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B65B9" w14:textId="77777777" w:rsidR="00D56CEB" w:rsidRDefault="00DC3524">
      <w:pPr>
        <w:pStyle w:val="Heading1"/>
        <w:spacing w:before="480" w:after="0" w:line="480" w:lineRule="auto"/>
        <w:jc w:val="center"/>
        <w:rPr>
          <w:rFonts w:ascii="Cambria" w:eastAsia="Cambria" w:hAnsi="Cambria" w:cs="Cambria"/>
          <w:b/>
          <w:sz w:val="34"/>
          <w:szCs w:val="34"/>
        </w:rPr>
      </w:pPr>
      <w:bookmarkStart w:id="0" w:name="_GoBack"/>
      <w:bookmarkEnd w:id="0"/>
      <w:r>
        <w:rPr>
          <w:rFonts w:ascii="Cambria" w:eastAsia="Cambria" w:hAnsi="Cambria" w:cs="Cambria"/>
          <w:b/>
          <w:sz w:val="34"/>
          <w:szCs w:val="34"/>
        </w:rPr>
        <w:t xml:space="preserve">ECEN 215 – </w:t>
      </w:r>
      <w:r>
        <w:rPr>
          <w:rFonts w:ascii="Cambria" w:eastAsia="Cambria" w:hAnsi="Cambria" w:cs="Cambria"/>
          <w:b/>
          <w:sz w:val="28"/>
          <w:szCs w:val="28"/>
          <w:highlight w:val="white"/>
        </w:rPr>
        <w:t>PRIN OF ELECTRICAL ENGR</w:t>
      </w:r>
    </w:p>
    <w:p w14:paraId="50EA3ECD" w14:textId="77777777" w:rsidR="00D56CEB" w:rsidRDefault="00DC3524">
      <w:pPr>
        <w:pStyle w:val="Heading1"/>
        <w:spacing w:before="0" w:after="0" w:line="480" w:lineRule="auto"/>
        <w:jc w:val="center"/>
        <w:rPr>
          <w:rFonts w:ascii="Cambria" w:eastAsia="Cambria" w:hAnsi="Cambria" w:cs="Cambria"/>
          <w:b/>
          <w:sz w:val="34"/>
          <w:szCs w:val="34"/>
        </w:rPr>
      </w:pPr>
      <w:r>
        <w:rPr>
          <w:rFonts w:ascii="Cambria" w:eastAsia="Cambria" w:hAnsi="Cambria" w:cs="Cambria"/>
          <w:b/>
          <w:sz w:val="34"/>
          <w:szCs w:val="34"/>
        </w:rPr>
        <w:t xml:space="preserve">Spring 2019 </w:t>
      </w:r>
    </w:p>
    <w:p w14:paraId="45781B16" w14:textId="77777777" w:rsidR="00D56CEB" w:rsidRDefault="00DC3524">
      <w:pPr>
        <w:pStyle w:val="Heading2"/>
        <w:spacing w:before="200" w:after="0"/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 xml:space="preserve">Lab </w:t>
      </w:r>
      <w:proofErr w:type="gramStart"/>
      <w:r>
        <w:rPr>
          <w:rFonts w:ascii="Cambria" w:eastAsia="Cambria" w:hAnsi="Cambria" w:cs="Cambria"/>
          <w:b/>
          <w:sz w:val="40"/>
          <w:szCs w:val="40"/>
        </w:rPr>
        <w:t>2:Node</w:t>
      </w:r>
      <w:proofErr w:type="gramEnd"/>
      <w:r>
        <w:rPr>
          <w:rFonts w:ascii="Cambria" w:eastAsia="Cambria" w:hAnsi="Cambria" w:cs="Cambria"/>
          <w:b/>
          <w:sz w:val="40"/>
          <w:szCs w:val="40"/>
        </w:rPr>
        <w:t xml:space="preserve"> Voltages and Equivalent Circuits </w:t>
      </w:r>
    </w:p>
    <w:p w14:paraId="2BB3E1F3" w14:textId="77777777" w:rsidR="00D56CEB" w:rsidRDefault="00D56CEB">
      <w:pPr>
        <w:spacing w:after="200"/>
        <w:rPr>
          <w:rFonts w:ascii="Calibri" w:eastAsia="Calibri" w:hAnsi="Calibri" w:cs="Calibri"/>
        </w:rPr>
      </w:pPr>
    </w:p>
    <w:p w14:paraId="2EF001A4" w14:textId="77777777" w:rsidR="00D56CEB" w:rsidRDefault="00D56CEB">
      <w:pPr>
        <w:spacing w:after="200"/>
        <w:rPr>
          <w:rFonts w:ascii="Calibri" w:eastAsia="Calibri" w:hAnsi="Calibri" w:cs="Calibri"/>
          <w:sz w:val="24"/>
          <w:szCs w:val="24"/>
        </w:rPr>
      </w:pPr>
    </w:p>
    <w:p w14:paraId="487BCCAA" w14:textId="77777777" w:rsidR="00D56CEB" w:rsidRDefault="00DC3524">
      <w:pPr>
        <w:spacing w:after="20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1E80C18" wp14:editId="1E24DB86">
            <wp:extent cx="2076450" cy="2066925"/>
            <wp:effectExtent l="0" t="0" r="0" b="0"/>
            <wp:docPr id="5" name="image1.png" descr="http://www.gradywilliamkerr.com/JimKerr/Texas_AandM_University_sea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ww.gradywilliamkerr.com/JimKerr/Texas_AandM_University_sea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778AA" w14:textId="77777777" w:rsidR="00D56CEB" w:rsidRDefault="00D56CEB">
      <w:pPr>
        <w:spacing w:after="200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2C8CE29B" w14:textId="77777777" w:rsidR="00D56CEB" w:rsidRDefault="00DC3524">
      <w:pPr>
        <w:spacing w:after="200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Submitted by:</w:t>
      </w:r>
    </w:p>
    <w:tbl>
      <w:tblPr>
        <w:tblStyle w:val="a"/>
        <w:tblW w:w="7305" w:type="dxa"/>
        <w:jc w:val="center"/>
        <w:tblBorders>
          <w:top w:val="single" w:sz="4" w:space="0" w:color="C9C9C9"/>
          <w:left w:val="single" w:sz="4" w:space="0" w:color="999999"/>
          <w:bottom w:val="single" w:sz="4" w:space="0" w:color="C9C9C9"/>
          <w:right w:val="single" w:sz="4" w:space="0" w:color="99999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535"/>
        <w:gridCol w:w="2790"/>
        <w:gridCol w:w="1980"/>
      </w:tblGrid>
      <w:tr w:rsidR="00D56CEB" w14:paraId="2E664154" w14:textId="77777777">
        <w:trPr>
          <w:jc w:val="center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E2DC6" w14:textId="77777777" w:rsidR="00D56CEB" w:rsidRDefault="00DC3524">
            <w:pPr>
              <w:jc w:val="center"/>
              <w:rPr>
                <w:rFonts w:ascii="Calibri" w:eastAsia="Calibri" w:hAnsi="Calibri" w:cs="Calibri"/>
                <w:b/>
                <w:sz w:val="34"/>
                <w:szCs w:val="34"/>
              </w:rPr>
            </w:pPr>
            <w:r>
              <w:rPr>
                <w:rFonts w:ascii="Calibri" w:eastAsia="Calibri" w:hAnsi="Calibri" w:cs="Calibri"/>
                <w:b/>
                <w:sz w:val="34"/>
                <w:szCs w:val="34"/>
              </w:rPr>
              <w:t>Student Name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EDA1F" w14:textId="77777777" w:rsidR="00D56CEB" w:rsidRDefault="00DC3524">
            <w:pPr>
              <w:jc w:val="center"/>
              <w:rPr>
                <w:rFonts w:ascii="Calibri" w:eastAsia="Calibri" w:hAnsi="Calibri" w:cs="Calibri"/>
                <w:b/>
                <w:sz w:val="34"/>
                <w:szCs w:val="34"/>
              </w:rPr>
            </w:pPr>
            <w:r>
              <w:rPr>
                <w:rFonts w:ascii="Calibri" w:eastAsia="Calibri" w:hAnsi="Calibri" w:cs="Calibri"/>
                <w:b/>
                <w:sz w:val="34"/>
                <w:szCs w:val="34"/>
              </w:rPr>
              <w:t>UIN: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C542" w14:textId="77777777" w:rsidR="00D56CEB" w:rsidRDefault="00DC3524">
            <w:pPr>
              <w:jc w:val="center"/>
              <w:rPr>
                <w:rFonts w:ascii="Calibri" w:eastAsia="Calibri" w:hAnsi="Calibri" w:cs="Calibri"/>
                <w:b/>
                <w:sz w:val="34"/>
                <w:szCs w:val="34"/>
              </w:rPr>
            </w:pPr>
            <w:r>
              <w:rPr>
                <w:rFonts w:ascii="Calibri" w:eastAsia="Calibri" w:hAnsi="Calibri" w:cs="Calibri"/>
                <w:b/>
                <w:sz w:val="34"/>
                <w:szCs w:val="34"/>
              </w:rPr>
              <w:t>Section #</w:t>
            </w:r>
          </w:p>
        </w:tc>
      </w:tr>
      <w:tr w:rsidR="00D56CEB" w14:paraId="2F1B5D56" w14:textId="77777777">
        <w:trPr>
          <w:jc w:val="center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510E1" w14:textId="77777777" w:rsidR="00D56CEB" w:rsidRDefault="00DC3524">
            <w:pPr>
              <w:jc w:val="center"/>
              <w:rPr>
                <w:rFonts w:ascii="Calibri" w:eastAsia="Calibri" w:hAnsi="Calibri" w:cs="Calibri"/>
                <w:b/>
                <w:sz w:val="34"/>
                <w:szCs w:val="34"/>
              </w:rPr>
            </w:pPr>
            <w:r>
              <w:rPr>
                <w:rFonts w:ascii="Calibri" w:eastAsia="Calibri" w:hAnsi="Calibri" w:cs="Calibri"/>
                <w:sz w:val="34"/>
                <w:szCs w:val="34"/>
              </w:rPr>
              <w:t>Daniel Lopez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547A7" w14:textId="77777777" w:rsidR="00D56CEB" w:rsidRDefault="00DC3524">
            <w:pPr>
              <w:jc w:val="center"/>
              <w:rPr>
                <w:rFonts w:ascii="Calibri" w:eastAsia="Calibri" w:hAnsi="Calibri" w:cs="Calibri"/>
                <w:b/>
                <w:sz w:val="34"/>
                <w:szCs w:val="34"/>
              </w:rPr>
            </w:pPr>
            <w:r>
              <w:rPr>
                <w:rFonts w:ascii="Calibri" w:eastAsia="Calibri" w:hAnsi="Calibri" w:cs="Calibri"/>
                <w:sz w:val="34"/>
                <w:szCs w:val="34"/>
              </w:rPr>
              <w:t>426001591</w:t>
            </w:r>
          </w:p>
        </w:tc>
        <w:tc>
          <w:tcPr>
            <w:tcW w:w="1980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C5AA930" w14:textId="77777777" w:rsidR="00D56CEB" w:rsidRDefault="00D56CEB">
            <w:pPr>
              <w:jc w:val="center"/>
              <w:rPr>
                <w:rFonts w:ascii="Calibri" w:eastAsia="Calibri" w:hAnsi="Calibri" w:cs="Calibri"/>
                <w:sz w:val="34"/>
                <w:szCs w:val="34"/>
              </w:rPr>
            </w:pPr>
          </w:p>
          <w:p w14:paraId="5D194FE8" w14:textId="77777777" w:rsidR="00D56CEB" w:rsidRDefault="00DC3524">
            <w:pPr>
              <w:jc w:val="center"/>
              <w:rPr>
                <w:rFonts w:ascii="Calibri" w:eastAsia="Calibri" w:hAnsi="Calibri" w:cs="Calibri"/>
                <w:sz w:val="34"/>
                <w:szCs w:val="34"/>
              </w:rPr>
            </w:pPr>
            <w:r>
              <w:rPr>
                <w:rFonts w:ascii="Calibri" w:eastAsia="Calibri" w:hAnsi="Calibri" w:cs="Calibri"/>
                <w:sz w:val="34"/>
                <w:szCs w:val="34"/>
              </w:rPr>
              <w:t>516</w:t>
            </w:r>
          </w:p>
        </w:tc>
      </w:tr>
      <w:tr w:rsidR="00D56CEB" w14:paraId="670E2327" w14:textId="77777777">
        <w:trPr>
          <w:trHeight w:val="360"/>
          <w:jc w:val="center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86EDA" w14:textId="77777777" w:rsidR="00D56CEB" w:rsidRDefault="00DC3524">
            <w:pPr>
              <w:jc w:val="center"/>
              <w:rPr>
                <w:rFonts w:ascii="Calibri" w:eastAsia="Calibri" w:hAnsi="Calibri" w:cs="Calibri"/>
                <w:sz w:val="34"/>
                <w:szCs w:val="34"/>
              </w:rPr>
            </w:pPr>
            <w:r>
              <w:rPr>
                <w:rFonts w:ascii="Calibri" w:eastAsia="Calibri" w:hAnsi="Calibri" w:cs="Calibri"/>
                <w:sz w:val="34"/>
                <w:szCs w:val="34"/>
              </w:rPr>
              <w:t>Adam Johnston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18D64" w14:textId="77777777" w:rsidR="00D56CEB" w:rsidRDefault="00DC3524">
            <w:pPr>
              <w:jc w:val="center"/>
              <w:rPr>
                <w:rFonts w:ascii="Calibri" w:eastAsia="Calibri" w:hAnsi="Calibri" w:cs="Calibri"/>
                <w:sz w:val="34"/>
                <w:szCs w:val="34"/>
              </w:rPr>
            </w:pPr>
            <w:r>
              <w:rPr>
                <w:rFonts w:ascii="Calibri" w:eastAsia="Calibri" w:hAnsi="Calibri" w:cs="Calibri"/>
                <w:sz w:val="34"/>
                <w:szCs w:val="34"/>
              </w:rPr>
              <w:t>516007336</w:t>
            </w:r>
          </w:p>
        </w:tc>
        <w:tc>
          <w:tcPr>
            <w:tcW w:w="1980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33A1A43" w14:textId="77777777" w:rsidR="00D56CEB" w:rsidRDefault="00D56CEB">
            <w:pPr>
              <w:widowControl w:val="0"/>
              <w:rPr>
                <w:rFonts w:ascii="Calibri" w:eastAsia="Calibri" w:hAnsi="Calibri" w:cs="Calibri"/>
                <w:sz w:val="34"/>
                <w:szCs w:val="34"/>
              </w:rPr>
            </w:pPr>
          </w:p>
        </w:tc>
      </w:tr>
      <w:tr w:rsidR="00D56CEB" w14:paraId="51093E66" w14:textId="77777777">
        <w:trPr>
          <w:jc w:val="center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76C75" w14:textId="77777777" w:rsidR="00D56CEB" w:rsidRDefault="00DC3524">
            <w:pPr>
              <w:jc w:val="center"/>
              <w:rPr>
                <w:rFonts w:ascii="Calibri" w:eastAsia="Calibri" w:hAnsi="Calibri" w:cs="Calibri"/>
                <w:sz w:val="34"/>
                <w:szCs w:val="34"/>
              </w:rPr>
            </w:pPr>
            <w:r>
              <w:rPr>
                <w:rFonts w:ascii="Calibri" w:eastAsia="Calibri" w:hAnsi="Calibri" w:cs="Calibri"/>
                <w:sz w:val="34"/>
                <w:szCs w:val="34"/>
              </w:rPr>
              <w:t xml:space="preserve">Jared Blunt 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9474" w14:textId="77777777" w:rsidR="00D56CEB" w:rsidRDefault="00DC3524">
            <w:pPr>
              <w:jc w:val="center"/>
              <w:rPr>
                <w:rFonts w:ascii="Calibri" w:eastAsia="Calibri" w:hAnsi="Calibri" w:cs="Calibri"/>
                <w:sz w:val="34"/>
                <w:szCs w:val="34"/>
              </w:rPr>
            </w:pPr>
            <w:r>
              <w:rPr>
                <w:rFonts w:ascii="Calibri" w:eastAsia="Calibri" w:hAnsi="Calibri" w:cs="Calibri"/>
                <w:sz w:val="34"/>
                <w:szCs w:val="34"/>
              </w:rPr>
              <w:t>524009660</w:t>
            </w:r>
          </w:p>
        </w:tc>
        <w:tc>
          <w:tcPr>
            <w:tcW w:w="1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3F8B5" w14:textId="77777777" w:rsidR="00D56CEB" w:rsidRDefault="00D56CEB">
            <w:pPr>
              <w:jc w:val="center"/>
              <w:rPr>
                <w:rFonts w:ascii="Calibri" w:eastAsia="Calibri" w:hAnsi="Calibri" w:cs="Calibri"/>
                <w:b/>
                <w:sz w:val="34"/>
                <w:szCs w:val="34"/>
              </w:rPr>
            </w:pPr>
          </w:p>
        </w:tc>
      </w:tr>
    </w:tbl>
    <w:p w14:paraId="6AABB8A0" w14:textId="77777777" w:rsidR="00D56CEB" w:rsidRDefault="00DC352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</w:p>
    <w:p w14:paraId="58D6CFB4" w14:textId="77777777" w:rsidR="00D56CEB" w:rsidRDefault="00DC3524">
      <w:pPr>
        <w:spacing w:after="200"/>
        <w:jc w:val="center"/>
        <w:rPr>
          <w:rFonts w:ascii="Calibri" w:eastAsia="Calibri" w:hAnsi="Calibri" w:cs="Calibri"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Date Performed: Feb 25</w:t>
      </w:r>
      <w:r>
        <w:rPr>
          <w:rFonts w:ascii="Calibri" w:eastAsia="Calibri" w:hAnsi="Calibri" w:cs="Calibri"/>
          <w:b/>
          <w:sz w:val="34"/>
          <w:szCs w:val="34"/>
          <w:vertAlign w:val="superscript"/>
        </w:rPr>
        <w:t>th</w:t>
      </w:r>
      <w:r>
        <w:rPr>
          <w:rFonts w:ascii="Calibri" w:eastAsia="Calibri" w:hAnsi="Calibri" w:cs="Calibri"/>
          <w:b/>
          <w:sz w:val="34"/>
          <w:szCs w:val="34"/>
        </w:rPr>
        <w:t>, 2019</w:t>
      </w:r>
    </w:p>
    <w:p w14:paraId="43EB16B7" w14:textId="77777777" w:rsidR="00D56CEB" w:rsidRDefault="00D56CEB">
      <w:pPr>
        <w:spacing w:after="200"/>
        <w:jc w:val="center"/>
        <w:rPr>
          <w:rFonts w:ascii="Calibri" w:eastAsia="Calibri" w:hAnsi="Calibri" w:cs="Calibri"/>
          <w:sz w:val="34"/>
          <w:szCs w:val="34"/>
        </w:rPr>
      </w:pPr>
    </w:p>
    <w:p w14:paraId="2CD33AA8" w14:textId="77777777" w:rsidR="00D56CEB" w:rsidRDefault="00D56CEB">
      <w:pPr>
        <w:spacing w:after="200"/>
        <w:rPr>
          <w:rFonts w:ascii="Calibri" w:eastAsia="Calibri" w:hAnsi="Calibri" w:cs="Calibri"/>
          <w:sz w:val="24"/>
          <w:szCs w:val="24"/>
        </w:rPr>
      </w:pPr>
    </w:p>
    <w:p w14:paraId="3E7E0025" w14:textId="77777777" w:rsidR="00D56CEB" w:rsidRDefault="00DC3524">
      <w:pPr>
        <w:numPr>
          <w:ilvl w:val="0"/>
          <w:numId w:val="2"/>
        </w:numPr>
        <w:ind w:left="72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32"/>
          <w:szCs w:val="32"/>
        </w:rPr>
        <w:t>Objective</w:t>
      </w:r>
    </w:p>
    <w:p w14:paraId="02D85F5D" w14:textId="77777777" w:rsidR="00D56CEB" w:rsidRDefault="00DC3524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The objective of this lab was to find the node voltages of a given circuit and then use that information to find the values necessary to create a Thevenin equivalent circuit. We also compared these values to theor</w:t>
      </w:r>
      <w:r>
        <w:rPr>
          <w:rFonts w:ascii="Calibri" w:eastAsia="Calibri" w:hAnsi="Calibri" w:cs="Calibri"/>
          <w:sz w:val="24"/>
          <w:szCs w:val="24"/>
        </w:rPr>
        <w:t xml:space="preserve">etical values and values obtained in a </w:t>
      </w:r>
      <w:proofErr w:type="spellStart"/>
      <w:r>
        <w:rPr>
          <w:rFonts w:ascii="Calibri" w:eastAsia="Calibri" w:hAnsi="Calibri" w:cs="Calibri"/>
          <w:sz w:val="24"/>
          <w:szCs w:val="24"/>
        </w:rPr>
        <w:t>MultiSim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simulation of the same circuit.</w:t>
      </w:r>
    </w:p>
    <w:p w14:paraId="41CF370C" w14:textId="77777777" w:rsidR="00D56CEB" w:rsidRDefault="00D56CEB">
      <w:pPr>
        <w:ind w:left="3960"/>
        <w:rPr>
          <w:rFonts w:ascii="Calibri" w:eastAsia="Calibri" w:hAnsi="Calibri" w:cs="Calibri"/>
          <w:sz w:val="24"/>
          <w:szCs w:val="24"/>
        </w:rPr>
      </w:pPr>
    </w:p>
    <w:p w14:paraId="457F8D0C" w14:textId="77777777" w:rsidR="00D56CEB" w:rsidRDefault="00DC3524">
      <w:pPr>
        <w:numPr>
          <w:ilvl w:val="0"/>
          <w:numId w:val="2"/>
        </w:numPr>
        <w:ind w:left="72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32"/>
          <w:szCs w:val="32"/>
        </w:rPr>
        <w:t>Procedure</w:t>
      </w:r>
    </w:p>
    <w:p w14:paraId="4952CCFE" w14:textId="77777777" w:rsidR="00D56CEB" w:rsidRDefault="00DC3524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Calculate the theoretical values of current and voltage for the initial given circuit, by hand</w:t>
      </w:r>
    </w:p>
    <w:p w14:paraId="088EF8A1" w14:textId="77777777" w:rsidR="00D56CEB" w:rsidRDefault="00DC3524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On the breadboard, using resistors and wires, build the initial given </w:t>
      </w:r>
      <w:r>
        <w:rPr>
          <w:rFonts w:ascii="Calibri" w:eastAsia="Calibri" w:hAnsi="Calibri" w:cs="Calibri"/>
          <w:sz w:val="24"/>
          <w:szCs w:val="24"/>
        </w:rPr>
        <w:t>circuit</w:t>
      </w:r>
    </w:p>
    <w:p w14:paraId="6FE4EF7C" w14:textId="77777777" w:rsidR="00D56CEB" w:rsidRDefault="00DC3524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Using the multimeter, record the values of R</w:t>
      </w:r>
      <w:r>
        <w:rPr>
          <w:rFonts w:ascii="Calibri" w:eastAsia="Calibri" w:hAnsi="Calibri" w:cs="Calibri"/>
          <w:sz w:val="24"/>
          <w:szCs w:val="24"/>
          <w:vertAlign w:val="subscript"/>
        </w:rPr>
        <w:t>1</w:t>
      </w:r>
      <w:r>
        <w:rPr>
          <w:rFonts w:ascii="Calibri" w:eastAsia="Calibri" w:hAnsi="Calibri" w:cs="Calibri"/>
          <w:sz w:val="24"/>
          <w:szCs w:val="24"/>
        </w:rPr>
        <w:t>, R</w:t>
      </w:r>
      <w:r>
        <w:rPr>
          <w:rFonts w:ascii="Calibri" w:eastAsia="Calibri" w:hAnsi="Calibri" w:cs="Calibri"/>
          <w:sz w:val="24"/>
          <w:szCs w:val="24"/>
          <w:vertAlign w:val="subscript"/>
        </w:rPr>
        <w:t>2</w:t>
      </w:r>
      <w:r>
        <w:rPr>
          <w:rFonts w:ascii="Calibri" w:eastAsia="Calibri" w:hAnsi="Calibri" w:cs="Calibri"/>
          <w:sz w:val="24"/>
          <w:szCs w:val="24"/>
        </w:rPr>
        <w:t>, R</w:t>
      </w:r>
      <w:r>
        <w:rPr>
          <w:rFonts w:ascii="Calibri" w:eastAsia="Calibri" w:hAnsi="Calibri" w:cs="Calibri"/>
          <w:sz w:val="24"/>
          <w:szCs w:val="24"/>
          <w:vertAlign w:val="subscript"/>
        </w:rPr>
        <w:t>3</w:t>
      </w:r>
      <w:r>
        <w:rPr>
          <w:rFonts w:ascii="Calibri" w:eastAsia="Calibri" w:hAnsi="Calibri" w:cs="Calibri"/>
          <w:sz w:val="24"/>
          <w:szCs w:val="24"/>
        </w:rPr>
        <w:t>, R</w:t>
      </w:r>
      <w:r>
        <w:rPr>
          <w:rFonts w:ascii="Calibri" w:eastAsia="Calibri" w:hAnsi="Calibri" w:cs="Calibri"/>
          <w:sz w:val="24"/>
          <w:szCs w:val="24"/>
          <w:vertAlign w:val="subscript"/>
        </w:rPr>
        <w:t>4</w:t>
      </w:r>
      <w:r>
        <w:rPr>
          <w:rFonts w:ascii="Calibri" w:eastAsia="Calibri" w:hAnsi="Calibri" w:cs="Calibri"/>
          <w:sz w:val="24"/>
          <w:szCs w:val="24"/>
        </w:rPr>
        <w:t>, and R</w:t>
      </w:r>
      <w:r>
        <w:rPr>
          <w:rFonts w:ascii="Calibri" w:eastAsia="Calibri" w:hAnsi="Calibri" w:cs="Calibri"/>
          <w:sz w:val="24"/>
          <w:szCs w:val="24"/>
          <w:vertAlign w:val="subscript"/>
        </w:rPr>
        <w:t>L</w:t>
      </w:r>
    </w:p>
    <w:p w14:paraId="3CC44E53" w14:textId="77777777" w:rsidR="00D56CEB" w:rsidRDefault="00DC3524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Using the NI Analog Discovery as the voltage supply, record V</w:t>
      </w:r>
      <w:r>
        <w:rPr>
          <w:rFonts w:ascii="Calibri" w:eastAsia="Calibri" w:hAnsi="Calibri" w:cs="Calibri"/>
          <w:sz w:val="24"/>
          <w:szCs w:val="24"/>
          <w:vertAlign w:val="subscript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and I</w:t>
      </w:r>
      <w:r>
        <w:rPr>
          <w:rFonts w:ascii="Calibri" w:eastAsia="Calibri" w:hAnsi="Calibri" w:cs="Calibri"/>
          <w:sz w:val="24"/>
          <w:szCs w:val="24"/>
          <w:vertAlign w:val="subscript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 with the multimeter</w:t>
      </w:r>
      <w:r>
        <w:rPr>
          <w:rFonts w:ascii="Calibri" w:eastAsia="Calibri" w:hAnsi="Calibri" w:cs="Calibri"/>
          <w:sz w:val="24"/>
          <w:szCs w:val="24"/>
          <w:vertAlign w:val="subscript"/>
        </w:rPr>
        <w:t xml:space="preserve"> </w:t>
      </w:r>
    </w:p>
    <w:p w14:paraId="51FD9DBE" w14:textId="77777777" w:rsidR="00D56CEB" w:rsidRDefault="00DC3524">
      <w:pPr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Use these values to calculate and record the new values for the circuit  </w:t>
      </w:r>
    </w:p>
    <w:p w14:paraId="099968D4" w14:textId="77777777" w:rsidR="00D56CEB" w:rsidRDefault="00DC3524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Remove R</w:t>
      </w:r>
      <w:r>
        <w:rPr>
          <w:rFonts w:ascii="Calibri" w:eastAsia="Calibri" w:hAnsi="Calibri" w:cs="Calibri"/>
          <w:sz w:val="24"/>
          <w:szCs w:val="24"/>
          <w:vertAlign w:val="subscript"/>
        </w:rPr>
        <w:t>L</w:t>
      </w:r>
      <w:r>
        <w:rPr>
          <w:rFonts w:ascii="Calibri" w:eastAsia="Calibri" w:hAnsi="Calibri" w:cs="Calibri"/>
          <w:sz w:val="24"/>
          <w:szCs w:val="24"/>
        </w:rPr>
        <w:t xml:space="preserve"> to measure and record I</w:t>
      </w:r>
      <w:r>
        <w:rPr>
          <w:rFonts w:ascii="Calibri" w:eastAsia="Calibri" w:hAnsi="Calibri" w:cs="Calibri"/>
          <w:sz w:val="24"/>
          <w:szCs w:val="24"/>
          <w:vertAlign w:val="subscript"/>
        </w:rPr>
        <w:t>SC</w:t>
      </w:r>
      <w:r>
        <w:rPr>
          <w:rFonts w:ascii="Calibri" w:eastAsia="Calibri" w:hAnsi="Calibri" w:cs="Calibri"/>
          <w:sz w:val="24"/>
          <w:szCs w:val="24"/>
        </w:rPr>
        <w:t xml:space="preserve"> and V</w:t>
      </w:r>
      <w:r>
        <w:rPr>
          <w:rFonts w:ascii="Calibri" w:eastAsia="Calibri" w:hAnsi="Calibri" w:cs="Calibri"/>
          <w:sz w:val="24"/>
          <w:szCs w:val="24"/>
          <w:vertAlign w:val="subscript"/>
        </w:rPr>
        <w:t xml:space="preserve">0V </w:t>
      </w:r>
      <w:r>
        <w:rPr>
          <w:rFonts w:ascii="Calibri" w:eastAsia="Calibri" w:hAnsi="Calibri" w:cs="Calibri"/>
          <w:sz w:val="24"/>
          <w:szCs w:val="24"/>
        </w:rPr>
        <w:t>using the multimeter</w:t>
      </w:r>
    </w:p>
    <w:p w14:paraId="5D574895" w14:textId="77777777" w:rsidR="00D56CEB" w:rsidRDefault="00DC3524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Simulate the initial circuit with the measured values to measure and record I</w:t>
      </w:r>
      <w:r>
        <w:rPr>
          <w:rFonts w:ascii="Calibri" w:eastAsia="Calibri" w:hAnsi="Calibri" w:cs="Calibri"/>
          <w:sz w:val="24"/>
          <w:szCs w:val="24"/>
          <w:vertAlign w:val="subscript"/>
        </w:rPr>
        <w:t>L</w:t>
      </w:r>
    </w:p>
    <w:p w14:paraId="7888657A" w14:textId="77777777" w:rsidR="00D56CEB" w:rsidRDefault="00D56CEB">
      <w:pPr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23A9E1FF" w14:textId="77777777" w:rsidR="00D56CEB" w:rsidRDefault="00DC3524">
      <w:pPr>
        <w:numPr>
          <w:ilvl w:val="0"/>
          <w:numId w:val="2"/>
        </w:numPr>
        <w:ind w:left="72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32"/>
          <w:szCs w:val="32"/>
        </w:rPr>
        <w:t>Difficulties</w:t>
      </w:r>
    </w:p>
    <w:p w14:paraId="474FC409" w14:textId="77777777" w:rsidR="00D56CEB" w:rsidRDefault="00DC3524">
      <w:pPr>
        <w:numPr>
          <w:ilvl w:val="0"/>
          <w:numId w:val="1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Many of the resistors, b</w:t>
      </w:r>
      <w:r>
        <w:rPr>
          <w:rFonts w:ascii="Calibri" w:eastAsia="Calibri" w:hAnsi="Calibri" w:cs="Calibri"/>
          <w:sz w:val="24"/>
          <w:szCs w:val="24"/>
        </w:rPr>
        <w:t>oards, and other components were damaged or had different values than necessary.</w:t>
      </w:r>
    </w:p>
    <w:p w14:paraId="5A206349" w14:textId="77777777" w:rsidR="00D56CEB" w:rsidRDefault="00DC3524">
      <w:pPr>
        <w:numPr>
          <w:ilvl w:val="0"/>
          <w:numId w:val="1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wires were difficult to keep inside the Analog Discovery.</w:t>
      </w:r>
    </w:p>
    <w:p w14:paraId="278DD571" w14:textId="77777777" w:rsidR="00D56CEB" w:rsidRDefault="00D56CEB">
      <w:pPr>
        <w:rPr>
          <w:rFonts w:ascii="Calibri" w:eastAsia="Calibri" w:hAnsi="Calibri" w:cs="Calibri"/>
          <w:b/>
          <w:sz w:val="40"/>
          <w:szCs w:val="40"/>
        </w:rPr>
      </w:pPr>
    </w:p>
    <w:p w14:paraId="07421570" w14:textId="77777777" w:rsidR="00D56CEB" w:rsidRDefault="00DC3524">
      <w:pPr>
        <w:numPr>
          <w:ilvl w:val="0"/>
          <w:numId w:val="2"/>
        </w:numPr>
        <w:ind w:left="72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32"/>
          <w:szCs w:val="32"/>
        </w:rPr>
        <w:t>Results</w:t>
      </w:r>
    </w:p>
    <w:p w14:paraId="0D3D24CF" w14:textId="77777777" w:rsidR="00D56CEB" w:rsidRDefault="00D56CEB">
      <w:pPr>
        <w:jc w:val="center"/>
        <w:rPr>
          <w:rFonts w:ascii="Calibri" w:eastAsia="Calibri" w:hAnsi="Calibri" w:cs="Calibri"/>
          <w:b/>
          <w:sz w:val="16"/>
          <w:szCs w:val="16"/>
        </w:rPr>
      </w:pPr>
    </w:p>
    <w:p w14:paraId="7DB9D8BC" w14:textId="77777777" w:rsidR="00D56CEB" w:rsidRDefault="00DC3524">
      <w:pPr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Initial Measurements</w:t>
      </w:r>
    </w:p>
    <w:p w14:paraId="5DBCA5B2" w14:textId="77777777" w:rsidR="00D56CEB" w:rsidRDefault="00D56CEB">
      <w:pPr>
        <w:rPr>
          <w:rFonts w:ascii="Calibri" w:eastAsia="Calibri" w:hAnsi="Calibri" w:cs="Calibri"/>
          <w:b/>
        </w:rPr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56CEB" w14:paraId="43EBDF3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922E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Component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DB37F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Measured Value</w:t>
            </w:r>
          </w:p>
        </w:tc>
      </w:tr>
      <w:tr w:rsidR="00D56CEB" w14:paraId="09195E2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FE14E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34561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47.5 Ohm</w:t>
            </w:r>
          </w:p>
        </w:tc>
      </w:tr>
      <w:tr w:rsidR="00D56CEB" w14:paraId="3C80549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BAD5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2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8429E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46.1 Ohm</w:t>
            </w:r>
          </w:p>
        </w:tc>
      </w:tr>
      <w:tr w:rsidR="00D56CEB" w14:paraId="1D43B0F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9FEA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3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887F0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98.0 Ohm</w:t>
            </w:r>
          </w:p>
        </w:tc>
      </w:tr>
      <w:tr w:rsidR="00D56CEB" w14:paraId="31C2DB2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7F494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4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EA23E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217.2 Ohm</w:t>
            </w:r>
          </w:p>
        </w:tc>
      </w:tr>
      <w:tr w:rsidR="00D56CEB" w14:paraId="1A409C1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043E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58449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98.7 Ohm</w:t>
            </w:r>
          </w:p>
        </w:tc>
      </w:tr>
      <w:tr w:rsidR="00D56CEB" w14:paraId="427AE2D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FC33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sc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4F294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4.996 V</w:t>
            </w:r>
          </w:p>
        </w:tc>
      </w:tr>
    </w:tbl>
    <w:p w14:paraId="7F5D5274" w14:textId="77777777" w:rsidR="00D56CEB" w:rsidRDefault="00D56CEB">
      <w:pPr>
        <w:rPr>
          <w:rFonts w:ascii="Calibri" w:eastAsia="Calibri" w:hAnsi="Calibri" w:cs="Calibri"/>
          <w:b/>
        </w:rPr>
      </w:pPr>
    </w:p>
    <w:p w14:paraId="3A31321D" w14:textId="77777777" w:rsidR="00D56CEB" w:rsidRDefault="00D56CEB">
      <w:pPr>
        <w:rPr>
          <w:rFonts w:ascii="Calibri" w:eastAsia="Calibri" w:hAnsi="Calibri" w:cs="Calibri"/>
          <w:b/>
        </w:rPr>
      </w:pPr>
    </w:p>
    <w:p w14:paraId="0C5C53B0" w14:textId="77777777" w:rsidR="00D56CEB" w:rsidRDefault="00D56CEB">
      <w:pPr>
        <w:rPr>
          <w:rFonts w:ascii="Calibri" w:eastAsia="Calibri" w:hAnsi="Calibri" w:cs="Calibri"/>
          <w:b/>
        </w:rPr>
      </w:pPr>
    </w:p>
    <w:p w14:paraId="4D032F8C" w14:textId="77777777" w:rsidR="00D56CEB" w:rsidRDefault="00D56CEB">
      <w:pPr>
        <w:rPr>
          <w:rFonts w:ascii="Calibri" w:eastAsia="Calibri" w:hAnsi="Calibri" w:cs="Calibri"/>
          <w:b/>
        </w:rPr>
      </w:pPr>
    </w:p>
    <w:p w14:paraId="0E43F8EF" w14:textId="77777777" w:rsidR="00D56CEB" w:rsidRDefault="00DC3524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8"/>
          <w:szCs w:val="28"/>
        </w:rPr>
        <w:t>Circuit Measurements</w:t>
      </w:r>
    </w:p>
    <w:p w14:paraId="60B1B1F4" w14:textId="77777777" w:rsidR="00D56CEB" w:rsidRDefault="00D56CEB">
      <w:pPr>
        <w:rPr>
          <w:rFonts w:ascii="Calibri" w:eastAsia="Calibri" w:hAnsi="Calibri" w:cs="Calibri"/>
          <w:b/>
        </w:rPr>
      </w:pPr>
    </w:p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56CEB" w14:paraId="245EFBB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4C246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Component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A8BB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Measured Value</w:t>
            </w:r>
          </w:p>
        </w:tc>
      </w:tr>
      <w:tr w:rsidR="00D56CEB" w14:paraId="5CDE324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B0646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I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9C1F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10 mA</w:t>
            </w:r>
          </w:p>
        </w:tc>
      </w:tr>
      <w:tr w:rsidR="00D56CEB" w14:paraId="333C769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C49B3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xy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44BCB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0.956 V</w:t>
            </w:r>
          </w:p>
        </w:tc>
      </w:tr>
      <w:tr w:rsidR="00D56CEB" w14:paraId="04D46C9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DB859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0B19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0.954 V</w:t>
            </w:r>
          </w:p>
        </w:tc>
      </w:tr>
      <w:tr w:rsidR="00D56CEB" w14:paraId="5A3B7E0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79528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 xml:space="preserve">L </w:t>
            </w:r>
            <w:r>
              <w:rPr>
                <w:rFonts w:ascii="Calibri" w:eastAsia="Calibri" w:hAnsi="Calibri" w:cs="Calibri"/>
                <w:b/>
              </w:rPr>
              <w:t>= I</w:t>
            </w:r>
            <w:r>
              <w:rPr>
                <w:rFonts w:ascii="Calibri" w:eastAsia="Calibri" w:hAnsi="Calibri" w:cs="Calibri"/>
                <w:b/>
                <w:vertAlign w:val="subscript"/>
              </w:rPr>
              <w:t xml:space="preserve">L </w:t>
            </w:r>
            <w:r>
              <w:rPr>
                <w:rFonts w:ascii="Calibri" w:eastAsia="Calibri" w:hAnsi="Calibri" w:cs="Calibri"/>
                <w:b/>
              </w:rPr>
              <w:t>x 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1FC5F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0.987 V</w:t>
            </w:r>
          </w:p>
        </w:tc>
      </w:tr>
      <w:tr w:rsidR="00D56CEB" w14:paraId="78C7C50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E0717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Error for 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 xml:space="preserve">L </w:t>
            </w:r>
            <w:r>
              <w:rPr>
                <w:rFonts w:ascii="Calibri" w:eastAsia="Calibri" w:hAnsi="Calibri" w:cs="Calibri"/>
                <w:b/>
              </w:rPr>
              <w:t>(measured vs calculated)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2DA91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3.5%</w:t>
            </w:r>
          </w:p>
        </w:tc>
      </w:tr>
      <w:tr w:rsidR="00D56CEB" w14:paraId="5206B7D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E0A37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OC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A98DA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1.36 V</w:t>
            </w:r>
          </w:p>
        </w:tc>
      </w:tr>
      <w:tr w:rsidR="00D56CEB" w14:paraId="0AD756C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87CDD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I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sc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B137C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39 mA</w:t>
            </w:r>
          </w:p>
        </w:tc>
      </w:tr>
    </w:tbl>
    <w:p w14:paraId="02293597" w14:textId="77777777" w:rsidR="00D56CEB" w:rsidRDefault="00D56CEB">
      <w:pPr>
        <w:rPr>
          <w:rFonts w:ascii="Calibri" w:eastAsia="Calibri" w:hAnsi="Calibri" w:cs="Calibri"/>
          <w:b/>
        </w:rPr>
      </w:pPr>
    </w:p>
    <w:p w14:paraId="01F989CC" w14:textId="77777777" w:rsidR="00D56CEB" w:rsidRDefault="00D56CEB">
      <w:pPr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5D280378" w14:textId="77777777" w:rsidR="00D56CEB" w:rsidRDefault="00DC3524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28"/>
          <w:szCs w:val="28"/>
        </w:rPr>
        <w:t>Calculated Values</w:t>
      </w:r>
    </w:p>
    <w:p w14:paraId="6319F172" w14:textId="77777777" w:rsidR="00D56CEB" w:rsidRDefault="00D56CEB">
      <w:pPr>
        <w:rPr>
          <w:rFonts w:ascii="Calibri" w:eastAsia="Calibri" w:hAnsi="Calibri" w:cs="Calibri"/>
          <w:b/>
        </w:rPr>
      </w:pPr>
    </w:p>
    <w:tbl>
      <w:tblPr>
        <w:tblStyle w:val="a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56CEB" w14:paraId="79F996A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09953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Component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6E91C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Calculated Value</w:t>
            </w:r>
          </w:p>
        </w:tc>
      </w:tr>
      <w:tr w:rsidR="00D56CEB" w14:paraId="4AE8811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4BF48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 xml:space="preserve">th </w:t>
            </w:r>
            <w:r>
              <w:rPr>
                <w:rFonts w:ascii="Calibri" w:eastAsia="Calibri" w:hAnsi="Calibri" w:cs="Calibri"/>
                <w:b/>
              </w:rPr>
              <w:t xml:space="preserve">= </w:t>
            </w:r>
            <w:proofErr w:type="spellStart"/>
            <w:r>
              <w:rPr>
                <w:rFonts w:ascii="Calibri" w:eastAsia="Calibri" w:hAnsi="Calibri" w:cs="Calibri"/>
                <w:b/>
              </w:rPr>
              <w:t>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oc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B25DD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1.36 V</w:t>
            </w:r>
          </w:p>
        </w:tc>
      </w:tr>
      <w:tr w:rsidR="00D56CEB" w14:paraId="11E2F40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D98FD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th</w:t>
            </w:r>
            <w:proofErr w:type="spellEnd"/>
            <w:r>
              <w:rPr>
                <w:rFonts w:ascii="Calibri" w:eastAsia="Calibri" w:hAnsi="Calibri" w:cs="Calibri"/>
                <w:b/>
                <w:vertAlign w:val="subscript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= 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 xml:space="preserve">2 </w:t>
            </w:r>
            <w:r>
              <w:rPr>
                <w:rFonts w:ascii="Calibri" w:eastAsia="Calibri" w:hAnsi="Calibri" w:cs="Calibri"/>
                <w:b/>
              </w:rPr>
              <w:t>// (R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1</w:t>
            </w:r>
            <w:r>
              <w:rPr>
                <w:rFonts w:ascii="Calibri" w:eastAsia="Calibri" w:hAnsi="Calibri" w:cs="Calibri"/>
                <w:b/>
              </w:rPr>
              <w:t xml:space="preserve"> + (R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3</w:t>
            </w:r>
            <w:r>
              <w:rPr>
                <w:rFonts w:ascii="Calibri" w:eastAsia="Calibri" w:hAnsi="Calibri" w:cs="Calibri"/>
                <w:b/>
              </w:rPr>
              <w:t xml:space="preserve"> // 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4</w:t>
            </w:r>
            <w:r>
              <w:rPr>
                <w:rFonts w:ascii="Calibri" w:eastAsia="Calibri" w:hAnsi="Calibri" w:cs="Calibri"/>
                <w:b/>
              </w:rPr>
              <w:t>))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2F3E2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32.9 Ohm</w:t>
            </w:r>
          </w:p>
        </w:tc>
      </w:tr>
      <w:tr w:rsidR="00D56CEB" w14:paraId="11E5C0B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7881B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I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sc</w:t>
            </w:r>
            <w:proofErr w:type="spellEnd"/>
            <w:r>
              <w:rPr>
                <w:rFonts w:ascii="Calibri" w:eastAsia="Calibri" w:hAnsi="Calibri" w:cs="Calibri"/>
                <w:b/>
                <w:vertAlign w:val="subscript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= 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th</w:t>
            </w:r>
            <w:r>
              <w:rPr>
                <w:rFonts w:ascii="Calibri" w:eastAsia="Calibri" w:hAnsi="Calibri" w:cs="Calibri"/>
                <w:b/>
              </w:rPr>
              <w:t xml:space="preserve"> / </w:t>
            </w:r>
            <w:proofErr w:type="spellStart"/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th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D410E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41.3 mA</w:t>
            </w:r>
          </w:p>
        </w:tc>
      </w:tr>
      <w:tr w:rsidR="00D56CEB" w14:paraId="040DFB0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E94BB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</w:t>
            </w:r>
            <w:r>
              <w:rPr>
                <w:rFonts w:ascii="Calibri" w:eastAsia="Calibri" w:hAnsi="Calibri" w:cs="Calibri"/>
                <w:b/>
                <w:vertAlign w:val="subscript"/>
              </w:rPr>
              <w:t xml:space="preserve">L </w:t>
            </w:r>
            <w:r>
              <w:rPr>
                <w:rFonts w:ascii="Calibri" w:eastAsia="Calibri" w:hAnsi="Calibri" w:cs="Calibri"/>
                <w:b/>
              </w:rPr>
              <w:t>= 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 xml:space="preserve">th </w:t>
            </w:r>
            <w:r>
              <w:rPr>
                <w:rFonts w:ascii="Calibri" w:eastAsia="Calibri" w:hAnsi="Calibri" w:cs="Calibri"/>
                <w:b/>
              </w:rPr>
              <w:t>/ (</w:t>
            </w:r>
            <w:proofErr w:type="spellStart"/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th</w:t>
            </w:r>
            <w:proofErr w:type="spellEnd"/>
            <w:r>
              <w:rPr>
                <w:rFonts w:ascii="Calibri" w:eastAsia="Calibri" w:hAnsi="Calibri" w:cs="Calibri"/>
                <w:b/>
                <w:vertAlign w:val="subscript"/>
              </w:rPr>
              <w:t xml:space="preserve"> </w:t>
            </w:r>
            <w:r>
              <w:rPr>
                <w:rFonts w:ascii="Calibri" w:eastAsia="Calibri" w:hAnsi="Calibri" w:cs="Calibri"/>
                <w:b/>
              </w:rPr>
              <w:t>+ 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L</w:t>
            </w:r>
            <w:r>
              <w:rPr>
                <w:rFonts w:ascii="Calibri" w:eastAsia="Calibri" w:hAnsi="Calibri" w:cs="Calibri"/>
                <w:b/>
              </w:rP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C8D85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10.2 mA</w:t>
            </w:r>
          </w:p>
        </w:tc>
      </w:tr>
    </w:tbl>
    <w:p w14:paraId="276377CF" w14:textId="77777777" w:rsidR="00D56CEB" w:rsidRDefault="00D56CEB">
      <w:pPr>
        <w:rPr>
          <w:rFonts w:ascii="Calibri" w:eastAsia="Calibri" w:hAnsi="Calibri" w:cs="Calibri"/>
          <w:b/>
        </w:rPr>
      </w:pPr>
    </w:p>
    <w:p w14:paraId="2DF8123F" w14:textId="77777777" w:rsidR="00D56CEB" w:rsidRDefault="00D56CEB">
      <w:pPr>
        <w:rPr>
          <w:rFonts w:ascii="Calibri" w:eastAsia="Calibri" w:hAnsi="Calibri" w:cs="Calibri"/>
          <w:b/>
        </w:rPr>
      </w:pPr>
    </w:p>
    <w:p w14:paraId="20E0D0C2" w14:textId="77777777" w:rsidR="00D56CEB" w:rsidRDefault="00DC3524">
      <w:pPr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Simulated Comparison</w:t>
      </w:r>
    </w:p>
    <w:p w14:paraId="6BB55C18" w14:textId="77777777" w:rsidR="00D56CEB" w:rsidRDefault="00D56CEB">
      <w:pPr>
        <w:rPr>
          <w:rFonts w:ascii="Calibri" w:eastAsia="Calibri" w:hAnsi="Calibri" w:cs="Calibri"/>
          <w:b/>
        </w:rPr>
      </w:pPr>
    </w:p>
    <w:tbl>
      <w:tblPr>
        <w:tblStyle w:val="a3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56CEB" w14:paraId="726C39F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AF8B6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I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187C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</w:t>
            </w:r>
          </w:p>
        </w:tc>
      </w:tr>
      <w:tr w:rsidR="00D56CEB" w14:paraId="6757ED6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9A34F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Simulated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AE60A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10.861 mA</w:t>
            </w:r>
          </w:p>
        </w:tc>
      </w:tr>
      <w:tr w:rsidR="00D56CEB" w14:paraId="010308F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AF46A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Measured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F4D3D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10.2 mA</w:t>
            </w:r>
          </w:p>
        </w:tc>
      </w:tr>
      <w:tr w:rsidR="00D56CEB" w14:paraId="4705B4B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C6DB5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Error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9A180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6.48%</w:t>
            </w:r>
          </w:p>
        </w:tc>
      </w:tr>
    </w:tbl>
    <w:p w14:paraId="40F1DA9E" w14:textId="77777777" w:rsidR="00D56CEB" w:rsidRDefault="00DC3524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ab/>
      </w:r>
    </w:p>
    <w:p w14:paraId="195CC3F4" w14:textId="77777777" w:rsidR="00D56CEB" w:rsidRDefault="00D56CEB">
      <w:pPr>
        <w:rPr>
          <w:rFonts w:ascii="Calibri" w:eastAsia="Calibri" w:hAnsi="Calibri" w:cs="Calibri"/>
          <w:b/>
          <w:sz w:val="28"/>
          <w:szCs w:val="28"/>
        </w:rPr>
      </w:pPr>
    </w:p>
    <w:p w14:paraId="16D63857" w14:textId="77777777" w:rsidR="00D56CEB" w:rsidRDefault="00DC3524">
      <w:pPr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Theoretical Values (from prelab)</w:t>
      </w:r>
    </w:p>
    <w:p w14:paraId="333C2D22" w14:textId="77777777" w:rsidR="00D56CEB" w:rsidRDefault="00D56CEB">
      <w:pPr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4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56CEB" w14:paraId="45D19E19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C4ECA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Component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76244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</w:t>
            </w:r>
          </w:p>
        </w:tc>
      </w:tr>
      <w:tr w:rsidR="00D56CEB" w14:paraId="02C018E2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B054B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R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th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CA69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33.4 Ohm</w:t>
            </w:r>
          </w:p>
        </w:tc>
      </w:tr>
      <w:tr w:rsidR="00D56CEB" w14:paraId="3A3B938A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73772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vertAlign w:val="subscript"/>
              </w:rPr>
            </w:pPr>
            <w:r>
              <w:rPr>
                <w:rFonts w:ascii="Calibri" w:eastAsia="Calibri" w:hAnsi="Calibri" w:cs="Calibri"/>
                <w:b/>
              </w:rPr>
              <w:t>V</w:t>
            </w:r>
            <w:r>
              <w:rPr>
                <w:rFonts w:ascii="Calibri" w:eastAsia="Calibri" w:hAnsi="Calibri" w:cs="Calibri"/>
                <w:b/>
                <w:vertAlign w:val="subscript"/>
              </w:rPr>
              <w:t>th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6E3BD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1.44 V</w:t>
            </w:r>
          </w:p>
        </w:tc>
      </w:tr>
      <w:tr w:rsidR="00D56CEB" w14:paraId="1514B1EA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7F2B9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</w:t>
            </w:r>
            <w:r>
              <w:rPr>
                <w:rFonts w:ascii="Calibri" w:eastAsia="Calibri" w:hAnsi="Calibri" w:cs="Calibri"/>
                <w:b/>
                <w:vertAlign w:val="subscript"/>
              </w:rPr>
              <w:t xml:space="preserve">L </w:t>
            </w:r>
            <w:r>
              <w:rPr>
                <w:rFonts w:ascii="Calibri" w:eastAsia="Calibri" w:hAnsi="Calibri" w:cs="Calibri"/>
                <w:b/>
              </w:rPr>
              <w:t>(theoretical)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751A9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10.8 mA</w:t>
            </w:r>
          </w:p>
        </w:tc>
      </w:tr>
      <w:tr w:rsidR="00D56CEB" w14:paraId="59BA1ED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A189A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I</w:t>
            </w:r>
            <w:r>
              <w:rPr>
                <w:rFonts w:ascii="Calibri" w:eastAsia="Calibri" w:hAnsi="Calibri" w:cs="Calibri"/>
                <w:b/>
                <w:vertAlign w:val="subscript"/>
              </w:rPr>
              <w:t xml:space="preserve">L </w:t>
            </w:r>
            <w:r>
              <w:rPr>
                <w:rFonts w:ascii="Calibri" w:eastAsia="Calibri" w:hAnsi="Calibri" w:cs="Calibri"/>
                <w:b/>
              </w:rPr>
              <w:t>(measured)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EA76E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10.2 mA</w:t>
            </w:r>
          </w:p>
        </w:tc>
      </w:tr>
      <w:tr w:rsidR="00D56CEB" w14:paraId="56F008EA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E3649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Experimental Error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564FC" w14:textId="77777777" w:rsidR="00D56CEB" w:rsidRDefault="00DC35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5.6%</w:t>
            </w:r>
          </w:p>
        </w:tc>
      </w:tr>
    </w:tbl>
    <w:p w14:paraId="5192CC1A" w14:textId="77777777" w:rsidR="00D56CEB" w:rsidRDefault="00D56CEB">
      <w:pPr>
        <w:rPr>
          <w:rFonts w:ascii="Calibri" w:eastAsia="Calibri" w:hAnsi="Calibri" w:cs="Calibri"/>
          <w:b/>
          <w:sz w:val="28"/>
          <w:szCs w:val="28"/>
        </w:rPr>
      </w:pPr>
    </w:p>
    <w:p w14:paraId="07ACEC26" w14:textId="77777777" w:rsidR="00D56CEB" w:rsidRDefault="00DC3524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07065F40" wp14:editId="1A80DD3D">
            <wp:extent cx="2567476" cy="2281238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l="3641" t="23873" r="34455" b="34981"/>
                    <a:stretch>
                      <a:fillRect/>
                    </a:stretch>
                  </pic:blipFill>
                  <pic:spPr>
                    <a:xfrm>
                      <a:off x="0" y="0"/>
                      <a:ext cx="2567476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C1419" w14:textId="77777777" w:rsidR="00D56CEB" w:rsidRDefault="00DC3524">
      <w:pPr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>Figure 1: Initial Circuit</w:t>
      </w:r>
    </w:p>
    <w:p w14:paraId="6ECBAF96" w14:textId="77777777" w:rsidR="00D56CEB" w:rsidRDefault="00D56CEB">
      <w:pPr>
        <w:rPr>
          <w:rFonts w:ascii="Calibri" w:eastAsia="Calibri" w:hAnsi="Calibri" w:cs="Calibri"/>
          <w:b/>
          <w:sz w:val="18"/>
          <w:szCs w:val="18"/>
        </w:rPr>
      </w:pPr>
    </w:p>
    <w:p w14:paraId="171C09A7" w14:textId="77777777" w:rsidR="00D56CEB" w:rsidRDefault="00DC3524">
      <w:pPr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noProof/>
          <w:sz w:val="18"/>
          <w:szCs w:val="18"/>
        </w:rPr>
        <w:drawing>
          <wp:inline distT="114300" distB="114300" distL="114300" distR="114300" wp14:anchorId="5CB42F78" wp14:editId="078E0549">
            <wp:extent cx="2557463" cy="2506517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l="15224" t="24217" r="34615" b="38752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506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AFE65" w14:textId="77777777" w:rsidR="00D56CEB" w:rsidRDefault="00DC3524">
      <w:pPr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lastRenderedPageBreak/>
        <w:t>Figure 2: Circuit with R</w:t>
      </w:r>
      <w:r>
        <w:rPr>
          <w:rFonts w:ascii="Calibri" w:eastAsia="Calibri" w:hAnsi="Calibri" w:cs="Calibri"/>
          <w:b/>
          <w:sz w:val="18"/>
          <w:szCs w:val="18"/>
          <w:vertAlign w:val="subscript"/>
        </w:rPr>
        <w:t>L</w:t>
      </w:r>
      <w:r>
        <w:rPr>
          <w:rFonts w:ascii="Calibri" w:eastAsia="Calibri" w:hAnsi="Calibri" w:cs="Calibri"/>
          <w:b/>
          <w:sz w:val="18"/>
          <w:szCs w:val="18"/>
        </w:rPr>
        <w:t xml:space="preserve"> removed</w:t>
      </w:r>
    </w:p>
    <w:p w14:paraId="1FEE4169" w14:textId="77777777" w:rsidR="00D56CEB" w:rsidRDefault="00D56CEB">
      <w:pPr>
        <w:rPr>
          <w:rFonts w:ascii="Calibri" w:eastAsia="Calibri" w:hAnsi="Calibri" w:cs="Calibri"/>
          <w:b/>
          <w:sz w:val="18"/>
          <w:szCs w:val="18"/>
        </w:rPr>
      </w:pPr>
    </w:p>
    <w:p w14:paraId="12500F05" w14:textId="77777777" w:rsidR="00D56CEB" w:rsidRDefault="00DC3524">
      <w:pPr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noProof/>
          <w:sz w:val="18"/>
          <w:szCs w:val="18"/>
        </w:rPr>
        <w:drawing>
          <wp:inline distT="114300" distB="114300" distL="114300" distR="114300" wp14:anchorId="6E6D6A34" wp14:editId="76903EEE">
            <wp:extent cx="3424238" cy="183526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6588" t="19346" r="44432" b="57381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835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CFD4C" w14:textId="77777777" w:rsidR="00D56CEB" w:rsidRDefault="00DC3524">
      <w:pPr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3: Simulation of initial circuit to find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I</w:t>
      </w:r>
      <w:r>
        <w:rPr>
          <w:rFonts w:ascii="Calibri" w:eastAsia="Calibri" w:hAnsi="Calibri" w:cs="Calibri"/>
          <w:b/>
          <w:sz w:val="18"/>
          <w:szCs w:val="18"/>
          <w:vertAlign w:val="subscript"/>
        </w:rPr>
        <w:t>L</w:t>
      </w:r>
      <w:r>
        <w:rPr>
          <w:rFonts w:ascii="Calibri" w:eastAsia="Calibri" w:hAnsi="Calibri" w:cs="Calibri"/>
          <w:b/>
          <w:sz w:val="18"/>
          <w:szCs w:val="18"/>
        </w:rPr>
        <w:t xml:space="preserve">  using</w:t>
      </w:r>
      <w:proofErr w:type="gramEnd"/>
      <w:r>
        <w:rPr>
          <w:rFonts w:ascii="Calibri" w:eastAsia="Calibri" w:hAnsi="Calibri" w:cs="Calibri"/>
          <w:b/>
          <w:sz w:val="18"/>
          <w:szCs w:val="18"/>
        </w:rPr>
        <w:t xml:space="preserve"> measured values from the multimeter </w:t>
      </w:r>
    </w:p>
    <w:p w14:paraId="1E6E1538" w14:textId="77777777" w:rsidR="00D56CEB" w:rsidRDefault="00D56CEB">
      <w:pPr>
        <w:rPr>
          <w:rFonts w:ascii="Calibri" w:eastAsia="Calibri" w:hAnsi="Calibri" w:cs="Calibri"/>
          <w:b/>
          <w:sz w:val="18"/>
          <w:szCs w:val="18"/>
        </w:rPr>
      </w:pPr>
    </w:p>
    <w:p w14:paraId="0030B933" w14:textId="77777777" w:rsidR="00D56CEB" w:rsidRDefault="00DC3524">
      <w:pPr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noProof/>
          <w:sz w:val="18"/>
          <w:szCs w:val="18"/>
        </w:rPr>
        <w:drawing>
          <wp:inline distT="114300" distB="114300" distL="114300" distR="114300" wp14:anchorId="16CB1BFC" wp14:editId="08FD5F34">
            <wp:extent cx="3714750" cy="49244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11821" t="5376" r="12596" b="1520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D8150" w14:textId="77777777" w:rsidR="00D56CEB" w:rsidRDefault="00DC3524">
      <w:pPr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>Figure 4: Measured values and calculations using these measured values</w:t>
      </w:r>
    </w:p>
    <w:p w14:paraId="1A96C537" w14:textId="77777777" w:rsidR="00D56CEB" w:rsidRDefault="00D56CEB">
      <w:pPr>
        <w:rPr>
          <w:rFonts w:ascii="Calibri" w:eastAsia="Calibri" w:hAnsi="Calibri" w:cs="Calibri"/>
          <w:b/>
          <w:sz w:val="34"/>
          <w:szCs w:val="34"/>
        </w:rPr>
      </w:pPr>
    </w:p>
    <w:p w14:paraId="2518871B" w14:textId="77777777" w:rsidR="00D56CEB" w:rsidRDefault="00D56CEB">
      <w:pPr>
        <w:rPr>
          <w:rFonts w:ascii="Calibri" w:eastAsia="Calibri" w:hAnsi="Calibri" w:cs="Calibri"/>
          <w:b/>
          <w:sz w:val="34"/>
          <w:szCs w:val="34"/>
        </w:rPr>
      </w:pPr>
    </w:p>
    <w:p w14:paraId="3903CC29" w14:textId="77777777" w:rsidR="00D56CEB" w:rsidRDefault="00DC3524">
      <w:pPr>
        <w:numPr>
          <w:ilvl w:val="0"/>
          <w:numId w:val="2"/>
        </w:num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sz w:val="34"/>
          <w:szCs w:val="34"/>
        </w:rPr>
        <w:lastRenderedPageBreak/>
        <w:t xml:space="preserve">Conclusion </w:t>
      </w:r>
    </w:p>
    <w:p w14:paraId="61BC00F5" w14:textId="77777777" w:rsidR="00D56CEB" w:rsidRDefault="00D56CEB">
      <w:pPr>
        <w:spacing w:after="200"/>
        <w:jc w:val="center"/>
        <w:rPr>
          <w:rFonts w:ascii="Calibri" w:eastAsia="Calibri" w:hAnsi="Calibri" w:cs="Calibri"/>
          <w:sz w:val="24"/>
          <w:szCs w:val="24"/>
        </w:rPr>
      </w:pPr>
    </w:p>
    <w:p w14:paraId="047D9C76" w14:textId="77777777" w:rsidR="00D56CEB" w:rsidRDefault="00DC3524">
      <w:pPr>
        <w:spacing w:after="200"/>
        <w:jc w:val="center"/>
      </w:pPr>
      <w:r>
        <w:rPr>
          <w:rFonts w:ascii="Calibri" w:eastAsia="Calibri" w:hAnsi="Calibri" w:cs="Calibri"/>
          <w:sz w:val="24"/>
          <w:szCs w:val="24"/>
        </w:rPr>
        <w:t xml:space="preserve">The experiment shows that calculations and simulations are beneficial in determining the ideal and approximate values for nodal analysis and in creating </w:t>
      </w:r>
      <w:proofErr w:type="spellStart"/>
      <w:r>
        <w:rPr>
          <w:rFonts w:ascii="Calibri" w:eastAsia="Calibri" w:hAnsi="Calibri" w:cs="Calibri"/>
          <w:sz w:val="24"/>
          <w:szCs w:val="24"/>
        </w:rPr>
        <w:t>thevenin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equivalent circuits. Physical testing of the circuit, though, allows for values that reflect a</w:t>
      </w:r>
      <w:r>
        <w:rPr>
          <w:rFonts w:ascii="Calibri" w:eastAsia="Calibri" w:hAnsi="Calibri" w:cs="Calibri"/>
          <w:sz w:val="24"/>
          <w:szCs w:val="24"/>
        </w:rPr>
        <w:t>ll the variables found in the real world, such as the small resistance in wires and the breadboard. Because these methods can approximate and give the ideal values for circuits; they are crucial in their application for the real world, as they can give tot</w:t>
      </w:r>
      <w:r>
        <w:rPr>
          <w:rFonts w:ascii="Calibri" w:eastAsia="Calibri" w:hAnsi="Calibri" w:cs="Calibri"/>
          <w:sz w:val="24"/>
          <w:szCs w:val="24"/>
        </w:rPr>
        <w:t>al acceptable loads and help to determine the direction and magnitudes of the currents in any given part of a circuit. However, in cases where extreme precision is needed, theoretical calculations alone will not suffice.</w:t>
      </w:r>
    </w:p>
    <w:sectPr w:rsidR="00D56C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C2CC6"/>
    <w:multiLevelType w:val="multilevel"/>
    <w:tmpl w:val="CC5A28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404BD7"/>
    <w:multiLevelType w:val="multilevel"/>
    <w:tmpl w:val="801E97D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26C7725"/>
    <w:multiLevelType w:val="multilevel"/>
    <w:tmpl w:val="52F4D1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1387903"/>
    <w:multiLevelType w:val="multilevel"/>
    <w:tmpl w:val="54D25ADC"/>
    <w:lvl w:ilvl="0">
      <w:start w:val="1"/>
      <w:numFmt w:val="upperRoman"/>
      <w:lvlText w:val="%1."/>
      <w:lvlJc w:val="left"/>
      <w:pPr>
        <w:ind w:left="3960" w:hanging="720"/>
      </w:pPr>
      <w:rPr>
        <w:sz w:val="36"/>
        <w:szCs w:val="3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6CEB"/>
    <w:rsid w:val="00D56CEB"/>
    <w:rsid w:val="00DC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7F0D8"/>
  <w15:docId w15:val="{9DC20158-963F-4E31-B6E9-0D42B042F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352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52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Lopez</cp:lastModifiedBy>
  <cp:revision>2</cp:revision>
  <dcterms:created xsi:type="dcterms:W3CDTF">2019-03-04T07:12:00Z</dcterms:created>
  <dcterms:modified xsi:type="dcterms:W3CDTF">2019-03-04T07:12:00Z</dcterms:modified>
</cp:coreProperties>
</file>