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</w:t>
      </w:r>
      <w:r>
        <w:t xml:space="preserve"> </w:t>
      </w:r>
      <w:r>
        <w:t xml:space="preserve">utilisateur</w:t>
      </w:r>
      <w:r>
        <w:t xml:space="preserve"> </w:t>
      </w:r>
      <w:r>
        <w:t xml:space="preserve">-</w:t>
      </w:r>
      <w:r>
        <w:t xml:space="preserve"> </w:t>
      </w:r>
      <w:r>
        <w:t xml:space="preserve">Plateforme</w:t>
      </w:r>
      <w:r>
        <w:t xml:space="preserve"> </w:t>
      </w:r>
      <w:r>
        <w:t xml:space="preserve">de</w:t>
      </w:r>
      <w:r>
        <w:t xml:space="preserve"> </w:t>
      </w:r>
      <w:r>
        <w:t xml:space="preserve">gestion</w:t>
      </w:r>
      <w:r>
        <w:t xml:space="preserve"> </w:t>
      </w:r>
      <w:r>
        <w:t xml:space="preserve">de</w:t>
      </w:r>
      <w:r>
        <w:t xml:space="preserve"> </w:t>
      </w:r>
      <w:r>
        <w:t xml:space="preserve">l’incubateur</w:t>
      </w:r>
      <w:r>
        <w:t xml:space="preserve"> </w:t>
      </w:r>
      <w:r>
        <w:t xml:space="preserve">du</w:t>
      </w:r>
      <w:r>
        <w:t xml:space="preserve"> </w:t>
      </w:r>
      <w:r>
        <w:t xml:space="preserve">CIAT</w:t>
      </w:r>
    </w:p>
    <w:bookmarkStart w:id="20" w:name="comptes-de-démonstration"/>
    <w:p>
      <w:pPr>
        <w:pStyle w:val="Heading1"/>
      </w:pPr>
      <w:r>
        <w:t xml:space="preserve">Comptes de démonstration</w:t>
      </w:r>
    </w:p>
    <w:p>
      <w:pPr>
        <w:pStyle w:val="FirstParagraph"/>
      </w:pPr>
      <w:r>
        <w:t xml:space="preserve">Mot de passe commun :</w:t>
      </w:r>
      <w:r>
        <w:t xml:space="preserve"> </w:t>
      </w:r>
      <w:r>
        <w:rPr>
          <w:rStyle w:val="VerbatimChar"/>
        </w:rPr>
        <w:t xml:space="preserve">Ciat2026!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Coordonnateur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coordo@ciat.test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Membre du comité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comite1@ciat.test, comite2@ciat.test, comite3@ciat.test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mentor1@ciat.test, mentor2@ciat.test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Porteur de projet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porteur1@ciat.test … porteur14@ciat.test</w:t>
            </w:r>
          </w:p>
        </w:tc>
      </w:tr>
    </w:tbl>
    <w:bookmarkEnd w:id="20"/>
    <w:bookmarkStart w:id="21" w:name="porteur-de-projet"/>
    <w:p>
      <w:pPr>
        <w:pStyle w:val="Heading1"/>
      </w:pPr>
      <w:r>
        <w:t xml:space="preserve">1. Porteur de projet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Créer un compte</w:t>
      </w:r>
      <w:r>
        <w:t xml:space="preserve"> </w:t>
      </w:r>
      <w:r>
        <w:t xml:space="preserve">: « Inscription », renseignez nom, e-mail et mot de passe (8 caractères minimum).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Déposer une idée</w:t>
      </w:r>
      <w:r>
        <w:t xml:space="preserve"> </w:t>
      </w:r>
      <w:r>
        <w:t xml:space="preserve">: « Déposer une idée », saisissez au moins le titre. Le dossier reste en</w:t>
      </w:r>
      <w:r>
        <w:t xml:space="preserve"> </w:t>
      </w:r>
      <w:r>
        <w:rPr>
          <w:iCs/>
          <w:i/>
        </w:rPr>
        <w:t xml:space="preserve">brouillon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Compléter le dossier</w:t>
      </w:r>
      <w:r>
        <w:t xml:space="preserve"> </w:t>
      </w:r>
      <w:r>
        <w:t xml:space="preserve">: « Modifier le dossier » (domaine, stade, équipe, résumé, problème, solution, public cible).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Ajouter les pièces</w:t>
      </w:r>
      <w:r>
        <w:t xml:space="preserve"> </w:t>
      </w:r>
      <w:r>
        <w:t xml:space="preserve">: choisissez le type (fiche de projet, CV, budget prévisionnel obligatoires), sélectionnez le fichier (PDF, Office, PNG, JPG ; 5 Mo maximum), « Ajouter 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Suivre la complétude</w:t>
      </w:r>
      <w:r>
        <w:t xml:space="preserve"> </w:t>
      </w:r>
      <w:r>
        <w:t xml:space="preserve">: la barre indique le pourcentage et la liste des éléments manquants. « Soumettre au comité » n’est actif qu’à 100 %.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 le dossier est renvoyé</w:t>
      </w:r>
      <w:r>
        <w:t xml:space="preserve"> </w:t>
      </w:r>
      <w:r>
        <w:t xml:space="preserve">(« À compléter ») : lisez le commentaire du coordonnateur, corrigez, soumettez à nouveau.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Lire la décision</w:t>
      </w:r>
      <w:r>
        <w:t xml:space="preserve"> </w:t>
      </w:r>
      <w:r>
        <w:t xml:space="preserve">: elle apparaît en haut de la fiche, avec sa motivation.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Après acceptation</w:t>
      </w:r>
      <w:r>
        <w:t xml:space="preserve"> </w:t>
      </w:r>
      <w:r>
        <w:t xml:space="preserve">: consultez objectifs, jalons et alertes ; pour valider un jalon, choisissez « Fait » et</w:t>
      </w:r>
      <w:r>
        <w:t xml:space="preserve"> </w:t>
      </w:r>
      <w:r>
        <w:rPr>
          <w:bCs/>
          <w:b/>
        </w:rPr>
        <w:t xml:space="preserve">joignez une preuve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Assistant d’écriture</w:t>
      </w:r>
      <w:r>
        <w:t xml:space="preserve"> </w:t>
      </w:r>
      <w:r>
        <w:t xml:space="preserve">: choisissez un type de texte (pitch, SWOT, modèle économique, plan d’action) puis « Générer un brouillon ».</w:t>
      </w:r>
      <w:r>
        <w:t xml:space="preserve"> </w:t>
      </w:r>
      <w:r>
        <w:rPr>
          <w:bCs/>
          <w:b/>
        </w:rPr>
        <w:t xml:space="preserve">Relisez et corrigez</w:t>
      </w:r>
      <w:r>
        <w:t xml:space="preserve"> </w:t>
      </w:r>
      <w:r>
        <w:t xml:space="preserve">: le texte n’est pas enregistré dans le dossier.</w:t>
      </w:r>
    </w:p>
    <w:bookmarkEnd w:id="21"/>
    <w:bookmarkStart w:id="22" w:name="membre-du-comité"/>
    <w:p>
      <w:pPr>
        <w:pStyle w:val="Heading1"/>
      </w:pPr>
      <w:r>
        <w:t xml:space="preserve">2. Membre du comité</w:t>
      </w:r>
    </w:p>
    <w:p>
      <w:pPr>
        <w:numPr>
          <w:ilvl w:val="0"/>
          <w:numId w:val="1002"/>
        </w:numPr>
        <w:pStyle w:val="Compact"/>
      </w:pPr>
      <w:r>
        <w:t xml:space="preserve">« Projets » : liste des dossiers soumis (filtres par statut, domaine, cohorte ; recherche).</w:t>
      </w:r>
    </w:p>
    <w:p>
      <w:pPr>
        <w:numPr>
          <w:ilvl w:val="0"/>
          <w:numId w:val="1002"/>
        </w:numPr>
        <w:pStyle w:val="Compact"/>
      </w:pPr>
      <w:r>
        <w:t xml:space="preserve">Ouvrez un dossier, lisez-le et téléchargez les pièces.</w:t>
      </w:r>
    </w:p>
    <w:p>
      <w:pPr>
        <w:numPr>
          <w:ilvl w:val="0"/>
          <w:numId w:val="1002"/>
        </w:numPr>
        <w:pStyle w:val="Compact"/>
      </w:pPr>
      <w:r>
        <w:t xml:space="preserve">Notez les cinq critères de 0 à 5 (innovation 25 %, faisabilité 20 %, impact 25 %, équipe 15 %, marché 15 %), ajoutez un commentaire, « Enregistrer mon évaluation ». Vous pouvez modifier votre note tant que la décision n’est pas prise.</w:t>
      </w:r>
    </w:p>
    <w:bookmarkEnd w:id="22"/>
    <w:bookmarkStart w:id="23" w:name="mentor"/>
    <w:p>
      <w:pPr>
        <w:pStyle w:val="Heading1"/>
      </w:pPr>
      <w:r>
        <w:t xml:space="preserve">3. Mentor</w:t>
      </w:r>
    </w:p>
    <w:p>
      <w:pPr>
        <w:numPr>
          <w:ilvl w:val="0"/>
          <w:numId w:val="1003"/>
        </w:numPr>
        <w:pStyle w:val="Compact"/>
      </w:pPr>
      <w:r>
        <w:t xml:space="preserve">« Projets » : seuls vos projets affectés apparaissent.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Objectifs</w:t>
      </w:r>
      <w:r>
        <w:t xml:space="preserve"> </w:t>
      </w:r>
      <w:r>
        <w:t xml:space="preserve">: libellé, indicateur de réussite, échéance.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Jalons</w:t>
      </w:r>
      <w:r>
        <w:t xml:space="preserve"> </w:t>
      </w:r>
      <w:r>
        <w:t xml:space="preserve">: titre, échéance, objectif lié ; mise à jour du statut avec preuve.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Suivis à 3 et 6 mois</w:t>
      </w:r>
      <w:r>
        <w:t xml:space="preserve"> </w:t>
      </w:r>
      <w:r>
        <w:t xml:space="preserve">: saisissez emplois créés, chiffre d’affaires, financement, notes.</w:t>
      </w:r>
    </w:p>
    <w:p>
      <w:pPr>
        <w:numPr>
          <w:ilvl w:val="0"/>
          <w:numId w:val="1003"/>
        </w:numPr>
        <w:pStyle w:val="Compact"/>
      </w:pPr>
      <w:r>
        <w:t xml:space="preserve">« Alertes » : jalons en retard et suivis à réaliser. L’assistant peut proposer un brouillon de compte rendu.</w:t>
      </w:r>
    </w:p>
    <w:bookmarkEnd w:id="23"/>
    <w:bookmarkStart w:id="24" w:name="coordonnateur"/>
    <w:p>
      <w:pPr>
        <w:pStyle w:val="Heading1"/>
      </w:pPr>
      <w:r>
        <w:t xml:space="preserve">4. Coordonnateur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Tableau de bord</w:t>
      </w:r>
      <w:r>
        <w:t xml:space="preserve"> </w:t>
      </w:r>
      <w:r>
        <w:t xml:space="preserve">: indicateurs, entonnoir, répartitions, comparaison des cohortes, dossiers à traiter ; filtres cohorte et domaine.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Décider</w:t>
      </w:r>
      <w:r>
        <w:t xml:space="preserve"> </w:t>
      </w:r>
      <w:r>
        <w:t xml:space="preserve">: sur un dossier évalué (au moins 2 évaluations), choisissez la décision, saisissez la</w:t>
      </w:r>
      <w:r>
        <w:t xml:space="preserve"> </w:t>
      </w:r>
      <w:r>
        <w:rPr>
          <w:bCs/>
          <w:b/>
        </w:rPr>
        <w:t xml:space="preserve">motivation</w:t>
      </w:r>
      <w:r>
        <w:t xml:space="preserve"> </w:t>
      </w:r>
      <w:r>
        <w:t xml:space="preserve">(20 caractères minimum) et la cohorte. Une acceptation crée automatiquement les suivis à 3 et 6 mois.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Renvoyer</w:t>
      </w:r>
      <w:r>
        <w:t xml:space="preserve"> </w:t>
      </w:r>
      <w:r>
        <w:t xml:space="preserve">un dossier incomplet avec un motif.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Affecter un mentor</w:t>
      </w:r>
      <w:r>
        <w:t xml:space="preserve">, puis clôturer l’incubation quand elle se termine (statut post-incubation).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Utilisateurs</w:t>
      </w:r>
      <w:r>
        <w:t xml:space="preserve"> </w:t>
      </w:r>
      <w:r>
        <w:t xml:space="preserve">: créer des comptes comité, mentor, coordonnateur ; changer un rôle.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Exports</w:t>
      </w:r>
      <w:r>
        <w:t xml:space="preserve"> </w:t>
      </w:r>
      <w:r>
        <w:t xml:space="preserve">: « Export Excel » (4 feuilles), « Synthèse PDF », et « Compte rendu PDF » sur chaque projet.</w:t>
      </w:r>
    </w:p>
    <w:bookmarkEnd w:id="24"/>
    <w:bookmarkStart w:id="25" w:name="dépannage"/>
    <w:p>
      <w:pPr>
        <w:pStyle w:val="Heading1"/>
      </w:pPr>
      <w:r>
        <w:t xml:space="preserve">5. Dépannage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Requête invalide ou session expirée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Rechargez la page et recommencez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Fichier refusé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Vérifiez le format et la taille (5 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Impossible de soumettre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Complétez les éléments listés dans la barre de complétude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Décision impossible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manque des évaluations (minimum affiché sur la fiche)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Jalon impossible à valider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Joignez une preuve</w:t>
            </w:r>
          </w:p>
        </w:tc>
      </w:tr>
    </w:tbl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utilisateur - Plateforme de gestion de l’incubateur du CIAT</dc:title>
  <dc:creator/>
  <cp:keywords/>
  <dcterms:created xsi:type="dcterms:W3CDTF">2026-10-27T20:16:40Z</dcterms:created>
  <dcterms:modified xsi:type="dcterms:W3CDTF">2026-10-27T20:16:40Z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