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AE3A88" wp14:paraId="0B07F85D" wp14:textId="300C4747">
      <w:pPr>
        <w:pStyle w:val="Normal"/>
        <w:jc w:val="center"/>
        <w:rPr>
          <w:b w:val="1"/>
          <w:bCs w:val="1"/>
          <w:noProof w:val="0"/>
          <w:lang w:val="en-US"/>
        </w:rPr>
      </w:pPr>
      <w:r w:rsidRPr="7DAE3A88" w:rsidR="0244B1FF">
        <w:rPr>
          <w:b w:val="1"/>
          <w:bCs w:val="1"/>
          <w:noProof w:val="0"/>
          <w:lang w:val="en-US"/>
        </w:rPr>
        <w:t>Candidate Risk Entries</w:t>
      </w:r>
    </w:p>
    <w:p xmlns:wp14="http://schemas.microsoft.com/office/word/2010/wordml" w:rsidP="7DAE3A88" wp14:paraId="2693AD66" wp14:textId="773AD429">
      <w:pPr>
        <w:pStyle w:val="Normal"/>
        <w:rPr>
          <w:b w:val="1"/>
          <w:bCs w:val="1"/>
          <w:noProof w:val="0"/>
          <w:lang w:val="en-US"/>
        </w:rPr>
      </w:pPr>
      <w:r w:rsidRPr="7DAE3A88" w:rsidR="0244B1FF">
        <w:rPr>
          <w:b w:val="1"/>
          <w:bCs w:val="1"/>
          <w:noProof w:val="0"/>
          <w:lang w:val="en-US"/>
        </w:rPr>
        <w:t>Risk 1 Inaccurate or Outdated Availability</w:t>
      </w:r>
    </w:p>
    <w:p xmlns:wp14="http://schemas.microsoft.com/office/word/2010/wordml" w:rsidP="7DAE3A88" wp14:paraId="78114C3E" wp14:textId="0E71818E">
      <w:pPr>
        <w:pStyle w:val="Normal"/>
        <w:rPr>
          <w:noProof w:val="0"/>
          <w:lang w:val="en-US"/>
        </w:rPr>
      </w:pPr>
      <w:r w:rsidRPr="7DAE3A88" w:rsidR="0244B1FF">
        <w:rPr>
          <w:b w:val="1"/>
          <w:bCs w:val="1"/>
          <w:noProof w:val="0"/>
          <w:lang w:val="en-US"/>
        </w:rPr>
        <w:t>Risk:</w:t>
      </w:r>
      <w:r w:rsidRPr="7DAE3A88" w:rsidR="0244B1FF">
        <w:rPr>
          <w:b w:val="0"/>
          <w:bCs w:val="0"/>
          <w:noProof w:val="0"/>
          <w:lang w:val="en-US"/>
        </w:rPr>
        <w:t xml:space="preserve"> I</w:t>
      </w:r>
      <w:r w:rsidRPr="7DAE3A88" w:rsidR="0244B1FF">
        <w:rPr>
          <w:noProof w:val="0"/>
          <w:lang w:val="en-US"/>
        </w:rPr>
        <w:t>f dining staff cannot consistently update counter and item status, DineCheck may display incorrect information, causing unsuccessful trips and reducing student trust.</w:t>
      </w:r>
    </w:p>
    <w:p xmlns:wp14="http://schemas.microsoft.com/office/word/2010/wordml" w:rsidP="7DAE3A88" wp14:paraId="2FC4227E" wp14:textId="109F232F">
      <w:pPr>
        <w:pStyle w:val="Normal"/>
        <w:rPr>
          <w:noProof w:val="0"/>
          <w:lang w:val="en-US"/>
        </w:rPr>
      </w:pPr>
      <w:r w:rsidRPr="7DAE3A88" w:rsidR="0244B1FF">
        <w:rPr>
          <w:b w:val="1"/>
          <w:bCs w:val="1"/>
          <w:noProof w:val="0"/>
          <w:lang w:val="en-US"/>
        </w:rPr>
        <w:t>Evidence</w:t>
      </w:r>
      <w:r w:rsidRPr="7DAE3A88" w:rsidR="0244B1FF">
        <w:rPr>
          <w:noProof w:val="0"/>
          <w:lang w:val="en-US"/>
        </w:rPr>
        <w:t>:</w:t>
      </w:r>
      <w:r w:rsidRPr="7DAE3A88" w:rsidR="0244B1FF">
        <w:rPr>
          <w:noProof w:val="0"/>
          <w:lang w:val="en-US"/>
        </w:rPr>
        <w:t xml:space="preserve"> Interview 1 described an open cafe whose kitchen had stopped serving. Interview 2 described a meal listed online that was sold out upon arrival.</w:t>
      </w:r>
    </w:p>
    <w:p xmlns:wp14="http://schemas.microsoft.com/office/word/2010/wordml" w:rsidP="7DAE3A88" wp14:paraId="39B9B13C" wp14:textId="3E6A3C8C">
      <w:pPr>
        <w:pStyle w:val="Normal"/>
        <w:rPr>
          <w:noProof w:val="0"/>
          <w:lang w:val="en-US"/>
        </w:rPr>
      </w:pPr>
      <w:r w:rsidRPr="7DAE3A88" w:rsidR="0244B1FF">
        <w:rPr>
          <w:b w:val="1"/>
          <w:bCs w:val="1"/>
          <w:noProof w:val="0"/>
          <w:lang w:val="en-US"/>
        </w:rPr>
        <w:t>Trigger:</w:t>
      </w:r>
      <w:r w:rsidRPr="7DAE3A88" w:rsidR="0244B1FF">
        <w:rPr>
          <w:noProof w:val="0"/>
          <w:lang w:val="en-US"/>
        </w:rPr>
        <w:t xml:space="preserve"> During a pilot, an item marked available is unavailable when checked, a counter marked serving has stopped service, or information exceeds the team’s agreed freshness limit.</w:t>
      </w:r>
    </w:p>
    <w:p xmlns:wp14="http://schemas.microsoft.com/office/word/2010/wordml" w:rsidP="7DAE3A88" wp14:paraId="0BDD5DD0" wp14:textId="533BF88A">
      <w:pPr>
        <w:pStyle w:val="Normal"/>
        <w:rPr>
          <w:b w:val="0"/>
          <w:bCs w:val="0"/>
          <w:noProof w:val="0"/>
          <w:lang w:val="en-US"/>
        </w:rPr>
      </w:pPr>
      <w:r w:rsidRPr="4FA9A9D0" w:rsidR="77E8D6A4">
        <w:rPr>
          <w:b w:val="1"/>
          <w:bCs w:val="1"/>
          <w:noProof w:val="0"/>
          <w:lang w:val="en-US"/>
        </w:rPr>
        <w:t>Proposed owner:</w:t>
      </w:r>
      <w:r w:rsidRPr="4FA9A9D0" w:rsidR="77E8D6A4">
        <w:rPr>
          <w:b w:val="1"/>
          <w:bCs w:val="1"/>
          <w:noProof w:val="0"/>
          <w:lang w:val="en-US"/>
        </w:rPr>
        <w:t xml:space="preserve"> </w:t>
      </w:r>
      <w:r w:rsidRPr="4FA9A9D0" w:rsidR="77E8D6A4">
        <w:rPr>
          <w:b w:val="0"/>
          <w:bCs w:val="0"/>
          <w:noProof w:val="0"/>
          <w:lang w:val="en-US"/>
        </w:rPr>
        <w:t>Dining operations liaison.</w:t>
      </w:r>
      <w:r w:rsidRPr="4FA9A9D0" w:rsidR="31C01C12">
        <w:rPr>
          <w:b w:val="0"/>
          <w:bCs w:val="0"/>
          <w:noProof w:val="0"/>
          <w:lang w:val="en-US"/>
        </w:rPr>
        <w:t xml:space="preserve"> </w:t>
      </w:r>
    </w:p>
    <w:p xmlns:wp14="http://schemas.microsoft.com/office/word/2010/wordml" w:rsidP="7DAE3A88" wp14:paraId="25C7665B" wp14:textId="4BDBD276">
      <w:pPr>
        <w:pStyle w:val="Normal"/>
        <w:rPr>
          <w:noProof w:val="0"/>
          <w:lang w:val="en-US"/>
        </w:rPr>
      </w:pPr>
      <w:r w:rsidRPr="7DAE3A88" w:rsidR="0244B1FF">
        <w:rPr>
          <w:b w:val="1"/>
          <w:bCs w:val="1"/>
          <w:noProof w:val="0"/>
          <w:lang w:val="en-US"/>
        </w:rPr>
        <w:t>Mitigation:</w:t>
      </w:r>
      <w:r w:rsidRPr="7DAE3A88" w:rsidR="0244B1FF">
        <w:rPr>
          <w:b w:val="1"/>
          <w:bCs w:val="1"/>
          <w:noProof w:val="0"/>
          <w:lang w:val="en-US"/>
        </w:rPr>
        <w:t xml:space="preserve"> </w:t>
      </w:r>
      <w:r w:rsidRPr="7DAE3A88" w:rsidR="0244B1FF">
        <w:rPr>
          <w:noProof w:val="0"/>
          <w:lang w:val="en-US"/>
        </w:rPr>
        <w:t>Agree with participating staff on update responsibilities and a realistic update frequency. Keep updates simple, display the last update time, and mark information as unconfirmed when it exceeds the freshness limit. Check displayed status against actual conditions during the pilot.</w:t>
      </w:r>
    </w:p>
    <w:p xmlns:wp14="http://schemas.microsoft.com/office/word/2010/wordml" w:rsidP="7DAE3A88" wp14:paraId="4A55A0F1" wp14:textId="4FBA390E">
      <w:pPr>
        <w:pStyle w:val="Normal"/>
        <w:rPr>
          <w:b w:val="1"/>
          <w:bCs w:val="1"/>
          <w:noProof w:val="0"/>
          <w:lang w:val="en-US"/>
        </w:rPr>
      </w:pPr>
      <w:r w:rsidRPr="7DAE3A88" w:rsidR="0244B1FF">
        <w:rPr>
          <w:b w:val="1"/>
          <w:bCs w:val="1"/>
          <w:noProof w:val="0"/>
          <w:lang w:val="en-US"/>
        </w:rPr>
        <w:t>Risk 2 Students Do Not Adopt the Tool</w:t>
      </w:r>
    </w:p>
    <w:p xmlns:wp14="http://schemas.microsoft.com/office/word/2010/wordml" w:rsidP="7DAE3A88" wp14:paraId="0B78CFCA" wp14:textId="5245D4E2">
      <w:pPr>
        <w:pStyle w:val="Normal"/>
        <w:rPr>
          <w:noProof w:val="0"/>
          <w:lang w:val="en-US"/>
        </w:rPr>
      </w:pPr>
      <w:r w:rsidRPr="7DAE3A88" w:rsidR="0244B1FF">
        <w:rPr>
          <w:b w:val="1"/>
          <w:bCs w:val="1"/>
          <w:noProof w:val="0"/>
          <w:lang w:val="en-US"/>
        </w:rPr>
        <w:t>Risk:</w:t>
      </w:r>
      <w:r w:rsidRPr="7DAE3A88" w:rsidR="0244B1FF">
        <w:rPr>
          <w:b w:val="1"/>
          <w:bCs w:val="1"/>
          <w:noProof w:val="0"/>
          <w:lang w:val="en-US"/>
        </w:rPr>
        <w:t xml:space="preserve"> </w:t>
      </w:r>
      <w:r w:rsidRPr="7DAE3A88" w:rsidR="0244B1FF">
        <w:rPr>
          <w:noProof w:val="0"/>
          <w:lang w:val="en-US"/>
        </w:rPr>
        <w:t>If checking DineCheck adds effort without improving dining decisions, students may continue using familiar routines and existing services.</w:t>
      </w:r>
    </w:p>
    <w:p xmlns:wp14="http://schemas.microsoft.com/office/word/2010/wordml" w:rsidP="7DAE3A88" wp14:paraId="5DADD508" wp14:textId="3ADAB454">
      <w:pPr>
        <w:pStyle w:val="Normal"/>
        <w:rPr>
          <w:noProof w:val="0"/>
          <w:lang w:val="en-US"/>
        </w:rPr>
      </w:pPr>
      <w:r w:rsidRPr="7DAE3A88" w:rsidR="0244B1FF">
        <w:rPr>
          <w:b w:val="1"/>
          <w:bCs w:val="1"/>
          <w:noProof w:val="0"/>
          <w:lang w:val="en-US"/>
        </w:rPr>
        <w:t>Evidence:</w:t>
      </w:r>
      <w:r w:rsidRPr="7DAE3A88" w:rsidR="0244B1FF">
        <w:rPr>
          <w:noProof w:val="0"/>
          <w:lang w:val="en-US"/>
        </w:rPr>
        <w:t xml:space="preserve"> Interview 3 described a student who rarely checks information before familiar visits and would probably use a new tool only for a specific item or unusual hours.</w:t>
      </w:r>
    </w:p>
    <w:p xmlns:wp14="http://schemas.microsoft.com/office/word/2010/wordml" w:rsidP="7DAE3A88" wp14:paraId="0BEF5D26" wp14:textId="4DD2A853">
      <w:pPr>
        <w:pStyle w:val="Normal"/>
        <w:rPr>
          <w:noProof w:val="0"/>
          <w:lang w:val="en-US"/>
        </w:rPr>
      </w:pPr>
      <w:r w:rsidRPr="7DAE3A88" w:rsidR="0244B1FF">
        <w:rPr>
          <w:b w:val="1"/>
          <w:bCs w:val="1"/>
          <w:noProof w:val="0"/>
          <w:lang w:val="en-US"/>
        </w:rPr>
        <w:t>Trigger:</w:t>
      </w:r>
      <w:r w:rsidRPr="7DAE3A88" w:rsidR="0244B1FF">
        <w:rPr>
          <w:b w:val="1"/>
          <w:bCs w:val="1"/>
          <w:noProof w:val="0"/>
          <w:lang w:val="en-US"/>
        </w:rPr>
        <w:t xml:space="preserve"> </w:t>
      </w:r>
      <w:r w:rsidRPr="7DAE3A88" w:rsidR="0244B1FF">
        <w:rPr>
          <w:noProof w:val="0"/>
          <w:lang w:val="en-US"/>
        </w:rPr>
        <w:t>In pilot tasks, students repeatedly skip DineCheck, report no useful advantage, or do not return without prompting.</w:t>
      </w:r>
    </w:p>
    <w:p xmlns:wp14="http://schemas.microsoft.com/office/word/2010/wordml" w:rsidP="7DAE3A88" wp14:paraId="522C0B61" wp14:textId="093ACB10">
      <w:pPr>
        <w:pStyle w:val="Normal"/>
        <w:rPr>
          <w:noProof w:val="0"/>
          <w:lang w:val="en-US"/>
        </w:rPr>
      </w:pPr>
      <w:r w:rsidRPr="7DAE3A88" w:rsidR="0244B1FF">
        <w:rPr>
          <w:b w:val="1"/>
          <w:bCs w:val="1"/>
          <w:noProof w:val="0"/>
          <w:lang w:val="en-US"/>
        </w:rPr>
        <w:t>Proposed owner:</w:t>
      </w:r>
      <w:r w:rsidRPr="7DAE3A88" w:rsidR="0244B1FF">
        <w:rPr>
          <w:b w:val="1"/>
          <w:bCs w:val="1"/>
          <w:noProof w:val="0"/>
          <w:lang w:val="en-US"/>
        </w:rPr>
        <w:t xml:space="preserve"> </w:t>
      </w:r>
      <w:r w:rsidRPr="7DAE3A88" w:rsidR="0244B1FF">
        <w:rPr>
          <w:noProof w:val="0"/>
          <w:lang w:val="en-US"/>
        </w:rPr>
        <w:t>User research lead.</w:t>
      </w:r>
    </w:p>
    <w:p xmlns:wp14="http://schemas.microsoft.com/office/word/2010/wordml" w:rsidP="7DAE3A88" wp14:paraId="6C475453" wp14:textId="71691799">
      <w:pPr>
        <w:pStyle w:val="Normal"/>
        <w:rPr>
          <w:noProof w:val="0"/>
          <w:lang w:val="en-US"/>
        </w:rPr>
      </w:pPr>
      <w:r w:rsidRPr="7DAE3A88" w:rsidR="0244B1FF">
        <w:rPr>
          <w:b w:val="1"/>
          <w:bCs w:val="1"/>
          <w:noProof w:val="0"/>
          <w:lang w:val="en-US"/>
        </w:rPr>
        <w:t>Mitigation:</w:t>
      </w:r>
      <w:r w:rsidRPr="7DAE3A88" w:rsidR="0244B1FF">
        <w:rPr>
          <w:noProof w:val="0"/>
          <w:lang w:val="en-US"/>
        </w:rPr>
        <w:t xml:space="preserve"> Test the tool with students facing short breaks, specific meal preferences, or unusual hours. Compare it with their current methods on the same tasks. Measure decision time, task success, and unprompted repeat use before expanding the scope.</w:t>
      </w:r>
    </w:p>
    <w:p xmlns:wp14="http://schemas.microsoft.com/office/word/2010/wordml" w:rsidP="7DAE3A88" wp14:paraId="2D0E2820" wp14:textId="786093CF">
      <w:pPr>
        <w:pStyle w:val="Normal"/>
        <w:rPr>
          <w:b w:val="1"/>
          <w:bCs w:val="1"/>
          <w:noProof w:val="0"/>
          <w:lang w:val="en-US"/>
        </w:rPr>
      </w:pPr>
      <w:r w:rsidRPr="7DAE3A88" w:rsidR="0244B1FF">
        <w:rPr>
          <w:b w:val="1"/>
          <w:bCs w:val="1"/>
          <w:noProof w:val="0"/>
          <w:lang w:val="en-US"/>
        </w:rPr>
        <w:t xml:space="preserve">Risk 3 </w:t>
      </w:r>
      <w:r w:rsidRPr="7DAE3A88" w:rsidR="0244B1FF">
        <w:rPr>
          <w:b w:val="1"/>
          <w:bCs w:val="1"/>
          <w:noProof w:val="0"/>
          <w:lang w:val="en-US"/>
        </w:rPr>
        <w:t>Insufficient</w:t>
      </w:r>
      <w:r w:rsidRPr="7DAE3A88" w:rsidR="0244B1FF">
        <w:rPr>
          <w:b w:val="1"/>
          <w:bCs w:val="1"/>
          <w:noProof w:val="0"/>
          <w:lang w:val="en-US"/>
        </w:rPr>
        <w:t xml:space="preserve"> Advantage Over Existing Alternatives</w:t>
      </w:r>
    </w:p>
    <w:p xmlns:wp14="http://schemas.microsoft.com/office/word/2010/wordml" w:rsidP="7DAE3A88" wp14:paraId="3E30E57D" wp14:textId="540F2CFE">
      <w:pPr>
        <w:pStyle w:val="Normal"/>
        <w:rPr>
          <w:noProof w:val="0"/>
          <w:lang w:val="en-US"/>
        </w:rPr>
      </w:pPr>
      <w:r w:rsidRPr="7DAE3A88" w:rsidR="0244B1FF">
        <w:rPr>
          <w:b w:val="1"/>
          <w:bCs w:val="1"/>
          <w:noProof w:val="0"/>
          <w:lang w:val="en-US"/>
        </w:rPr>
        <w:t>Risk:</w:t>
      </w:r>
      <w:r w:rsidRPr="7DAE3A88" w:rsidR="0244B1FF">
        <w:rPr>
          <w:b w:val="1"/>
          <w:bCs w:val="1"/>
          <w:noProof w:val="0"/>
          <w:lang w:val="en-US"/>
        </w:rPr>
        <w:t xml:space="preserve"> </w:t>
      </w:r>
      <w:r w:rsidRPr="7DAE3A88" w:rsidR="0244B1FF">
        <w:rPr>
          <w:noProof w:val="0"/>
          <w:lang w:val="en-US"/>
        </w:rPr>
        <w:t>If DineCheck mainly duplicates existing hours, menus, and dietary filters, its benefits may not justify the development and maintenance effort.</w:t>
      </w:r>
    </w:p>
    <w:p xmlns:wp14="http://schemas.microsoft.com/office/word/2010/wordml" w:rsidP="7DAE3A88" wp14:paraId="597F44CB" wp14:textId="400DB66D">
      <w:pPr>
        <w:pStyle w:val="Normal"/>
        <w:rPr>
          <w:noProof w:val="0"/>
          <w:lang w:val="en-US"/>
        </w:rPr>
      </w:pPr>
      <w:r w:rsidRPr="7DAE3A88" w:rsidR="0244B1FF">
        <w:rPr>
          <w:b w:val="1"/>
          <w:bCs w:val="1"/>
          <w:noProof w:val="0"/>
          <w:lang w:val="en-US"/>
        </w:rPr>
        <w:t>Evidence:</w:t>
      </w:r>
      <w:r w:rsidRPr="7DAE3A88" w:rsidR="0244B1FF">
        <w:rPr>
          <w:b w:val="1"/>
          <w:bCs w:val="1"/>
          <w:noProof w:val="0"/>
          <w:lang w:val="en-US"/>
        </w:rPr>
        <w:t xml:space="preserve"> </w:t>
      </w:r>
      <w:r w:rsidRPr="7DAE3A88" w:rsidR="0244B1FF">
        <w:rPr>
          <w:noProof w:val="0"/>
          <w:lang w:val="en-US"/>
        </w:rPr>
        <w:t>The competitor review identified overlapping features in UTEP Dining and Nutrislice. Google Maps already supports discovery, hours, directions, and reviews. Nutrislice’s handling of current availability remains unverified.</w:t>
      </w:r>
    </w:p>
    <w:p xmlns:wp14="http://schemas.microsoft.com/office/word/2010/wordml" w:rsidP="7DAE3A88" wp14:paraId="29AB715D" wp14:textId="2C4A4F45">
      <w:pPr>
        <w:pStyle w:val="Normal"/>
        <w:rPr>
          <w:noProof w:val="0"/>
          <w:lang w:val="en-US"/>
        </w:rPr>
      </w:pPr>
      <w:r w:rsidRPr="7DAE3A88" w:rsidR="0244B1FF">
        <w:rPr>
          <w:b w:val="1"/>
          <w:bCs w:val="1"/>
          <w:noProof w:val="0"/>
          <w:lang w:val="en-US"/>
        </w:rPr>
        <w:t>Trigger:</w:t>
      </w:r>
      <w:r w:rsidRPr="7DAE3A88" w:rsidR="0244B1FF">
        <w:rPr>
          <w:noProof w:val="0"/>
          <w:lang w:val="en-US"/>
        </w:rPr>
        <w:t xml:space="preserve"> Further walkthroughs show that an existing service already meets the target need, or comparative testing shows no meaningful improvement from DineCheck.</w:t>
      </w:r>
    </w:p>
    <w:p xmlns:wp14="http://schemas.microsoft.com/office/word/2010/wordml" w:rsidP="7DAE3A88" wp14:paraId="70184CD2" wp14:textId="24EE3E4B">
      <w:pPr>
        <w:pStyle w:val="Normal"/>
        <w:rPr>
          <w:noProof w:val="0"/>
          <w:lang w:val="en-US"/>
        </w:rPr>
      </w:pPr>
      <w:r w:rsidRPr="7DAE3A88" w:rsidR="0244B1FF">
        <w:rPr>
          <w:b w:val="1"/>
          <w:bCs w:val="1"/>
          <w:noProof w:val="0"/>
          <w:lang w:val="en-US"/>
        </w:rPr>
        <w:t>Proposed owner:</w:t>
      </w:r>
      <w:r w:rsidRPr="7DAE3A88" w:rsidR="0244B1FF">
        <w:rPr>
          <w:b w:val="1"/>
          <w:bCs w:val="1"/>
          <w:noProof w:val="0"/>
          <w:lang w:val="en-US"/>
        </w:rPr>
        <w:t xml:space="preserve"> </w:t>
      </w:r>
      <w:r w:rsidRPr="7DAE3A88" w:rsidR="0244B1FF">
        <w:rPr>
          <w:noProof w:val="0"/>
          <w:lang w:val="en-US"/>
        </w:rPr>
        <w:t>Product lead.</w:t>
      </w:r>
    </w:p>
    <w:p xmlns:wp14="http://schemas.microsoft.com/office/word/2010/wordml" w:rsidP="7DAE3A88" wp14:paraId="5FD6F035" wp14:textId="2B4E0102">
      <w:pPr>
        <w:pStyle w:val="Normal"/>
        <w:rPr>
          <w:noProof w:val="0"/>
          <w:lang w:val="en-US"/>
        </w:rPr>
      </w:pPr>
      <w:r w:rsidRPr="7DAE3A88" w:rsidR="0244B1FF">
        <w:rPr>
          <w:b w:val="1"/>
          <w:bCs w:val="1"/>
          <w:noProof w:val="0"/>
          <w:lang w:val="en-US"/>
        </w:rPr>
        <w:t>Mitigation:</w:t>
      </w:r>
      <w:r w:rsidRPr="7DAE3A88" w:rsidR="0244B1FF">
        <w:rPr>
          <w:b w:val="1"/>
          <w:bCs w:val="1"/>
          <w:noProof w:val="0"/>
          <w:lang w:val="en-US"/>
        </w:rPr>
        <w:t xml:space="preserve"> </w:t>
      </w:r>
      <w:r w:rsidRPr="7DAE3A88" w:rsidR="0244B1FF">
        <w:rPr>
          <w:noProof w:val="0"/>
          <w:lang w:val="en-US"/>
        </w:rPr>
        <w:t>Complete live competitor walkthroughs focused on serving status, sold-out items, update times, and outdated information. Test DineCheck against the strongest existing alternative. Narrow, integrate, or reconsider the proposed solution if a useful advantage cannot be demonstrated.</w:t>
      </w:r>
    </w:p>
    <w:p xmlns:wp14="http://schemas.microsoft.com/office/word/2010/wordml" wp14:paraId="2C078E63" wp14:textId="488C830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A4E644"/>
    <w:rsid w:val="0244B1FF"/>
    <w:rsid w:val="12852A46"/>
    <w:rsid w:val="2FA4E644"/>
    <w:rsid w:val="31C01C12"/>
    <w:rsid w:val="407B2C15"/>
    <w:rsid w:val="4FA9A9D0"/>
    <w:rsid w:val="77E8D6A4"/>
    <w:rsid w:val="7DAE3A88"/>
    <w:rsid w:val="7F324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A450"/>
  <w15:chartTrackingRefBased/>
  <w15:docId w15:val="{D8EC8203-1D4B-4AF5-BD2B-AD5EF5CC63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DAE3A8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DAE3A8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2026-10-20T04:05:28.3868208Z</dcterms:created>
  <dcterms:modified xsi:type="dcterms:W3CDTF">2026-10-20T05:27:23.8726261Z</dcterms:modified>
  <dc:creator>Carrejo, Zachary L</dc:creator>
  <lastModifiedBy>Rodarte, Salvador A</lastModifiedBy>
</coreProperties>
</file>