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6F3CBF" wp14:paraId="4E60226F" wp14:textId="621BB9F9">
      <w:pPr>
        <w:pStyle w:val="Normal"/>
        <w:rPr>
          <w:rFonts w:ascii="Calibri" w:hAnsi="Calibri"/>
          <w:b w:val="1"/>
          <w:bCs w:val="1"/>
          <w:noProof w:val="0"/>
          <w:sz w:val="24"/>
          <w:szCs w:val="24"/>
          <w:lang w:val="en-US"/>
        </w:rPr>
      </w:pPr>
      <w:r w:rsidRPr="536F3CBF" w:rsidR="4FC7EBD4">
        <w:rPr>
          <w:rFonts w:ascii="Calibri" w:hAnsi="Calibri"/>
          <w:b w:val="1"/>
          <w:bCs w:val="1"/>
          <w:noProof w:val="0"/>
          <w:sz w:val="24"/>
          <w:szCs w:val="24"/>
          <w:lang w:val="en-US"/>
        </w:rPr>
        <w:t>Contradiction Memo — DineCheck</w:t>
      </w:r>
    </w:p>
    <w:p xmlns:wp14="http://schemas.microsoft.com/office/word/2010/wordml" w:rsidP="536F3CBF" wp14:paraId="0F131CD0" wp14:textId="630EE03B">
      <w:pPr>
        <w:rPr>
          <w:rFonts w:ascii="Calibri" w:hAnsi="Calibri"/>
          <w:noProof w:val="0"/>
          <w:sz w:val="24"/>
          <w:szCs w:val="24"/>
          <w:lang w:val="en-US"/>
        </w:rPr>
      </w:pPr>
      <w:r w:rsidRPr="536F3CBF" w:rsidR="4FC7EBD4">
        <w:rPr>
          <w:rFonts w:ascii="Calibri" w:hAnsi="Calibri"/>
          <w:noProof w:val="0"/>
          <w:sz w:val="24"/>
          <w:szCs w:val="24"/>
          <w:lang w:val="en-US"/>
        </w:rPr>
        <w:t>Before the interviews, I thought students would mainly use DineCheck because it could save them time when looking for food on campus. I figured having all the dining locations and hours in one place would make things easier, especially for students who don't have much time between classes. However, after going through the interviews, I noticed that some students don't really bother checking that information in the first place.</w:t>
      </w:r>
    </w:p>
    <w:p xmlns:wp14="http://schemas.microsoft.com/office/word/2010/wordml" w:rsidP="536F3CBF" wp14:paraId="74E83DE4" wp14:textId="28C0D9BD">
      <w:pPr>
        <w:rPr>
          <w:rFonts w:ascii="Calibri" w:hAnsi="Calibri"/>
          <w:noProof w:val="0"/>
          <w:sz w:val="24"/>
          <w:szCs w:val="24"/>
          <w:lang w:val="en-US"/>
        </w:rPr>
      </w:pPr>
      <w:r w:rsidRPr="536F3CBF" w:rsidR="4FC7EBD4">
        <w:rPr>
          <w:rFonts w:ascii="Calibri" w:hAnsi="Calibri"/>
          <w:noProof w:val="0"/>
          <w:sz w:val="24"/>
          <w:szCs w:val="24"/>
          <w:lang w:val="en-US"/>
        </w:rPr>
        <w:t>During the first interview, the student mentioned having very little time between classes, so they usually went somewhere familiar instead of spending time looking for other options. The third interview was a little different, but the student also had a routine they were comfortable with. They usually went to the same cafe and didn't really check the menu or hours beforehand. This was interesting to me because I sometimes do the same thing. If I already know a place, I don't always feel the need to look it up.</w:t>
      </w:r>
    </w:p>
    <w:p xmlns:wp14="http://schemas.microsoft.com/office/word/2010/wordml" w:rsidP="536F3CBF" wp14:paraId="1F88A233" wp14:textId="723C77CD">
      <w:pPr>
        <w:rPr>
          <w:rFonts w:ascii="Calibri" w:hAnsi="Calibri"/>
          <w:noProof w:val="0"/>
          <w:sz w:val="24"/>
          <w:szCs w:val="24"/>
          <w:lang w:val="en-US"/>
        </w:rPr>
      </w:pPr>
      <w:r w:rsidRPr="536F3CBF" w:rsidR="4FC7EBD4">
        <w:rPr>
          <w:rFonts w:ascii="Calibri" w:hAnsi="Calibri"/>
          <w:noProof w:val="0"/>
          <w:sz w:val="24"/>
          <w:szCs w:val="24"/>
          <w:lang w:val="en-US"/>
        </w:rPr>
        <w:t>I think this is something our team should consider because even if DineCheck has useful information, that doesn't mean students will automatically start using it. Personally, I would probably use it when I wanted to try a different place on campus, but I can understand why other students would rather stick with what they already know. Sometimes it's just easier to follow your normal routine than to open another application.</w:t>
      </w:r>
    </w:p>
    <w:p xmlns:wp14="http://schemas.microsoft.com/office/word/2010/wordml" w:rsidP="536F3CBF" wp14:paraId="38FBDE75" wp14:textId="2AB80C27">
      <w:pPr>
        <w:rPr>
          <w:rFonts w:ascii="Calibri" w:hAnsi="Calibri"/>
          <w:noProof w:val="0"/>
          <w:sz w:val="24"/>
          <w:szCs w:val="24"/>
          <w:lang w:val="en-US"/>
        </w:rPr>
      </w:pPr>
      <w:r w:rsidRPr="536F3CBF" w:rsidR="4FC7EBD4">
        <w:rPr>
          <w:rFonts w:ascii="Calibri" w:hAnsi="Calibri"/>
          <w:noProof w:val="0"/>
          <w:sz w:val="24"/>
          <w:szCs w:val="24"/>
          <w:lang w:val="en-US"/>
        </w:rPr>
        <w:t>Because of this, I think we should focus on keeping DineCheck simple. Students should be able to quickly find dining locations and check serving hours without having to go through too many steps. I also think we should test whether students would actually use the application before we start adding more features. That way, we can see if it's something students find useful in their everyday lives instead of just assuming they will use it.</w:t>
      </w:r>
    </w:p>
    <w:p xmlns:wp14="http://schemas.microsoft.com/office/word/2010/wordml" w:rsidP="536F3CBF" wp14:paraId="40969DA0" wp14:textId="0E72974B">
      <w:pPr>
        <w:rPr>
          <w:rFonts w:ascii="Calibri" w:hAnsi="Calibri"/>
          <w:noProof w:val="0"/>
          <w:sz w:val="24"/>
          <w:szCs w:val="24"/>
          <w:lang w:val="en-US"/>
        </w:rPr>
      </w:pPr>
      <w:r w:rsidRPr="536F3CBF" w:rsidR="4FC7EBD4">
        <w:rPr>
          <w:rFonts w:ascii="Calibri" w:hAnsi="Calibri"/>
          <w:noProof w:val="0"/>
          <w:sz w:val="24"/>
          <w:szCs w:val="24"/>
          <w:lang w:val="en-US"/>
        </w:rPr>
        <w:t>Overall, the interviews made me realize that providing more information isn't necessarily enough to get students to change their habits. I still think DineCheck could be helpful, but our team needs to make sure we're building something students would actually take the time to use.</w:t>
      </w:r>
    </w:p>
    <w:p xmlns:wp14="http://schemas.microsoft.com/office/word/2010/wordml" wp14:paraId="2C078E63" wp14:textId="1200CCE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2A106E"/>
    <w:rsid w:val="3D2A106E"/>
    <w:rsid w:val="4FC7EBD4"/>
    <w:rsid w:val="536F3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7773"/>
  <w15:chartTrackingRefBased/>
  <w15:docId w15:val="{D8A8706E-4185-43C6-BDE7-FC49F14545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2026-10-20T04:34:38.9892340Z</dcterms:created>
  <dcterms:modified xsi:type="dcterms:W3CDTF">2026-10-20T04:35:21.1094646Z</dcterms:modified>
  <dc:creator>Ordonez, Jacob J</dc:creator>
  <lastModifiedBy>Ordonez, Jacob J</lastModifiedBy>
</coreProperties>
</file>