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Enterprise-Grade Azure Machine Learning Technical Documentation</w:t>
      </w:r>
    </w:p>
    <w:p>
      <w:pPr>
        <w:jc w:val="center"/>
      </w:pPr>
      <w:r>
        <w:rPr>
          <w:b/>
          <w:sz w:val="32"/>
        </w:rPr>
        <w:t>Customer Churn Prediction &amp; Burst Out Fraud Detection</w:t>
        <w:br/>
      </w:r>
      <w:r>
        <w:rPr>
          <w:i/>
        </w:rPr>
        <w:t>Production-Ready Client Technical Documentation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Business Problem Statement</w:t>
      </w:r>
    </w:p>
    <w:p>
      <w:pPr>
        <w:pStyle w:val="ListBullet"/>
      </w:pPr>
      <w:r>
        <w:t>3. Azure Machine Learning Overview</w:t>
      </w:r>
    </w:p>
    <w:p>
      <w:pPr>
        <w:pStyle w:val="ListBullet"/>
      </w:pPr>
      <w:r>
        <w:t>4. End-to-End Machine Learning Lifecycle</w:t>
      </w:r>
    </w:p>
    <w:p>
      <w:pPr>
        <w:pStyle w:val="ListBullet"/>
      </w:pPr>
      <w:r>
        <w:t>5. Solution Architecture</w:t>
      </w:r>
    </w:p>
    <w:p>
      <w:pPr>
        <w:pStyle w:val="ListBullet"/>
      </w:pPr>
      <w:r>
        <w:t>6. Azure Services Used</w:t>
      </w:r>
    </w:p>
    <w:p>
      <w:pPr>
        <w:pStyle w:val="ListBullet"/>
      </w:pPr>
      <w:r>
        <w:t>7. Data Engineering Architecture</w:t>
      </w:r>
    </w:p>
    <w:p>
      <w:pPr>
        <w:pStyle w:val="ListBullet"/>
      </w:pPr>
      <w:r>
        <w:t>8. Data Ingestion and Validation</w:t>
      </w:r>
    </w:p>
    <w:p>
      <w:pPr>
        <w:pStyle w:val="ListBullet"/>
      </w:pPr>
      <w:r>
        <w:t>9. Feature Engineering</w:t>
      </w:r>
    </w:p>
    <w:p>
      <w:pPr>
        <w:pStyle w:val="ListBullet"/>
      </w:pPr>
      <w:r>
        <w:t>10. Machine Learning Pipeline</w:t>
      </w:r>
    </w:p>
    <w:p>
      <w:pPr>
        <w:pStyle w:val="ListBullet"/>
      </w:pPr>
      <w:r>
        <w:t>11. Model Training and Evaluation</w:t>
      </w:r>
    </w:p>
    <w:p>
      <w:pPr>
        <w:pStyle w:val="ListBullet"/>
      </w:pPr>
      <w:r>
        <w:t>12. Hyperparameter Tuning</w:t>
      </w:r>
    </w:p>
    <w:p>
      <w:pPr>
        <w:pStyle w:val="ListBullet"/>
      </w:pPr>
      <w:r>
        <w:t>13. MLflow Integration</w:t>
      </w:r>
    </w:p>
    <w:p>
      <w:pPr>
        <w:pStyle w:val="ListBullet"/>
      </w:pPr>
      <w:r>
        <w:t>14. Delta Lake Implementation</w:t>
      </w:r>
    </w:p>
    <w:p>
      <w:pPr>
        <w:pStyle w:val="ListBullet"/>
      </w:pPr>
      <w:r>
        <w:t>15. Prediction and Inferencing Workflow</w:t>
      </w:r>
    </w:p>
    <w:p>
      <w:pPr>
        <w:pStyle w:val="ListBullet"/>
      </w:pPr>
      <w:r>
        <w:t>16. FastAPI Backend Integration</w:t>
      </w:r>
    </w:p>
    <w:p>
      <w:pPr>
        <w:pStyle w:val="ListBullet"/>
      </w:pPr>
      <w:r>
        <w:t>17. Azure Security Implementation</w:t>
      </w:r>
    </w:p>
    <w:p>
      <w:pPr>
        <w:pStyle w:val="ListBullet"/>
      </w:pPr>
      <w:r>
        <w:t>18. Logging and Monitoring</w:t>
      </w:r>
    </w:p>
    <w:p>
      <w:pPr>
        <w:pStyle w:val="ListBullet"/>
      </w:pPr>
      <w:r>
        <w:t>19. Deployment Strategy</w:t>
      </w:r>
    </w:p>
    <w:p>
      <w:pPr>
        <w:pStyle w:val="ListBullet"/>
      </w:pPr>
      <w:r>
        <w:t>20. Production Support Runbook</w:t>
      </w:r>
    </w:p>
    <w:p>
      <w:pPr>
        <w:pStyle w:val="ListBullet"/>
      </w:pPr>
      <w:r>
        <w:t>21. Troubleshooting Guide</w:t>
      </w:r>
    </w:p>
    <w:p>
      <w:pPr>
        <w:pStyle w:val="ListBullet"/>
      </w:pPr>
      <w:r>
        <w:t>22. CI/CD Strategy</w:t>
      </w:r>
    </w:p>
    <w:p>
      <w:pPr>
        <w:pStyle w:val="ListBullet"/>
      </w:pPr>
      <w:r>
        <w:t>23. Best Practices</w:t>
      </w:r>
    </w:p>
    <w:p>
      <w:pPr>
        <w:pStyle w:val="ListBullet"/>
      </w:pPr>
      <w:r>
        <w:t>24. Benefits and Limitations</w:t>
      </w:r>
    </w:p>
    <w:p>
      <w:pPr>
        <w:pStyle w:val="ListBullet"/>
      </w:pPr>
      <w:r>
        <w:t>25. Future Enhancements</w:t>
      </w:r>
    </w:p>
    <w:p>
      <w:pPr>
        <w:pStyle w:val="ListBullet"/>
      </w:pPr>
      <w:r>
        <w:t>26. Conclusion</w:t>
      </w:r>
    </w:p>
    <w:p>
      <w:pPr>
        <w:pStyle w:val="Heading1"/>
      </w:pPr>
      <w:r>
        <w:t>1. Executive Summary</w:t>
      </w:r>
    </w:p>
    <w:p>
      <w:pPr/>
      <w:r>
        <w:rPr>
          <w:b w:val="0"/>
        </w:rPr>
        <w:t xml:space="preserve">This project implements an enterprise-grade Machine Learning platform using Microsoft Azure Cloud technologies for Banking Domain use cases. </w:t>
        <w:br/>
        <w:t>The solution supports two critical business problems:</w:t>
        <w:br/>
        <w:br/>
        <w:t>• Customer Churn Prediction</w:t>
        <w:br/>
        <w:t>• Burst Out Fraud Detection</w:t>
        <w:br/>
        <w:br/>
        <w:t>The implementation leverages Azure Machine Learning, Azure Databricks, Apache Spark, Delta Lake, MLflow, FastAPI, and distributed cloud-based machine learning pipelines.</w:t>
        <w:br/>
        <w:t>The architecture is designed for high scalability, maintainability, security, monitoring, operational support, and production deployment.</w:t>
      </w:r>
    </w:p>
    <w:p>
      <w:pPr>
        <w:pStyle w:val="Heading1"/>
      </w:pPr>
      <w:r>
        <w:t>2. Business Problem Statement</w:t>
      </w:r>
    </w:p>
    <w:p>
      <w:pPr/>
      <w:r>
        <w:rPr>
          <w:b w:val="0"/>
        </w:rPr>
        <w:t>Customer churn prediction helps banks proactively identify customers likely to leave banking services. Burst Out Fraud Detection identifies abnormal financial behavior and fraudulent activity patterns.</w:t>
        <w:br/>
        <w:br/>
        <w:t>Business goals include:</w:t>
        <w:br/>
        <w:t>• Increasing customer retention</w:t>
        <w:br/>
        <w:t>• Reducing fraud losses</w:t>
        <w:br/>
        <w:t>• Improving customer engagement</w:t>
        <w:br/>
        <w:t>• Supporting risk management</w:t>
        <w:br/>
        <w:t>• Enabling real-time operational analytics</w:t>
      </w:r>
    </w:p>
    <w:p>
      <w:pPr>
        <w:pStyle w:val="Heading1"/>
      </w:pPr>
      <w:r>
        <w:t>3. Azure Machine Learning Overview</w:t>
      </w:r>
    </w:p>
    <w:p>
      <w:pPr/>
      <w:r>
        <w:rPr>
          <w:b w:val="0"/>
        </w:rPr>
        <w:t>Azure Machine Learning (Azure ML) is a cloud-based machine learning platform that supports the complete ML lifecycle.</w:t>
        <w:br/>
        <w:br/>
        <w:t>Azure ML provides:</w:t>
        <w:br/>
        <w:t>• Experiment tracking</w:t>
        <w:br/>
        <w:t>• Model training</w:t>
        <w:br/>
        <w:t>• Hyperparameter tuning</w:t>
        <w:br/>
        <w:t>• Model registry</w:t>
        <w:br/>
        <w:t>• Deployment endpoints</w:t>
        <w:br/>
        <w:t>• Monitoring and governance</w:t>
        <w:br/>
        <w:t>• MLOps integration</w:t>
        <w:br/>
        <w:t>• Secure cloud deployment</w:t>
        <w:br/>
        <w:br/>
        <w:t>The platform enables data scientists, ML engineers, and support teams to collaborate efficiently.</w:t>
      </w:r>
    </w:p>
    <w:p>
      <w:pPr>
        <w:pStyle w:val="Heading1"/>
      </w:pPr>
      <w:r>
        <w:t>4. End-to-End Machine Learning Lifecycle</w:t>
      </w:r>
    </w:p>
    <w:p>
      <w:pPr/>
      <w:r>
        <w:rPr>
          <w:b w:val="0"/>
        </w:rPr>
        <w:t>The implemented lifecycle follows enterprise-grade ML operational standards.</w:t>
        <w:br/>
        <w:br/>
        <w:t>Lifecycle Steps:</w:t>
        <w:br/>
        <w:t>1. Data Collection</w:t>
        <w:br/>
        <w:t>2. Data Ingestion</w:t>
        <w:br/>
        <w:t>3. Data Validation</w:t>
        <w:br/>
        <w:t>4. Data Cleansing</w:t>
        <w:br/>
        <w:t>5. Feature Engineering</w:t>
        <w:br/>
        <w:t>6. Model Training</w:t>
        <w:br/>
        <w:t>7. Hyperparameter Optimization</w:t>
        <w:br/>
        <w:t>8. Model Evaluation</w:t>
        <w:br/>
        <w:t>9. MLflow Experiment Tracking</w:t>
        <w:br/>
        <w:t>10. Model Registration</w:t>
        <w:br/>
        <w:t>11. Model Deployment</w:t>
        <w:br/>
        <w:t>12. Real-Time Inferencing</w:t>
        <w:br/>
        <w:t>13. Monitoring and Logging</w:t>
        <w:br/>
        <w:t>14. Drift Detection</w:t>
        <w:br/>
        <w:t>15. Model Retraining</w:t>
      </w:r>
    </w:p>
    <w:p>
      <w:pPr>
        <w:pStyle w:val="Heading1"/>
      </w:pPr>
      <w:r>
        <w:t>5. Solution Architecture</w:t>
      </w:r>
    </w:p>
    <w:p>
      <w:pPr/>
      <w:r>
        <w:rPr>
          <w:b w:val="0"/>
        </w:rPr>
        <w:t>Architecture Components:</w:t>
        <w:br/>
        <w:t>• Azure Data Lake Storage</w:t>
        <w:br/>
        <w:t>• Azure Databricks Cluster</w:t>
        <w:br/>
        <w:t>• Delta Lake Tables</w:t>
        <w:br/>
        <w:t>• Azure Machine Learning Workspace</w:t>
        <w:br/>
        <w:t>• MLflow Tracking Server</w:t>
        <w:br/>
        <w:t>• FastAPI Backend Services</w:t>
        <w:br/>
        <w:t>• REST API Endpoints</w:t>
        <w:br/>
        <w:t>• Monitoring and Alerting Services</w:t>
        <w:br/>
        <w:br/>
        <w:t>Data Flow:</w:t>
        <w:br/>
        <w:t>Banking Source Systems → Azure Data Lake → Databricks → Feature Engineering → Azure ML → Model Deployment → FastAPI → Prediction Results</w:t>
      </w:r>
    </w:p>
    <w:p>
      <w:pPr>
        <w:pStyle w:val="Heading1"/>
      </w:pPr>
      <w:r>
        <w:t>6. Azure Services Used</w:t>
      </w:r>
    </w:p>
    <w:p>
      <w:pPr/>
      <w:r>
        <w:rPr>
          <w:b w:val="0"/>
        </w:rPr>
        <w:t>Azure Services Used in the Solution:</w:t>
        <w:br/>
        <w:t>• Azure Machine Learning</w:t>
        <w:br/>
        <w:t>• Azure Databricks</w:t>
        <w:br/>
        <w:t>• Azure Data Lake Storage</w:t>
        <w:br/>
        <w:t>• Azure Key Vault</w:t>
        <w:br/>
        <w:t>• Azure Monitor</w:t>
        <w:br/>
        <w:t>• Azure Active Directory</w:t>
        <w:br/>
        <w:t>• Azure DevOps</w:t>
        <w:br/>
        <w:t>• Azure Container Registry</w:t>
        <w:br/>
        <w:t>• Azure Kubernetes Service (AKS)</w:t>
      </w:r>
    </w:p>
    <w:p>
      <w:pPr>
        <w:pStyle w:val="Heading1"/>
      </w:pPr>
      <w:r>
        <w:t>7. Data Engineering Architecture</w:t>
      </w:r>
    </w:p>
    <w:p>
      <w:pPr/>
      <w:r>
        <w:rPr>
          <w:b w:val="0"/>
        </w:rPr>
        <w:t>The solution uses distributed Spark processing for large-scale banking datasets.</w:t>
        <w:br/>
        <w:br/>
        <w:t>Key Activities:</w:t>
        <w:br/>
        <w:t>• Distributed ETL processing</w:t>
        <w:br/>
        <w:t>• Delta Lake ingestion</w:t>
        <w:br/>
        <w:t>• Data quality validation</w:t>
        <w:br/>
        <w:t>• Schema enforcement</w:t>
        <w:br/>
        <w:t>• Duplicate removal</w:t>
        <w:br/>
        <w:t>• Partition optimization</w:t>
        <w:br/>
        <w:t>• Spark transformation pipelines</w:t>
        <w:br/>
        <w:br/>
        <w:t>Important Spark Components:</w:t>
        <w:br/>
        <w:t>• SparkSession</w:t>
        <w:br/>
        <w:t>• DataFrames</w:t>
        <w:br/>
        <w:t>• Transformations</w:t>
        <w:br/>
        <w:t>• Actions</w:t>
        <w:br/>
        <w:t>• Caching</w:t>
        <w:br/>
        <w:t>• Broadcast joins</w:t>
      </w:r>
    </w:p>
    <w:p>
      <w:pPr>
        <w:pStyle w:val="Heading1"/>
      </w:pPr>
      <w:r>
        <w:t>8. Data Ingestion and Validation</w:t>
      </w:r>
    </w:p>
    <w:p>
      <w:pPr/>
      <w:r>
        <w:rPr>
          <w:b w:val="0"/>
        </w:rPr>
        <w:t>Datasets are loaded from Delta Lake tables in Azure Databricks.</w:t>
        <w:br/>
        <w:br/>
        <w:t>Validation Activities:</w:t>
        <w:br/>
        <w:t>• Schema validation</w:t>
        <w:br/>
        <w:t>• Null handling</w:t>
        <w:br/>
        <w:t>• Duplicate removal</w:t>
        <w:br/>
        <w:t>• Datatype verification</w:t>
        <w:br/>
        <w:t>• Record count verification</w:t>
        <w:br/>
        <w:t>• Data quality checks</w:t>
        <w:br/>
        <w:br/>
        <w:t>Example:</w:t>
        <w:br/>
        <w:t>spark.read.table("l2.churn")</w:t>
        <w:br/>
        <w:t>spark.table("l2.customertable")</w:t>
      </w:r>
    </w:p>
    <w:p>
      <w:pPr>
        <w:pStyle w:val="Heading1"/>
      </w:pPr>
      <w:r>
        <w:t>9. Feature Engineering</w:t>
      </w:r>
    </w:p>
    <w:p>
      <w:pPr/>
      <w:r>
        <w:rPr>
          <w:b w:val="0"/>
        </w:rPr>
        <w:t>Feature Engineering transforms raw banking data into machine-learning-ready features.</w:t>
        <w:br/>
        <w:br/>
        <w:t>Implemented Components:</w:t>
        <w:br/>
        <w:t>• StringIndexer</w:t>
        <w:br/>
        <w:t>• OneHotEncoder</w:t>
        <w:br/>
        <w:t>• VectorAssembler</w:t>
        <w:br/>
        <w:t>• StandardScaler</w:t>
        <w:br/>
        <w:br/>
        <w:t>Business Features:</w:t>
        <w:br/>
        <w:t>• Credit utilization ratio</w:t>
        <w:br/>
        <w:t>• Customer age</w:t>
        <w:br/>
        <w:t>• Transaction activity</w:t>
        <w:br/>
        <w:t>• Relationship duration</w:t>
        <w:br/>
        <w:t>• Purchase behavior</w:t>
        <w:br/>
        <w:t>• Account balance trends</w:t>
      </w:r>
    </w:p>
    <w:p>
      <w:pPr>
        <w:pStyle w:val="Heading1"/>
      </w:pPr>
      <w:r>
        <w:t>10. Machine Learning Pipeline</w:t>
      </w:r>
    </w:p>
    <w:p>
      <w:pPr/>
      <w:r>
        <w:rPr>
          <w:b w:val="0"/>
        </w:rPr>
        <w:t>Pipeline Stages:</w:t>
        <w:br/>
        <w:t>• Data Loading</w:t>
        <w:br/>
        <w:t>• Cleansing</w:t>
        <w:br/>
        <w:t>• Feature Engineering</w:t>
        <w:br/>
        <w:t>• Train/Test Split</w:t>
        <w:br/>
        <w:t>• Model Training</w:t>
        <w:br/>
        <w:t>• Hyperparameter Tuning</w:t>
        <w:br/>
        <w:t>• Evaluation</w:t>
        <w:br/>
        <w:t>• Prediction Generation</w:t>
        <w:br/>
        <w:t>• MLflow Logging</w:t>
        <w:br/>
        <w:br/>
        <w:t>The pipeline is designed for reproducibility, scalability, and production deployment.</w:t>
      </w:r>
    </w:p>
    <w:p>
      <w:pPr>
        <w:pStyle w:val="Heading1"/>
      </w:pPr>
      <w:r>
        <w:t>11. Model Training and Evaluation</w:t>
      </w:r>
    </w:p>
    <w:p>
      <w:pPr/>
      <w:r>
        <w:rPr>
          <w:b w:val="0"/>
        </w:rPr>
        <w:t>Algorithms Implemented:</w:t>
        <w:br/>
        <w:t>• Random Forest Classifier</w:t>
        <w:br/>
        <w:t>• Logistic Regression</w:t>
        <w:br/>
        <w:t>• Decision Tree Classifier</w:t>
        <w:br/>
        <w:br/>
        <w:t>Evaluation Metrics:</w:t>
        <w:br/>
        <w:t>• Accuracy</w:t>
        <w:br/>
        <w:t>• Precision</w:t>
        <w:br/>
        <w:t>• Recall</w:t>
        <w:br/>
        <w:t>• F1 Score</w:t>
        <w:br/>
        <w:t>• ROC-AUC</w:t>
        <w:br/>
        <w:br/>
        <w:t>Model evaluation ensures production-grade performance before deployment.</w:t>
      </w:r>
    </w:p>
    <w:p>
      <w:pPr>
        <w:pStyle w:val="Heading1"/>
      </w:pPr>
      <w:r>
        <w:t>12. Hyperparameter Tuning</w:t>
      </w:r>
    </w:p>
    <w:p>
      <w:pPr/>
      <w:r>
        <w:rPr>
          <w:b w:val="0"/>
        </w:rPr>
        <w:t>Hyperparameter tuning improves model accuracy and generalization.</w:t>
        <w:br/>
        <w:br/>
        <w:t>Implemented Techniques:</w:t>
        <w:br/>
        <w:t>• CrossValidator</w:t>
        <w:br/>
        <w:t>• ParamGridBuilder</w:t>
        <w:br/>
        <w:t>• Grid Search</w:t>
        <w:br/>
        <w:br/>
        <w:t>Tuned Parameters:</w:t>
        <w:br/>
        <w:t>• Number of Trees</w:t>
        <w:br/>
        <w:t>• Tree Depth</w:t>
        <w:br/>
        <w:t>• Learning Rate</w:t>
        <w:br/>
        <w:t>• Minimum Samples</w:t>
      </w:r>
    </w:p>
    <w:p>
      <w:pPr>
        <w:pStyle w:val="Heading1"/>
      </w:pPr>
      <w:r>
        <w:t>13. MLflow Integration</w:t>
      </w:r>
    </w:p>
    <w:p>
      <w:pPr/>
      <w:r>
        <w:rPr>
          <w:b w:val="0"/>
        </w:rPr>
        <w:t>MLflow is implemented for:</w:t>
        <w:br/>
        <w:t>• Experiment tracking</w:t>
        <w:br/>
        <w:t>• Artifact logging</w:t>
        <w:br/>
        <w:t>• Model versioning</w:t>
        <w:br/>
        <w:t>• Metric tracking</w:t>
        <w:br/>
        <w:t>• Lifecycle management</w:t>
        <w:br/>
        <w:br/>
        <w:t>Key Operations:</w:t>
        <w:br/>
        <w:t>mlflow.start_run()</w:t>
        <w:br/>
        <w:t>mlflow.log_metric()</w:t>
        <w:br/>
        <w:t>mlflow.spark.log_model()</w:t>
      </w:r>
    </w:p>
    <w:p>
      <w:pPr>
        <w:pStyle w:val="Heading1"/>
      </w:pPr>
      <w:r>
        <w:t>14. Delta Lake Implementation</w:t>
      </w:r>
    </w:p>
    <w:p>
      <w:pPr/>
      <w:r>
        <w:rPr>
          <w:b w:val="0"/>
        </w:rPr>
        <w:t>Delta Lake provides:</w:t>
        <w:br/>
        <w:t>• ACID transactions</w:t>
        <w:br/>
        <w:t>• Schema enforcement</w:t>
        <w:br/>
        <w:t>• Time travel</w:t>
        <w:br/>
        <w:t>• Reliable storage</w:t>
        <w:br/>
        <w:t>• Faster query performance</w:t>
        <w:br/>
        <w:br/>
        <w:t>Benefits:</w:t>
        <w:br/>
        <w:t>• Historical recovery</w:t>
        <w:br/>
        <w:t>• Consistency</w:t>
        <w:br/>
        <w:t>• Data reliability</w:t>
        <w:br/>
        <w:t>• Enterprise-grade storage governance</w:t>
      </w:r>
    </w:p>
    <w:p>
      <w:pPr>
        <w:pStyle w:val="Heading1"/>
      </w:pPr>
      <w:r>
        <w:t>15. Prediction and Inferencing Workflow</w:t>
      </w:r>
    </w:p>
    <w:p>
      <w:pPr/>
      <w:r>
        <w:rPr>
          <w:b w:val="0"/>
        </w:rPr>
        <w:t>Prediction Flow:</w:t>
        <w:br/>
        <w:t>1. API Request Received</w:t>
        <w:br/>
        <w:t>2. Databricks Data Extraction</w:t>
        <w:br/>
        <w:t>3. Feature Transformation</w:t>
        <w:br/>
        <w:t>4. Azure ML Endpoint Invocation</w:t>
        <w:br/>
        <w:t>5. Prediction Generation</w:t>
        <w:br/>
        <w:t>6. Response Processing</w:t>
        <w:br/>
        <w:t>7. CSV Report Generation</w:t>
        <w:br/>
        <w:t>8. Email Notification</w:t>
        <w:br/>
        <w:t>9. API Response Delivery</w:t>
        <w:br/>
        <w:br/>
        <w:t>Real-time inferencing is enabled using REST endpoints.</w:t>
      </w:r>
    </w:p>
    <w:p>
      <w:pPr>
        <w:pStyle w:val="Heading1"/>
      </w:pPr>
      <w:r>
        <w:t>16. FastAPI Backend Integration</w:t>
      </w:r>
    </w:p>
    <w:p>
      <w:pPr/>
      <w:r>
        <w:rPr>
          <w:b w:val="0"/>
        </w:rPr>
        <w:t>The backend application is developed using FastAPI.</w:t>
        <w:br/>
        <w:br/>
        <w:t>Key Backend Components:</w:t>
        <w:br/>
        <w:t>• main.py</w:t>
        <w:br/>
        <w:t>• customer_churn.py</w:t>
        <w:br/>
        <w:t>• bust_out_fraud.py</w:t>
        <w:br/>
        <w:t>• inferencing APIs</w:t>
        <w:br/>
        <w:t>• SQLAlchemy integration</w:t>
        <w:br/>
        <w:t>• SMTP email service</w:t>
        <w:br/>
        <w:t>• Logging utilities</w:t>
        <w:br/>
        <w:br/>
        <w:t>Important Features:</w:t>
        <w:br/>
        <w:t>• REST APIs</w:t>
        <w:br/>
        <w:t>• Pagination</w:t>
        <w:br/>
        <w:t>• Caching</w:t>
        <w:br/>
        <w:t>• Middleware</w:t>
        <w:br/>
        <w:t>• Execution time tracking</w:t>
        <w:br/>
        <w:t>• Error handling</w:t>
      </w:r>
    </w:p>
    <w:p>
      <w:pPr>
        <w:pStyle w:val="Heading1"/>
      </w:pPr>
      <w:r>
        <w:t>17. Azure Security Implementation</w:t>
      </w:r>
    </w:p>
    <w:p>
      <w:pPr/>
      <w:r>
        <w:rPr>
          <w:b w:val="0"/>
        </w:rPr>
        <w:t>Enterprise security standards implemented:</w:t>
        <w:br/>
        <w:t>• Azure Active Directory Authentication</w:t>
        <w:br/>
        <w:t>• RBAC authorization</w:t>
        <w:br/>
        <w:t>• Azure Key Vault</w:t>
        <w:br/>
        <w:t>• Encryption</w:t>
        <w:br/>
        <w:t>• Secure API communication</w:t>
        <w:br/>
        <w:t>• Managed identities</w:t>
        <w:br/>
        <w:br/>
        <w:t>Security Recommendations:</w:t>
        <w:br/>
        <w:t>• Never hardcode secrets</w:t>
        <w:br/>
        <w:t>• Use managed identity</w:t>
        <w:br/>
        <w:t>• Enable endpoint authentication</w:t>
        <w:br/>
        <w:t>• Rotate credentials regularly</w:t>
      </w:r>
    </w:p>
    <w:p>
      <w:pPr>
        <w:pStyle w:val="Heading1"/>
      </w:pPr>
      <w:r>
        <w:t>18. Logging and Monitoring</w:t>
      </w:r>
    </w:p>
    <w:p>
      <w:pPr/>
      <w:r>
        <w:rPr>
          <w:b w:val="0"/>
        </w:rPr>
        <w:t>Monitoring Components:</w:t>
        <w:br/>
        <w:t>• Azure Monitor</w:t>
        <w:br/>
        <w:t>• Databricks Cluster Logs</w:t>
        <w:br/>
        <w:t>• Spark UI</w:t>
        <w:br/>
        <w:t>• MLflow Tracking</w:t>
        <w:br/>
        <w:t>• API Execution Logs</w:t>
        <w:br/>
        <w:br/>
        <w:t>Logged Information:</w:t>
        <w:br/>
        <w:t>• Execution times</w:t>
        <w:br/>
        <w:t>• API failures</w:t>
        <w:br/>
        <w:t>• Model prediction metrics</w:t>
        <w:br/>
        <w:t>• Cluster diagnostics</w:t>
        <w:br/>
        <w:t>• Exception traces</w:t>
      </w:r>
    </w:p>
    <w:p>
      <w:pPr>
        <w:pStyle w:val="Heading1"/>
      </w:pPr>
      <w:r>
        <w:t>19. Deployment Strategy</w:t>
      </w:r>
    </w:p>
    <w:p>
      <w:pPr/>
      <w:r>
        <w:rPr>
          <w:b w:val="0"/>
        </w:rPr>
        <w:t>Deployment Workflow:</w:t>
        <w:br/>
        <w:t>• Model Training</w:t>
        <w:br/>
        <w:t>• Model Registration</w:t>
        <w:br/>
        <w:t>• Azure ML Endpoint Deployment</w:t>
        <w:br/>
        <w:t>• FastAPI Integration</w:t>
        <w:br/>
        <w:t>• Production Validation</w:t>
        <w:br/>
        <w:t>• Monitoring Enablement</w:t>
        <w:br/>
        <w:br/>
        <w:t>Deployment Targets:</w:t>
        <w:br/>
        <w:t>• Azure ML Online Endpoints</w:t>
        <w:br/>
        <w:t>• AKS</w:t>
        <w:br/>
        <w:t>• Containerized APIs</w:t>
      </w:r>
    </w:p>
    <w:p>
      <w:pPr>
        <w:pStyle w:val="Heading1"/>
      </w:pPr>
      <w:r>
        <w:t>20. Production Support Runbook</w:t>
      </w:r>
    </w:p>
    <w:p>
      <w:pPr/>
      <w:r>
        <w:rPr>
          <w:b w:val="0"/>
        </w:rPr>
        <w:t>Production Support Activities:</w:t>
        <w:br/>
        <w:t>• Monitor API health</w:t>
        <w:br/>
        <w:t>• Validate prediction accuracy</w:t>
        <w:br/>
        <w:t>• Verify cluster status</w:t>
        <w:br/>
        <w:t>• Check endpoint latency</w:t>
        <w:br/>
        <w:t>• Monitor failed jobs</w:t>
        <w:br/>
        <w:t>• Review logs</w:t>
        <w:br/>
        <w:t>• Validate email alerts</w:t>
        <w:br/>
        <w:br/>
        <w:t>Operational Checks:</w:t>
        <w:br/>
        <w:t>• Databricks cluster availability</w:t>
        <w:br/>
        <w:t>• Endpoint health</w:t>
        <w:br/>
        <w:t>• Delta table freshness</w:t>
        <w:br/>
        <w:t>• MLflow experiment status</w:t>
      </w:r>
    </w:p>
    <w:p>
      <w:pPr>
        <w:pStyle w:val="Heading1"/>
      </w:pPr>
      <w:r>
        <w:t>21. Troubleshooting Guide</w:t>
      </w:r>
    </w:p>
    <w:p>
      <w:pPr/>
      <w:r>
        <w:rPr>
          <w:b w:val="0"/>
        </w:rPr>
        <w:t>Common Issues:</w:t>
        <w:br/>
        <w:t>• Spark Session Failure</w:t>
        <w:br/>
        <w:t>• Schema Mismatch</w:t>
        <w:br/>
        <w:t>• Missing Values</w:t>
        <w:br/>
        <w:t>• Memory Overflow</w:t>
        <w:br/>
        <w:t>• API Timeout</w:t>
        <w:br/>
        <w:t>• Endpoint Failure</w:t>
        <w:br/>
        <w:t>• MLflow Tracking Failure</w:t>
        <w:br/>
        <w:br/>
        <w:t>Recommended Actions:</w:t>
        <w:br/>
        <w:t>• Validate schemas</w:t>
        <w:br/>
        <w:t>• Restart clusters</w:t>
        <w:br/>
        <w:t>• Increase executor memory</w:t>
        <w:br/>
        <w:t>• Optimize partitions</w:t>
        <w:br/>
        <w:t>• Verify endpoint credentials</w:t>
      </w:r>
    </w:p>
    <w:p>
      <w:pPr>
        <w:pStyle w:val="Heading1"/>
      </w:pPr>
      <w:r>
        <w:t>22. CI/CD Strategy</w:t>
      </w:r>
    </w:p>
    <w:p>
      <w:pPr/>
      <w:r>
        <w:rPr>
          <w:b w:val="0"/>
        </w:rPr>
        <w:t>CI/CD implementation supports automated deployment.</w:t>
        <w:br/>
        <w:br/>
        <w:t>Pipeline Flow:</w:t>
        <w:br/>
        <w:t>Developer Commit → Git → Azure DevOps → Validation → Testing → Deployment</w:t>
        <w:br/>
        <w:br/>
        <w:t>Automated Activities:</w:t>
        <w:br/>
        <w:t>• Unit testing</w:t>
        <w:br/>
        <w:t>• Code quality validation</w:t>
        <w:br/>
        <w:t>• Deployment automation</w:t>
        <w:br/>
        <w:t>• Rollback strategy</w:t>
      </w:r>
    </w:p>
    <w:p>
      <w:pPr>
        <w:pStyle w:val="Heading1"/>
      </w:pPr>
      <w:r>
        <w:t>23. Best Practices</w:t>
      </w:r>
    </w:p>
    <w:p>
      <w:pPr/>
      <w:r>
        <w:rPr>
          <w:b w:val="0"/>
        </w:rPr>
        <w:t>Best Practices Implemented:</w:t>
        <w:br/>
        <w:t>• Schema validation</w:t>
        <w:br/>
        <w:t>• Model versioning</w:t>
        <w:br/>
        <w:t>• Secure secret management</w:t>
        <w:br/>
        <w:t>• Monitoring and alerting</w:t>
        <w:br/>
        <w:t>• Partition optimization</w:t>
        <w:br/>
        <w:t>• Feature consistency</w:t>
        <w:br/>
        <w:t>• Experiment tracking</w:t>
        <w:br/>
        <w:t>• API error handling</w:t>
      </w:r>
    </w:p>
    <w:p>
      <w:pPr>
        <w:pStyle w:val="Heading1"/>
      </w:pPr>
      <w:r>
        <w:t>24. Benefits and Limitations</w:t>
      </w:r>
    </w:p>
    <w:p>
      <w:pPr/>
      <w:r>
        <w:rPr>
          <w:b w:val="0"/>
        </w:rPr>
        <w:t>Benefits:</w:t>
        <w:br/>
        <w:t>• Scalable architecture</w:t>
        <w:br/>
        <w:t>• Distributed processing</w:t>
        <w:br/>
        <w:t>• Enterprise security</w:t>
        <w:br/>
        <w:t>• Production-grade monitoring</w:t>
        <w:br/>
        <w:t>• Reusable ML pipelines</w:t>
        <w:br/>
        <w:t>• Real-time inferencing</w:t>
        <w:br/>
        <w:br/>
        <w:t>Limitations:</w:t>
        <w:br/>
        <w:t>• Cloud infrastructure cost</w:t>
        <w:br/>
        <w:t>• Dependency on distributed clusters</w:t>
        <w:br/>
        <w:t>• Model drift risk</w:t>
        <w:br/>
        <w:t>• Complex operational monitoring</w:t>
      </w:r>
    </w:p>
    <w:p>
      <w:pPr>
        <w:pStyle w:val="Heading1"/>
      </w:pPr>
      <w:r>
        <w:t>25. Future Enhancements</w:t>
      </w:r>
    </w:p>
    <w:p>
      <w:pPr/>
      <w:r>
        <w:rPr>
          <w:b w:val="0"/>
        </w:rPr>
        <w:t>Recommended Enhancements:</w:t>
        <w:br/>
        <w:t>• Real-time Kafka streaming</w:t>
        <w:br/>
        <w:t>• Feature Store integration</w:t>
        <w:br/>
        <w:t>• Explainable AI (SHAP)</w:t>
        <w:br/>
        <w:t>• Drift detection</w:t>
        <w:br/>
        <w:t>• Automated retraining</w:t>
        <w:br/>
        <w:t>• Deep learning models</w:t>
        <w:br/>
        <w:t>• Advanced fraud analytics</w:t>
      </w:r>
    </w:p>
    <w:p>
      <w:pPr>
        <w:pStyle w:val="Heading1"/>
      </w:pPr>
      <w:r>
        <w:t>26. Conclusion</w:t>
      </w:r>
    </w:p>
    <w:p>
      <w:pPr/>
      <w:r>
        <w:rPr>
          <w:b w:val="0"/>
        </w:rPr>
        <w:t>This project demonstrates a complete enterprise-grade Azure Machine Learning implementation for banking use cases.</w:t>
        <w:br/>
        <w:br/>
        <w:t>Key Achievements:</w:t>
        <w:br/>
        <w:t>• Production-ready ML pipelines</w:t>
        <w:br/>
        <w:t>• Secure Azure cloud architecture</w:t>
        <w:br/>
        <w:t>• Distributed Spark processing</w:t>
        <w:br/>
        <w:t>• MLflow lifecycle management</w:t>
        <w:br/>
        <w:t>• FastAPI inferencing services</w:t>
        <w:br/>
        <w:t>• Operational monitoring and support</w:t>
        <w:br/>
        <w:br/>
        <w:t>The solution is scalable, maintainable, secure, and suitable for enterprise production deployment.</w:t>
      </w:r>
    </w:p>
    <w:p>
      <w:pPr>
        <w:pStyle w:val="Heading1"/>
      </w:pPr>
      <w:r>
        <w:t>Appendix - Important Code Snippets</w:t>
      </w:r>
    </w:p>
    <w:p>
      <w:r>
        <w:rPr>
          <w:b/>
        </w:rPr>
        <w:t>Spark Session Initialization</w:t>
      </w:r>
    </w:p>
    <w:p>
      <w:r>
        <w:t>from pyspark.sql import SparkSession</w:t>
        <w:br/>
        <w:t>spark = SparkSession.builder.appName("ML_Training").getOrCreate()</w:t>
      </w:r>
    </w:p>
    <w:p>
      <w:r>
        <w:rPr>
          <w:b/>
        </w:rPr>
        <w:t>Random Forest Training</w:t>
      </w:r>
    </w:p>
    <w:p>
      <w:r>
        <w:t>rf = RandomForestClassifier()</w:t>
        <w:br/>
        <w:t>model = rf.fit(train_df)</w:t>
      </w:r>
    </w:p>
    <w:p>
      <w:r>
        <w:rPr>
          <w:b/>
        </w:rPr>
        <w:t>MLflow Logging</w:t>
      </w:r>
    </w:p>
    <w:p>
      <w:r>
        <w:t>mlflow.start_run()</w:t>
        <w:br/>
        <w:t>mlflow.log_metric("accuracy", accuracy)</w:t>
        <w:br/>
        <w:t>mlflow.spark.log_model(model, "model")</w:t>
      </w:r>
    </w:p>
    <w:p>
      <w:r>
        <w:rPr>
          <w:b/>
        </w:rPr>
        <w:t>FastAPI Startup</w:t>
      </w:r>
    </w:p>
    <w:p>
      <w:r>
        <w:t>app = FastAPI()</w:t>
        <w:br/>
        <w:t>app.include_router(customer_churn.router)</w:t>
        <w:br/>
        <w:t>app.include_router(bust_out_fraud.router)</w:t>
      </w:r>
    </w:p>
    <w:p>
      <w:r>
        <w:rPr>
          <w:b/>
        </w:rPr>
        <w:t>Databricks SQLAlchemy Connection</w:t>
      </w:r>
    </w:p>
    <w:p>
      <w:r>
        <w:t>sqlEngine = create_engine(conn_string)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