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164"/>
        <w:gridCol w:w="728"/>
        <w:gridCol w:w="2287"/>
        <w:gridCol w:w="1839"/>
        <w:gridCol w:w="2001"/>
        <w:gridCol w:w="1621"/>
        <w:gridCol w:w="2096"/>
      </w:tblGrid>
      <w:tr w:rsidR="001A46B4" w:rsidRPr="001A46B4" w:rsidTr="001A46B4">
        <w:trPr>
          <w:trHeight w:val="300"/>
        </w:trPr>
        <w:tc>
          <w:tcPr>
            <w:tcW w:w="1164" w:type="dxa"/>
            <w:noWrap/>
            <w:hideMark/>
          </w:tcPr>
          <w:p w:rsidR="001A46B4" w:rsidRPr="001A46B4" w:rsidRDefault="001A46B4">
            <w:r w:rsidRPr="001A46B4">
              <w:t>Desaur</w:t>
            </w:r>
          </w:p>
        </w:tc>
        <w:tc>
          <w:tcPr>
            <w:tcW w:w="692" w:type="dxa"/>
            <w:noWrap/>
            <w:hideMark/>
          </w:tcPr>
          <w:p w:rsidR="001A46B4" w:rsidRPr="001A46B4" w:rsidRDefault="001A46B4">
            <w:r w:rsidRPr="001A46B4">
              <w:t>Edyth</w:t>
            </w:r>
          </w:p>
        </w:tc>
        <w:tc>
          <w:tcPr>
            <w:tcW w:w="2142" w:type="dxa"/>
            <w:noWrap/>
            <w:hideMark/>
          </w:tcPr>
          <w:p w:rsidR="001A46B4" w:rsidRPr="001A46B4" w:rsidRDefault="001A46B4">
            <w:r w:rsidRPr="001A46B4">
              <w:t>edesaur7v@abc.net.au</w:t>
            </w:r>
          </w:p>
        </w:tc>
        <w:tc>
          <w:tcPr>
            <w:tcW w:w="1839" w:type="dxa"/>
            <w:noWrap/>
            <w:hideMark/>
          </w:tcPr>
          <w:p w:rsidR="001A46B4" w:rsidRPr="001A46B4" w:rsidRDefault="001A46B4">
            <w:r w:rsidRPr="001A46B4">
              <w:t>539-981-4831</w:t>
            </w:r>
          </w:p>
        </w:tc>
        <w:tc>
          <w:tcPr>
            <w:tcW w:w="1876" w:type="dxa"/>
            <w:noWrap/>
            <w:hideMark/>
          </w:tcPr>
          <w:p w:rsidR="001A46B4" w:rsidRPr="001A46B4" w:rsidRDefault="00F30732">
            <w:r w:rsidRPr="00F30732">
              <w:t>2312267759906990</w:t>
            </w:r>
            <w:bookmarkStart w:id="0" w:name="_GoBack"/>
            <w:bookmarkEnd w:id="0"/>
          </w:p>
        </w:tc>
        <w:tc>
          <w:tcPr>
            <w:tcW w:w="1621" w:type="dxa"/>
            <w:noWrap/>
            <w:hideMark/>
          </w:tcPr>
          <w:p w:rsidR="001A46B4" w:rsidRPr="001A46B4" w:rsidRDefault="001A46B4">
            <w:r w:rsidRPr="001A46B4">
              <w:t>476-86-8662</w:t>
            </w:r>
          </w:p>
        </w:tc>
        <w:tc>
          <w:tcPr>
            <w:tcW w:w="2096" w:type="dxa"/>
            <w:noWrap/>
            <w:hideMark/>
          </w:tcPr>
          <w:p w:rsidR="001A46B4" w:rsidRPr="001A46B4" w:rsidRDefault="001A46B4">
            <w:r w:rsidRPr="001A46B4">
              <w:t>8/23/1905</w:t>
            </w:r>
          </w:p>
        </w:tc>
      </w:tr>
    </w:tbl>
    <w:p w:rsidR="0032717C" w:rsidRDefault="006B5342"/>
    <w:sectPr w:rsidR="003271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342" w:rsidRDefault="006B5342" w:rsidP="001A46B4">
      <w:pPr>
        <w:spacing w:after="0" w:line="240" w:lineRule="auto"/>
      </w:pPr>
      <w:r>
        <w:separator/>
      </w:r>
    </w:p>
  </w:endnote>
  <w:endnote w:type="continuationSeparator" w:id="0">
    <w:p w:rsidR="006B5342" w:rsidRDefault="006B5342" w:rsidP="001A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32" w:rsidRDefault="00F30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6B4" w:rsidRDefault="001A46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d6f438196f306ed043fde76" descr="{&quot;HashCode&quot;:5620769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A46B4" w:rsidRPr="001A46B4" w:rsidRDefault="001A46B4" w:rsidP="001A46B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1A46B4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SVB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6f438196f306ed043fde76" o:spid="_x0000_s1026" type="#_x0000_t202" alt="{&quot;HashCode&quot;:56207692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enueNR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1A46B4" w:rsidRPr="001A46B4" w:rsidRDefault="001A46B4" w:rsidP="001A46B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1A46B4">
                      <w:rPr>
                        <w:rFonts w:ascii="Calibri" w:hAnsi="Calibri" w:cs="Calibri"/>
                        <w:color w:val="FF8C00"/>
                        <w:sz w:val="20"/>
                      </w:rPr>
                      <w:t>SVB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32" w:rsidRDefault="00F3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342" w:rsidRDefault="006B5342" w:rsidP="001A46B4">
      <w:pPr>
        <w:spacing w:after="0" w:line="240" w:lineRule="auto"/>
      </w:pPr>
      <w:r>
        <w:separator/>
      </w:r>
    </w:p>
  </w:footnote>
  <w:footnote w:type="continuationSeparator" w:id="0">
    <w:p w:rsidR="006B5342" w:rsidRDefault="006B5342" w:rsidP="001A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32" w:rsidRDefault="00F30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32" w:rsidRDefault="00F30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732" w:rsidRDefault="00F30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B4"/>
    <w:rsid w:val="001A46B4"/>
    <w:rsid w:val="006B5342"/>
    <w:rsid w:val="00ED3924"/>
    <w:rsid w:val="00F30732"/>
    <w:rsid w:val="00F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007F-D01D-458C-897C-4E316883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B4"/>
  </w:style>
  <w:style w:type="paragraph" w:styleId="Footer">
    <w:name w:val="footer"/>
    <w:basedOn w:val="Normal"/>
    <w:link w:val="FooterChar"/>
    <w:uiPriority w:val="99"/>
    <w:unhideWhenUsed/>
    <w:rsid w:val="001A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2</cp:revision>
  <dcterms:created xsi:type="dcterms:W3CDTF">2019-12-10T21:16:00Z</dcterms:created>
  <dcterms:modified xsi:type="dcterms:W3CDTF">2020-01-08T19:08:00Z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647ca4-054a-4f04-b92c-cce9a12c6f05_Enabled">
    <vt:lpwstr>True</vt:lpwstr>
  </property>
  <property fmtid="{D5CDD505-2E9C-101B-9397-08002B2CF9AE}" pid="3" name="MSIP_Label_2b647ca4-054a-4f04-b92c-cce9a12c6f05_SiteId">
    <vt:lpwstr>c5d48277-da06-408e-9d69-7bce38483418</vt:lpwstr>
  </property>
  <property fmtid="{D5CDD505-2E9C-101B-9397-08002B2CF9AE}" pid="4" name="MSIP_Label_2b647ca4-054a-4f04-b92c-cce9a12c6f05_Owner">
    <vt:lpwstr>ebrown@svb.com</vt:lpwstr>
  </property>
  <property fmtid="{D5CDD505-2E9C-101B-9397-08002B2CF9AE}" pid="5" name="MSIP_Label_2b647ca4-054a-4f04-b92c-cce9a12c6f05_SetDate">
    <vt:lpwstr>2019-12-10T21:25:57.2874430Z</vt:lpwstr>
  </property>
  <property fmtid="{D5CDD505-2E9C-101B-9397-08002B2CF9AE}" pid="6" name="MSIP_Label_2b647ca4-054a-4f04-b92c-cce9a12c6f05_Name">
    <vt:lpwstr>SVB Confidential</vt:lpwstr>
  </property>
  <property fmtid="{D5CDD505-2E9C-101B-9397-08002B2CF9AE}" pid="7" name="MSIP_Label_2b647ca4-054a-4f04-b92c-cce9a12c6f05_Application">
    <vt:lpwstr>Microsoft Azure Information Protection</vt:lpwstr>
  </property>
  <property fmtid="{D5CDD505-2E9C-101B-9397-08002B2CF9AE}" pid="8" name="MSIP_Label_2b647ca4-054a-4f04-b92c-cce9a12c6f05_ActionId">
    <vt:lpwstr>863d86f5-7f2e-4408-99ce-0fc070c05264</vt:lpwstr>
  </property>
  <property fmtid="{D5CDD505-2E9C-101B-9397-08002B2CF9AE}" pid="9" name="MSIP_Label_2b647ca4-054a-4f04-b92c-cce9a12c6f05_Extended_MSFT_Method">
    <vt:lpwstr>Automatic</vt:lpwstr>
  </property>
  <property fmtid="{D5CDD505-2E9C-101B-9397-08002B2CF9AE}" pid="10" name="MSIP_Label_610b5c7a-1591-429d-92ca-db7dbe64dd74_Enabled">
    <vt:lpwstr>True</vt:lpwstr>
  </property>
  <property fmtid="{D5CDD505-2E9C-101B-9397-08002B2CF9AE}" pid="11" name="MSIP_Label_610b5c7a-1591-429d-92ca-db7dbe64dd74_SiteId">
    <vt:lpwstr>c5d48277-da06-408e-9d69-7bce38483418</vt:lpwstr>
  </property>
  <property fmtid="{D5CDD505-2E9C-101B-9397-08002B2CF9AE}" pid="12" name="MSIP_Label_610b5c7a-1591-429d-92ca-db7dbe64dd74_Owner">
    <vt:lpwstr>ebrown@svb.com</vt:lpwstr>
  </property>
  <property fmtid="{D5CDD505-2E9C-101B-9397-08002B2CF9AE}" pid="13" name="MSIP_Label_610b5c7a-1591-429d-92ca-db7dbe64dd74_SetDate">
    <vt:lpwstr>2019-12-10T21:25:57.2874430Z</vt:lpwstr>
  </property>
  <property fmtid="{D5CDD505-2E9C-101B-9397-08002B2CF9AE}" pid="14" name="MSIP_Label_610b5c7a-1591-429d-92ca-db7dbe64dd74_Name">
    <vt:lpwstr>SVB Confidential</vt:lpwstr>
  </property>
  <property fmtid="{D5CDD505-2E9C-101B-9397-08002B2CF9AE}" pid="15" name="MSIP_Label_610b5c7a-1591-429d-92ca-db7dbe64dd74_Application">
    <vt:lpwstr>Microsoft Azure Information Protection</vt:lpwstr>
  </property>
  <property fmtid="{D5CDD505-2E9C-101B-9397-08002B2CF9AE}" pid="16" name="MSIP_Label_610b5c7a-1591-429d-92ca-db7dbe64dd74_ActionId">
    <vt:lpwstr>863d86f5-7f2e-4408-99ce-0fc070c05264</vt:lpwstr>
  </property>
  <property fmtid="{D5CDD505-2E9C-101B-9397-08002B2CF9AE}" pid="17" name="MSIP_Label_610b5c7a-1591-429d-92ca-db7dbe64dd74_Parent">
    <vt:lpwstr>2b647ca4-054a-4f04-b92c-cce9a12c6f05</vt:lpwstr>
  </property>
  <property fmtid="{D5CDD505-2E9C-101B-9397-08002B2CF9AE}" pid="18" name="MSIP_Label_610b5c7a-1591-429d-92ca-db7dbe64dd74_Extended_MSFT_Method">
    <vt:lpwstr>Automatic</vt:lpwstr>
  </property>
  <property fmtid="{D5CDD505-2E9C-101B-9397-08002B2CF9AE}" pid="19" name="Sensitivity">
    <vt:lpwstr>SVB Confidential SVB Confidential</vt:lpwstr>
  </property>
</Properties>
</file>