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660" w:type="dxa"/>
        <w:tblLook w:val="04A0" w:firstRow="1" w:lastRow="0" w:firstColumn="1" w:lastColumn="0" w:noHBand="0" w:noVBand="1"/>
      </w:tblPr>
      <w:tblGrid>
        <w:gridCol w:w="1640"/>
        <w:gridCol w:w="1420"/>
        <w:gridCol w:w="3880"/>
        <w:gridCol w:w="1540"/>
        <w:gridCol w:w="2001"/>
        <w:gridCol w:w="1760"/>
        <w:gridCol w:w="1480"/>
        <w:gridCol w:w="1278"/>
      </w:tblGrid>
      <w:tr w:rsidR="00012BA3" w:rsidRPr="00012BA3" w:rsidTr="00012BA3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2BA3" w:rsidRPr="00012BA3" w:rsidRDefault="00012BA3" w:rsidP="00012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BA3">
              <w:rPr>
                <w:rFonts w:ascii="Calibri" w:eastAsia="Times New Roman" w:hAnsi="Calibri" w:cs="Calibri"/>
                <w:color w:val="000000"/>
              </w:rPr>
              <w:t xml:space="preserve">de </w:t>
            </w:r>
            <w:proofErr w:type="spellStart"/>
            <w:r w:rsidRPr="00012BA3">
              <w:rPr>
                <w:rFonts w:ascii="Calibri" w:eastAsia="Times New Roman" w:hAnsi="Calibri" w:cs="Calibri"/>
                <w:color w:val="000000"/>
              </w:rPr>
              <w:t>Werk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2BA3" w:rsidRPr="00012BA3" w:rsidRDefault="00012BA3" w:rsidP="00012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BA3">
              <w:rPr>
                <w:rFonts w:ascii="Calibri" w:eastAsia="Times New Roman" w:hAnsi="Calibri" w:cs="Calibri"/>
                <w:color w:val="000000"/>
              </w:rPr>
              <w:t>Cathryn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2BA3" w:rsidRPr="00012BA3" w:rsidRDefault="00012BA3" w:rsidP="00012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BA3">
              <w:rPr>
                <w:rFonts w:ascii="Calibri" w:eastAsia="Times New Roman" w:hAnsi="Calibri" w:cs="Calibri"/>
                <w:color w:val="000000"/>
              </w:rPr>
              <w:t>cdewerkql@bbc.co.uk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2BA3" w:rsidRPr="00012BA3" w:rsidRDefault="00012BA3" w:rsidP="00012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BA3">
              <w:rPr>
                <w:rFonts w:ascii="Calibri" w:eastAsia="Times New Roman" w:hAnsi="Calibri" w:cs="Calibri"/>
                <w:color w:val="000000"/>
              </w:rPr>
              <w:t>895-299-9663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2BA3" w:rsidRPr="00012BA3" w:rsidRDefault="00012BA3" w:rsidP="00012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BA3">
              <w:rPr>
                <w:rFonts w:ascii="Calibri" w:eastAsia="Times New Roman" w:hAnsi="Calibri" w:cs="Calibri"/>
                <w:color w:val="000000"/>
              </w:rPr>
              <w:t>6228108741779360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2BA3" w:rsidRPr="00012BA3" w:rsidRDefault="00012BA3" w:rsidP="00012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BA3">
              <w:rPr>
                <w:rFonts w:ascii="Calibri" w:eastAsia="Times New Roman" w:hAnsi="Calibri" w:cs="Calibri"/>
                <w:color w:val="000000"/>
              </w:rPr>
              <w:t>Discover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2BA3" w:rsidRPr="00012BA3" w:rsidRDefault="00012BA3" w:rsidP="00012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BA3">
              <w:rPr>
                <w:rFonts w:ascii="Calibri" w:eastAsia="Times New Roman" w:hAnsi="Calibri" w:cs="Calibri"/>
                <w:color w:val="000000"/>
              </w:rPr>
              <w:t>674-92-5307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2BA3" w:rsidRPr="00012BA3" w:rsidRDefault="00012BA3" w:rsidP="00012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BA3">
              <w:rPr>
                <w:rFonts w:ascii="Calibri" w:eastAsia="Times New Roman" w:hAnsi="Calibri" w:cs="Calibri"/>
                <w:color w:val="000000"/>
              </w:rPr>
              <w:t>11/26/1909</w:t>
            </w:r>
          </w:p>
        </w:tc>
      </w:tr>
      <w:tr w:rsidR="00012BA3" w:rsidRPr="00012BA3" w:rsidTr="00012BA3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2BA3" w:rsidRPr="00012BA3" w:rsidRDefault="00012BA3" w:rsidP="00012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12BA3">
              <w:rPr>
                <w:rFonts w:ascii="Calibri" w:eastAsia="Times New Roman" w:hAnsi="Calibri" w:cs="Calibri"/>
                <w:color w:val="000000"/>
              </w:rPr>
              <w:t>Dannehl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2BA3" w:rsidRPr="00012BA3" w:rsidRDefault="00012BA3" w:rsidP="00012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BA3">
              <w:rPr>
                <w:rFonts w:ascii="Calibri" w:eastAsia="Times New Roman" w:hAnsi="Calibri" w:cs="Calibri"/>
                <w:color w:val="000000"/>
              </w:rPr>
              <w:t>Randal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2BA3" w:rsidRPr="00012BA3" w:rsidRDefault="00012BA3" w:rsidP="00012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BA3">
              <w:rPr>
                <w:rFonts w:ascii="Calibri" w:eastAsia="Times New Roman" w:hAnsi="Calibri" w:cs="Calibri"/>
                <w:color w:val="000000"/>
              </w:rPr>
              <w:t>rdannehlqm@storify.com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2BA3" w:rsidRPr="00012BA3" w:rsidRDefault="00012BA3" w:rsidP="00012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BA3">
              <w:rPr>
                <w:rFonts w:ascii="Calibri" w:eastAsia="Times New Roman" w:hAnsi="Calibri" w:cs="Calibri"/>
                <w:color w:val="000000"/>
              </w:rPr>
              <w:t>865-654-1495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2BA3" w:rsidRPr="00012BA3" w:rsidRDefault="00012BA3" w:rsidP="00012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BA3">
              <w:rPr>
                <w:rFonts w:ascii="Calibri" w:eastAsia="Times New Roman" w:hAnsi="Calibri" w:cs="Calibri"/>
                <w:color w:val="000000"/>
              </w:rPr>
              <w:t>6225507628490550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2BA3" w:rsidRPr="00012BA3" w:rsidRDefault="00012BA3" w:rsidP="00012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BA3">
              <w:rPr>
                <w:rFonts w:ascii="Calibri" w:eastAsia="Times New Roman" w:hAnsi="Calibri" w:cs="Calibri"/>
                <w:color w:val="000000"/>
              </w:rPr>
              <w:t>Discover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2BA3" w:rsidRPr="00012BA3" w:rsidRDefault="00012BA3" w:rsidP="00012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BA3">
              <w:rPr>
                <w:rFonts w:ascii="Calibri" w:eastAsia="Times New Roman" w:hAnsi="Calibri" w:cs="Calibri"/>
                <w:color w:val="000000"/>
              </w:rPr>
              <w:t>818-71-8027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2BA3" w:rsidRPr="00012BA3" w:rsidRDefault="00012BA3" w:rsidP="00012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BA3">
              <w:rPr>
                <w:rFonts w:ascii="Calibri" w:eastAsia="Times New Roman" w:hAnsi="Calibri" w:cs="Calibri"/>
                <w:color w:val="000000"/>
              </w:rPr>
              <w:t>4/18/2018</w:t>
            </w:r>
          </w:p>
        </w:tc>
      </w:tr>
      <w:tr w:rsidR="00012BA3" w:rsidRPr="00012BA3" w:rsidTr="00012BA3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2BA3" w:rsidRPr="00012BA3" w:rsidRDefault="00012BA3" w:rsidP="00012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BA3">
              <w:rPr>
                <w:rFonts w:ascii="Calibri" w:eastAsia="Times New Roman" w:hAnsi="Calibri" w:cs="Calibri"/>
                <w:color w:val="000000"/>
              </w:rPr>
              <w:t>Tocqueville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2BA3" w:rsidRPr="00012BA3" w:rsidRDefault="00012BA3" w:rsidP="00012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BA3">
              <w:rPr>
                <w:rFonts w:ascii="Calibri" w:eastAsia="Times New Roman" w:hAnsi="Calibri" w:cs="Calibri"/>
                <w:color w:val="000000"/>
              </w:rPr>
              <w:t>Rafi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2BA3" w:rsidRPr="00012BA3" w:rsidRDefault="00012BA3" w:rsidP="00012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BA3">
              <w:rPr>
                <w:rFonts w:ascii="Calibri" w:eastAsia="Times New Roman" w:hAnsi="Calibri" w:cs="Calibri"/>
                <w:color w:val="000000"/>
              </w:rPr>
              <w:t>rtocquevilleqn@harvard.edu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2BA3" w:rsidRPr="00012BA3" w:rsidRDefault="00012BA3" w:rsidP="00012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BA3">
              <w:rPr>
                <w:rFonts w:ascii="Calibri" w:eastAsia="Times New Roman" w:hAnsi="Calibri" w:cs="Calibri"/>
                <w:color w:val="000000"/>
              </w:rPr>
              <w:t>225-496-5222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2BA3" w:rsidRPr="00012BA3" w:rsidRDefault="00012BA3" w:rsidP="00012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BA3">
              <w:rPr>
                <w:rFonts w:ascii="Calibri" w:eastAsia="Times New Roman" w:hAnsi="Calibri" w:cs="Calibri"/>
                <w:color w:val="000000"/>
              </w:rPr>
              <w:t>6225343727226650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2BA3" w:rsidRPr="00012BA3" w:rsidRDefault="00012BA3" w:rsidP="00012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BA3">
              <w:rPr>
                <w:rFonts w:ascii="Calibri" w:eastAsia="Times New Roman" w:hAnsi="Calibri" w:cs="Calibri"/>
                <w:color w:val="000000"/>
              </w:rPr>
              <w:t>Discover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2BA3" w:rsidRPr="00012BA3" w:rsidRDefault="00012BA3" w:rsidP="00012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BA3">
              <w:rPr>
                <w:rFonts w:ascii="Calibri" w:eastAsia="Times New Roman" w:hAnsi="Calibri" w:cs="Calibri"/>
                <w:color w:val="000000"/>
              </w:rPr>
              <w:t>129-31-9943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2BA3" w:rsidRPr="00012BA3" w:rsidRDefault="00012BA3" w:rsidP="00012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BA3">
              <w:rPr>
                <w:rFonts w:ascii="Calibri" w:eastAsia="Times New Roman" w:hAnsi="Calibri" w:cs="Calibri"/>
                <w:color w:val="000000"/>
              </w:rPr>
              <w:t>4/26/1924</w:t>
            </w:r>
          </w:p>
        </w:tc>
      </w:tr>
    </w:tbl>
    <w:p w:rsidR="0032717C" w:rsidRDefault="00012BA3">
      <w:bookmarkStart w:id="0" w:name="_GoBack"/>
      <w:bookmarkEnd w:id="0"/>
    </w:p>
    <w:sectPr w:rsidR="0032717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2BA3" w:rsidRDefault="00012BA3" w:rsidP="00012BA3">
      <w:pPr>
        <w:spacing w:after="0" w:line="240" w:lineRule="auto"/>
      </w:pPr>
      <w:r>
        <w:separator/>
      </w:r>
    </w:p>
  </w:endnote>
  <w:endnote w:type="continuationSeparator" w:id="0">
    <w:p w:rsidR="00012BA3" w:rsidRDefault="00012BA3" w:rsidP="00012B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2BA3" w:rsidRDefault="00012B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2BA3" w:rsidRDefault="00012BA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394c4191b991a1d5da183af9" descr="{&quot;HashCode&quot;:562076921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012BA3" w:rsidRPr="00012BA3" w:rsidRDefault="00012BA3" w:rsidP="00012BA3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FF8C00"/>
                              <w:sz w:val="20"/>
                            </w:rPr>
                          </w:pPr>
                          <w:r w:rsidRPr="00012BA3">
                            <w:rPr>
                              <w:rFonts w:ascii="Calibri" w:hAnsi="Calibri" w:cs="Calibri"/>
                              <w:color w:val="FF8C00"/>
                              <w:sz w:val="20"/>
                            </w:rPr>
                            <w:t>SVB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394c4191b991a1d5da183af9" o:spid="_x0000_s1026" type="#_x0000_t202" alt="{&quot;HashCode&quot;:562076921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" o:allowincell="f" filled="f" stroked="f" strokeweight=".5pt">
              <v:fill o:detectmouseclick="t"/>
              <v:textbox inset=",0,,0">
                <w:txbxContent>
                  <w:p w:rsidR="00012BA3" w:rsidRPr="00012BA3" w:rsidRDefault="00012BA3" w:rsidP="00012BA3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FF8C00"/>
                        <w:sz w:val="20"/>
                      </w:rPr>
                    </w:pPr>
                    <w:r w:rsidRPr="00012BA3">
                      <w:rPr>
                        <w:rFonts w:ascii="Calibri" w:hAnsi="Calibri" w:cs="Calibri"/>
                        <w:color w:val="FF8C00"/>
                        <w:sz w:val="20"/>
                      </w:rPr>
                      <w:t>SVB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2BA3" w:rsidRDefault="00012B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2BA3" w:rsidRDefault="00012BA3" w:rsidP="00012BA3">
      <w:pPr>
        <w:spacing w:after="0" w:line="240" w:lineRule="auto"/>
      </w:pPr>
      <w:r>
        <w:separator/>
      </w:r>
    </w:p>
  </w:footnote>
  <w:footnote w:type="continuationSeparator" w:id="0">
    <w:p w:rsidR="00012BA3" w:rsidRDefault="00012BA3" w:rsidP="00012B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2BA3" w:rsidRDefault="00012BA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2BA3" w:rsidRDefault="00012BA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2BA3" w:rsidRDefault="00012BA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9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BA3"/>
    <w:rsid w:val="00012BA3"/>
    <w:rsid w:val="00ED3924"/>
    <w:rsid w:val="00FA1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8A26F3DA-6114-42D3-9075-04E34576F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2B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2BA3"/>
  </w:style>
  <w:style w:type="paragraph" w:styleId="Footer">
    <w:name w:val="footer"/>
    <w:basedOn w:val="Normal"/>
    <w:link w:val="FooterChar"/>
    <w:uiPriority w:val="99"/>
    <w:unhideWhenUsed/>
    <w:rsid w:val="00012B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2B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40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Brown</dc:creator>
  <cp:keywords/>
  <dc:description/>
  <cp:lastModifiedBy>Eric Brown</cp:lastModifiedBy>
  <cp:revision>1</cp:revision>
  <dcterms:created xsi:type="dcterms:W3CDTF">2020-01-27T20:13:00Z</dcterms:created>
  <dcterms:modified xsi:type="dcterms:W3CDTF">2020-01-27T20:13:00Z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b647ca4-054a-4f04-b92c-cce9a12c6f05_Enabled">
    <vt:lpwstr>True</vt:lpwstr>
  </property>
  <property fmtid="{D5CDD505-2E9C-101B-9397-08002B2CF9AE}" pid="3" name="MSIP_Label_2b647ca4-054a-4f04-b92c-cce9a12c6f05_SiteId">
    <vt:lpwstr>c5d48277-da06-408e-9d69-7bce38483418</vt:lpwstr>
  </property>
  <property fmtid="{D5CDD505-2E9C-101B-9397-08002B2CF9AE}" pid="4" name="MSIP_Label_2b647ca4-054a-4f04-b92c-cce9a12c6f05_Owner">
    <vt:lpwstr>ebrown@svb.com</vt:lpwstr>
  </property>
  <property fmtid="{D5CDD505-2E9C-101B-9397-08002B2CF9AE}" pid="5" name="MSIP_Label_2b647ca4-054a-4f04-b92c-cce9a12c6f05_SetDate">
    <vt:lpwstr>2020-01-27T20:13:17.5188779Z</vt:lpwstr>
  </property>
  <property fmtid="{D5CDD505-2E9C-101B-9397-08002B2CF9AE}" pid="6" name="MSIP_Label_2b647ca4-054a-4f04-b92c-cce9a12c6f05_Name">
    <vt:lpwstr>SVB Confidential</vt:lpwstr>
  </property>
  <property fmtid="{D5CDD505-2E9C-101B-9397-08002B2CF9AE}" pid="7" name="MSIP_Label_2b647ca4-054a-4f04-b92c-cce9a12c6f05_Application">
    <vt:lpwstr>Microsoft Azure Information Protection</vt:lpwstr>
  </property>
  <property fmtid="{D5CDD505-2E9C-101B-9397-08002B2CF9AE}" pid="8" name="MSIP_Label_2b647ca4-054a-4f04-b92c-cce9a12c6f05_ActionId">
    <vt:lpwstr>49d13ac8-daef-4d05-9b96-36e6fc5224a0</vt:lpwstr>
  </property>
  <property fmtid="{D5CDD505-2E9C-101B-9397-08002B2CF9AE}" pid="9" name="MSIP_Label_2b647ca4-054a-4f04-b92c-cce9a12c6f05_Extended_MSFT_Method">
    <vt:lpwstr>Automatic</vt:lpwstr>
  </property>
  <property fmtid="{D5CDD505-2E9C-101B-9397-08002B2CF9AE}" pid="10" name="MSIP_Label_610b5c7a-1591-429d-92ca-db7dbe64dd74_Enabled">
    <vt:lpwstr>True</vt:lpwstr>
  </property>
  <property fmtid="{D5CDD505-2E9C-101B-9397-08002B2CF9AE}" pid="11" name="MSIP_Label_610b5c7a-1591-429d-92ca-db7dbe64dd74_SiteId">
    <vt:lpwstr>c5d48277-da06-408e-9d69-7bce38483418</vt:lpwstr>
  </property>
  <property fmtid="{D5CDD505-2E9C-101B-9397-08002B2CF9AE}" pid="12" name="MSIP_Label_610b5c7a-1591-429d-92ca-db7dbe64dd74_Owner">
    <vt:lpwstr>ebrown@svb.com</vt:lpwstr>
  </property>
  <property fmtid="{D5CDD505-2E9C-101B-9397-08002B2CF9AE}" pid="13" name="MSIP_Label_610b5c7a-1591-429d-92ca-db7dbe64dd74_SetDate">
    <vt:lpwstr>2020-01-27T20:13:17.5188779Z</vt:lpwstr>
  </property>
  <property fmtid="{D5CDD505-2E9C-101B-9397-08002B2CF9AE}" pid="14" name="MSIP_Label_610b5c7a-1591-429d-92ca-db7dbe64dd74_Name">
    <vt:lpwstr>SVB Confidential</vt:lpwstr>
  </property>
  <property fmtid="{D5CDD505-2E9C-101B-9397-08002B2CF9AE}" pid="15" name="MSIP_Label_610b5c7a-1591-429d-92ca-db7dbe64dd74_Application">
    <vt:lpwstr>Microsoft Azure Information Protection</vt:lpwstr>
  </property>
  <property fmtid="{D5CDD505-2E9C-101B-9397-08002B2CF9AE}" pid="16" name="MSIP_Label_610b5c7a-1591-429d-92ca-db7dbe64dd74_ActionId">
    <vt:lpwstr>49d13ac8-daef-4d05-9b96-36e6fc5224a0</vt:lpwstr>
  </property>
  <property fmtid="{D5CDD505-2E9C-101B-9397-08002B2CF9AE}" pid="17" name="MSIP_Label_610b5c7a-1591-429d-92ca-db7dbe64dd74_Parent">
    <vt:lpwstr>2b647ca4-054a-4f04-b92c-cce9a12c6f05</vt:lpwstr>
  </property>
  <property fmtid="{D5CDD505-2E9C-101B-9397-08002B2CF9AE}" pid="18" name="MSIP_Label_610b5c7a-1591-429d-92ca-db7dbe64dd74_Extended_MSFT_Method">
    <vt:lpwstr>Automatic</vt:lpwstr>
  </property>
  <property fmtid="{D5CDD505-2E9C-101B-9397-08002B2CF9AE}" pid="19" name="Sensitivity">
    <vt:lpwstr>SVB Confidential SVB Confidential</vt:lpwstr>
  </property>
</Properties>
</file>