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第07周完整课堂讲稿（学生版）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2中期评审的前置周，第1课时20分钟、第2课时26分钟为实操，教师全程以计时和巡视为主，讲授时间必须压缩在预定分钟内。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先把今天这句话说清楚：春夏系列不是五张效果图，而是一个可穿、可做、可选择的系统。今天做的是五套造型和明确的产品结构，不是五张漂亮的图。</w:t>
      </w:r>
    </w:p>
    <w:p>
      <w:pPr>
        <w:pStyle w:val="SpokenText"/>
      </w:pPr>
      <w:r>
        <w:t>今天的主线是五步：季节条件、系列角色、产品矩阵、五套阵列、两套深化候选。注意最后一项——两套深化候选，下周Gate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一句话小结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这周叫“**设计密码**”。同一件事，换了工作位置：上周它是“改变时不能破坏的东西”，这周它是“五套之间保持一致的东西”。今天全程使用“设计密码”这个说法。</w:t>
      </w:r>
    </w:p>
    <w:p>
      <w:pPr>
        <w:pStyle w:val="SpokenText"/>
      </w:pPr>
      <w:r>
        <w:t xml:space="preserve">今天会反复出现一组词：“常量、重复单品、产品骨架、产品矩阵”，还有三个产品角色：“形象款、过渡款、引流款”。常量是五套里都不变的那一样，它负责让人认出这是同一个系列。形象款把立场推到最前面，引流款最容易穿也最容易卖，过渡款把两者连起来。这七个词今天会一直用，请先记在纸上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五套编辑、交叉搭配、系列平衡、深化候选、系列矩阵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课堂资料：三组秀场并列图（案例A共同轮廓、案例B五品类、深化候选难度差）只用于形式与产品结构观察；品牌、系列与年份待开课前核实后补注。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今天的主线就是这条：季节条件、系列角色、产品矩阵、五套阵列、两套深化候选。</w:t>
      </w:r>
    </w:p>
    <w:p>
      <w:pPr>
        <w:pStyle w:val="SpokenText"/>
      </w:pPr>
      <w:r>
        <w:t>关于这组图我要说明：它是2026春夏成衣，来自品牌官方发布，课堂只选五套用于季节条件和品类分布观察，不代表品牌官方的系列结构。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p>
      <w:pPr>
        <w:pStyle w:val="SpokenText"/>
      </w:pPr>
      <w:r>
        <w:t>第五到第八周是提取和验证阶段。第05周提取元素，第06周变形，这周是春夏系列策划第一版，下周就是Gate 2——款式图和中期评审。</w:t>
      </w:r>
    </w:p>
    <w:p>
      <w:pPr>
        <w:pStyle w:val="SpokenText"/>
      </w:pPr>
      <w:r>
        <w:t>所以今天定的两套深化候选，下周要做成款式图。只剩一周，今天必须定下来。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第一，季节：把温度、湿度、日照和维护写进材料和结构。交的是一页春夏条件表，每条写出对应的材料或结构决定。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第三，产品：规划单品数量、交叉搭配和重复单品。交的是产品矩阵一页，标出重复单品和空缺品类。</w:t>
      </w:r>
    </w:p>
    <w:p>
      <w:pPr>
        <w:pStyle w:val="SpokenText"/>
      </w:pPr>
      <w:r>
        <w:t>第四，选择：确定两套差异明确的深化候选。交的是两张候选卡，各写清它要验证的那一个问题。请注意“那一个”——不是两三个。</w:t>
      </w:r>
    </w:p>
    <w:p>
      <w:pPr>
        <w:pStyle w:val="SpokenText"/>
      </w:pPr>
      <w:r>
        <w:t>这周重点是给每套写出“它为什么存在”；难点是两套候选必须验证两个不同的问题，而且难度要拉开。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课堂功能：第06周→第07周衔接与术语衔接</w:t>
      </w:r>
    </w:p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第06周一句话小结写的是“它形成了什么家族，并将在春夏系列中承担什么角色”。把那两个空抄到今天第一页。今天全程用这三个家族，不新起主题。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六个立体测试，今天变成两套深化候选的依据：哪一套已经证明做得出来。</w:t>
      </w:r>
    </w:p>
    <w:p>
      <w:pPr>
        <w:pStyle w:val="SpokenText"/>
      </w:pPr>
      <w:r>
        <w:t>两条不变条件，今天变成贯穿五套的设计密码，强度可以分配，但不能消失。分解板上的失败证据，今天变成中期风险清单的第一批条目。</w:t>
      </w:r>
    </w:p>
    <w:p>
      <w:pPr>
        <w:pStyle w:val="SpokenText"/>
      </w:pPr>
      <w:r>
        <w:t>术语衔接只说一次：第06周的“不变条件”在这周叫“设计密码”。上周它是改变时不能破坏的东西，这周它是五套之间保持一致的东西。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05｜春夏不是少穿几件，而是重新处理身体触点</w:t>
      </w:r>
    </w:p>
    <w:p>
      <w:pPr>
        <w:pStyle w:val="SlideMeta"/>
      </w:pPr>
      <w:r>
        <w:t>建议时间：3.5分钟　｜　课堂功能：五条春夏条件与各自的验证动作</w:t>
      </w:r>
    </w:p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第二，湿：干燥速度、黏附感和透明变化。验证方法是喷水后看布面变不变透、多久干、贴不贴皮肤。</w:t>
      </w:r>
    </w:p>
    <w:p>
      <w:pPr>
        <w:pStyle w:val="SpokenText"/>
      </w:pPr>
      <w:r>
        <w:t>第三，光：透视、反射、防晒和色彩稳定。验证方法是拿到窗边逆光看一次——很多浅色布在阳光下会透。这一条最容易被忽略。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第四，转换：户外高温和室内冷气的层次。验证要求是五套里至少两套要能加一层，加完不能变得笨重。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条件清楚以后，才谈系列本身。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左边是看似系列：同一人物模板和配色、每套复制同一装饰、没有产品和难度计划、五套换的只是长度或颜色。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只过第一条，等于五套太像，是复制；只过第二条，等于五套太散，是拼盘。一会儿实操的时候，我会拿这两句去问你们。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角色梯度是：01开场；02和03入口，可以单穿；04转折，唯一的长裙和暖色；05收束，最强。</w:t>
      </w:r>
    </w:p>
    <w:p>
      <w:pPr>
        <w:pStyle w:val="SpokenText"/>
      </w:pPr>
      <w:r>
        <w:t>两个课堂问题：贯穿三套以上的设计密码是哪一条？如果把05挪到第一位，前面四套还压得住吗？</w:t>
      </w:r>
    </w:p>
    <w:p>
      <w:pPr>
        <w:pStyle w:val="SpokenText"/>
      </w:pPr>
      <w:r>
        <w:t>这组图来自课程教学资料库，只用于共同轮廓关系和色彩承担差异的观察；品牌、系列和年份待开课前核实后补注。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第三条：上装多于下装。衬衫加T恤加外套合计远超裙和裤——因为一条裤子要配好几件上衣。重复单品就是从这儿来的。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低复杂度是两件，放在引流款上——它要证明系列能被理解，不需要证明难度。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先看01色彩和材料板：色卡按明度分组，深色只占最下面一行；橙、红、蓝这些强调色都只有一小块。旁边压着一块皮草——颜色和材料必须一起看。同一个米色，在平纹布上和在毛皮上不是一回事。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12｜设计密码要分配强度，不是每套都贴一遍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常量是场景和配件：同一片货架背景、同一类手袋。背景不变，观众才能直接比较品类。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14｜第1课时实操：20分钟，40张快速草图先编辑到12张</w:t>
      </w:r>
    </w:p>
    <w:p>
      <w:pPr>
        <w:pStyle w:val="SlideMeta"/>
      </w:pPr>
      <w:r>
        <w:t>建议时间：20分钟　｜　课堂功能：本课时唯一实操（四段计时）</w:t>
      </w:r>
    </w:p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第三段五分钟，矩阵：补产品和角色空缺。第四段四分钟，墙面：保留十二张候选。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从12张候选编辑出五套阵列、系列矩阵与两套深化候选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节奏是：编辑和矩阵八分半、实操二十六分钟、讲评八分钟、评价和预告两分半。讲授时间很短，请集中注意力。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p>
      <w:pPr>
        <w:pStyle w:val="SpokenText"/>
      </w:pPr>
      <w:r>
        <w:t>编辑本身就是设计能力。五个动作：排序，按角色和叙事强度排列；去重，删除功能相同的造型；补缺，补产品和身体距离空位；平衡，调整材料、色彩和复杂度；确认，每套写一句存在理由。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核心上装：至少进入两套，改变下装和层次。例如一件衬衫，配长裤是入口，配长裙是发展。同一件，两个角色。</w:t>
      </w:r>
    </w:p>
    <w:p>
      <w:pPr>
        <w:pStyle w:val="SpokenText"/>
      </w:pPr>
      <w:r>
        <w:t>核心下装：和不同上装形成两种角色。例如一条条纹长裤贯穿三套，上装每次都换。开发量减一半，系列反而更整。这句话请记住——减量不等于减弱。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入口造型：穿着逻辑清楚、产品和价格可理解、核心代码强度较低。高潮造型：推高体积、材料或细节，暴露制作风险，但仍保留系列身份。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现在选两套深化候选，这是今天最关键的决定。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和重复单品；代码，核心和辅助元素的强度；材料，主、辅、强调材料；色彩，面积比例和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21｜第2课时实操：26分钟，完成五套春夏系列编排V1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p>
      <w:pPr>
        <w:pStyle w:val="SpokenText"/>
      </w:pPr>
      <w:r>
        <w:t>所有造型使用同一尺度和正面站姿。这一条不是形式要求——尺度不统一，五套就没法比较。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第三段七分钟，系列节奏：调整材料和色彩面积。</w:t>
      </w:r>
    </w:p>
    <w:p>
      <w:pPr>
        <w:pStyle w:val="SpokenText"/>
      </w:pPr>
      <w:r>
        <w:t>第四段六分钟，风险说明：选择两套深化候选。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第二，移动：哪套位置改变后节奏更好？说出移到第几位，还有移完以后开场和收束分别变成谁。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讲评以后，看这周怎么判定合格。</w:t>
            </w:r>
          </w:p>
        </w:tc>
      </w:tr>
    </w:tbl>
    <w:p>
      <w:pPr>
        <w:pStyle w:val="SlideTitle"/>
      </w:pPr>
      <w:r>
        <w:t>幻灯片 23｜第07周检查：系列是否可进入中期款式图验证</w:t>
      </w:r>
    </w:p>
    <w:p>
      <w:pPr>
        <w:pStyle w:val="SlideMeta"/>
      </w:pPr>
      <w:r>
        <w:t>建议时间：1分钟　｜　课堂功能：四项形成性评价与判定线</w:t>
      </w:r>
    </w:p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一致：核心代码贯穿但不机械复制。差异：五套角色、产品和强度明确。季节：春夏身体、材料和维护条件成立。可行：两套候选具有代表性、差异性和可完成性。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这周成果按平时成绩百分之四十计分，并直接进入期末六项标准中的“市场与定位”和“统一与丰富”两项，共四十分。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p>
      <w:pPr>
        <w:pStyle w:val="SpokenText"/>
      </w:pPr>
      <w:r>
        <w:t>带齐文件和实物，缺一项当天就无法判断——不是扣分，是评不了。</w:t>
      </w:r>
    </w:p>
    <w:p>
      <w:pPr>
        <w:pStyle w:val="SpokenText"/>
      </w:pPr>
      <w:r>
        <w:t>第一，系列：五套阵列V2和矩阵。不合格的样子是：V2和这周V1完全一样，说明一周里没有吸收任何反馈。</w:t>
      </w:r>
    </w:p>
    <w:p>
      <w:pPr>
        <w:pStyle w:val="SpokenText"/>
      </w:pPr>
      <w:r>
        <w:t>第二，图纸：两套候选的前后平面图和关键细节。不合格的样子是：只有正面图，关键结构没有放大细节。</w:t>
      </w:r>
    </w:p>
    <w:p>
      <w:pPr>
        <w:pStyle w:val="SpokenText"/>
      </w:pPr>
      <w:r>
        <w:t>第三，实物：款式图或关键部位全尺寸样。不合格的样子是：只做了平面裁片，没有上身或上人台——那不叫实物验证。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第四，证据：前侧后、动作、材料和修改记录。不合格的样子是：只拍站姿。抬臂、坐姿缺一项即视为未验证。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这周提交四项：五套春夏阵列V1、系列矩阵、两套候选卡、中期风险清单。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秀场图只支持形式与产品结构观察，不能替代款式图、动作与工艺验证。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两套深化候选。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