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本页两段最有名的画面都没有图：2000 秋冬《After Words》的「椅套变成裙子、木桌变成圆桌裙」，以及 2007 春夏「裙子里装机械、在台上自动改变廓形」。《After Words》的彩排现场图这次收进了附录⑤（第 23 页后面那一页），能看到人坐在椅套上的场面；但两段的「变形瞬间」本身仍然没有图 —— 请口述或放视频。本页用 Airmail Dress（1999，Tyvek，Wikimedia Commons）两张 —— 年代按大都会与 NGV 的藏品记载定为 1999；中央圣马丁自己的藏品页记作 1993（他毕业那年），课上不必展开，要用时见附录 B。加 2007 春夏一张（印花料在头上折成一个立起来的构造，衣服本身是平常的连衣裙）。注意：Chalayan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Xu Zhi 陈序之 — CSM 本科毕业（女装设计）；2014 年创立　· 把纱线一根根编织、缠绕成面料，线的走向决定廓形的方向　· 做的是一种织法，不是一个纹样 —— 中国身份不在图案上　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第四位，陈序之，中央圣马丁女装设计本科毕业，二〇一四年创立自己的品牌。他的入口是"织"：把纱线一根根编起来、缠起来，直接织成面料，线往哪个方向走，衣服的方向就往哪里走。请注意他做的是一种织法，不是一个纹样——这跟"贴一个龙凤上去"是完全相反的两件事。四条路：一条从土地和手艺，一条从面料和结构，一条从技术和自然，一条从织法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本页第一格是 V&amp;A 所藏马可 2019 年《行脚》（手工编织的鞋，只放一张），不是《土地》本篇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Show）本次没有做成页面：该展示近年以不同主题名称举办，按旧名检索学生未必找得到，而且没有可用授权图像。需要提到时口述即可。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马可这条线只能是鞋：V&amp;A 全馆所藏马可作品只有《行脚》与《漢唐》两双 2019 年手工编织鞋；大都会与 Wikimedia Commons 都没有马可、Uma Wang、Xu Zhi、Susan Fang 的可用授权图像（2026 年 9 月复核，不必再找）。所以中国这一页只能用秀场图加这两双鞋 —— 讲的时候把重点放在「做法看得见」，不要指着鞋说这就是《土地》。</w:t>
      </w:r>
    </w:p>
    <w:p>
      <w:pPr>
        <w:pStyle w:val="165"/>
      </w:pPr>
      <w:r>
        <w:t>· Margiela 手套背心与露缝份西装未获授权（第07页），改用 MoMu 的 Stockman 与 Artisanal。　· 第09页原来压在页脚的两条说明（Airmail 的年代、两段「没有图」的画面）已经移到本页 —— 正文那一行现在只留课堂提问。</w:t>
      </w:r>
    </w:p>
    <w:p>
      <w:pPr>
        <w:pStyle w:val="164"/>
      </w:pPr>
      <w:r>
        <w:t>另外，CSM White Show 那一页已删去 —— 该展示近年以不同主题名称举办，按旧名检索学生未必找得到，且没有可用图像。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