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第1课时：前5分钟看路线、只看成品写一句；4分钟承上与风格设定；12分钟看第06–07页那个系列的七格证据链与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第03页开场前不要说出三位设计师的名字和学校；第14、16、18页逐一揭晓。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课堂功能：开场测试：只看三张成品照各写一句，折起来保存，第25页重写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第1格，调研。图上看得见：灵感版左边，悬挂的布、木纹的截面。</w:t>
      </w:r>
    </w:p>
    <w:p>
      <w:pPr>
        <w:pStyle w:val="SpokenText"/>
      </w:pPr>
      <w:r>
        <w:t xml:space="preserve">第2格，设计命题。新闻稿的原句是：“设计试图将‘无价值’的废旧面料转化、设计为新的‘有价值’的服装设计作品”。</w:t>
      </w:r>
    </w:p>
    <w:p>
      <w:pPr>
        <w:pStyle w:val="SpokenText"/>
      </w:pPr>
      <w:r>
        <w:t xml:space="preserve">同一段还写了技术从哪里来：以日本寄木细工工艺为技术支点，并融合道家“天下万物生于有，有生于无”的辩证的哲学思想。</w:t>
      </w:r>
    </w:p>
    <w:p>
      <w:pPr>
        <w:pStyle w:val="SpokenText"/>
      </w:pPr>
      <w:r>
        <w:t xml:space="preserve">页面上这一句我只摘了前半截，所以标的是“摘自新闻稿”，不是“原文”——引号里少一个字，就不能叫原文。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第3格，元素／形态。图上：灵感版中间三张线描，层状的折线反复出现。</w:t>
      </w:r>
    </w:p>
    <w:p>
      <w:pPr>
        <w:pStyle w:val="SpokenText"/>
      </w:pPr>
      <w:r>
        <w:t xml:space="preserve">第4格，草图发散。图上：同一个人台，一块白坯布，挂了九次。</w:t>
      </w:r>
    </w:p>
    <w:p>
      <w:pPr>
        <w:pStyle w:val="SpokenText"/>
      </w:pPr>
      <w:r>
        <w:t xml:space="preserve">注意我没说“立裁”——新闻稿里没有这两个字。我们只说图上看得见的：挂了，九次。九是数出来的，你们自己数。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第5格，材料／结构。整页只有这一格有两种证据。</w:t>
      </w:r>
    </w:p>
    <w:p>
      <w:pPr>
        <w:pStyle w:val="SpokenText"/>
      </w:pPr>
      <w:r>
        <w:t xml:space="preserve">文字这边——新闻稿写了做法：把废旧面料多层复合，切削成片，再拼合成新的肌理面料。</w:t>
      </w:r>
    </w:p>
    <w:p>
      <w:pPr>
        <w:pStyle w:val="SpokenText"/>
      </w:pPr>
      <w:r>
        <w:t xml:space="preserve">回头看第2格那个问题句：废旧面料要经过什么，才算“有价值”？答案就是这三个动作。一个问题句该被什么样的句子回答，这就是样子——全是动作，一个形容词也没有。</w:t>
      </w:r>
    </w:p>
    <w:p>
      <w:pPr>
        <w:pStyle w:val="SpokenText"/>
      </w:pPr>
      <w:r>
        <w:t xml:space="preserve">图上这边：“面料尝试”那一栏，七张照片，条纹和拼块。第7格：系列成衣和走秀。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审第07页公开的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图上左边三栏，写着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回头看第06页那个系列：那九张挂布的照片过了第③条“量”；第⑤格新闻稿还写了做法——多层复合、切削成片、拼合。</w:t>
      </w:r>
    </w:p>
    <w:p>
      <w:pPr>
        <w:pStyle w:val="SpokenText"/>
      </w:pPr>
      <w:r>
        <w:t xml:space="preserve">但是第②条，身体落点，新闻稿里一句都没有：哪个部位、哪一轴，都没写。同一个得奖系列，四关里空的是这一条。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栏——就是第01周原理卡上的那一栏——留住一个道理，换掉一样东西，放到一个部位。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Luca Fabry，第15页，还有第06页的面料小样。</w:t>
      </w:r>
    </w:p>
    <w:p>
      <w:pPr>
        <w:pStyle w:val="SpokenText"/>
      </w:pPr>
      <w:r>
        <w:t xml:space="preserve">④ Oli Clarke，第17页；⑤⑦ Gemma Dolan 在第18页、María 在附录 A16。</w:t>
      </w:r>
    </w:p>
    <w:p>
      <w:pPr>
        <w:pStyle w:val="SpokenText"/>
      </w:pPr>
      <w:r>
        <w:t xml:space="preserve">③ Tiger Peng，第16页。第2课时一个一个看。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概念→成形①：从问题句走到一张数得出来的排布计划；揭晓开场造型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中间四张是过程。先看图上那个圈号：它不是“第几张”，是第01周七格的第几格。</w:t>
      </w:r>
    </w:p>
    <w:p>
      <w:pPr>
        <w:pStyle w:val="SpokenText"/>
      </w:pPr>
      <w:r>
        <w:t xml:space="preserve">下面那排格子里，亮着的就是这四个号。念的时候连着格名一起念——这四页都这么读。</w:t>
      </w:r>
    </w:p>
    <w:p>
      <w:pPr>
        <w:pStyle w:val="SpokenText"/>
      </w:pPr>
      <w:r>
        <w:t xml:space="preserve">③元素／形态：同一个形挖了两份——一个椭圆孔，一个弯三角孔。</w:t>
      </w:r>
    </w:p>
    <w:p>
      <w:pPr>
        <w:pStyle w:val="SpokenText"/>
      </w:pPr>
      <w:r>
        <w:t xml:space="preserve">④草图发散，页面上叫“排布计划”：竖线在三个高度上错开，底下数着 5、40、13、40、7。</w:t>
      </w:r>
    </w:p>
    <w:p>
      <w:pPr>
        <w:pStyle w:val="SpokenText"/>
      </w:pPr>
      <w:r>
        <w:t xml:space="preserve">⑤材料／结构：孔里塞进了白坯布。板是硬的，穿过去的那一块是软的。</w:t>
      </w:r>
    </w:p>
    <w:p>
      <w:pPr>
        <w:pStyle w:val="SpokenText"/>
      </w:pPr>
      <w:r>
        <w:t xml:space="preserve">⑦系列／展示：台上椭圆孔里鼓出短袖，三角孔里伸出手；裙褶也在几个高度上错开——和④那张一样。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再看底下那句：这一条叫“调研驱动”，可是四张里没有一张是那几个月的档案。公开的作品集放的是提取之后的东西——第19页讲这条边界。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概念→成形②：一手证据里最便宜的一条——一块布、一双手、一张照片；连回第11页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据报道：背心、衬衫、连衣裙用的是超声波焊接。</w:t>
      </w:r>
    </w:p>
    <w:p>
      <w:pPr>
        <w:pStyle w:val="SpokenText"/>
      </w:pPr>
      <w:r>
        <w:t xml:space="preserve">这是汽车工业上的办法——靠振动、热和压力把两块布接在一起，不用一根线。</w:t>
      </w:r>
    </w:p>
    <w:p>
      <w:pPr>
        <w:pStyle w:val="SpokenText"/>
      </w:pPr>
      <w:r>
        <w:t xml:space="preserve">皮革他另用一种：热压粘合，接缝同样看不见。</w:t>
      </w:r>
    </w:p>
    <w:p>
      <w:pPr>
        <w:pStyle w:val="SpokenText"/>
      </w:pPr>
      <w:r>
        <w:t xml:space="preserve">记住这一步：他没有发明新料子，他换的是“怎么接”。</w:t>
      </w:r>
    </w:p>
    <w:p>
      <w:pPr>
        <w:pStyle w:val="SpokenText"/>
      </w:pPr>
      <w:r>
        <w:t xml:space="preserve">④草图发散，页面上叫“排布计划”：整季排成一排，每一套下面写着这一套用哪种接法。先定怎么接，再定做成什么。</w:t>
      </w:r>
    </w:p>
    <w:p>
      <w:pPr>
        <w:pStyle w:val="SpokenText"/>
      </w:pPr>
      <w:r>
        <w:t xml:space="preserve">⑤材料／结构，接法本身：从领口斜到腋下的那条线上，一针线也没有。名字是报道里写的，“没有线”是图上看得见的——两样分开记。</w:t>
      </w:r>
    </w:p>
    <w:p>
      <w:pPr>
        <w:pStyle w:val="SpokenText"/>
      </w:pPr>
      <w:r>
        <w:t xml:space="preserve">⑥验证／修正，上身测试：换成一件收腰外套，同一件，前后各看一次。</w:t>
      </w:r>
    </w:p>
    <w:p>
      <w:pPr>
        <w:pStyle w:val="SpokenText"/>
      </w:pPr>
      <w:r>
        <w:t xml:space="preserve">⑦系列／展示：台上那一件的肩线，和⑤那张一样，看不见线。</w:t>
      </w:r>
    </w:p>
    <w:p>
      <w:pPr>
        <w:pStyle w:val="SpokenText"/>
      </w:pPr>
      <w:r>
        <w:t xml:space="preserve">底下那句要记住：他用的机器你没有，但他问的问题你有——“不用线，两块布还能怎么连？”</w:t>
      </w:r>
    </w:p>
    <w:p>
      <w:pPr>
        <w:pStyle w:val="SpokenText"/>
      </w:pPr>
      <w:r>
        <w:t xml:space="preserve">你手上的一手证据是熨斗、胶、热压、绳结。做一块 10 厘米见方的样，拍一张照，那就是一格。第11页“实物收集”。</w:t>
      </w:r>
    </w:p>
    <w:p>
      <w:pPr>
        <w:pStyle w:val="SpokenText"/>
      </w:pPr>
      <w:r>
        <w:t xml:space="preserve">今天下午就能做出来。不要去模仿超声波焊接，要拿走的是那个问法。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C，连到第22页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这一页只有三张，比前两位少一张。因为公开的过程就只有一页作品集跨页——④和⑤都从那一页上来，页边印着 Figure 7 和 Figure 8。</w:t>
      </w:r>
    </w:p>
    <w:p>
      <w:pPr>
        <w:pStyle w:val="SpokenText"/>
      </w:pPr>
      <w:r>
        <w:t xml:space="preserve">④草图发散，Figure 7：同一个人在同一片水泥地上，把同一块砖红色的布一次次披在身上，十几张俯拍摊在一页上。</w:t>
      </w:r>
    </w:p>
    <w:p>
      <w:pPr>
        <w:pStyle w:val="SpokenText"/>
      </w:pPr>
      <w:r>
        <w:t xml:space="preserve">为什么是④不是⑥——同一块布在同一个身上披十几次，那是在铺开可能，不是在改错。第06页第4格白布挂九次，是同一个道理。</w:t>
      </w:r>
    </w:p>
    <w:p>
      <w:pPr>
        <w:pStyle w:val="SpokenText"/>
      </w:pPr>
      <w:r>
        <w:t xml:space="preserve">每张照片上都用白线描出布当时的轮廓——披完一次就描一次。</w:t>
      </w:r>
    </w:p>
    <w:p>
      <w:pPr>
        <w:pStyle w:val="SpokenText"/>
      </w:pPr>
      <w:r>
        <w:t xml:space="preserve">⑤材料／结构，Figure 8：每一格旁边都写了名字——TWIST KNOTTING、CUPPING、CRUSHED。</w:t>
      </w:r>
    </w:p>
    <w:p>
      <w:pPr>
        <w:pStyle w:val="SpokenText"/>
      </w:pPr>
      <w:r>
        <w:t xml:space="preserve">⑦系列／展示：台上手里那团皮子被两只金属镯箍住——和⑤里的做法是同一个。</w:t>
      </w:r>
    </w:p>
    <w:p>
      <w:pPr>
        <w:pStyle w:val="SpokenText"/>
      </w:pPr>
      <w:r>
        <w:t xml:space="preserve">底下那句是今天的要害：起了名字，别人才指得出是哪一次。第22页同伴给你打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概念→成形④：⑥和⑦之间没有第二步——那一次不是草稿，就是成品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①调研，拆开：一件旧外套拆成零件——内胆、口袋、绒里、带子。这一条入口的“调研”，就是把别人做好的东西拆开看。</w:t>
      </w:r>
    </w:p>
    <w:p>
      <w:pPr>
        <w:pStyle w:val="SpokenText"/>
      </w:pPr>
      <w:r>
        <w:t xml:space="preserve">④草图发散，纸上先做一遍：牛皮纸剪开又贴起来，先把形状做出来。</w:t>
      </w:r>
    </w:p>
    <w:p>
      <w:pPr>
        <w:pStyle w:val="SpokenText"/>
      </w:pPr>
      <w:r>
        <w:t xml:space="preserve">⑥验证／修正，身上披一遍：袖子不穿进去，直接围上，再在腰上收住。</w:t>
      </w:r>
    </w:p>
    <w:p>
      <w:pPr>
        <w:pStyle w:val="SpokenText"/>
      </w:pPr>
      <w:r>
        <w:t xml:space="preserve">⑦系列／展示：台上和①是同一件——同一块棕绗缝，边上同一圈毛边。（毛边在⑥那张上看不见，所以要往回指①。）</w:t>
      </w:r>
    </w:p>
    <w:p>
      <w:pPr>
        <w:pStyle w:val="SpokenText"/>
      </w:pPr>
      <w:r>
        <w:t xml:space="preserve">底下那句：⑥和⑦之间没有第二步。工作室那一次不是草稿，就是成品。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①调研，参考／调研：先把料子摊在台上挑，不是先画图。</w:t>
      </w:r>
    </w:p>
    <w:p>
      <w:pPr>
        <w:pStyle w:val="SpokenText"/>
      </w:pPr>
      <w:r>
        <w:t xml:space="preserve">③元素／形态，转译：挑中的那块被裁成一条一条——“条”就是这一套的元素。</w:t>
      </w:r>
    </w:p>
    <w:p>
      <w:pPr>
        <w:pStyle w:val="SpokenText"/>
      </w:pPr>
      <w:r>
        <w:t xml:space="preserve">⑤材料／结构，原型：条子绕到人台上，先看它自己站不站得住。</w:t>
      </w:r>
    </w:p>
    <w:p>
      <w:pPr>
        <w:pStyle w:val="SpokenText"/>
      </w:pPr>
      <w:r>
        <w:t xml:space="preserve">⑦系列／展示：台上裙子还是那块紫——叠绕的条子，加一条留出来的尾巴。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第三条，被放弃的方案，大多不进作品集。但也有留下来的：第25页那五条裙子，画在同一张试身照上。所以你的板面要留下划掉的格。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第06页那个系列的灵感版右侧：同一个人台，同一块白布，挂了九次。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写不出的，把第13页你那句问题句的问号去掉，选一个答案——那就是种子。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这就是第20页那张九格表的样子——换什么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第14页、造型 B 第18页、造型 C 第16页。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第一张就是第06页那个系列：同一个人台、同一块白布，挂了九次。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pī。第14、17、18页都出现。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成品之前先做出来试的那一件。第18页人台上绕的布条就是。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薄木板。第14页挖着椭圆孔和弯三角孔的那两块。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缝线在布面上留下的痕迹。第15页那条斜接缝上一道也没有。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超声波焊接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chāo shēng bō hàn jiē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“焊”读 hàn，不读 hán。第15页布的接法，据报道借自汽车工业。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热压粘合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rè yā zhān hé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“粘”读 zhān。第15页皮革的接法，据报道与布的那一种不同。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轮廓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lún kuò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一件衣服外缘的形。第16页每披一次就用白线把当时的轮廓描下来。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Buscemi：学生作品，保留原名（第14页）。</w:t>
      </w:r>
    </w:p>
    <w:p>
      <w:pPr>
        <w:pStyle w:val="LectureBullet"/>
      </w:pPr>
      <w:r>
        <w:t xml:space="preserve">• Luca Fabry：学生作品，保留原名（第15页）。</w:t>
      </w:r>
    </w:p>
    <w:p>
      <w:pPr>
        <w:pStyle w:val="LectureBullet"/>
      </w:pPr>
      <w:r>
        <w:t xml:space="preserve">• Tiger Peng：学生作品，保留原名（第16页）；档案里没有写人称代词，讲的时候不说“他”也不说“她”。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Clarke：学生作品，保留原名（第17页）。</w:t>
      </w:r>
    </w:p>
    <w:p>
      <w:pPr>
        <w:pStyle w:val="LectureBullet"/>
      </w:pPr>
      <w:r>
        <w:t xml:space="preserve">• Gemma Dolan：学生作品，保留原名（第18页）。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Nevatia：学生作品（第19页），保留原名；第25页那五张试身照的作者，页面未署名，不补。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