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课件的图像都已落位。课件与讲稿有出入的地方，写在该页最后的【本次课件的差异】里。</w:t>
      </w:r>
    </w:p>
    <w:p>
      <w:pPr>
        <w:pStyle w:val="164"/>
      </w:pPr>
      <w:r>
        <w:t>配速（45＋45 分钟）　第1课时：热身 3 页 10 分｜六个成见 6 页 ＋ 小结 25 分（每页 3–4 分：成见一句、案例两三句、提问一句，就翻页）｜三层框架与平面造型 2 页 10 分。第2课时：立体 · 细节 · 需求 3 页 15 分｜七种流程 9 页 20 分（导入与总览各 2 分，七页各 2 分左右）｜反向设计与作业 10 分。要守住这个配速只有一条：每页的卡片是给学生看的，不是拿来念的 —— 讲稿里点到的那一两张说完就翻页，其余留给学生课后看。附录十页课上完全不放（课堂模式里本来就是隐藏的），学生自己往后翻。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/>
      <w:r>
        <w:t>【本次课件的差异】</w:t>
      </w:r>
    </w:p>
    <w:p>
      <w:pPr>
        <w:pStyle w:val="164"/>
      </w:pPr>
      <w:r>
        <w:t>课件把「三层框架」与「平面造型」两页放在第1课时收尾 —— 讲稿原来的 35–60 分钟一段会让第2课时挤到 60 分钟。现在是 第1课时 10+25+10、第2课时 15+20+10，各 45 分钟。</w:t>
      </w:r>
    </w:p>
    <w:p>
      <w:pPr>
        <w:pStyle w:val="166"/>
      </w:pPr>
      <w:r>
        <w:t>幻灯片 3｜一分钟，画一条裙子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4｜先承认已有的，再找到缺口，最后提出新的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5｜成见＝你的“默认设置”；造型语言＝你可以选择的词汇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6｜“衣服要合身、要显瘦”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Bumps"））＋ 2025 春夏（同一问题的当代版）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屏幕上前两格是这批衣服脱下来之后的样子——挂在展架上、穿在人台上，肿块还在，所以体积是衣服做的，不是人做的。后两格是二十八年后的二〇二五年春夏：绗缝和填充都还在，只是这一次体积被做成一块一块，人从中间穿过去。两季放在一起，学生才看得出这不是一次性的怪点子，是一个问了二十八年的问题。另外提醒老师：第01周第23页的案例A已经用过这个系列的秀场图，那时问的是"体积在哪里"，今天问的是"它凭什么可以在身体之外"——如果有学生说"上周看过了"，就把这句话还给他们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7｜“衣服要完整、要缝得精致”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8｜“布料一定要裁剪”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9｜“衣服是静止的物件”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/>
      <w:r>
        <w:t>【本次课件的差异】</w:t>
      </w:r>
    </w:p>
    <w:p>
      <w:pPr>
        <w:pStyle w:val="164"/>
      </w:pPr>
      <w:r>
        <w:t>本页两段最有名的画面都没有图：2000 秋冬《After Words》的「椅套变成裙子、木桌变成圆桌裙」，以及 2007 春夏「裙子里装机械、在台上自动改变廓形」。《After Words》的彩排现场图这次收进了附录⑤（第 23 页后面那一页），能看到人坐在椅套上的场面；但两段的「变形瞬间」本身仍然没有图 —— 请口述或放视频。本页用 Airmail Dress（1999，Tyvek，Wikimedia Commons）两张 —— 年代按大都会与 NGV 的藏品记载定为 1999；中央圣马丁自己的藏品页记作 1993（他毕业那年），课上不必展开，要用时见附录 B。加 2007 春夏一张（印花料在头上折成一个立起来的构造，衣服本身是平常的连衣裙）。注意：Chalayan 1993 年的毕业系列是《The Tangent Flows》（把衣服埋进土里），不是 Airmail Dress —— 埋衣服那一段留到第 11 页马可《土地》再讲。</w:t>
      </w:r>
    </w:p>
    <w:p>
      <w:pPr>
        <w:pStyle w:val="166"/>
      </w:pPr>
      <w:r>
        <w:t>幻灯片 10｜“女装＝柔美、性感、显身材”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11｜“中国元素＝旗袍、龙凤、红色、盘扣”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上下 SHANG XIA（蒋琼耳） — 与爱马仕合资的中国品牌，作品被 V&amp;A 收藏　· 把中式平面结构直接做成当代外套：袖子从衣身连裁伸出，右衽交领，系带收拢　· 羊绒毡成型，几乎看不到缝线</w:t>
      </w:r>
    </w:p>
    <w:p>
      <w:pPr>
        <w:pStyle w:val="165"/>
      </w:pPr>
      <w:r>
        <w:t>· 红色被当作色块而不是图案：红与米色的交界，沿前襟竖着走、沿腰下横着走，画出来的仍然是那个十字</w:t>
      </w:r>
    </w:p>
    <w:p>
      <w:pPr>
        <w:pStyle w:val="165"/>
      </w:pPr>
      <w:r>
        <w:t>· 本页第一格是反面对照：商场里的旗袍。立领、盘扣、斜襟、红底花卉、侧开衩，四样一次到齐 —— 换个颜色换朵花，还是同一件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「中国风」系列，做出来像景区纪念品。所以这一页我先放一张反面的：北京一家商场里的旗袍——立领下面一颗盘扣，黑滚边沿着斜襟从领口一直走到腋下，红底花卉，侧面开衩。四样一次到齐。我不是说它不好，我是说：你换个颜色、换一朵花，它还是同一件衣服。这就是符号——可以替换，但不生长。右边四张，没有一张用这些。马可，先是「例外」的创始人之一，二〇〇六年创立「无用」，二〇〇七年在巴黎时装周发布《无用之土地》——她把衣服埋进土里，让泥土和时间在衣服上留下痕迹，所有东西都是手织、手染、手缝。她关心的不是「中国符号」，而是中国的土地和劳作。Uma Wang，东华大学毕业后去 CSM 进修，二〇〇九年创立品牌。她的入口是面料：先把布做旧、洗水、混纺，让布先有「年龄」，再做松弛的、包裹式的廓形，中式的平面感藏在西式的版型里。后面两张是同一个人：上下的蒋琼耳。两件都是 V&amp;A 的藏品，而且都是平铺拍的——这一点请记住，第 15 页你们会再看到同一个视角。第三张，二〇一三年的羊绒毡外套：袖子从衣身直接长出来，肩膀上没有接缝；黄色的滚边把领口、门襟、下摆、袖口连成一条线；右衽交领，用系带收，不用扣子。整件衣服上一个纹样也没有，全是结构。第四张，二〇一六年的大衣，也是红的。但请注意这个红不是图案，是色块——红和米色的交界，沿着前襟竖着走，沿着腰线以下横着走，画出来的还是那个十字。所以回到第一张：符号可以换，原理换不掉。这也是我们大纲里「课程思政」要求的——中式女装美学不是贴符号，而是理解它背后的原理：平面裁剪的十字型结构、衣与身之间的空间、材料本身的质感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右衽交领　衣襟在胸前交叠、右襟压在左襟之上的中式领型。与它配套的通常是系带而非纽扣，以及袖与衣身连裁的十字型结构 —— 三者属于同一套平面裁剪逻辑。</w:t>
      </w:r>
    </w:p>
    <w:p>
      <w:pPr/>
      <w:r>
        <w:t>【本次课件的差异】</w:t>
      </w:r>
    </w:p>
    <w:p>
      <w:pPr>
        <w:pStyle w:val="164"/>
      </w:pPr>
      <w:r>
        <w:t>本页第一格是反面对照图：某商场的旗袍陈列（Wikimedia Commons，CC BY-SA 4.0 / N509FZ，2022 年摄）。第二格是 V&amp;A 所藏马可 2019 年《行脚》（手工编织的鞋，只放一张），不是《土地》本篇 —— 《土地》2007 年巴黎发布的原始图像未获授权，说的时候不要指着图说「这就是《土地》」。第三、第四格是 V&amp;A 所藏上下《Sculpture》外套（2013，藏品号 O1596331）与大衣（2016，O1596333），两件都是平铺拍摄。原来的 Susan Fang 与陈序之 两格已经移出本页：前者与第05周是同一张图，后者与第10周重复；陈序之 在第 15 页和第 19 页仍然出现。</w:t>
      </w:r>
    </w:p>
    <w:p>
      <w:pPr>
        <w:pStyle w:val="166"/>
      </w:pPr>
      <w:r>
        <w:t>幻灯片 12｜六个成见，六种打开方式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 / 陈序之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是细节的尺度，中国四位是平面、材料与织法的原理。也就是说，"打破成见"不是靠胆子大，而是靠在某一层造型语言里做出跟默认设置不一样的选择。接下来我们就把这三层讲清楚。</w:t>
      </w:r>
    </w:p>
    <w:p>
      <w:pPr/>
      <w:r>
        <w:t>【本次课件的差异】</w:t>
      </w:r>
    </w:p>
    <w:p>
      <w:pPr>
        <w:pStyle w:val="164"/>
      </w:pPr>
      <w:r>
        <w:t>原讲稿的 PPT 12（CSM 一年级 White Show）本次没有做成页面：该展示近年以不同主题名称举办，按旧名检索学生未必找得到，而且没有可用授权图像。需要提到时口述即可。</w:t>
      </w:r>
    </w:p>
    <w:p>
      <w:pPr>
        <w:pStyle w:val="166"/>
      </w:pPr>
      <w:r>
        <w:t>幻灯片 13｜平面是语法，立体是声音，细节是语气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14｜一块布的逻辑：不是“平”，是“可以展开”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我们的传统服装，从汉代的深衣到清代的袍，绝大多数是"十字型平面结构"：前后中线一条、肩袖一条，摊平是一个十字，几乎不打省道，衣服和身体之间留着空间。这套语法跟西方"贴体"的语法是完全不同的两套系统，不分高低。再看日本，三宅一生的折叠——平面不等于"平"，而是"可以展开"，压平是几何图形，撑开是衣服。最后看当代中国，Xu Zhi 陈序之，CSM 女装本科毕业，二〇一四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15｜身体只是起点：体积从哪里来，性格就从哪里来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先讲方法：立体裁剪，把坯布放到人台上，用手、用别针决定体积去哪里。川久保玲、山本耀司的很多廓形不是画出来的，是在人台上"长"出来的——这也是我为什么鼓励大家从第三周开始就在人台上试。然后讲体积的来源。体积可以来自填充，像川久保玲；可以来自支撑，裙撑、鱼骨、Chalayan 的机械；可以来自面料本身的硬度，欧根纱、涂层布；也可以来自悬垂，重力让布自己垂出形状。四种来源，四种完全不同的性格——填充是柔软的、支撑是建筑的、硬挺是锐利的、悬垂是流动的。最后是科技。Iris van Herpen 和科学家、建筑师合作，用 3D 打印、激光切割做出传统面料做不出的体积。请大家不要把技术当噱头，它是一套新的立体语法。提问：你的裙子体积在哪里？为什么在那里？如果把体积从下摆挪到肩上，它还是不是同一条裙子？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16｜细节是语气：只改尺度、数量、位置，情绪就翻转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17｜造型不是为了惊人，而是为了回答“她需要什么”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的衣服能折起来寄走、Pleats Please 随身体伸缩，还有只讲不放图的 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18｜七种设计流程：没有唯一正确的流程，只有不同的“入口”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还有一句要先说：这七页里，每一页的后面都跟着一页附录，题目是——这一步要拿出什么东西来。课上不放，课后你们自己往后翻一页；选了哪条路，就照那一页一格一格对照自己的作业，每一格问的都是同一件事：到这一步，你手上应该出现什么。</w:t>
      </w:r>
    </w:p>
    <w:p>
      <w:pPr>
        <w:pStyle w:val="166"/>
      </w:pPr>
      <w:r>
        <w:t>幻灯片 19｜先把问题研究透，再让草图从调研里长出来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、一个命题。第二步做调研本：二维的图像、文字，加上三维的材料实验——布怎么烧、怎么折、怎么染，全部贴进本子。第三步才是草图，而且是大量草图，先求多再求好，一个方向画五十张。第四步做坯布试样，在人台上用白坯布试，改，再试。第五步评图，导师和同学一起看，看的不只是结果，是你的调研本和试样的过程，然后编辑、删减。第六步定稿。请对着屏幕上的编号讲，一到六，学生的附录也是按这个编号排的。这个流程的好处是不依赖"灵感"——你不需要等灵感来，你只需要开始调研。缺点是慢，而且需要很强的自我筛选能力。屏幕上是陈序之 2026 春夏在上海发布的六套，请学生横着看一遍：细褶、层叠的荷叶边、半透明的薄料，同一件事换了六种说法 —— 这才叫一个系列，它是从一本调研本里长出来的，不是六个各不相干的想法。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20｜先有布，再有衣：面料的性格决定造型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屏幕上第一格是对照：一块几乎没被裁开的布。后面五格是三宅一生 2010 秋冬的同一季 —— 同一种褶皱的带状织物，绕的方式一换就是另一件衣服。请学生盯着条纹看：条纹跟着管子一起扭转，形是布自己弯出来的。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21｜先在空间里造型，再回到纸上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屏幕上第一格之后的五格，是川久保玲 2025 秋冬的同一季，用的都是西装料：细条纹、格纹、千鸟格。请学生看条纹和格子怎么跟着体积一起拐弯、错位 —— 这就是「在身体上折出来的」留下的证据，纸样上画不出这种错位。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22｜起点是已经存在的衣服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屏幕上第一格是改造痕迹的近照，后面五格是 Margiela 1997 秋冬的同一季 —— 这件人台布壳「1997 春夏首次出现，秋冬延续」，所以第 07 页写 SS1997、这里写秋冬，两个都对，学生问起就这样答。请学生先找那件米色的上衣 —— 它其实是裁缝用的人台布壳，连中缝、扣位和下摆上的厂牌标签都留着；一整季里它反复出现，只换袖子、换裙子、换颜色。这就是「设计的是规则，不是单件」最直接的样子。</w:t>
      </w:r>
    </w:p>
    <w:p>
      <w:pPr>
        <w:pStyle w:val="166"/>
      </w:pPr>
      <w:r>
        <w:t>幻灯片 23｜先有一个故事，再把它翻译成造型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屏幕上第一格是秀场里那个几乎空掉的房间 —— 这一季的命题就写在那里：必须逃离时，你能带走什么。后面五套，每一件黑衣服上都有一条滚边画出来的线（有一套是橙色的），一套一套地重画。请学生指出来：故事最后落在哪里？—— 落在下摆、落在门襟的一条线上。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24｜在企划框架内出款，成本与订货说了算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十五款，正好是全部三十款的一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还要说明一句：七条路里只有这一条，屏幕上没有整季的秀场图。之禾、优衣库这类品牌不走时装周，我们手上没有可以用于课堂的整季图像；而且这条路的「一季」本来也不是六张照片，就是这张表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25｜先理解原理，再找它在当代生活里的位置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屏幕上第一格是马可的手工编织鞋，后面五套是 Uma Wang 2026 秋冬的同一季。请学生数一数纹样 —— 这五套里一处都没有。手艺全部落在织物的手感、做旧的颜色和包裹的廓形上，这就是「原理，不是符号」在衣服上的样子。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26｜入口不同，中间那一环是一样的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屏幕上这张表，一行是一条路，一列是一个站，格子里的数字是这条路的第几步。打红圈的那个1就是入口——你看，它在每一行落在不同的列上，这就是"入口不同"。再看②面料先行、③立裁、⑤叙事概念、⑦文化手艺这四行，数字会往回走：面料先行是先动手做，再回头弄懂布的脾气；立裁干脆从人台开始；手艺这条路是先想清楚它在今天生活里的位置，再动手做；叙事这条路写完设计陈述之后还要回去做试样。所以顺序并不相同。相同的是——七行里没有一个空格，四个站一个都没被跳过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27｜反向设计：把你自己的默认设置推翻一次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28｜“我的时装世界”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份作业计入平时成绩，而且第三周的"灵感与主题板面"会直接从这一页出发，所以请认真做。</w:t>
      </w:r>
    </w:p>
    <w:p>
      <w:pPr>
        <w:pStyle w:val="166"/>
      </w:pPr>
      <w:r>
        <w:t>幻灯片 29｜本周三句话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以案例讲三层造型语言，并各配一个课堂提问（PPT 13、14、15）</w:t>
      </w:r>
    </w:p>
    <w:p>
      <w:pPr>
        <w:pStyle w:val="165"/>
      </w:pPr>
      <w:r>
        <w:t>· 重点：理解细节的情感传递 ── Simone Rocha / Margiela / 盘扣再设计：尺度、数量、位置（PPT 16）</w:t>
      </w:r>
    </w:p>
    <w:p>
      <w:pPr>
        <w:pStyle w:val="165"/>
      </w:pPr>
      <w:r>
        <w:t>· 难点：立体造型实践 ── 立裁/身体先行流程；建议第三周起在人台上试样（PPT 15、21）</w:t>
      </w:r>
    </w:p>
    <w:p>
      <w:pPr>
        <w:pStyle w:val="165"/>
      </w:pPr>
      <w:r>
        <w:t>· 难点：造型与女性需求的精准对接 ── 功能 / 情绪 / 身份三类需求表；"打破成见 ≠ 为怪而怪"（PPT 17）</w:t>
      </w:r>
    </w:p>
    <w:p>
      <w:pPr>
        <w:pStyle w:val="165"/>
      </w:pPr>
      <w:r>
        <w:t>· 课程思政：中式女装美学原理 ── 马可 / Uma Wang / Susan Fang / 陈序之；十字型平面结构；原理而非符号（PPT 11、14、25）</w:t>
      </w:r>
    </w:p>
    <w:p>
      <w:pPr>
        <w:pStyle w:val="165"/>
      </w:pPr>
      <w:r>
        <w:t>· 期末考核：市场性与准确定位（20 分） ── 流程⑥ 市场 / 产品先行型（PPT 24）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/>
      <w:r>
        <w:t>【要自己记住的三处】</w:t>
      </w:r>
    </w:p>
    <w:p>
      <w:pPr>
        <w:pStyle w:val="165"/>
      </w:pPr>
      <w:r>
        <w:t>· A-POC 织卷与 132 5. 的「折叠前后对比」原图未获授权（第08页），用同一设计师的其他作品替代。</w:t>
      </w:r>
    </w:p>
    <w:p>
      <w:pPr>
        <w:pStyle w:val="165"/>
      </w:pPr>
      <w:r>
        <w:t>· 马可《土地》2007 巴黎发布的现场图未获授权（第11页），改用 V&amp;A 所藏马可 2019 年作品。</w:t>
      </w:r>
    </w:p>
    <w:p>
      <w:pPr>
        <w:pStyle w:val="165"/>
      </w:pPr>
      <w:r>
        <w:t>· 马可这条线只能是鞋：V&amp;A 目前公开可查的马可藏品即《行脚》与《漢唐》两双 2019 年手工编织鞋（在线目录检索所及范围，非馆藏全量断言）；大都会与 Wikimedia Commons 都没有马可、Uma Wang、Xu Zhi、Susan Fang 的可用授权图像（2026 年 9 月复核，不必再找）。所以中国这一页只能用秀场图加这两双鞋 —— 讲的时候把重点放在「做法看得见」，不要指着鞋说这就是《土地》。　· 流程 19~25 页的参考图，2026 年 9 月改成了「同一季五到六套」：陈序之 2026 春夏（上海）、三宅一生 2010 秋冬、川久保玲 2025 秋冬、Margiela 1997 秋冬、Chalayan《After Words》2000 秋冬、Uma Wang 2026 秋冬 —— 均取自 Vogue Runway，署名并注明仅用于课堂工序观察。第 24 页（市场先行）没有系列图，理由见该页讲稿。</w:t>
      </w:r>
    </w:p>
    <w:p>
      <w:pPr>
        <w:pStyle w:val="165"/>
      </w:pPr>
      <w:r>
        <w:t>· Margiela 手套背心与露缝份西装未获授权（第07页），改用 MoMu 的 Stockman 与 Artisanal。　· 第09页原来压在页脚的两条说明（Airmail 的年代、两段「没有图」的画面）已经移到本页 —— 正文那一行现在只留课堂提问。</w:t>
      </w:r>
    </w:p>
    <w:p>
      <w:pPr>
        <w:pStyle w:val="164"/>
      </w:pPr>
      <w:r>
        <w:t>另外，CSM White Show 那一页已删去 —— 该展示近年以不同主题名称举办，按旧名检索学生未必找得到，且没有可用图像。</w:t>
      </w:r>
    </w:p>
    <w:p>
      <w:pPr>
        <w:pStyle w:val="166"/>
      </w:pPr>
      <w:r>
        <w:t>补充 3｜“反向设计”活动的进行方式与作业评价点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【巡视要点】</w:t>
      </w:r>
    </w:p>
    <w:p>
      <w:pPr>
        <w:pStyle w:val="165"/>
      </w:pPr>
      <w:r>
        <w:t>· 写不出「默认设置」的同学，替他指：对称 / 腰线位置 / 片数 / 长度 / 开口位置 / 面料软硬。</w:t>
      </w:r>
    </w:p>
    <w:p>
      <w:pPr>
        <w:pStyle w:val="165"/>
      </w:pPr>
      <w:r>
        <w:t>· 反复说「画清楚，不画好看」。三个方案可以是同一个反转的三种程度（略微 / 明显 / 极端）。</w:t>
      </w:r>
    </w:p>
    <w:p>
      <w:pPr>
        <w:pStyle w:val="165"/>
      </w:pPr>
      <w:r>
        <w:t>· 互评只问一句：「你打破的是哪一条？」答不上来就是打破得不够清楚，回去加大幅度。</w:t>
      </w:r>
    </w:p>
    <w:p>
      <w:pPr>
        <w:pStyle w:val="165"/>
      </w:pPr>
      <w:r>
        <w:t>· 时间到即停，不延长。有余力的班级可请 2–3 位同学用 30 秒讲自己的反转。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