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D5975" w14:textId="77777777" w:rsidR="002A2A7B" w:rsidRPr="000137BD" w:rsidRDefault="002A2A7B" w:rsidP="002A2A7B">
      <w:pPr>
        <w:pStyle w:val="NormalWeb"/>
        <w:jc w:val="center"/>
        <w:rPr>
          <w:b/>
          <w:bCs/>
          <w:color w:val="000000" w:themeColor="text1"/>
          <w:sz w:val="28"/>
          <w:szCs w:val="28"/>
        </w:rPr>
      </w:pPr>
      <w:r w:rsidRPr="000137BD">
        <w:rPr>
          <w:b/>
          <w:bCs/>
          <w:color w:val="000000" w:themeColor="text1"/>
          <w:sz w:val="28"/>
          <w:szCs w:val="28"/>
        </w:rPr>
        <w:t>Paper Review Report:</w:t>
      </w:r>
    </w:p>
    <w:p w14:paraId="1D9D8DFC" w14:textId="1723CA19" w:rsidR="002A2A7B" w:rsidRPr="000137BD" w:rsidRDefault="002A2A7B" w:rsidP="002A2A7B">
      <w:pPr>
        <w:jc w:val="center"/>
        <w:rPr>
          <w:color w:val="000000" w:themeColor="text1"/>
          <w:sz w:val="22"/>
          <w:szCs w:val="22"/>
        </w:rPr>
      </w:pPr>
      <w:r w:rsidRPr="000137BD">
        <w:rPr>
          <w:color w:val="000000" w:themeColor="text1"/>
          <w:sz w:val="22"/>
          <w:szCs w:val="22"/>
        </w:rPr>
        <w:t>View-Invariant Human Action Recognition Based on a 3D Bio-Constrained Skeleton Model</w:t>
      </w:r>
      <w:r w:rsidR="00692685" w:rsidRPr="000137BD">
        <w:rPr>
          <w:color w:val="000000" w:themeColor="text1"/>
          <w:sz w:val="22"/>
          <w:szCs w:val="22"/>
        </w:rPr>
        <w:t>,</w:t>
      </w:r>
      <w:r w:rsidRPr="000137BD">
        <w:rPr>
          <w:color w:val="000000" w:themeColor="text1"/>
          <w:sz w:val="22"/>
          <w:szCs w:val="22"/>
        </w:rPr>
        <w:t xml:space="preserve"> </w:t>
      </w:r>
      <w:proofErr w:type="spellStart"/>
      <w:r w:rsidRPr="000137BD">
        <w:rPr>
          <w:color w:val="000000" w:themeColor="text1"/>
          <w:sz w:val="22"/>
          <w:szCs w:val="22"/>
        </w:rPr>
        <w:t>Qiang</w:t>
      </w:r>
      <w:proofErr w:type="spellEnd"/>
      <w:r w:rsidRPr="000137BD">
        <w:rPr>
          <w:color w:val="000000" w:themeColor="text1"/>
          <w:sz w:val="22"/>
          <w:szCs w:val="22"/>
        </w:rPr>
        <w:t xml:space="preserve"> </w:t>
      </w:r>
      <w:proofErr w:type="spellStart"/>
      <w:r w:rsidRPr="000137BD">
        <w:rPr>
          <w:color w:val="000000" w:themeColor="text1"/>
          <w:sz w:val="22"/>
          <w:szCs w:val="22"/>
        </w:rPr>
        <w:t>Nie</w:t>
      </w:r>
      <w:proofErr w:type="spellEnd"/>
      <w:r w:rsidRPr="000137BD">
        <w:rPr>
          <w:color w:val="000000" w:themeColor="text1"/>
          <w:sz w:val="22"/>
          <w:szCs w:val="22"/>
        </w:rPr>
        <w:t xml:space="preserve"> , </w:t>
      </w:r>
      <w:proofErr w:type="spellStart"/>
      <w:r w:rsidRPr="000137BD">
        <w:rPr>
          <w:color w:val="000000" w:themeColor="text1"/>
          <w:sz w:val="22"/>
          <w:szCs w:val="22"/>
        </w:rPr>
        <w:t>Jiangliu</w:t>
      </w:r>
      <w:proofErr w:type="spellEnd"/>
      <w:r w:rsidRPr="000137BD">
        <w:rPr>
          <w:color w:val="000000" w:themeColor="text1"/>
          <w:sz w:val="22"/>
          <w:szCs w:val="22"/>
        </w:rPr>
        <w:t xml:space="preserve"> Wang, Xin Wang, and </w:t>
      </w:r>
      <w:proofErr w:type="spellStart"/>
      <w:r w:rsidRPr="000137BD">
        <w:rPr>
          <w:color w:val="000000" w:themeColor="text1"/>
          <w:sz w:val="22"/>
          <w:szCs w:val="22"/>
        </w:rPr>
        <w:t>Yunhui</w:t>
      </w:r>
      <w:proofErr w:type="spellEnd"/>
      <w:r w:rsidRPr="000137BD">
        <w:rPr>
          <w:color w:val="000000" w:themeColor="text1"/>
          <w:sz w:val="22"/>
          <w:szCs w:val="22"/>
        </w:rPr>
        <w:t xml:space="preserve"> Liu , IEEE Transactions on Image Processing, Volume 28, NO. 8, August 2019, Pages 3959 – 3972, Citation: </w:t>
      </w:r>
      <w:r w:rsidRPr="000137BD">
        <w:rPr>
          <w:rStyle w:val="Strong"/>
          <w:color w:val="000000" w:themeColor="text1"/>
          <w:sz w:val="22"/>
          <w:szCs w:val="22"/>
        </w:rPr>
        <w:t>Doi:</w:t>
      </w:r>
      <w:r w:rsidRPr="000137BD">
        <w:rPr>
          <w:rStyle w:val="apple-converted-space"/>
          <w:b/>
          <w:bCs/>
          <w:color w:val="000000" w:themeColor="text1"/>
          <w:sz w:val="22"/>
          <w:szCs w:val="22"/>
        </w:rPr>
        <w:t> </w:t>
      </w:r>
      <w:hyperlink r:id="rId6" w:tgtFrame="_blank" w:history="1">
        <w:r w:rsidRPr="000137BD">
          <w:rPr>
            <w:rStyle w:val="Hyperlink"/>
            <w:color w:val="000000" w:themeColor="text1"/>
            <w:sz w:val="22"/>
            <w:szCs w:val="22"/>
          </w:rPr>
          <w:t>10.1109/TIP.2019.2907048</w:t>
        </w:r>
      </w:hyperlink>
    </w:p>
    <w:p w14:paraId="60EB81EB" w14:textId="405CC407" w:rsidR="00174516" w:rsidRPr="000137BD" w:rsidRDefault="00C45598">
      <w:pPr>
        <w:rPr>
          <w:color w:val="000000" w:themeColor="text1"/>
        </w:rPr>
      </w:pPr>
    </w:p>
    <w:p w14:paraId="1F02232C" w14:textId="500A73A3" w:rsidR="002A2A7B" w:rsidRPr="000137BD" w:rsidRDefault="002A2A7B" w:rsidP="002A2A7B">
      <w:pPr>
        <w:pStyle w:val="NormalWeb"/>
        <w:rPr>
          <w:b/>
          <w:bCs/>
          <w:color w:val="000000" w:themeColor="text1"/>
        </w:rPr>
      </w:pPr>
      <w:r w:rsidRPr="000137BD">
        <w:rPr>
          <w:b/>
          <w:bCs/>
          <w:color w:val="000000" w:themeColor="text1"/>
        </w:rPr>
        <w:t>1</w:t>
      </w:r>
      <w:r w:rsidR="00196476" w:rsidRPr="000137BD">
        <w:rPr>
          <w:b/>
          <w:bCs/>
          <w:color w:val="000000" w:themeColor="text1"/>
        </w:rPr>
        <w:t>.</w:t>
      </w:r>
      <w:r w:rsidRPr="000137BD">
        <w:rPr>
          <w:b/>
          <w:bCs/>
          <w:color w:val="000000" w:themeColor="text1"/>
        </w:rPr>
        <w:t xml:space="preserve"> Introduction:</w:t>
      </w:r>
    </w:p>
    <w:p w14:paraId="300C1D23" w14:textId="223E9749" w:rsidR="002A2A7B" w:rsidRPr="000137BD" w:rsidRDefault="002A2A7B" w:rsidP="002A2A7B">
      <w:pPr>
        <w:pStyle w:val="NormalWeb"/>
        <w:rPr>
          <w:b/>
          <w:bCs/>
          <w:color w:val="000000" w:themeColor="text1"/>
        </w:rPr>
      </w:pPr>
      <w:r w:rsidRPr="000137BD">
        <w:rPr>
          <w:color w:val="000000" w:themeColor="text1"/>
          <w:sz w:val="22"/>
          <w:szCs w:val="22"/>
        </w:rPr>
        <w:t xml:space="preserve">This paper addresses two main issues seen in current human action recognition algorithms. The first issue is noisy skeleton data obtained using popular skeleton extraction algorithms that utilise Microsoft Kinect. The second problem </w:t>
      </w:r>
      <w:r w:rsidR="0077646E" w:rsidRPr="000137BD">
        <w:rPr>
          <w:color w:val="000000" w:themeColor="text1"/>
          <w:sz w:val="22"/>
          <w:szCs w:val="22"/>
        </w:rPr>
        <w:t xml:space="preserve">is </w:t>
      </w:r>
      <w:r w:rsidRPr="000137BD">
        <w:rPr>
          <w:color w:val="000000" w:themeColor="text1"/>
          <w:sz w:val="22"/>
          <w:szCs w:val="22"/>
        </w:rPr>
        <w:t xml:space="preserve">the lack of view invariance </w:t>
      </w:r>
      <w:r w:rsidR="00692685" w:rsidRPr="000137BD">
        <w:rPr>
          <w:color w:val="000000" w:themeColor="text1"/>
          <w:sz w:val="22"/>
          <w:szCs w:val="22"/>
        </w:rPr>
        <w:t xml:space="preserve">mechanism </w:t>
      </w:r>
      <w:r w:rsidRPr="000137BD">
        <w:rPr>
          <w:color w:val="000000" w:themeColor="text1"/>
          <w:sz w:val="22"/>
          <w:szCs w:val="22"/>
        </w:rPr>
        <w:t>in current skeletonization algorithms. Lastly this paper proposes a new motion recognition and visualisation technique that utilises convolutional neural networks (CNNs).</w:t>
      </w:r>
    </w:p>
    <w:p w14:paraId="5BC68C7F" w14:textId="5EFF4112" w:rsidR="002A2A7B" w:rsidRPr="000137BD" w:rsidRDefault="002A2A7B" w:rsidP="002A2A7B">
      <w:pPr>
        <w:pStyle w:val="NormalWeb"/>
        <w:rPr>
          <w:b/>
          <w:bCs/>
          <w:color w:val="000000" w:themeColor="text1"/>
        </w:rPr>
      </w:pPr>
      <w:r w:rsidRPr="000137BD">
        <w:rPr>
          <w:b/>
          <w:bCs/>
          <w:color w:val="000000" w:themeColor="text1"/>
        </w:rPr>
        <w:t>2</w:t>
      </w:r>
      <w:r w:rsidR="00196476" w:rsidRPr="000137BD">
        <w:rPr>
          <w:b/>
          <w:bCs/>
          <w:color w:val="000000" w:themeColor="text1"/>
        </w:rPr>
        <w:t>.</w:t>
      </w:r>
      <w:r w:rsidRPr="000137BD">
        <w:rPr>
          <w:b/>
          <w:bCs/>
          <w:color w:val="000000" w:themeColor="text1"/>
        </w:rPr>
        <w:t xml:space="preserve"> Method:</w:t>
      </w:r>
    </w:p>
    <w:p w14:paraId="6B08DA99" w14:textId="63BC3190" w:rsidR="002A2A7B" w:rsidRPr="000137BD" w:rsidRDefault="002A2A7B" w:rsidP="002A2A7B">
      <w:pPr>
        <w:pStyle w:val="NormalWeb"/>
        <w:rPr>
          <w:color w:val="000000" w:themeColor="text1"/>
          <w:sz w:val="22"/>
          <w:szCs w:val="22"/>
        </w:rPr>
      </w:pPr>
      <w:r w:rsidRPr="000137BD">
        <w:rPr>
          <w:color w:val="000000" w:themeColor="text1"/>
          <w:sz w:val="22"/>
          <w:szCs w:val="22"/>
        </w:rPr>
        <w:t xml:space="preserve">The proposed method </w:t>
      </w:r>
      <w:r w:rsidR="00D16C58" w:rsidRPr="000137BD">
        <w:rPr>
          <w:color w:val="000000" w:themeColor="text1"/>
          <w:sz w:val="22"/>
          <w:szCs w:val="22"/>
        </w:rPr>
        <w:t xml:space="preserve">is </w:t>
      </w:r>
      <w:r w:rsidRPr="000137BD">
        <w:rPr>
          <w:color w:val="000000" w:themeColor="text1"/>
          <w:sz w:val="22"/>
          <w:szCs w:val="22"/>
        </w:rPr>
        <w:t xml:space="preserve">split into three parts. </w:t>
      </w:r>
      <w:r w:rsidR="00D16C58" w:rsidRPr="000137BD">
        <w:rPr>
          <w:color w:val="000000" w:themeColor="text1"/>
          <w:sz w:val="22"/>
          <w:szCs w:val="22"/>
        </w:rPr>
        <w:t>First</w:t>
      </w:r>
      <w:r w:rsidRPr="000137BD">
        <w:rPr>
          <w:color w:val="000000" w:themeColor="text1"/>
          <w:sz w:val="22"/>
          <w:szCs w:val="22"/>
        </w:rPr>
        <w:t xml:space="preserve"> is the skeleton pre-processing and recovery step </w:t>
      </w:r>
      <w:r w:rsidR="00692685" w:rsidRPr="000137BD">
        <w:rPr>
          <w:color w:val="000000" w:themeColor="text1"/>
          <w:sz w:val="22"/>
          <w:szCs w:val="22"/>
        </w:rPr>
        <w:t>that</w:t>
      </w:r>
      <w:r w:rsidR="00D16C58" w:rsidRPr="000137BD">
        <w:rPr>
          <w:color w:val="000000" w:themeColor="text1"/>
          <w:sz w:val="22"/>
          <w:szCs w:val="22"/>
        </w:rPr>
        <w:t xml:space="preserve"> </w:t>
      </w:r>
      <w:r w:rsidRPr="000137BD">
        <w:rPr>
          <w:color w:val="000000" w:themeColor="text1"/>
          <w:sz w:val="22"/>
          <w:szCs w:val="22"/>
        </w:rPr>
        <w:t xml:space="preserve">generate a </w:t>
      </w:r>
      <w:r w:rsidR="00692685" w:rsidRPr="000137BD">
        <w:rPr>
          <w:color w:val="000000" w:themeColor="text1"/>
          <w:sz w:val="22"/>
          <w:szCs w:val="22"/>
        </w:rPr>
        <w:t>3-dimensional (</w:t>
      </w:r>
      <w:r w:rsidRPr="000137BD">
        <w:rPr>
          <w:color w:val="000000" w:themeColor="text1"/>
          <w:sz w:val="22"/>
          <w:szCs w:val="22"/>
        </w:rPr>
        <w:t>3D</w:t>
      </w:r>
      <w:r w:rsidR="00692685" w:rsidRPr="000137BD">
        <w:rPr>
          <w:color w:val="000000" w:themeColor="text1"/>
          <w:sz w:val="22"/>
          <w:szCs w:val="22"/>
        </w:rPr>
        <w:t>)</w:t>
      </w:r>
      <w:r w:rsidRPr="000137BD">
        <w:rPr>
          <w:color w:val="000000" w:themeColor="text1"/>
          <w:sz w:val="22"/>
          <w:szCs w:val="22"/>
        </w:rPr>
        <w:t xml:space="preserve"> bio constrained skeletal model to remove noisy skeletal data</w:t>
      </w:r>
      <w:r w:rsidR="004256F1" w:rsidRPr="000137BD">
        <w:rPr>
          <w:color w:val="000000" w:themeColor="text1"/>
          <w:sz w:val="22"/>
          <w:szCs w:val="22"/>
        </w:rPr>
        <w:t xml:space="preserve"> </w:t>
      </w:r>
      <w:r w:rsidR="00692685" w:rsidRPr="000137BD">
        <w:rPr>
          <w:color w:val="000000" w:themeColor="text1"/>
          <w:sz w:val="22"/>
          <w:szCs w:val="22"/>
        </w:rPr>
        <w:t>that violate</w:t>
      </w:r>
      <w:r w:rsidR="004256F1" w:rsidRPr="000137BD">
        <w:rPr>
          <w:color w:val="000000" w:themeColor="text1"/>
          <w:sz w:val="22"/>
          <w:szCs w:val="22"/>
        </w:rPr>
        <w:t xml:space="preserve"> joint motion limits, </w:t>
      </w:r>
      <w:r w:rsidR="0000733B" w:rsidRPr="000137BD">
        <w:rPr>
          <w:color w:val="000000" w:themeColor="text1"/>
          <w:sz w:val="22"/>
          <w:szCs w:val="22"/>
        </w:rPr>
        <w:t>occlusions</w:t>
      </w:r>
      <w:r w:rsidR="004256F1" w:rsidRPr="000137BD">
        <w:rPr>
          <w:color w:val="000000" w:themeColor="text1"/>
          <w:sz w:val="22"/>
          <w:szCs w:val="22"/>
        </w:rPr>
        <w:t xml:space="preserve"> and varying bone lengths</w:t>
      </w:r>
      <w:r w:rsidR="00E1672E" w:rsidRPr="000137BD">
        <w:rPr>
          <w:color w:val="000000" w:themeColor="text1"/>
          <w:sz w:val="22"/>
          <w:szCs w:val="22"/>
        </w:rPr>
        <w:t xml:space="preserve"> from the Kinect based skeletons</w:t>
      </w:r>
      <w:r w:rsidRPr="000137BD">
        <w:rPr>
          <w:color w:val="000000" w:themeColor="text1"/>
          <w:sz w:val="22"/>
          <w:szCs w:val="22"/>
        </w:rPr>
        <w:t xml:space="preserve">. </w:t>
      </w:r>
      <w:r w:rsidR="00D16C58" w:rsidRPr="000137BD">
        <w:rPr>
          <w:color w:val="000000" w:themeColor="text1"/>
          <w:sz w:val="22"/>
          <w:szCs w:val="22"/>
        </w:rPr>
        <w:t>Second</w:t>
      </w:r>
      <w:r w:rsidR="001402AD" w:rsidRPr="000137BD">
        <w:rPr>
          <w:color w:val="000000" w:themeColor="text1"/>
          <w:sz w:val="22"/>
          <w:szCs w:val="22"/>
        </w:rPr>
        <w:t>,</w:t>
      </w:r>
      <w:r w:rsidR="00D16C58" w:rsidRPr="000137BD">
        <w:rPr>
          <w:color w:val="000000" w:themeColor="text1"/>
          <w:sz w:val="22"/>
          <w:szCs w:val="22"/>
        </w:rPr>
        <w:t xml:space="preserve"> </w:t>
      </w:r>
      <w:r w:rsidRPr="000137BD">
        <w:rPr>
          <w:color w:val="000000" w:themeColor="text1"/>
          <w:sz w:val="22"/>
          <w:szCs w:val="22"/>
        </w:rPr>
        <w:t xml:space="preserve">is the </w:t>
      </w:r>
      <w:r w:rsidR="00F705D9" w:rsidRPr="000137BD">
        <w:rPr>
          <w:color w:val="000000" w:themeColor="text1"/>
          <w:sz w:val="22"/>
          <w:szCs w:val="22"/>
        </w:rPr>
        <w:t xml:space="preserve">calculation of </w:t>
      </w:r>
      <w:r w:rsidRPr="000137BD">
        <w:rPr>
          <w:color w:val="000000" w:themeColor="text1"/>
          <w:sz w:val="22"/>
          <w:szCs w:val="22"/>
        </w:rPr>
        <w:t>Joint Euler Angles (JEAs) and Euclidean distance matri</w:t>
      </w:r>
      <w:r w:rsidR="00F705D9" w:rsidRPr="000137BD">
        <w:rPr>
          <w:color w:val="000000" w:themeColor="text1"/>
          <w:sz w:val="22"/>
          <w:szCs w:val="22"/>
        </w:rPr>
        <w:t>ces</w:t>
      </w:r>
      <w:r w:rsidRPr="000137BD">
        <w:rPr>
          <w:color w:val="000000" w:themeColor="text1"/>
          <w:sz w:val="22"/>
          <w:szCs w:val="22"/>
        </w:rPr>
        <w:t xml:space="preserve"> (JEDM) between the joints of the recovered skeleton </w:t>
      </w:r>
      <w:r w:rsidR="00F705D9" w:rsidRPr="000137BD">
        <w:rPr>
          <w:color w:val="000000" w:themeColor="text1"/>
          <w:sz w:val="22"/>
          <w:szCs w:val="22"/>
        </w:rPr>
        <w:t xml:space="preserve">to create </w:t>
      </w:r>
      <w:r w:rsidRPr="000137BD">
        <w:rPr>
          <w:color w:val="000000" w:themeColor="text1"/>
          <w:sz w:val="22"/>
          <w:szCs w:val="22"/>
        </w:rPr>
        <w:t>images and establish view invariance. Last</w:t>
      </w:r>
      <w:r w:rsidR="00F5739D" w:rsidRPr="000137BD">
        <w:rPr>
          <w:color w:val="000000" w:themeColor="text1"/>
          <w:sz w:val="22"/>
          <w:szCs w:val="22"/>
        </w:rPr>
        <w:t xml:space="preserve"> is the establishment of a CNN framework to classify these images</w:t>
      </w:r>
      <w:r w:rsidRPr="000137BD">
        <w:rPr>
          <w:color w:val="000000" w:themeColor="text1"/>
          <w:sz w:val="22"/>
          <w:szCs w:val="22"/>
        </w:rPr>
        <w:t>.</w:t>
      </w:r>
    </w:p>
    <w:p w14:paraId="4DB70017" w14:textId="01704315" w:rsidR="002A2A7B" w:rsidRPr="000137BD" w:rsidRDefault="002A2A7B" w:rsidP="002A2A7B">
      <w:pPr>
        <w:pStyle w:val="NormalWeb"/>
        <w:rPr>
          <w:b/>
          <w:bCs/>
          <w:color w:val="000000" w:themeColor="text1"/>
          <w:sz w:val="22"/>
          <w:szCs w:val="22"/>
        </w:rPr>
      </w:pPr>
      <w:r w:rsidRPr="000137BD">
        <w:rPr>
          <w:b/>
          <w:bCs/>
          <w:color w:val="000000" w:themeColor="text1"/>
          <w:sz w:val="22"/>
          <w:szCs w:val="22"/>
        </w:rPr>
        <w:t>2.1</w:t>
      </w:r>
      <w:r w:rsidR="00196476" w:rsidRPr="000137BD">
        <w:rPr>
          <w:b/>
          <w:bCs/>
          <w:color w:val="000000" w:themeColor="text1"/>
          <w:sz w:val="22"/>
          <w:szCs w:val="22"/>
        </w:rPr>
        <w:t>.</w:t>
      </w:r>
      <w:r w:rsidRPr="000137BD">
        <w:rPr>
          <w:b/>
          <w:bCs/>
          <w:color w:val="000000" w:themeColor="text1"/>
          <w:sz w:val="22"/>
          <w:szCs w:val="22"/>
        </w:rPr>
        <w:t xml:space="preserve"> Skeleton recovery and pre-processing:</w:t>
      </w:r>
    </w:p>
    <w:p w14:paraId="7AB1EEF0" w14:textId="131838FB" w:rsidR="002A2A7B" w:rsidRPr="000137BD" w:rsidRDefault="00D80E1A" w:rsidP="002A2A7B">
      <w:pPr>
        <w:pStyle w:val="NormalWeb"/>
        <w:rPr>
          <w:color w:val="000000" w:themeColor="text1"/>
          <w:sz w:val="22"/>
          <w:szCs w:val="22"/>
        </w:rPr>
      </w:pPr>
      <w:r w:rsidRPr="000137BD">
        <w:rPr>
          <w:color w:val="000000" w:themeColor="text1"/>
          <w:sz w:val="22"/>
          <w:szCs w:val="22"/>
        </w:rPr>
        <w:t>The</w:t>
      </w:r>
      <w:r w:rsidR="002A2A7B" w:rsidRPr="000137BD">
        <w:rPr>
          <w:color w:val="000000" w:themeColor="text1"/>
          <w:sz w:val="22"/>
          <w:szCs w:val="22"/>
        </w:rPr>
        <w:t xml:space="preserve"> pre-processing stage</w:t>
      </w:r>
      <w:r w:rsidR="00692685" w:rsidRPr="000137BD">
        <w:rPr>
          <w:color w:val="000000" w:themeColor="text1"/>
          <w:sz w:val="22"/>
          <w:szCs w:val="22"/>
        </w:rPr>
        <w:t xml:space="preserve"> </w:t>
      </w:r>
      <w:r w:rsidRPr="000137BD">
        <w:rPr>
          <w:color w:val="000000" w:themeColor="text1"/>
          <w:sz w:val="22"/>
          <w:szCs w:val="22"/>
        </w:rPr>
        <w:t>is f</w:t>
      </w:r>
      <w:r w:rsidR="00692685" w:rsidRPr="000137BD">
        <w:rPr>
          <w:color w:val="000000" w:themeColor="text1"/>
          <w:sz w:val="22"/>
          <w:szCs w:val="22"/>
        </w:rPr>
        <w:t>or</w:t>
      </w:r>
      <w:r w:rsidR="002A2A7B" w:rsidRPr="000137BD">
        <w:rPr>
          <w:color w:val="000000" w:themeColor="text1"/>
          <w:sz w:val="22"/>
          <w:szCs w:val="22"/>
        </w:rPr>
        <w:t xml:space="preserve"> set</w:t>
      </w:r>
      <w:r w:rsidR="00692685" w:rsidRPr="000137BD">
        <w:rPr>
          <w:color w:val="000000" w:themeColor="text1"/>
          <w:sz w:val="22"/>
          <w:szCs w:val="22"/>
        </w:rPr>
        <w:t>ting</w:t>
      </w:r>
      <w:r w:rsidR="002A2A7B" w:rsidRPr="000137BD">
        <w:rPr>
          <w:color w:val="000000" w:themeColor="text1"/>
          <w:sz w:val="22"/>
          <w:szCs w:val="22"/>
        </w:rPr>
        <w:t xml:space="preserve"> a 3D bio-constrained skeletal model </w:t>
      </w:r>
      <w:r w:rsidR="00C64EA3" w:rsidRPr="000137BD">
        <w:rPr>
          <w:color w:val="000000" w:themeColor="text1"/>
          <w:sz w:val="22"/>
          <w:szCs w:val="22"/>
        </w:rPr>
        <w:t>which</w:t>
      </w:r>
      <w:r w:rsidR="002A2A7B" w:rsidRPr="000137BD">
        <w:rPr>
          <w:color w:val="000000" w:themeColor="text1"/>
          <w:sz w:val="22"/>
          <w:szCs w:val="22"/>
        </w:rPr>
        <w:t xml:space="preserve"> will be used</w:t>
      </w:r>
      <w:r w:rsidR="00737AEC" w:rsidRPr="000137BD">
        <w:rPr>
          <w:color w:val="000000" w:themeColor="text1"/>
          <w:sz w:val="22"/>
          <w:szCs w:val="22"/>
        </w:rPr>
        <w:t xml:space="preserve"> to recover the skeletal poses</w:t>
      </w:r>
      <w:r w:rsidR="002A2A7B" w:rsidRPr="000137BD">
        <w:rPr>
          <w:color w:val="000000" w:themeColor="text1"/>
          <w:sz w:val="22"/>
          <w:szCs w:val="22"/>
        </w:rPr>
        <w:t>. The constraints applied to this skelet</w:t>
      </w:r>
      <w:r w:rsidR="00C53C63" w:rsidRPr="000137BD">
        <w:rPr>
          <w:color w:val="000000" w:themeColor="text1"/>
          <w:sz w:val="22"/>
          <w:szCs w:val="22"/>
        </w:rPr>
        <w:t>on</w:t>
      </w:r>
      <w:r w:rsidR="002A2A7B" w:rsidRPr="000137BD">
        <w:rPr>
          <w:color w:val="000000" w:themeColor="text1"/>
          <w:sz w:val="22"/>
          <w:szCs w:val="22"/>
        </w:rPr>
        <w:t xml:space="preserve"> model include joint motion limits and fixed bone lengths. </w:t>
      </w:r>
      <w:r w:rsidRPr="000137BD">
        <w:rPr>
          <w:color w:val="000000" w:themeColor="text1"/>
          <w:sz w:val="22"/>
          <w:szCs w:val="22"/>
        </w:rPr>
        <w:t>In the first step of this stage</w:t>
      </w:r>
      <w:r w:rsidR="00C42441" w:rsidRPr="000137BD">
        <w:rPr>
          <w:color w:val="000000" w:themeColor="text1"/>
          <w:sz w:val="22"/>
          <w:szCs w:val="22"/>
        </w:rPr>
        <w:t xml:space="preserve">, </w:t>
      </w:r>
      <w:r w:rsidR="00737AEC" w:rsidRPr="000137BD">
        <w:rPr>
          <w:color w:val="000000" w:themeColor="text1"/>
          <w:sz w:val="22"/>
          <w:szCs w:val="22"/>
        </w:rPr>
        <w:t xml:space="preserve">the structure of the 3D bio-constrained skeleton is </w:t>
      </w:r>
      <w:r w:rsidR="00185540" w:rsidRPr="000137BD">
        <w:rPr>
          <w:color w:val="000000" w:themeColor="text1"/>
          <w:sz w:val="22"/>
          <w:szCs w:val="22"/>
        </w:rPr>
        <w:t>built</w:t>
      </w:r>
      <w:r w:rsidR="00737AEC" w:rsidRPr="000137BD">
        <w:rPr>
          <w:color w:val="000000" w:themeColor="text1"/>
          <w:sz w:val="22"/>
          <w:szCs w:val="22"/>
        </w:rPr>
        <w:t xml:space="preserve"> with fixed bone lengths</w:t>
      </w:r>
      <w:r w:rsidR="002A2A7B" w:rsidRPr="000137BD">
        <w:rPr>
          <w:color w:val="000000" w:themeColor="text1"/>
          <w:sz w:val="22"/>
          <w:szCs w:val="22"/>
        </w:rPr>
        <w:t>.</w:t>
      </w:r>
      <w:r w:rsidR="00C73C3C" w:rsidRPr="000137BD">
        <w:rPr>
          <w:color w:val="000000" w:themeColor="text1"/>
          <w:sz w:val="22"/>
          <w:szCs w:val="22"/>
        </w:rPr>
        <w:t xml:space="preserve"> </w:t>
      </w:r>
      <w:r w:rsidR="002A2A7B" w:rsidRPr="000137BD">
        <w:rPr>
          <w:color w:val="000000" w:themeColor="text1"/>
          <w:sz w:val="22"/>
          <w:szCs w:val="22"/>
        </w:rPr>
        <w:t>The second step establish</w:t>
      </w:r>
      <w:r w:rsidR="001C0CD0" w:rsidRPr="000137BD">
        <w:rPr>
          <w:color w:val="000000" w:themeColor="text1"/>
          <w:sz w:val="22"/>
          <w:szCs w:val="22"/>
        </w:rPr>
        <w:t>es</w:t>
      </w:r>
      <w:r w:rsidR="002A2A7B" w:rsidRPr="000137BD">
        <w:rPr>
          <w:color w:val="000000" w:themeColor="text1"/>
          <w:sz w:val="22"/>
          <w:szCs w:val="22"/>
        </w:rPr>
        <w:t xml:space="preserve"> the joint motion limits. This is done by </w:t>
      </w:r>
      <w:r w:rsidR="00E3033E" w:rsidRPr="000137BD">
        <w:rPr>
          <w:color w:val="000000" w:themeColor="text1"/>
          <w:sz w:val="22"/>
          <w:szCs w:val="22"/>
        </w:rPr>
        <w:t>creating</w:t>
      </w:r>
      <w:r w:rsidR="008C1A43" w:rsidRPr="000137BD">
        <w:rPr>
          <w:color w:val="000000" w:themeColor="text1"/>
          <w:sz w:val="22"/>
          <w:szCs w:val="22"/>
        </w:rPr>
        <w:t xml:space="preserve"> </w:t>
      </w:r>
      <w:r w:rsidR="002A2A7B" w:rsidRPr="000137BD">
        <w:rPr>
          <w:color w:val="000000" w:themeColor="text1"/>
          <w:sz w:val="22"/>
          <w:szCs w:val="22"/>
        </w:rPr>
        <w:t>5 joint parameters. The first</w:t>
      </w:r>
      <w:r w:rsidR="00444F2F" w:rsidRPr="000137BD">
        <w:rPr>
          <w:color w:val="000000" w:themeColor="text1"/>
          <w:sz w:val="22"/>
          <w:szCs w:val="22"/>
        </w:rPr>
        <w:t xml:space="preserve"> parameter</w:t>
      </w:r>
      <w:r w:rsidR="002A2A7B" w:rsidRPr="000137BD">
        <w:rPr>
          <w:color w:val="000000" w:themeColor="text1"/>
          <w:sz w:val="22"/>
          <w:szCs w:val="22"/>
        </w:rPr>
        <w:t xml:space="preserve"> is a 3D camera space </w:t>
      </w:r>
      <w:r w:rsidR="00536300" w:rsidRPr="000137BD">
        <w:rPr>
          <w:color w:val="000000" w:themeColor="text1"/>
          <w:sz w:val="22"/>
          <w:szCs w:val="22"/>
        </w:rPr>
        <w:t>describing the</w:t>
      </w:r>
      <w:r w:rsidR="00F723BC" w:rsidRPr="000137BD">
        <w:rPr>
          <w:color w:val="000000" w:themeColor="text1"/>
          <w:sz w:val="22"/>
          <w:szCs w:val="22"/>
        </w:rPr>
        <w:t xml:space="preserve"> j</w:t>
      </w:r>
      <w:r w:rsidR="002A2A7B" w:rsidRPr="000137BD">
        <w:rPr>
          <w:color w:val="000000" w:themeColor="text1"/>
          <w:sz w:val="22"/>
          <w:szCs w:val="22"/>
        </w:rPr>
        <w:t>oints position</w:t>
      </w:r>
      <w:r w:rsidR="009B2D03" w:rsidRPr="000137BD">
        <w:rPr>
          <w:color w:val="000000" w:themeColor="text1"/>
          <w:sz w:val="22"/>
          <w:szCs w:val="22"/>
        </w:rPr>
        <w:t xml:space="preserve"> as a vector</w:t>
      </w:r>
      <w:r w:rsidR="002A2A7B" w:rsidRPr="000137BD">
        <w:rPr>
          <w:color w:val="000000" w:themeColor="text1"/>
          <w:sz w:val="22"/>
          <w:szCs w:val="22"/>
        </w:rPr>
        <w:t xml:space="preserve">. </w:t>
      </w:r>
      <w:r w:rsidR="00DE30D5" w:rsidRPr="000137BD">
        <w:rPr>
          <w:color w:val="000000" w:themeColor="text1"/>
          <w:sz w:val="22"/>
          <w:szCs w:val="22"/>
        </w:rPr>
        <w:t>Then</w:t>
      </w:r>
      <w:r w:rsidR="00217C5B" w:rsidRPr="000137BD">
        <w:rPr>
          <w:color w:val="000000" w:themeColor="text1"/>
          <w:sz w:val="22"/>
          <w:szCs w:val="22"/>
        </w:rPr>
        <w:t xml:space="preserve">, </w:t>
      </w:r>
      <w:r w:rsidR="00DE30D5" w:rsidRPr="000137BD">
        <w:rPr>
          <w:color w:val="000000" w:themeColor="text1"/>
          <w:sz w:val="22"/>
          <w:szCs w:val="22"/>
        </w:rPr>
        <w:t xml:space="preserve">the </w:t>
      </w:r>
      <w:r w:rsidR="002A2A7B" w:rsidRPr="000137BD">
        <w:rPr>
          <w:color w:val="000000" w:themeColor="text1"/>
          <w:sz w:val="22"/>
          <w:szCs w:val="22"/>
        </w:rPr>
        <w:t>joint orientation</w:t>
      </w:r>
      <w:r w:rsidR="00217C5B" w:rsidRPr="000137BD">
        <w:rPr>
          <w:color w:val="000000" w:themeColor="text1"/>
          <w:sz w:val="22"/>
          <w:szCs w:val="22"/>
        </w:rPr>
        <w:t xml:space="preserve"> is created, being </w:t>
      </w:r>
      <w:r w:rsidR="002A2A7B" w:rsidRPr="000137BD">
        <w:rPr>
          <w:color w:val="000000" w:themeColor="text1"/>
          <w:sz w:val="22"/>
          <w:szCs w:val="22"/>
        </w:rPr>
        <w:t>defined by 3 JEAs</w:t>
      </w:r>
      <w:r w:rsidR="00496F5A" w:rsidRPr="000137BD">
        <w:rPr>
          <w:color w:val="000000" w:themeColor="text1"/>
          <w:sz w:val="22"/>
          <w:szCs w:val="22"/>
        </w:rPr>
        <w:t>. Next</w:t>
      </w:r>
      <w:r w:rsidR="002A2A7B" w:rsidRPr="000137BD">
        <w:rPr>
          <w:color w:val="000000" w:themeColor="text1"/>
          <w:sz w:val="22"/>
          <w:szCs w:val="22"/>
        </w:rPr>
        <w:t>, the initial orientation and joint limits are defined by the initial orientation of frame 0 in the skeleton and the neutral zero method respectively.</w:t>
      </w:r>
      <w:r w:rsidR="00567D72" w:rsidRPr="000137BD">
        <w:rPr>
          <w:color w:val="000000" w:themeColor="text1"/>
          <w:sz w:val="22"/>
          <w:szCs w:val="22"/>
        </w:rPr>
        <w:t xml:space="preserve"> Last is the joint typ</w:t>
      </w:r>
      <w:r w:rsidR="006276B8" w:rsidRPr="000137BD">
        <w:rPr>
          <w:color w:val="000000" w:themeColor="text1"/>
          <w:sz w:val="22"/>
          <w:szCs w:val="22"/>
        </w:rPr>
        <w:t>e</w:t>
      </w:r>
      <w:r w:rsidR="00D76F27" w:rsidRPr="000137BD">
        <w:rPr>
          <w:color w:val="000000" w:themeColor="text1"/>
          <w:sz w:val="22"/>
          <w:szCs w:val="22"/>
        </w:rPr>
        <w:t xml:space="preserve"> defined by a joint ID</w:t>
      </w:r>
      <w:r w:rsidR="00567D72" w:rsidRPr="000137BD">
        <w:rPr>
          <w:color w:val="000000" w:themeColor="text1"/>
          <w:sz w:val="22"/>
          <w:szCs w:val="22"/>
        </w:rPr>
        <w:t>.</w:t>
      </w:r>
      <w:r w:rsidR="002A2A7B" w:rsidRPr="000137BD">
        <w:rPr>
          <w:color w:val="000000" w:themeColor="text1"/>
          <w:sz w:val="22"/>
          <w:szCs w:val="22"/>
        </w:rPr>
        <w:t xml:space="preserve"> If an angle in a joint is out of the range of the joint limits, then it becomes an illegal joint.</w:t>
      </w:r>
    </w:p>
    <w:p w14:paraId="17285CC2" w14:textId="3E9E1547" w:rsidR="002A2A7B" w:rsidRPr="000137BD" w:rsidRDefault="00444F2F" w:rsidP="002A2A7B">
      <w:pPr>
        <w:pStyle w:val="NormalWeb"/>
        <w:rPr>
          <w:color w:val="000000" w:themeColor="text1"/>
          <w:sz w:val="22"/>
          <w:szCs w:val="22"/>
        </w:rPr>
      </w:pPr>
      <w:r w:rsidRPr="000137BD">
        <w:rPr>
          <w:color w:val="000000" w:themeColor="text1"/>
          <w:sz w:val="22"/>
          <w:szCs w:val="22"/>
        </w:rPr>
        <w:t>The</w:t>
      </w:r>
      <w:r w:rsidR="002A2A7B" w:rsidRPr="000137BD">
        <w:rPr>
          <w:color w:val="000000" w:themeColor="text1"/>
          <w:sz w:val="22"/>
          <w:szCs w:val="22"/>
        </w:rPr>
        <w:t xml:space="preserve"> recovery stage aims to utilise the bio-constrained skeleton to recover a correct 3D pose from the raw skeleton. The first step </w:t>
      </w:r>
      <w:r w:rsidR="000C40E7" w:rsidRPr="000137BD">
        <w:rPr>
          <w:color w:val="000000" w:themeColor="text1"/>
          <w:sz w:val="22"/>
          <w:szCs w:val="22"/>
        </w:rPr>
        <w:t xml:space="preserve">of this stage </w:t>
      </w:r>
      <w:r w:rsidR="002A2A7B" w:rsidRPr="000137BD">
        <w:rPr>
          <w:color w:val="000000" w:themeColor="text1"/>
          <w:sz w:val="22"/>
          <w:szCs w:val="22"/>
        </w:rPr>
        <w:t xml:space="preserve">is to detect valid and invalid joints by applying the constraints of the bio-constraint skeleton onto the raw skeleton. If the joint is valid then its position information is preserved by imbedding it onto the 3D bio-constrained skeleton. If the joint is invalid, then the invalid joints of the current frame are replaced </w:t>
      </w:r>
      <w:r w:rsidR="00E95C73" w:rsidRPr="000137BD">
        <w:rPr>
          <w:color w:val="000000" w:themeColor="text1"/>
          <w:sz w:val="22"/>
          <w:szCs w:val="22"/>
        </w:rPr>
        <w:t>with</w:t>
      </w:r>
      <w:r w:rsidR="002A2A7B" w:rsidRPr="000137BD">
        <w:rPr>
          <w:color w:val="000000" w:themeColor="text1"/>
          <w:sz w:val="22"/>
          <w:szCs w:val="22"/>
        </w:rPr>
        <w:t xml:space="preserve"> joints from the bio-constrained skeleton of the previous frame</w:t>
      </w:r>
      <w:r w:rsidR="001B5D2B" w:rsidRPr="000137BD">
        <w:rPr>
          <w:color w:val="000000" w:themeColor="text1"/>
          <w:sz w:val="22"/>
          <w:szCs w:val="22"/>
        </w:rPr>
        <w:t>. This is achieved</w:t>
      </w:r>
      <w:r w:rsidR="002A2A7B" w:rsidRPr="000137BD">
        <w:rPr>
          <w:color w:val="000000" w:themeColor="text1"/>
          <w:sz w:val="22"/>
          <w:szCs w:val="22"/>
        </w:rPr>
        <w:t xml:space="preserve"> by minimising a function which describes the whole skeletonization process. The invalid joints are replaced by utilizing </w:t>
      </w:r>
      <w:r w:rsidR="00814ED0" w:rsidRPr="000137BD">
        <w:rPr>
          <w:color w:val="000000" w:themeColor="text1"/>
          <w:sz w:val="22"/>
          <w:szCs w:val="22"/>
        </w:rPr>
        <w:t>the</w:t>
      </w:r>
      <w:r w:rsidR="002A2A7B" w:rsidRPr="000137BD">
        <w:rPr>
          <w:color w:val="000000" w:themeColor="text1"/>
          <w:sz w:val="22"/>
          <w:szCs w:val="22"/>
        </w:rPr>
        <w:t xml:space="preserve"> rotation matrix of the joint being evaluated</w:t>
      </w:r>
      <w:r w:rsidR="00F44255" w:rsidRPr="000137BD">
        <w:rPr>
          <w:color w:val="000000" w:themeColor="text1"/>
          <w:sz w:val="22"/>
          <w:szCs w:val="22"/>
        </w:rPr>
        <w:t>, where</w:t>
      </w:r>
      <w:r w:rsidR="002A2A7B" w:rsidRPr="000137BD">
        <w:rPr>
          <w:color w:val="000000" w:themeColor="text1"/>
          <w:sz w:val="22"/>
          <w:szCs w:val="22"/>
        </w:rPr>
        <w:t xml:space="preserve"> </w:t>
      </w:r>
      <w:r w:rsidR="00F44255" w:rsidRPr="000137BD">
        <w:rPr>
          <w:color w:val="000000" w:themeColor="text1"/>
          <w:sz w:val="22"/>
          <w:szCs w:val="22"/>
        </w:rPr>
        <w:t>t</w:t>
      </w:r>
      <w:r w:rsidR="002A2A7B" w:rsidRPr="000137BD">
        <w:rPr>
          <w:color w:val="000000" w:themeColor="text1"/>
          <w:sz w:val="22"/>
          <w:szCs w:val="22"/>
        </w:rPr>
        <w:t>he rotation matrix consists of the JEAs of the joint between the frame being evaluated and the previous frame</w:t>
      </w:r>
    </w:p>
    <w:p w14:paraId="027B4F54" w14:textId="4ACA338D" w:rsidR="002A2A7B" w:rsidRPr="000137BD" w:rsidRDefault="002A2A7B" w:rsidP="002A2A7B">
      <w:pPr>
        <w:pStyle w:val="NormalWeb"/>
        <w:rPr>
          <w:b/>
          <w:bCs/>
          <w:color w:val="000000" w:themeColor="text1"/>
          <w:sz w:val="22"/>
          <w:szCs w:val="22"/>
        </w:rPr>
      </w:pPr>
      <w:r w:rsidRPr="000137BD">
        <w:rPr>
          <w:b/>
          <w:bCs/>
          <w:color w:val="000000" w:themeColor="text1"/>
          <w:sz w:val="22"/>
          <w:szCs w:val="22"/>
        </w:rPr>
        <w:t>2.2</w:t>
      </w:r>
      <w:r w:rsidR="00196476" w:rsidRPr="000137BD">
        <w:rPr>
          <w:b/>
          <w:bCs/>
          <w:color w:val="000000" w:themeColor="text1"/>
          <w:sz w:val="22"/>
          <w:szCs w:val="22"/>
        </w:rPr>
        <w:t>.</w:t>
      </w:r>
      <w:r w:rsidRPr="000137BD">
        <w:rPr>
          <w:b/>
          <w:bCs/>
          <w:color w:val="000000" w:themeColor="text1"/>
          <w:sz w:val="22"/>
          <w:szCs w:val="22"/>
        </w:rPr>
        <w:t xml:space="preserve"> Motion visualization and recognition:</w:t>
      </w:r>
    </w:p>
    <w:p w14:paraId="214E0E99" w14:textId="5C29F3DD" w:rsidR="002A2A7B" w:rsidRPr="000137BD" w:rsidRDefault="002A2A7B" w:rsidP="002A2A7B">
      <w:pPr>
        <w:pStyle w:val="NormalWeb"/>
        <w:rPr>
          <w:color w:val="000000" w:themeColor="text1"/>
          <w:sz w:val="22"/>
          <w:szCs w:val="22"/>
        </w:rPr>
      </w:pPr>
      <w:r w:rsidRPr="000137BD">
        <w:rPr>
          <w:color w:val="000000" w:themeColor="text1"/>
          <w:sz w:val="22"/>
          <w:szCs w:val="22"/>
        </w:rPr>
        <w:t xml:space="preserve">The first part of the visualization stage is to </w:t>
      </w:r>
      <w:r w:rsidR="00C806F4" w:rsidRPr="000137BD">
        <w:rPr>
          <w:color w:val="000000" w:themeColor="text1"/>
          <w:sz w:val="22"/>
          <w:szCs w:val="22"/>
        </w:rPr>
        <w:t xml:space="preserve">encode </w:t>
      </w:r>
      <w:r w:rsidR="00BB3497" w:rsidRPr="000137BD">
        <w:rPr>
          <w:color w:val="000000" w:themeColor="text1"/>
          <w:sz w:val="22"/>
          <w:szCs w:val="22"/>
        </w:rPr>
        <w:t xml:space="preserve">the </w:t>
      </w:r>
      <w:r w:rsidR="00C806F4" w:rsidRPr="000137BD">
        <w:rPr>
          <w:color w:val="000000" w:themeColor="text1"/>
          <w:sz w:val="22"/>
          <w:szCs w:val="22"/>
        </w:rPr>
        <w:t>motion features</w:t>
      </w:r>
      <w:r w:rsidRPr="000137BD">
        <w:rPr>
          <w:color w:val="000000" w:themeColor="text1"/>
          <w:sz w:val="22"/>
          <w:szCs w:val="22"/>
        </w:rPr>
        <w:t>. To do so a concatenate state vector</w:t>
      </w:r>
      <w:r w:rsidR="001C0890" w:rsidRPr="000137BD">
        <w:rPr>
          <w:color w:val="000000" w:themeColor="text1"/>
          <w:sz w:val="22"/>
          <w:szCs w:val="22"/>
        </w:rPr>
        <w:t xml:space="preserve"> (CSV)</w:t>
      </w:r>
      <w:r w:rsidRPr="000137BD">
        <w:rPr>
          <w:color w:val="000000" w:themeColor="text1"/>
          <w:sz w:val="22"/>
          <w:szCs w:val="22"/>
        </w:rPr>
        <w:t xml:space="preserve"> is </w:t>
      </w:r>
      <w:r w:rsidR="00FA13D2" w:rsidRPr="000137BD">
        <w:rPr>
          <w:color w:val="000000" w:themeColor="text1"/>
          <w:sz w:val="22"/>
          <w:szCs w:val="22"/>
        </w:rPr>
        <w:t>produced</w:t>
      </w:r>
      <w:r w:rsidRPr="000137BD">
        <w:rPr>
          <w:color w:val="000000" w:themeColor="text1"/>
          <w:sz w:val="22"/>
          <w:szCs w:val="22"/>
        </w:rPr>
        <w:t xml:space="preserve"> to represent the human body state. This </w:t>
      </w:r>
      <w:r w:rsidR="00301BAE" w:rsidRPr="000137BD">
        <w:rPr>
          <w:color w:val="000000" w:themeColor="text1"/>
          <w:sz w:val="22"/>
          <w:szCs w:val="22"/>
        </w:rPr>
        <w:t xml:space="preserve">CSV </w:t>
      </w:r>
      <w:r w:rsidR="00DF4702" w:rsidRPr="000137BD">
        <w:rPr>
          <w:color w:val="000000" w:themeColor="text1"/>
          <w:sz w:val="22"/>
          <w:szCs w:val="22"/>
        </w:rPr>
        <w:t xml:space="preserve">contains the </w:t>
      </w:r>
      <w:r w:rsidRPr="000137BD">
        <w:rPr>
          <w:color w:val="000000" w:themeColor="text1"/>
          <w:sz w:val="22"/>
          <w:szCs w:val="22"/>
        </w:rPr>
        <w:t xml:space="preserve">global orientation variable, </w:t>
      </w:r>
      <w:r w:rsidR="004E43B2" w:rsidRPr="000137BD">
        <w:rPr>
          <w:color w:val="000000" w:themeColor="text1"/>
          <w:sz w:val="22"/>
          <w:szCs w:val="22"/>
        </w:rPr>
        <w:t>a</w:t>
      </w:r>
      <w:r w:rsidRPr="000137BD">
        <w:rPr>
          <w:color w:val="000000" w:themeColor="text1"/>
          <w:sz w:val="22"/>
          <w:szCs w:val="22"/>
        </w:rPr>
        <w:t xml:space="preserve"> local pose consisting of the JEAs of the skeleton and a variable describing the pose state of the skeletal hands. To make </w:t>
      </w:r>
      <w:r w:rsidR="00DC7A77" w:rsidRPr="000137BD">
        <w:rPr>
          <w:color w:val="000000" w:themeColor="text1"/>
          <w:sz w:val="22"/>
          <w:szCs w:val="22"/>
        </w:rPr>
        <w:t xml:space="preserve">it </w:t>
      </w:r>
      <w:r w:rsidRPr="000137BD">
        <w:rPr>
          <w:color w:val="000000" w:themeColor="text1"/>
          <w:sz w:val="22"/>
          <w:szCs w:val="22"/>
        </w:rPr>
        <w:t xml:space="preserve">view-invariant, the global orientation variable </w:t>
      </w:r>
      <w:r w:rsidR="00AE407A" w:rsidRPr="000137BD">
        <w:rPr>
          <w:color w:val="000000" w:themeColor="text1"/>
          <w:sz w:val="22"/>
          <w:szCs w:val="22"/>
        </w:rPr>
        <w:t xml:space="preserve">is created </w:t>
      </w:r>
      <w:r w:rsidR="0085302E" w:rsidRPr="000137BD">
        <w:rPr>
          <w:color w:val="000000" w:themeColor="text1"/>
          <w:sz w:val="22"/>
          <w:szCs w:val="22"/>
        </w:rPr>
        <w:t xml:space="preserve">by </w:t>
      </w:r>
      <w:r w:rsidRPr="000137BD">
        <w:rPr>
          <w:color w:val="000000" w:themeColor="text1"/>
          <w:sz w:val="22"/>
          <w:szCs w:val="22"/>
        </w:rPr>
        <w:t xml:space="preserve">multiplying the transpose of the global rotation matrix </w:t>
      </w:r>
      <w:r w:rsidR="00485A4A" w:rsidRPr="000137BD">
        <w:rPr>
          <w:color w:val="000000" w:themeColor="text1"/>
          <w:sz w:val="22"/>
          <w:szCs w:val="22"/>
        </w:rPr>
        <w:t xml:space="preserve">with </w:t>
      </w:r>
      <w:r w:rsidRPr="000137BD">
        <w:rPr>
          <w:color w:val="000000" w:themeColor="text1"/>
          <w:sz w:val="22"/>
          <w:szCs w:val="22"/>
        </w:rPr>
        <w:t>the gravity vector of the camera space.</w:t>
      </w:r>
      <w:r w:rsidR="0094505F" w:rsidRPr="000137BD">
        <w:rPr>
          <w:color w:val="000000" w:themeColor="text1"/>
          <w:sz w:val="22"/>
          <w:szCs w:val="22"/>
        </w:rPr>
        <w:t xml:space="preserve"> </w:t>
      </w:r>
      <w:r w:rsidR="00505C64" w:rsidRPr="000137BD">
        <w:rPr>
          <w:color w:val="000000" w:themeColor="text1"/>
          <w:sz w:val="22"/>
          <w:szCs w:val="22"/>
        </w:rPr>
        <w:t>However,</w:t>
      </w:r>
      <w:r w:rsidRPr="000137BD">
        <w:rPr>
          <w:color w:val="000000" w:themeColor="text1"/>
          <w:sz w:val="22"/>
          <w:szCs w:val="22"/>
        </w:rPr>
        <w:t xml:space="preserve"> this </w:t>
      </w:r>
      <w:r w:rsidRPr="000137BD">
        <w:rPr>
          <w:color w:val="000000" w:themeColor="text1"/>
          <w:sz w:val="22"/>
          <w:szCs w:val="22"/>
        </w:rPr>
        <w:lastRenderedPageBreak/>
        <w:t xml:space="preserve">state </w:t>
      </w:r>
      <w:r w:rsidR="00B372D4" w:rsidRPr="000137BD">
        <w:rPr>
          <w:color w:val="000000" w:themeColor="text1"/>
          <w:sz w:val="22"/>
          <w:szCs w:val="22"/>
        </w:rPr>
        <w:t>vector mainly</w:t>
      </w:r>
      <w:r w:rsidRPr="000137BD">
        <w:rPr>
          <w:color w:val="000000" w:themeColor="text1"/>
          <w:sz w:val="22"/>
          <w:szCs w:val="22"/>
        </w:rPr>
        <w:t xml:space="preserve"> contains temporal data. To incorporate more spatial data</w:t>
      </w:r>
      <w:r w:rsidR="009D509F" w:rsidRPr="000137BD">
        <w:rPr>
          <w:color w:val="000000" w:themeColor="text1"/>
          <w:sz w:val="22"/>
          <w:szCs w:val="22"/>
        </w:rPr>
        <w:t xml:space="preserve">, </w:t>
      </w:r>
      <w:r w:rsidRPr="000137BD">
        <w:rPr>
          <w:color w:val="000000" w:themeColor="text1"/>
          <w:sz w:val="22"/>
          <w:szCs w:val="22"/>
        </w:rPr>
        <w:t>JEDM</w:t>
      </w:r>
      <w:r w:rsidR="00742F7C" w:rsidRPr="000137BD">
        <w:rPr>
          <w:color w:val="000000" w:themeColor="text1"/>
          <w:sz w:val="22"/>
          <w:szCs w:val="22"/>
        </w:rPr>
        <w:t>s</w:t>
      </w:r>
      <w:r w:rsidRPr="000137BD">
        <w:rPr>
          <w:color w:val="000000" w:themeColor="text1"/>
          <w:sz w:val="22"/>
          <w:szCs w:val="22"/>
        </w:rPr>
        <w:t xml:space="preserve"> of the skeleton</w:t>
      </w:r>
      <w:r w:rsidR="00556E48" w:rsidRPr="000137BD">
        <w:rPr>
          <w:color w:val="000000" w:themeColor="text1"/>
          <w:sz w:val="22"/>
          <w:szCs w:val="22"/>
        </w:rPr>
        <w:t xml:space="preserve"> are</w:t>
      </w:r>
      <w:r w:rsidRPr="000137BD">
        <w:rPr>
          <w:color w:val="000000" w:themeColor="text1"/>
          <w:sz w:val="22"/>
          <w:szCs w:val="22"/>
        </w:rPr>
        <w:t xml:space="preserve"> created. Finally, a mapping function which takes the </w:t>
      </w:r>
      <w:r w:rsidR="00F97BBC" w:rsidRPr="000137BD">
        <w:rPr>
          <w:color w:val="000000" w:themeColor="text1"/>
          <w:sz w:val="22"/>
          <w:szCs w:val="22"/>
        </w:rPr>
        <w:t xml:space="preserve">CSVs </w:t>
      </w:r>
      <w:r w:rsidRPr="000137BD">
        <w:rPr>
          <w:color w:val="000000" w:themeColor="text1"/>
          <w:sz w:val="22"/>
          <w:szCs w:val="22"/>
        </w:rPr>
        <w:t xml:space="preserve">(derived from the JEAs) and JEDMs as body frames </w:t>
      </w:r>
      <w:r w:rsidR="00F34DFB" w:rsidRPr="000137BD">
        <w:rPr>
          <w:color w:val="000000" w:themeColor="text1"/>
          <w:sz w:val="22"/>
          <w:szCs w:val="22"/>
        </w:rPr>
        <w:t>is used to</w:t>
      </w:r>
      <w:r w:rsidRPr="000137BD">
        <w:rPr>
          <w:color w:val="000000" w:themeColor="text1"/>
          <w:sz w:val="22"/>
          <w:szCs w:val="22"/>
        </w:rPr>
        <w:t xml:space="preserve"> convert the</w:t>
      </w:r>
      <w:r w:rsidR="00A412AF" w:rsidRPr="000137BD">
        <w:rPr>
          <w:color w:val="000000" w:themeColor="text1"/>
          <w:sz w:val="22"/>
          <w:szCs w:val="22"/>
        </w:rPr>
        <w:t>m</w:t>
      </w:r>
      <w:r w:rsidRPr="000137BD">
        <w:rPr>
          <w:color w:val="000000" w:themeColor="text1"/>
          <w:sz w:val="22"/>
          <w:szCs w:val="22"/>
        </w:rPr>
        <w:t xml:space="preserve"> into </w:t>
      </w:r>
      <w:r w:rsidR="00A412AF" w:rsidRPr="000137BD">
        <w:rPr>
          <w:color w:val="000000" w:themeColor="text1"/>
          <w:sz w:val="22"/>
          <w:szCs w:val="22"/>
        </w:rPr>
        <w:t xml:space="preserve">two </w:t>
      </w:r>
      <w:r w:rsidRPr="000137BD">
        <w:rPr>
          <w:color w:val="000000" w:themeColor="text1"/>
          <w:sz w:val="22"/>
          <w:szCs w:val="22"/>
        </w:rPr>
        <w:t>motion images.</w:t>
      </w:r>
    </w:p>
    <w:p w14:paraId="4A92BBDA" w14:textId="660A6F11" w:rsidR="002A2A7B" w:rsidRPr="000137BD" w:rsidRDefault="002A2A7B" w:rsidP="002A2A7B">
      <w:pPr>
        <w:pStyle w:val="NormalWeb"/>
        <w:rPr>
          <w:color w:val="000000" w:themeColor="text1"/>
          <w:sz w:val="22"/>
          <w:szCs w:val="22"/>
        </w:rPr>
      </w:pPr>
      <w:r w:rsidRPr="000137BD">
        <w:rPr>
          <w:color w:val="000000" w:themeColor="text1"/>
          <w:sz w:val="22"/>
          <w:szCs w:val="22"/>
        </w:rPr>
        <w:t xml:space="preserve">The second part is the recognition stage. It </w:t>
      </w:r>
      <w:r w:rsidR="009B0517" w:rsidRPr="000137BD">
        <w:rPr>
          <w:color w:val="000000" w:themeColor="text1"/>
          <w:sz w:val="22"/>
          <w:szCs w:val="22"/>
        </w:rPr>
        <w:t xml:space="preserve">utilises </w:t>
      </w:r>
      <w:r w:rsidRPr="000137BD">
        <w:rPr>
          <w:color w:val="000000" w:themeColor="text1"/>
          <w:sz w:val="22"/>
          <w:szCs w:val="22"/>
        </w:rPr>
        <w:t xml:space="preserve">the ResNet CNN as the main framework for classifying the motion images. </w:t>
      </w:r>
      <w:r w:rsidR="00BB3497" w:rsidRPr="000137BD">
        <w:rPr>
          <w:color w:val="000000" w:themeColor="text1"/>
          <w:sz w:val="22"/>
          <w:szCs w:val="22"/>
        </w:rPr>
        <w:t>Batch normalisation alongside the activation function are applied to generate t</w:t>
      </w:r>
      <w:r w:rsidRPr="000137BD">
        <w:rPr>
          <w:color w:val="000000" w:themeColor="text1"/>
          <w:sz w:val="22"/>
          <w:szCs w:val="22"/>
        </w:rPr>
        <w:t xml:space="preserve">he output of every layer in the CNN. The predicted label is the probability of the input being the action and is the output of the last layer. It is set equal to the sum of the outputs of all the previous layers multiplied by the transpose of </w:t>
      </w:r>
      <w:r w:rsidR="003F522C" w:rsidRPr="000137BD">
        <w:rPr>
          <w:color w:val="000000" w:themeColor="text1"/>
          <w:sz w:val="22"/>
          <w:szCs w:val="22"/>
        </w:rPr>
        <w:t xml:space="preserve">the </w:t>
      </w:r>
      <w:r w:rsidRPr="000137BD">
        <w:rPr>
          <w:color w:val="000000" w:themeColor="text1"/>
          <w:sz w:val="22"/>
          <w:szCs w:val="22"/>
        </w:rPr>
        <w:t xml:space="preserve">weight vector, which is then inputted into a mapping function. The loss function used for training is a cross entropy loss which includes regularization. Two CNN streams </w:t>
      </w:r>
      <w:r w:rsidR="00EF44A9" w:rsidRPr="000137BD">
        <w:rPr>
          <w:color w:val="000000" w:themeColor="text1"/>
          <w:sz w:val="22"/>
          <w:szCs w:val="22"/>
        </w:rPr>
        <w:t>a</w:t>
      </w:r>
      <w:r w:rsidRPr="000137BD">
        <w:rPr>
          <w:color w:val="000000" w:themeColor="text1"/>
          <w:sz w:val="22"/>
          <w:szCs w:val="22"/>
        </w:rPr>
        <w:t xml:space="preserve">re trained separately with the motion images of the JEAs and JEDMS </w:t>
      </w:r>
      <w:r w:rsidR="00D80FB6" w:rsidRPr="000137BD">
        <w:rPr>
          <w:color w:val="000000" w:themeColor="text1"/>
          <w:sz w:val="22"/>
          <w:szCs w:val="22"/>
        </w:rPr>
        <w:t>as sep</w:t>
      </w:r>
      <w:r w:rsidR="00127B20" w:rsidRPr="000137BD">
        <w:rPr>
          <w:color w:val="000000" w:themeColor="text1"/>
          <w:sz w:val="22"/>
          <w:szCs w:val="22"/>
        </w:rPr>
        <w:t>a</w:t>
      </w:r>
      <w:r w:rsidR="00D80FB6" w:rsidRPr="000137BD">
        <w:rPr>
          <w:color w:val="000000" w:themeColor="text1"/>
          <w:sz w:val="22"/>
          <w:szCs w:val="22"/>
        </w:rPr>
        <w:t>rate</w:t>
      </w:r>
      <w:r w:rsidRPr="000137BD">
        <w:rPr>
          <w:color w:val="000000" w:themeColor="text1"/>
          <w:sz w:val="22"/>
          <w:szCs w:val="22"/>
        </w:rPr>
        <w:t xml:space="preserve"> inputs. The mean of the outputs of these </w:t>
      </w:r>
      <w:r w:rsidR="00EC305B" w:rsidRPr="000137BD">
        <w:rPr>
          <w:color w:val="000000" w:themeColor="text1"/>
          <w:sz w:val="22"/>
          <w:szCs w:val="22"/>
        </w:rPr>
        <w:t>two</w:t>
      </w:r>
      <w:r w:rsidRPr="000137BD">
        <w:rPr>
          <w:color w:val="000000" w:themeColor="text1"/>
          <w:sz w:val="22"/>
          <w:szCs w:val="22"/>
        </w:rPr>
        <w:t xml:space="preserve"> streams </w:t>
      </w:r>
      <w:r w:rsidR="00B13162" w:rsidRPr="000137BD">
        <w:rPr>
          <w:color w:val="000000" w:themeColor="text1"/>
          <w:sz w:val="22"/>
          <w:szCs w:val="22"/>
        </w:rPr>
        <w:t>is</w:t>
      </w:r>
      <w:r w:rsidR="004C70BD" w:rsidRPr="000137BD">
        <w:rPr>
          <w:color w:val="000000" w:themeColor="text1"/>
          <w:sz w:val="22"/>
          <w:szCs w:val="22"/>
        </w:rPr>
        <w:t xml:space="preserve"> </w:t>
      </w:r>
      <w:r w:rsidRPr="000137BD">
        <w:rPr>
          <w:color w:val="000000" w:themeColor="text1"/>
          <w:sz w:val="22"/>
          <w:szCs w:val="22"/>
        </w:rPr>
        <w:t>used to predict the action of the skeleton</w:t>
      </w:r>
      <w:r w:rsidR="004E42C7" w:rsidRPr="000137BD">
        <w:rPr>
          <w:color w:val="000000" w:themeColor="text1"/>
          <w:sz w:val="22"/>
          <w:szCs w:val="22"/>
        </w:rPr>
        <w:t>.</w:t>
      </w:r>
    </w:p>
    <w:p w14:paraId="7A3D83D7" w14:textId="77777777" w:rsidR="002A2A7B" w:rsidRPr="000137BD" w:rsidRDefault="002A2A7B" w:rsidP="002A2A7B">
      <w:pPr>
        <w:pStyle w:val="NormalWeb"/>
        <w:rPr>
          <w:b/>
          <w:bCs/>
          <w:color w:val="000000" w:themeColor="text1"/>
          <w:sz w:val="22"/>
          <w:szCs w:val="22"/>
        </w:rPr>
      </w:pPr>
      <w:r w:rsidRPr="000137BD">
        <w:rPr>
          <w:b/>
          <w:bCs/>
          <w:color w:val="000000" w:themeColor="text1"/>
          <w:sz w:val="22"/>
          <w:szCs w:val="22"/>
        </w:rPr>
        <w:t>2.3.</w:t>
      </w:r>
      <w:r w:rsidRPr="000137BD">
        <w:rPr>
          <w:color w:val="000000" w:themeColor="text1"/>
          <w:sz w:val="22"/>
          <w:szCs w:val="22"/>
        </w:rPr>
        <w:t xml:space="preserve"> </w:t>
      </w:r>
      <w:r w:rsidRPr="000137BD">
        <w:rPr>
          <w:b/>
          <w:bCs/>
          <w:color w:val="000000" w:themeColor="text1"/>
          <w:sz w:val="22"/>
          <w:szCs w:val="22"/>
        </w:rPr>
        <w:t>Novelty of the proposed methods:</w:t>
      </w:r>
    </w:p>
    <w:p w14:paraId="24F7D3A8" w14:textId="3FF68157" w:rsidR="002A2A7B" w:rsidRPr="000137BD" w:rsidRDefault="002A2A7B" w:rsidP="002A2A7B">
      <w:pPr>
        <w:pStyle w:val="NormalWeb"/>
        <w:rPr>
          <w:color w:val="000000" w:themeColor="text1"/>
          <w:sz w:val="22"/>
          <w:szCs w:val="22"/>
        </w:rPr>
      </w:pPr>
      <w:r w:rsidRPr="000137BD">
        <w:rPr>
          <w:color w:val="000000" w:themeColor="text1"/>
          <w:sz w:val="22"/>
          <w:szCs w:val="22"/>
        </w:rPr>
        <w:t xml:space="preserve">The </w:t>
      </w:r>
      <w:r w:rsidR="005E501A" w:rsidRPr="000137BD">
        <w:rPr>
          <w:color w:val="000000" w:themeColor="text1"/>
          <w:sz w:val="22"/>
          <w:szCs w:val="22"/>
        </w:rPr>
        <w:t xml:space="preserve">first </w:t>
      </w:r>
      <w:r w:rsidRPr="000137BD">
        <w:rPr>
          <w:color w:val="000000" w:themeColor="text1"/>
          <w:sz w:val="22"/>
          <w:szCs w:val="22"/>
        </w:rPr>
        <w:t xml:space="preserve">novelty this paper contributes is seen in the skeleton recovery method which utilizes a bio-constrained skeleton to recover a non-erroneous skeletal pose from Kinect based skeleton. </w:t>
      </w:r>
      <w:r w:rsidR="005E501A" w:rsidRPr="000137BD">
        <w:rPr>
          <w:color w:val="000000" w:themeColor="text1"/>
          <w:sz w:val="22"/>
          <w:szCs w:val="22"/>
        </w:rPr>
        <w:t>The s</w:t>
      </w:r>
      <w:r w:rsidRPr="000137BD">
        <w:rPr>
          <w:color w:val="000000" w:themeColor="text1"/>
          <w:sz w:val="22"/>
          <w:szCs w:val="22"/>
        </w:rPr>
        <w:t xml:space="preserve">econd is the use of JEAs and JEDMs to generate motion images </w:t>
      </w:r>
      <w:r w:rsidR="00DC544A" w:rsidRPr="000137BD">
        <w:rPr>
          <w:color w:val="000000" w:themeColor="text1"/>
          <w:sz w:val="22"/>
          <w:szCs w:val="22"/>
        </w:rPr>
        <w:t>containing temporal and spatial data</w:t>
      </w:r>
      <w:r w:rsidR="00C72356" w:rsidRPr="000137BD">
        <w:rPr>
          <w:color w:val="000000" w:themeColor="text1"/>
          <w:sz w:val="22"/>
          <w:szCs w:val="22"/>
        </w:rPr>
        <w:t>,</w:t>
      </w:r>
      <w:r w:rsidR="00DC544A" w:rsidRPr="000137BD">
        <w:rPr>
          <w:color w:val="000000" w:themeColor="text1"/>
          <w:sz w:val="22"/>
          <w:szCs w:val="22"/>
        </w:rPr>
        <w:t xml:space="preserve"> and establishing </w:t>
      </w:r>
      <w:r w:rsidRPr="000137BD">
        <w:rPr>
          <w:color w:val="000000" w:themeColor="text1"/>
          <w:sz w:val="22"/>
          <w:szCs w:val="22"/>
        </w:rPr>
        <w:t xml:space="preserve">view invariance, which according to this paper has not been conducted by anyone else. </w:t>
      </w:r>
    </w:p>
    <w:p w14:paraId="527F93F2" w14:textId="0FE45383" w:rsidR="002A2A7B" w:rsidRPr="000137BD" w:rsidRDefault="002A2A7B" w:rsidP="002A2A7B">
      <w:pPr>
        <w:pStyle w:val="NormalWeb"/>
        <w:rPr>
          <w:color w:val="000000" w:themeColor="text1"/>
          <w:sz w:val="22"/>
          <w:szCs w:val="22"/>
        </w:rPr>
      </w:pPr>
      <w:r w:rsidRPr="000137BD">
        <w:rPr>
          <w:b/>
          <w:bCs/>
          <w:color w:val="000000" w:themeColor="text1"/>
        </w:rPr>
        <w:t>3</w:t>
      </w:r>
      <w:r w:rsidR="00196476" w:rsidRPr="000137BD">
        <w:rPr>
          <w:b/>
          <w:bCs/>
          <w:color w:val="000000" w:themeColor="text1"/>
        </w:rPr>
        <w:t>.</w:t>
      </w:r>
      <w:r w:rsidRPr="000137BD">
        <w:rPr>
          <w:b/>
          <w:bCs/>
          <w:color w:val="000000" w:themeColor="text1"/>
        </w:rPr>
        <w:t xml:space="preserve"> Results from experimentation:</w:t>
      </w:r>
    </w:p>
    <w:p w14:paraId="035B826F" w14:textId="1EA9C5D7" w:rsidR="002A2A7B" w:rsidRPr="000137BD" w:rsidRDefault="002A2A7B" w:rsidP="002A2A7B">
      <w:pPr>
        <w:pStyle w:val="NormalWeb"/>
        <w:rPr>
          <w:color w:val="000000" w:themeColor="text1"/>
          <w:sz w:val="22"/>
          <w:szCs w:val="22"/>
        </w:rPr>
      </w:pPr>
      <w:r w:rsidRPr="000137BD">
        <w:rPr>
          <w:color w:val="000000" w:themeColor="text1"/>
          <w:sz w:val="22"/>
          <w:szCs w:val="22"/>
        </w:rPr>
        <w:t xml:space="preserve">The experiment utilises </w:t>
      </w:r>
      <w:r w:rsidR="00D91C51" w:rsidRPr="000137BD">
        <w:rPr>
          <w:color w:val="000000" w:themeColor="text1"/>
          <w:sz w:val="22"/>
          <w:szCs w:val="22"/>
        </w:rPr>
        <w:t>three</w:t>
      </w:r>
      <w:r w:rsidRPr="000137BD">
        <w:rPr>
          <w:color w:val="000000" w:themeColor="text1"/>
          <w:sz w:val="22"/>
          <w:szCs w:val="22"/>
        </w:rPr>
        <w:t xml:space="preserve"> datasets</w:t>
      </w:r>
      <w:r w:rsidR="003E0261" w:rsidRPr="000137BD">
        <w:rPr>
          <w:color w:val="000000" w:themeColor="text1"/>
          <w:sz w:val="22"/>
          <w:szCs w:val="22"/>
        </w:rPr>
        <w:t>:</w:t>
      </w:r>
      <w:r w:rsidRPr="000137BD">
        <w:rPr>
          <w:color w:val="000000" w:themeColor="text1"/>
          <w:sz w:val="22"/>
          <w:szCs w:val="22"/>
        </w:rPr>
        <w:t xml:space="preserve"> North-</w:t>
      </w:r>
      <w:r w:rsidR="00CA3C1C" w:rsidRPr="000137BD">
        <w:rPr>
          <w:color w:val="000000" w:themeColor="text1"/>
          <w:sz w:val="22"/>
          <w:szCs w:val="22"/>
        </w:rPr>
        <w:t>W</w:t>
      </w:r>
      <w:r w:rsidRPr="000137BD">
        <w:rPr>
          <w:color w:val="000000" w:themeColor="text1"/>
          <w:sz w:val="22"/>
          <w:szCs w:val="22"/>
        </w:rPr>
        <w:t>estern UCLA (NUCLA</w:t>
      </w:r>
      <w:r w:rsidR="00461F2F" w:rsidRPr="000137BD">
        <w:rPr>
          <w:color w:val="000000" w:themeColor="text1"/>
          <w:sz w:val="22"/>
          <w:szCs w:val="22"/>
        </w:rPr>
        <w:t>)</w:t>
      </w:r>
      <w:r w:rsidRPr="000137BD">
        <w:rPr>
          <w:color w:val="000000" w:themeColor="text1"/>
          <w:sz w:val="22"/>
          <w:szCs w:val="22"/>
        </w:rPr>
        <w:t xml:space="preserve">, MSRC-12 (MSRC) and NTU RGB+D (NTU). The cross-subject training protocol (CS) </w:t>
      </w:r>
      <w:r w:rsidR="00077F2B" w:rsidRPr="000137BD">
        <w:rPr>
          <w:color w:val="000000" w:themeColor="text1"/>
          <w:sz w:val="22"/>
          <w:szCs w:val="22"/>
        </w:rPr>
        <w:t xml:space="preserve">is </w:t>
      </w:r>
      <w:r w:rsidR="00F33300" w:rsidRPr="000137BD">
        <w:rPr>
          <w:color w:val="000000" w:themeColor="text1"/>
          <w:sz w:val="22"/>
          <w:szCs w:val="22"/>
        </w:rPr>
        <w:t xml:space="preserve">applied </w:t>
      </w:r>
      <w:r w:rsidR="00934155" w:rsidRPr="000137BD">
        <w:rPr>
          <w:color w:val="000000" w:themeColor="text1"/>
          <w:sz w:val="22"/>
          <w:szCs w:val="22"/>
        </w:rPr>
        <w:t>to</w:t>
      </w:r>
      <w:r w:rsidR="00F33300" w:rsidRPr="000137BD">
        <w:rPr>
          <w:color w:val="000000" w:themeColor="text1"/>
          <w:sz w:val="22"/>
          <w:szCs w:val="22"/>
        </w:rPr>
        <w:t xml:space="preserve"> </w:t>
      </w:r>
      <w:r w:rsidRPr="000137BD">
        <w:rPr>
          <w:color w:val="000000" w:themeColor="text1"/>
          <w:sz w:val="22"/>
          <w:szCs w:val="22"/>
        </w:rPr>
        <w:t xml:space="preserve">MSRC, </w:t>
      </w:r>
      <w:r w:rsidR="00493682" w:rsidRPr="000137BD">
        <w:rPr>
          <w:color w:val="000000" w:themeColor="text1"/>
          <w:sz w:val="22"/>
          <w:szCs w:val="22"/>
        </w:rPr>
        <w:t xml:space="preserve">the </w:t>
      </w:r>
      <w:r w:rsidRPr="000137BD">
        <w:rPr>
          <w:color w:val="000000" w:themeColor="text1"/>
          <w:sz w:val="22"/>
          <w:szCs w:val="22"/>
        </w:rPr>
        <w:t xml:space="preserve">cross-view training protocol (CV) is </w:t>
      </w:r>
      <w:r w:rsidR="00F9006A" w:rsidRPr="000137BD">
        <w:rPr>
          <w:color w:val="000000" w:themeColor="text1"/>
          <w:sz w:val="22"/>
          <w:szCs w:val="22"/>
        </w:rPr>
        <w:t xml:space="preserve">applied </w:t>
      </w:r>
      <w:r w:rsidR="00934155" w:rsidRPr="000137BD">
        <w:rPr>
          <w:color w:val="000000" w:themeColor="text1"/>
          <w:sz w:val="22"/>
          <w:szCs w:val="22"/>
        </w:rPr>
        <w:t>to</w:t>
      </w:r>
      <w:r w:rsidR="009C2351" w:rsidRPr="000137BD">
        <w:rPr>
          <w:color w:val="000000" w:themeColor="text1"/>
          <w:sz w:val="22"/>
          <w:szCs w:val="22"/>
        </w:rPr>
        <w:t xml:space="preserve"> </w:t>
      </w:r>
      <w:r w:rsidRPr="000137BD">
        <w:rPr>
          <w:color w:val="000000" w:themeColor="text1"/>
          <w:sz w:val="22"/>
          <w:szCs w:val="22"/>
        </w:rPr>
        <w:t>NUCLA</w:t>
      </w:r>
      <w:r w:rsidR="00C92E92" w:rsidRPr="000137BD">
        <w:rPr>
          <w:color w:val="000000" w:themeColor="text1"/>
          <w:sz w:val="22"/>
          <w:szCs w:val="22"/>
        </w:rPr>
        <w:t>,</w:t>
      </w:r>
      <w:r w:rsidRPr="000137BD">
        <w:rPr>
          <w:color w:val="000000" w:themeColor="text1"/>
          <w:sz w:val="22"/>
          <w:szCs w:val="22"/>
        </w:rPr>
        <w:t xml:space="preserve"> and both are applied to NTU. The CNN used is ResNet</w:t>
      </w:r>
      <w:r w:rsidR="00BA0D79" w:rsidRPr="000137BD">
        <w:rPr>
          <w:color w:val="000000" w:themeColor="text1"/>
          <w:sz w:val="22"/>
          <w:szCs w:val="22"/>
        </w:rPr>
        <w:t xml:space="preserve"> </w:t>
      </w:r>
      <w:r w:rsidRPr="000137BD">
        <w:rPr>
          <w:color w:val="000000" w:themeColor="text1"/>
          <w:sz w:val="22"/>
          <w:szCs w:val="22"/>
        </w:rPr>
        <w:t>with 34 layers</w:t>
      </w:r>
      <w:r w:rsidR="00D11979" w:rsidRPr="000137BD">
        <w:rPr>
          <w:color w:val="000000" w:themeColor="text1"/>
          <w:sz w:val="22"/>
          <w:szCs w:val="22"/>
        </w:rPr>
        <w:t>,</w:t>
      </w:r>
      <w:r w:rsidR="002063BE" w:rsidRPr="000137BD">
        <w:rPr>
          <w:color w:val="000000" w:themeColor="text1"/>
          <w:sz w:val="22"/>
          <w:szCs w:val="22"/>
        </w:rPr>
        <w:t xml:space="preserve"> and </w:t>
      </w:r>
      <w:r w:rsidRPr="000137BD">
        <w:rPr>
          <w:color w:val="000000" w:themeColor="text1"/>
          <w:sz w:val="22"/>
          <w:szCs w:val="22"/>
        </w:rPr>
        <w:t>the activation function</w:t>
      </w:r>
      <w:r w:rsidR="00DC2487" w:rsidRPr="000137BD">
        <w:rPr>
          <w:color w:val="000000" w:themeColor="text1"/>
          <w:sz w:val="22"/>
          <w:szCs w:val="22"/>
        </w:rPr>
        <w:t xml:space="preserve"> used is ReLU</w:t>
      </w:r>
      <w:r w:rsidRPr="000137BD">
        <w:rPr>
          <w:color w:val="000000" w:themeColor="text1"/>
          <w:sz w:val="22"/>
          <w:szCs w:val="22"/>
        </w:rPr>
        <w:t xml:space="preserve">. The optimization algorithm used is </w:t>
      </w:r>
      <w:r w:rsidR="007930FF" w:rsidRPr="000137BD">
        <w:rPr>
          <w:color w:val="000000" w:themeColor="text1"/>
          <w:sz w:val="22"/>
          <w:szCs w:val="22"/>
        </w:rPr>
        <w:t xml:space="preserve">the </w:t>
      </w:r>
      <w:r w:rsidRPr="000137BD">
        <w:rPr>
          <w:color w:val="000000" w:themeColor="text1"/>
          <w:sz w:val="22"/>
          <w:szCs w:val="22"/>
        </w:rPr>
        <w:t>stochastic gradient descent with a momentum of 0.9, weight decay of 0.0001 and learn rate of 0.015.</w:t>
      </w:r>
    </w:p>
    <w:p w14:paraId="68A795CB" w14:textId="227D9C29" w:rsidR="002A2A7B" w:rsidRPr="000137BD" w:rsidRDefault="002A2A7B" w:rsidP="002A2A7B">
      <w:pPr>
        <w:pStyle w:val="NormalWeb"/>
        <w:rPr>
          <w:color w:val="000000" w:themeColor="text1"/>
          <w:sz w:val="22"/>
          <w:szCs w:val="22"/>
        </w:rPr>
      </w:pPr>
      <w:r w:rsidRPr="000137BD">
        <w:rPr>
          <w:color w:val="000000" w:themeColor="text1"/>
          <w:sz w:val="22"/>
          <w:szCs w:val="22"/>
        </w:rPr>
        <w:t>For the MSRC dataset, the JEA images</w:t>
      </w:r>
      <w:r w:rsidR="0076714E" w:rsidRPr="000137BD">
        <w:rPr>
          <w:color w:val="000000" w:themeColor="text1"/>
          <w:sz w:val="22"/>
          <w:szCs w:val="22"/>
        </w:rPr>
        <w:t>,</w:t>
      </w:r>
      <w:r w:rsidRPr="000137BD">
        <w:rPr>
          <w:color w:val="000000" w:themeColor="text1"/>
          <w:sz w:val="22"/>
          <w:szCs w:val="22"/>
        </w:rPr>
        <w:t xml:space="preserve"> the JEDM images </w:t>
      </w:r>
      <w:r w:rsidR="00385CAF" w:rsidRPr="000137BD">
        <w:rPr>
          <w:color w:val="000000" w:themeColor="text1"/>
          <w:sz w:val="22"/>
          <w:szCs w:val="22"/>
        </w:rPr>
        <w:t xml:space="preserve">and </w:t>
      </w:r>
      <w:r w:rsidRPr="000137BD">
        <w:rPr>
          <w:color w:val="000000" w:themeColor="text1"/>
          <w:sz w:val="22"/>
          <w:szCs w:val="22"/>
        </w:rPr>
        <w:t>the use of both images combined yielded an accuracy of</w:t>
      </w:r>
      <w:r w:rsidR="00BC5DCF" w:rsidRPr="000137BD">
        <w:rPr>
          <w:color w:val="000000" w:themeColor="text1"/>
          <w:sz w:val="22"/>
          <w:szCs w:val="22"/>
        </w:rPr>
        <w:t xml:space="preserve"> 88.91%, 92.93% and </w:t>
      </w:r>
      <w:r w:rsidRPr="000137BD">
        <w:rPr>
          <w:color w:val="000000" w:themeColor="text1"/>
          <w:sz w:val="22"/>
          <w:szCs w:val="22"/>
        </w:rPr>
        <w:t>94.20%</w:t>
      </w:r>
      <w:r w:rsidR="0076714E" w:rsidRPr="000137BD">
        <w:rPr>
          <w:color w:val="000000" w:themeColor="text1"/>
          <w:sz w:val="22"/>
          <w:szCs w:val="22"/>
        </w:rPr>
        <w:t>,</w:t>
      </w:r>
      <w:r w:rsidR="00BC5DCF" w:rsidRPr="000137BD">
        <w:rPr>
          <w:color w:val="000000" w:themeColor="text1"/>
          <w:sz w:val="22"/>
          <w:szCs w:val="22"/>
        </w:rPr>
        <w:t xml:space="preserve"> </w:t>
      </w:r>
      <w:r w:rsidR="00CF232D" w:rsidRPr="000137BD">
        <w:rPr>
          <w:color w:val="000000" w:themeColor="text1"/>
          <w:sz w:val="22"/>
          <w:szCs w:val="22"/>
        </w:rPr>
        <w:t>respectively</w:t>
      </w:r>
      <w:r w:rsidRPr="000137BD">
        <w:rPr>
          <w:color w:val="000000" w:themeColor="text1"/>
          <w:sz w:val="22"/>
          <w:szCs w:val="22"/>
        </w:rPr>
        <w:t>. The</w:t>
      </w:r>
      <w:r w:rsidR="00F22D78" w:rsidRPr="000137BD">
        <w:rPr>
          <w:color w:val="000000" w:themeColor="text1"/>
          <w:sz w:val="22"/>
          <w:szCs w:val="22"/>
        </w:rPr>
        <w:t xml:space="preserve"> best results were from the use of both images</w:t>
      </w:r>
      <w:r w:rsidRPr="000137BD">
        <w:rPr>
          <w:color w:val="000000" w:themeColor="text1"/>
          <w:sz w:val="22"/>
          <w:szCs w:val="22"/>
        </w:rPr>
        <w:t>, outperfor</w:t>
      </w:r>
      <w:r w:rsidR="00D70510" w:rsidRPr="000137BD">
        <w:rPr>
          <w:color w:val="000000" w:themeColor="text1"/>
          <w:sz w:val="22"/>
          <w:szCs w:val="22"/>
        </w:rPr>
        <w:t>ming</w:t>
      </w:r>
      <w:r w:rsidR="00F33327" w:rsidRPr="000137BD">
        <w:rPr>
          <w:color w:val="000000" w:themeColor="text1"/>
          <w:sz w:val="22"/>
          <w:szCs w:val="22"/>
        </w:rPr>
        <w:t xml:space="preserve"> almost all the other methods</w:t>
      </w:r>
      <w:r w:rsidR="00542DF0" w:rsidRPr="000137BD">
        <w:rPr>
          <w:color w:val="000000" w:themeColor="text1"/>
          <w:sz w:val="22"/>
          <w:szCs w:val="22"/>
        </w:rPr>
        <w:t xml:space="preserve"> being</w:t>
      </w:r>
      <w:r w:rsidR="00F33327" w:rsidRPr="000137BD">
        <w:rPr>
          <w:color w:val="000000" w:themeColor="text1"/>
          <w:sz w:val="22"/>
          <w:szCs w:val="22"/>
        </w:rPr>
        <w:t xml:space="preserve"> compared</w:t>
      </w:r>
      <w:r w:rsidRPr="000137BD">
        <w:rPr>
          <w:color w:val="000000" w:themeColor="text1"/>
          <w:sz w:val="22"/>
          <w:szCs w:val="22"/>
        </w:rPr>
        <w:t xml:space="preserve">. </w:t>
      </w:r>
      <w:r w:rsidR="00184E15" w:rsidRPr="000137BD">
        <w:rPr>
          <w:color w:val="000000" w:themeColor="text1"/>
          <w:sz w:val="22"/>
          <w:szCs w:val="22"/>
        </w:rPr>
        <w:t xml:space="preserve">One </w:t>
      </w:r>
      <w:r w:rsidR="008E2806" w:rsidRPr="000137BD">
        <w:rPr>
          <w:color w:val="000000" w:themeColor="text1"/>
          <w:sz w:val="22"/>
          <w:szCs w:val="22"/>
        </w:rPr>
        <w:t>exception</w:t>
      </w:r>
      <w:r w:rsidR="00150016" w:rsidRPr="000137BD">
        <w:rPr>
          <w:color w:val="000000" w:themeColor="text1"/>
          <w:sz w:val="22"/>
          <w:szCs w:val="22"/>
        </w:rPr>
        <w:t xml:space="preserve"> </w:t>
      </w:r>
      <w:r w:rsidRPr="000137BD">
        <w:rPr>
          <w:color w:val="000000" w:themeColor="text1"/>
          <w:sz w:val="22"/>
          <w:szCs w:val="22"/>
        </w:rPr>
        <w:t>was the method in “M. Liu, H. Liu, and C. Chen, “Enhanced skeleton visualization for view invariant human action recognition</w:t>
      </w:r>
      <w:r w:rsidR="00D13CDE" w:rsidRPr="000137BD">
        <w:rPr>
          <w:color w:val="000000" w:themeColor="text1"/>
          <w:sz w:val="22"/>
          <w:szCs w:val="22"/>
        </w:rPr>
        <w:t>”</w:t>
      </w:r>
      <w:r w:rsidRPr="000137BD">
        <w:rPr>
          <w:color w:val="000000" w:themeColor="text1"/>
          <w:sz w:val="22"/>
          <w:szCs w:val="22"/>
        </w:rPr>
        <w:t xml:space="preserve">, </w:t>
      </w:r>
      <w:r w:rsidRPr="000137BD">
        <w:rPr>
          <w:i/>
          <w:iCs/>
          <w:color w:val="000000" w:themeColor="text1"/>
          <w:sz w:val="22"/>
          <w:szCs w:val="22"/>
        </w:rPr>
        <w:t>Pattern Recognit</w:t>
      </w:r>
      <w:r w:rsidR="009412D6" w:rsidRPr="000137BD">
        <w:rPr>
          <w:i/>
          <w:iCs/>
          <w:color w:val="000000" w:themeColor="text1"/>
          <w:sz w:val="22"/>
          <w:szCs w:val="22"/>
        </w:rPr>
        <w:t>ion</w:t>
      </w:r>
      <w:r w:rsidRPr="000137BD">
        <w:rPr>
          <w:i/>
          <w:iCs/>
          <w:color w:val="000000" w:themeColor="text1"/>
          <w:sz w:val="22"/>
          <w:szCs w:val="22"/>
        </w:rPr>
        <w:t>.</w:t>
      </w:r>
      <w:r w:rsidRPr="000137BD">
        <w:rPr>
          <w:color w:val="000000" w:themeColor="text1"/>
          <w:sz w:val="22"/>
          <w:szCs w:val="22"/>
        </w:rPr>
        <w:t>, vol. 68, pp. 346–362, Aug. 2017” which outperformed this method by 0.2%.</w:t>
      </w:r>
      <w:r w:rsidR="00D55DDC" w:rsidRPr="000137BD">
        <w:rPr>
          <w:color w:val="000000" w:themeColor="text1"/>
          <w:sz w:val="22"/>
          <w:szCs w:val="22"/>
        </w:rPr>
        <w:t xml:space="preserve"> </w:t>
      </w:r>
      <w:r w:rsidRPr="000137BD">
        <w:rPr>
          <w:color w:val="000000" w:themeColor="text1"/>
          <w:sz w:val="22"/>
          <w:szCs w:val="22"/>
        </w:rPr>
        <w:t>For the NUCLA dataset, the JEA images</w:t>
      </w:r>
      <w:r w:rsidR="006A7E6A" w:rsidRPr="000137BD">
        <w:rPr>
          <w:color w:val="000000" w:themeColor="text1"/>
          <w:sz w:val="22"/>
          <w:szCs w:val="22"/>
        </w:rPr>
        <w:t xml:space="preserve">, the </w:t>
      </w:r>
      <w:r w:rsidRPr="000137BD">
        <w:rPr>
          <w:color w:val="000000" w:themeColor="text1"/>
          <w:sz w:val="22"/>
          <w:szCs w:val="22"/>
        </w:rPr>
        <w:t xml:space="preserve">JEDM </w:t>
      </w:r>
      <w:r w:rsidR="0074147F" w:rsidRPr="000137BD">
        <w:rPr>
          <w:color w:val="000000" w:themeColor="text1"/>
          <w:sz w:val="22"/>
          <w:szCs w:val="22"/>
        </w:rPr>
        <w:t xml:space="preserve">images </w:t>
      </w:r>
      <w:r w:rsidRPr="000137BD">
        <w:rPr>
          <w:color w:val="000000" w:themeColor="text1"/>
          <w:sz w:val="22"/>
          <w:szCs w:val="22"/>
        </w:rPr>
        <w:t>and the use of both images combined yielded an accuracy of</w:t>
      </w:r>
      <w:r w:rsidR="00EB1AEF" w:rsidRPr="000137BD">
        <w:rPr>
          <w:color w:val="000000" w:themeColor="text1"/>
          <w:sz w:val="22"/>
          <w:szCs w:val="22"/>
        </w:rPr>
        <w:t xml:space="preserve"> 86.40%, 91.47% and</w:t>
      </w:r>
      <w:r w:rsidRPr="000137BD">
        <w:rPr>
          <w:color w:val="000000" w:themeColor="text1"/>
          <w:sz w:val="22"/>
          <w:szCs w:val="22"/>
        </w:rPr>
        <w:t xml:space="preserve"> 94.40%</w:t>
      </w:r>
      <w:r w:rsidR="00274662" w:rsidRPr="000137BD">
        <w:rPr>
          <w:color w:val="000000" w:themeColor="text1"/>
          <w:sz w:val="22"/>
          <w:szCs w:val="22"/>
        </w:rPr>
        <w:t>,</w:t>
      </w:r>
      <w:r w:rsidR="000922E7" w:rsidRPr="000137BD">
        <w:rPr>
          <w:color w:val="000000" w:themeColor="text1"/>
          <w:sz w:val="22"/>
          <w:szCs w:val="22"/>
        </w:rPr>
        <w:t xml:space="preserve"> respectively</w:t>
      </w:r>
      <w:r w:rsidRPr="000137BD">
        <w:rPr>
          <w:color w:val="000000" w:themeColor="text1"/>
          <w:sz w:val="22"/>
          <w:szCs w:val="22"/>
        </w:rPr>
        <w:t>. The results from both the use of the 2 types of motion images and the JEDM images only yielded results that outperformed all the other handcrafted skeleton, RNN and CNN methods</w:t>
      </w:r>
      <w:r w:rsidR="000B0212" w:rsidRPr="000137BD">
        <w:rPr>
          <w:color w:val="000000" w:themeColor="text1"/>
          <w:sz w:val="22"/>
          <w:szCs w:val="22"/>
        </w:rPr>
        <w:t xml:space="preserve"> like LARP, TS-LSTM and ESV</w:t>
      </w:r>
      <w:r w:rsidRPr="000137BD">
        <w:rPr>
          <w:color w:val="000000" w:themeColor="text1"/>
          <w:sz w:val="22"/>
          <w:szCs w:val="22"/>
        </w:rPr>
        <w:t xml:space="preserve">. For the NTU dataset, the JEA images, the JEDM images and </w:t>
      </w:r>
      <w:r w:rsidR="00527D5D" w:rsidRPr="000137BD">
        <w:rPr>
          <w:color w:val="000000" w:themeColor="text1"/>
          <w:sz w:val="22"/>
          <w:szCs w:val="22"/>
        </w:rPr>
        <w:t xml:space="preserve">the use of </w:t>
      </w:r>
      <w:r w:rsidRPr="000137BD">
        <w:rPr>
          <w:color w:val="000000" w:themeColor="text1"/>
          <w:sz w:val="22"/>
          <w:szCs w:val="22"/>
        </w:rPr>
        <w:t xml:space="preserve">both motion images combined yielded an accuracy of </w:t>
      </w:r>
      <w:r w:rsidR="00916B8E" w:rsidRPr="000137BD">
        <w:rPr>
          <w:color w:val="000000" w:themeColor="text1"/>
          <w:sz w:val="22"/>
          <w:szCs w:val="22"/>
        </w:rPr>
        <w:t xml:space="preserve">75.89 and 81.75%, 78.55 and 84.54% plus </w:t>
      </w:r>
      <w:r w:rsidRPr="000137BD">
        <w:rPr>
          <w:color w:val="000000" w:themeColor="text1"/>
          <w:sz w:val="22"/>
          <w:szCs w:val="22"/>
        </w:rPr>
        <w:t>86.68 and 91.79% for CS &amp; CV</w:t>
      </w:r>
      <w:r w:rsidR="00BB75A6" w:rsidRPr="000137BD">
        <w:rPr>
          <w:color w:val="000000" w:themeColor="text1"/>
          <w:sz w:val="22"/>
          <w:szCs w:val="22"/>
        </w:rPr>
        <w:t>,</w:t>
      </w:r>
      <w:r w:rsidR="00916B8E" w:rsidRPr="000137BD">
        <w:rPr>
          <w:color w:val="000000" w:themeColor="text1"/>
          <w:sz w:val="22"/>
          <w:szCs w:val="22"/>
        </w:rPr>
        <w:t xml:space="preserve"> </w:t>
      </w:r>
      <w:r w:rsidR="004831DF" w:rsidRPr="000137BD">
        <w:rPr>
          <w:color w:val="000000" w:themeColor="text1"/>
          <w:sz w:val="22"/>
          <w:szCs w:val="22"/>
        </w:rPr>
        <w:t>respectively</w:t>
      </w:r>
      <w:r w:rsidRPr="000137BD">
        <w:rPr>
          <w:color w:val="000000" w:themeColor="text1"/>
          <w:sz w:val="22"/>
          <w:szCs w:val="22"/>
        </w:rPr>
        <w:t xml:space="preserve">. </w:t>
      </w:r>
      <w:r w:rsidR="00CD4EA2" w:rsidRPr="000137BD">
        <w:rPr>
          <w:color w:val="000000" w:themeColor="text1"/>
          <w:sz w:val="22"/>
          <w:szCs w:val="22"/>
        </w:rPr>
        <w:t>Again,</w:t>
      </w:r>
      <w:r w:rsidR="0080458D" w:rsidRPr="000137BD">
        <w:rPr>
          <w:color w:val="000000" w:themeColor="text1"/>
          <w:sz w:val="22"/>
          <w:szCs w:val="22"/>
        </w:rPr>
        <w:t xml:space="preserve"> </w:t>
      </w:r>
      <w:r w:rsidR="0033431B" w:rsidRPr="000137BD">
        <w:rPr>
          <w:color w:val="000000" w:themeColor="text1"/>
          <w:sz w:val="22"/>
          <w:szCs w:val="22"/>
        </w:rPr>
        <w:t xml:space="preserve">the </w:t>
      </w:r>
      <w:r w:rsidR="002A485F" w:rsidRPr="000137BD">
        <w:rPr>
          <w:color w:val="000000" w:themeColor="text1"/>
          <w:sz w:val="22"/>
          <w:szCs w:val="22"/>
        </w:rPr>
        <w:t xml:space="preserve">best </w:t>
      </w:r>
      <w:r w:rsidRPr="000137BD">
        <w:rPr>
          <w:color w:val="000000" w:themeColor="text1"/>
          <w:sz w:val="22"/>
          <w:szCs w:val="22"/>
        </w:rPr>
        <w:t xml:space="preserve">results </w:t>
      </w:r>
      <w:r w:rsidR="002A485F" w:rsidRPr="000137BD">
        <w:rPr>
          <w:color w:val="000000" w:themeColor="text1"/>
          <w:sz w:val="22"/>
          <w:szCs w:val="22"/>
        </w:rPr>
        <w:t>came from the use of both images, having outperformed all the other methods being compared</w:t>
      </w:r>
      <w:r w:rsidR="006B1116" w:rsidRPr="000137BD">
        <w:rPr>
          <w:color w:val="000000" w:themeColor="text1"/>
          <w:sz w:val="22"/>
          <w:szCs w:val="22"/>
        </w:rPr>
        <w:t>. Lastly</w:t>
      </w:r>
      <w:r w:rsidRPr="000137BD">
        <w:rPr>
          <w:color w:val="000000" w:themeColor="text1"/>
          <w:sz w:val="22"/>
          <w:szCs w:val="22"/>
        </w:rPr>
        <w:t>, for all datasets and all experiment types, the use of the recovered skeletons yielded better results when compared to the use of the original Kinect based skeleton.</w:t>
      </w:r>
    </w:p>
    <w:p w14:paraId="002A72CD" w14:textId="3A9C6DFD" w:rsidR="002A2A7B" w:rsidRPr="000137BD" w:rsidRDefault="002A2A7B" w:rsidP="002A2A7B">
      <w:pPr>
        <w:pStyle w:val="NormalWeb"/>
        <w:rPr>
          <w:b/>
          <w:bCs/>
          <w:color w:val="000000" w:themeColor="text1"/>
        </w:rPr>
      </w:pPr>
      <w:r w:rsidRPr="000137BD">
        <w:rPr>
          <w:b/>
          <w:bCs/>
          <w:color w:val="000000" w:themeColor="text1"/>
        </w:rPr>
        <w:t>4</w:t>
      </w:r>
      <w:r w:rsidR="00196476" w:rsidRPr="000137BD">
        <w:rPr>
          <w:b/>
          <w:bCs/>
          <w:color w:val="000000" w:themeColor="text1"/>
        </w:rPr>
        <w:t>.</w:t>
      </w:r>
      <w:r w:rsidRPr="000137BD">
        <w:rPr>
          <w:b/>
          <w:bCs/>
          <w:color w:val="000000" w:themeColor="text1"/>
        </w:rPr>
        <w:t xml:space="preserve"> Conclusion/Future works:</w:t>
      </w:r>
    </w:p>
    <w:p w14:paraId="41D92552" w14:textId="4A8550B5" w:rsidR="002A2A7B" w:rsidRPr="000137BD" w:rsidRDefault="0041160D" w:rsidP="001433CE">
      <w:pPr>
        <w:pStyle w:val="NormalWeb"/>
        <w:rPr>
          <w:color w:val="000000" w:themeColor="text1"/>
          <w:sz w:val="22"/>
          <w:szCs w:val="22"/>
        </w:rPr>
      </w:pPr>
      <w:r w:rsidRPr="000137BD">
        <w:rPr>
          <w:color w:val="000000" w:themeColor="text1"/>
          <w:sz w:val="22"/>
          <w:szCs w:val="22"/>
        </w:rPr>
        <w:t>In conclusion, the</w:t>
      </w:r>
      <w:r w:rsidR="002A2A7B" w:rsidRPr="000137BD">
        <w:rPr>
          <w:color w:val="000000" w:themeColor="text1"/>
          <w:sz w:val="22"/>
          <w:szCs w:val="22"/>
        </w:rPr>
        <w:t xml:space="preserve"> methods are not only successful, but also</w:t>
      </w:r>
      <w:r w:rsidR="00F4669A" w:rsidRPr="000137BD">
        <w:rPr>
          <w:color w:val="000000" w:themeColor="text1"/>
          <w:sz w:val="22"/>
          <w:szCs w:val="22"/>
        </w:rPr>
        <w:t xml:space="preserve"> </w:t>
      </w:r>
      <w:r w:rsidR="007E3394" w:rsidRPr="000137BD">
        <w:rPr>
          <w:color w:val="000000" w:themeColor="text1"/>
          <w:sz w:val="22"/>
          <w:szCs w:val="22"/>
        </w:rPr>
        <w:t xml:space="preserve">open up </w:t>
      </w:r>
      <w:r w:rsidR="002278AE" w:rsidRPr="000137BD">
        <w:rPr>
          <w:color w:val="000000" w:themeColor="text1"/>
          <w:sz w:val="22"/>
          <w:szCs w:val="22"/>
        </w:rPr>
        <w:t xml:space="preserve">new paths to explore. For example, </w:t>
      </w:r>
      <w:r w:rsidR="00307F55" w:rsidRPr="000137BD">
        <w:rPr>
          <w:color w:val="000000" w:themeColor="text1"/>
          <w:sz w:val="22"/>
          <w:szCs w:val="22"/>
        </w:rPr>
        <w:t xml:space="preserve">the use of JEAs and JEDMs to generate images </w:t>
      </w:r>
      <w:r w:rsidR="004C26AC" w:rsidRPr="000137BD">
        <w:rPr>
          <w:color w:val="000000" w:themeColor="text1"/>
          <w:sz w:val="22"/>
          <w:szCs w:val="22"/>
        </w:rPr>
        <w:t>create</w:t>
      </w:r>
      <w:r w:rsidR="00990245" w:rsidRPr="000137BD">
        <w:rPr>
          <w:color w:val="000000" w:themeColor="text1"/>
          <w:sz w:val="22"/>
          <w:szCs w:val="22"/>
        </w:rPr>
        <w:t>s</w:t>
      </w:r>
      <w:r w:rsidR="004C26AC" w:rsidRPr="000137BD">
        <w:rPr>
          <w:color w:val="000000" w:themeColor="text1"/>
          <w:sz w:val="22"/>
          <w:szCs w:val="22"/>
        </w:rPr>
        <w:t xml:space="preserve"> a new way in which action recognition could be conducted. </w:t>
      </w:r>
      <w:r w:rsidR="00145CDE" w:rsidRPr="000137BD">
        <w:rPr>
          <w:color w:val="000000" w:themeColor="text1"/>
          <w:sz w:val="22"/>
          <w:szCs w:val="22"/>
        </w:rPr>
        <w:t>As a</w:t>
      </w:r>
      <w:r w:rsidR="004C26AC" w:rsidRPr="000137BD">
        <w:rPr>
          <w:color w:val="000000" w:themeColor="text1"/>
          <w:sz w:val="22"/>
          <w:szCs w:val="22"/>
        </w:rPr>
        <w:t xml:space="preserve"> future work to explore new methods that </w:t>
      </w:r>
      <w:r w:rsidR="00145CDE" w:rsidRPr="000137BD">
        <w:rPr>
          <w:color w:val="000000" w:themeColor="text1"/>
          <w:sz w:val="22"/>
          <w:szCs w:val="22"/>
        </w:rPr>
        <w:t xml:space="preserve">will </w:t>
      </w:r>
      <w:r w:rsidR="004C26AC" w:rsidRPr="000137BD">
        <w:rPr>
          <w:color w:val="000000" w:themeColor="text1"/>
          <w:sz w:val="22"/>
          <w:szCs w:val="22"/>
        </w:rPr>
        <w:t xml:space="preserve">produce better </w:t>
      </w:r>
      <w:proofErr w:type="spellStart"/>
      <w:r w:rsidR="004C26AC" w:rsidRPr="000137BD">
        <w:rPr>
          <w:color w:val="000000" w:themeColor="text1"/>
          <w:sz w:val="22"/>
          <w:szCs w:val="22"/>
        </w:rPr>
        <w:t>spatio</w:t>
      </w:r>
      <w:proofErr w:type="spellEnd"/>
      <w:r w:rsidR="004C26AC" w:rsidRPr="000137BD">
        <w:rPr>
          <w:color w:val="000000" w:themeColor="text1"/>
          <w:sz w:val="22"/>
          <w:szCs w:val="22"/>
        </w:rPr>
        <w:t xml:space="preserve">-temporal representations of skeletal data, </w:t>
      </w:r>
      <w:r w:rsidR="00536F6A" w:rsidRPr="000137BD">
        <w:rPr>
          <w:color w:val="000000" w:themeColor="text1"/>
          <w:sz w:val="22"/>
          <w:szCs w:val="22"/>
        </w:rPr>
        <w:t>the performance of CNN based methods can be improved much more</w:t>
      </w:r>
      <w:r w:rsidR="00ED162C" w:rsidRPr="000137BD">
        <w:rPr>
          <w:color w:val="000000" w:themeColor="text1"/>
          <w:sz w:val="22"/>
          <w:szCs w:val="22"/>
        </w:rPr>
        <w:t xml:space="preserve">. This </w:t>
      </w:r>
      <w:r w:rsidR="008E28AF" w:rsidRPr="000137BD">
        <w:rPr>
          <w:color w:val="000000" w:themeColor="text1"/>
          <w:sz w:val="22"/>
          <w:szCs w:val="22"/>
        </w:rPr>
        <w:t xml:space="preserve">would also help to </w:t>
      </w:r>
      <w:r w:rsidR="00CF0DEC" w:rsidRPr="000137BD">
        <w:rPr>
          <w:color w:val="000000" w:themeColor="text1"/>
          <w:sz w:val="22"/>
          <w:szCs w:val="22"/>
        </w:rPr>
        <w:t>eliminat</w:t>
      </w:r>
      <w:r w:rsidR="008E28AF" w:rsidRPr="000137BD">
        <w:rPr>
          <w:color w:val="000000" w:themeColor="text1"/>
          <w:sz w:val="22"/>
          <w:szCs w:val="22"/>
        </w:rPr>
        <w:t>e</w:t>
      </w:r>
      <w:r w:rsidR="00CF0DEC" w:rsidRPr="000137BD">
        <w:rPr>
          <w:color w:val="000000" w:themeColor="text1"/>
          <w:sz w:val="22"/>
          <w:szCs w:val="22"/>
        </w:rPr>
        <w:t xml:space="preserve"> the </w:t>
      </w:r>
      <w:r w:rsidR="009B40D7" w:rsidRPr="000137BD">
        <w:rPr>
          <w:color w:val="000000" w:themeColor="text1"/>
          <w:sz w:val="22"/>
          <w:szCs w:val="22"/>
        </w:rPr>
        <w:t xml:space="preserve">lack of </w:t>
      </w:r>
      <w:r w:rsidR="00957366" w:rsidRPr="000137BD">
        <w:rPr>
          <w:color w:val="000000" w:themeColor="text1"/>
          <w:sz w:val="22"/>
          <w:szCs w:val="22"/>
        </w:rPr>
        <w:t xml:space="preserve">methods to address </w:t>
      </w:r>
      <w:r w:rsidR="009B40D7" w:rsidRPr="000137BD">
        <w:rPr>
          <w:color w:val="000000" w:themeColor="text1"/>
          <w:sz w:val="22"/>
          <w:szCs w:val="22"/>
        </w:rPr>
        <w:t>view invariance</w:t>
      </w:r>
      <w:r w:rsidR="00990245" w:rsidRPr="000137BD">
        <w:rPr>
          <w:color w:val="000000" w:themeColor="text1"/>
          <w:sz w:val="22"/>
          <w:szCs w:val="22"/>
        </w:rPr>
        <w:t xml:space="preserve">. </w:t>
      </w:r>
      <w:r w:rsidR="002B3285" w:rsidRPr="000137BD">
        <w:rPr>
          <w:color w:val="000000" w:themeColor="text1"/>
          <w:sz w:val="22"/>
          <w:szCs w:val="22"/>
        </w:rPr>
        <w:t>Lastly</w:t>
      </w:r>
      <w:r w:rsidR="00990245" w:rsidRPr="000137BD">
        <w:rPr>
          <w:color w:val="000000" w:themeColor="text1"/>
          <w:sz w:val="22"/>
          <w:szCs w:val="22"/>
        </w:rPr>
        <w:t xml:space="preserve">, </w:t>
      </w:r>
      <w:r w:rsidR="00E84CCE" w:rsidRPr="000137BD">
        <w:rPr>
          <w:color w:val="000000" w:themeColor="text1"/>
          <w:sz w:val="22"/>
          <w:szCs w:val="22"/>
        </w:rPr>
        <w:t>future research into methods like the 3D bio-constrained skeleton to remove errors in poses would also be of great benefit</w:t>
      </w:r>
      <w:r w:rsidR="001433CE" w:rsidRPr="000137BD">
        <w:rPr>
          <w:color w:val="000000" w:themeColor="text1"/>
          <w:sz w:val="22"/>
          <w:szCs w:val="22"/>
        </w:rPr>
        <w:t>.</w:t>
      </w:r>
    </w:p>
    <w:sectPr w:rsidR="002A2A7B" w:rsidRPr="000137BD" w:rsidSect="004D6423">
      <w:footerReference w:type="even"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291E1" w14:textId="77777777" w:rsidR="00C45598" w:rsidRDefault="00C45598" w:rsidP="00756BF2">
      <w:r>
        <w:separator/>
      </w:r>
    </w:p>
  </w:endnote>
  <w:endnote w:type="continuationSeparator" w:id="0">
    <w:p w14:paraId="3B103CBC" w14:textId="77777777" w:rsidR="00C45598" w:rsidRDefault="00C45598" w:rsidP="00756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749992"/>
      <w:docPartObj>
        <w:docPartGallery w:val="Page Numbers (Bottom of Page)"/>
        <w:docPartUnique/>
      </w:docPartObj>
    </w:sdtPr>
    <w:sdtEndPr>
      <w:rPr>
        <w:rStyle w:val="PageNumber"/>
      </w:rPr>
    </w:sdtEndPr>
    <w:sdtContent>
      <w:p w14:paraId="1DD7EAB3" w14:textId="43C521BB" w:rsidR="00756BF2" w:rsidRDefault="00756BF2" w:rsidP="00A63E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72F2C2" w14:textId="77777777" w:rsidR="00756BF2" w:rsidRDefault="00756BF2" w:rsidP="00756B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47940753"/>
      <w:docPartObj>
        <w:docPartGallery w:val="Page Numbers (Bottom of Page)"/>
        <w:docPartUnique/>
      </w:docPartObj>
    </w:sdtPr>
    <w:sdtEndPr>
      <w:rPr>
        <w:rStyle w:val="PageNumber"/>
      </w:rPr>
    </w:sdtEndPr>
    <w:sdtContent>
      <w:p w14:paraId="50905381" w14:textId="7C4EE4F1" w:rsidR="00756BF2" w:rsidRDefault="00756BF2" w:rsidP="00A63E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176405F" w14:textId="77777777" w:rsidR="00756BF2" w:rsidRDefault="00756BF2" w:rsidP="00756BF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A5B3B" w14:textId="77777777" w:rsidR="00C45598" w:rsidRDefault="00C45598" w:rsidP="00756BF2">
      <w:r>
        <w:separator/>
      </w:r>
    </w:p>
  </w:footnote>
  <w:footnote w:type="continuationSeparator" w:id="0">
    <w:p w14:paraId="633FF14D" w14:textId="77777777" w:rsidR="00C45598" w:rsidRDefault="00C45598" w:rsidP="00756B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7C7"/>
    <w:rsid w:val="00005784"/>
    <w:rsid w:val="0000733B"/>
    <w:rsid w:val="000133B7"/>
    <w:rsid w:val="000137BD"/>
    <w:rsid w:val="00020C57"/>
    <w:rsid w:val="00042D5D"/>
    <w:rsid w:val="00073239"/>
    <w:rsid w:val="00077F2B"/>
    <w:rsid w:val="000922E7"/>
    <w:rsid w:val="00092D03"/>
    <w:rsid w:val="000A02CE"/>
    <w:rsid w:val="000B0212"/>
    <w:rsid w:val="000C40E7"/>
    <w:rsid w:val="000E7039"/>
    <w:rsid w:val="00110D8C"/>
    <w:rsid w:val="00113EAD"/>
    <w:rsid w:val="00127B20"/>
    <w:rsid w:val="001402AD"/>
    <w:rsid w:val="00140508"/>
    <w:rsid w:val="001417C7"/>
    <w:rsid w:val="001433CE"/>
    <w:rsid w:val="001444EF"/>
    <w:rsid w:val="001449AD"/>
    <w:rsid w:val="00145CDE"/>
    <w:rsid w:val="00150016"/>
    <w:rsid w:val="00184E15"/>
    <w:rsid w:val="00185540"/>
    <w:rsid w:val="00187572"/>
    <w:rsid w:val="00196476"/>
    <w:rsid w:val="001B5D2B"/>
    <w:rsid w:val="001C03FA"/>
    <w:rsid w:val="001C0890"/>
    <w:rsid w:val="001C0CD0"/>
    <w:rsid w:val="001D7903"/>
    <w:rsid w:val="002063BE"/>
    <w:rsid w:val="00213EBE"/>
    <w:rsid w:val="00217C5B"/>
    <w:rsid w:val="002278AE"/>
    <w:rsid w:val="0025110B"/>
    <w:rsid w:val="00253C6A"/>
    <w:rsid w:val="00274662"/>
    <w:rsid w:val="002A2A7B"/>
    <w:rsid w:val="002A485F"/>
    <w:rsid w:val="002B3285"/>
    <w:rsid w:val="002E2E28"/>
    <w:rsid w:val="002E3C27"/>
    <w:rsid w:val="00301BAE"/>
    <w:rsid w:val="00307F55"/>
    <w:rsid w:val="00326095"/>
    <w:rsid w:val="0033431B"/>
    <w:rsid w:val="00382A51"/>
    <w:rsid w:val="00385CAF"/>
    <w:rsid w:val="003E0261"/>
    <w:rsid w:val="003F522C"/>
    <w:rsid w:val="0041160D"/>
    <w:rsid w:val="004168B4"/>
    <w:rsid w:val="004256F1"/>
    <w:rsid w:val="00444F2F"/>
    <w:rsid w:val="00450B5A"/>
    <w:rsid w:val="00461F2F"/>
    <w:rsid w:val="004831DF"/>
    <w:rsid w:val="00485A4A"/>
    <w:rsid w:val="00493682"/>
    <w:rsid w:val="00496B5C"/>
    <w:rsid w:val="00496F5A"/>
    <w:rsid w:val="004B0568"/>
    <w:rsid w:val="004C26AC"/>
    <w:rsid w:val="004C70BD"/>
    <w:rsid w:val="004D6423"/>
    <w:rsid w:val="004E42C7"/>
    <w:rsid w:val="004E43B2"/>
    <w:rsid w:val="00500EAE"/>
    <w:rsid w:val="00505C64"/>
    <w:rsid w:val="00517078"/>
    <w:rsid w:val="00527D5D"/>
    <w:rsid w:val="00536300"/>
    <w:rsid w:val="00536F6A"/>
    <w:rsid w:val="00542DF0"/>
    <w:rsid w:val="00556E48"/>
    <w:rsid w:val="00564861"/>
    <w:rsid w:val="00567D72"/>
    <w:rsid w:val="00590D9F"/>
    <w:rsid w:val="005E501A"/>
    <w:rsid w:val="00622AD7"/>
    <w:rsid w:val="00625EF3"/>
    <w:rsid w:val="006276B8"/>
    <w:rsid w:val="006820D1"/>
    <w:rsid w:val="00692685"/>
    <w:rsid w:val="00694B96"/>
    <w:rsid w:val="006A7E6A"/>
    <w:rsid w:val="006B1116"/>
    <w:rsid w:val="006C3217"/>
    <w:rsid w:val="00704137"/>
    <w:rsid w:val="00704D65"/>
    <w:rsid w:val="0071340F"/>
    <w:rsid w:val="00737AEC"/>
    <w:rsid w:val="0074147F"/>
    <w:rsid w:val="00742F7C"/>
    <w:rsid w:val="0074376C"/>
    <w:rsid w:val="0075312A"/>
    <w:rsid w:val="00756BF2"/>
    <w:rsid w:val="0076714E"/>
    <w:rsid w:val="0077646E"/>
    <w:rsid w:val="00784B28"/>
    <w:rsid w:val="007930FF"/>
    <w:rsid w:val="007A06D6"/>
    <w:rsid w:val="007B111A"/>
    <w:rsid w:val="007D5683"/>
    <w:rsid w:val="007E3394"/>
    <w:rsid w:val="007E3D49"/>
    <w:rsid w:val="007F3A31"/>
    <w:rsid w:val="007F51A8"/>
    <w:rsid w:val="00802CAD"/>
    <w:rsid w:val="0080458D"/>
    <w:rsid w:val="00814ED0"/>
    <w:rsid w:val="00843C2A"/>
    <w:rsid w:val="0084515D"/>
    <w:rsid w:val="0085302E"/>
    <w:rsid w:val="008845D5"/>
    <w:rsid w:val="00890A48"/>
    <w:rsid w:val="0089193A"/>
    <w:rsid w:val="008B7E56"/>
    <w:rsid w:val="008C1A43"/>
    <w:rsid w:val="008E2806"/>
    <w:rsid w:val="008E28AF"/>
    <w:rsid w:val="00916B8E"/>
    <w:rsid w:val="00922907"/>
    <w:rsid w:val="00925FD3"/>
    <w:rsid w:val="00934155"/>
    <w:rsid w:val="009412D6"/>
    <w:rsid w:val="0094505F"/>
    <w:rsid w:val="00957366"/>
    <w:rsid w:val="00970731"/>
    <w:rsid w:val="00990245"/>
    <w:rsid w:val="009A62C9"/>
    <w:rsid w:val="009A6FE6"/>
    <w:rsid w:val="009B0517"/>
    <w:rsid w:val="009B2D03"/>
    <w:rsid w:val="009B40D7"/>
    <w:rsid w:val="009C2351"/>
    <w:rsid w:val="009D509F"/>
    <w:rsid w:val="00A01667"/>
    <w:rsid w:val="00A123F9"/>
    <w:rsid w:val="00A23874"/>
    <w:rsid w:val="00A412AF"/>
    <w:rsid w:val="00A42DD8"/>
    <w:rsid w:val="00A61BF9"/>
    <w:rsid w:val="00AD6D01"/>
    <w:rsid w:val="00AE407A"/>
    <w:rsid w:val="00B04325"/>
    <w:rsid w:val="00B10018"/>
    <w:rsid w:val="00B13162"/>
    <w:rsid w:val="00B15C22"/>
    <w:rsid w:val="00B372D4"/>
    <w:rsid w:val="00B40D87"/>
    <w:rsid w:val="00B62465"/>
    <w:rsid w:val="00B6252D"/>
    <w:rsid w:val="00B64ABC"/>
    <w:rsid w:val="00BA0D79"/>
    <w:rsid w:val="00BA45BC"/>
    <w:rsid w:val="00BB3497"/>
    <w:rsid w:val="00BB75A6"/>
    <w:rsid w:val="00BC5DCF"/>
    <w:rsid w:val="00C42441"/>
    <w:rsid w:val="00C45598"/>
    <w:rsid w:val="00C53C63"/>
    <w:rsid w:val="00C64EA3"/>
    <w:rsid w:val="00C72356"/>
    <w:rsid w:val="00C73C3C"/>
    <w:rsid w:val="00C806F4"/>
    <w:rsid w:val="00C92E92"/>
    <w:rsid w:val="00C9534A"/>
    <w:rsid w:val="00CA3C1C"/>
    <w:rsid w:val="00CD1D26"/>
    <w:rsid w:val="00CD4EA2"/>
    <w:rsid w:val="00CF014C"/>
    <w:rsid w:val="00CF0DEC"/>
    <w:rsid w:val="00CF232D"/>
    <w:rsid w:val="00D11979"/>
    <w:rsid w:val="00D13CDE"/>
    <w:rsid w:val="00D16C58"/>
    <w:rsid w:val="00D1730D"/>
    <w:rsid w:val="00D55DDC"/>
    <w:rsid w:val="00D70510"/>
    <w:rsid w:val="00D76F27"/>
    <w:rsid w:val="00D80E1A"/>
    <w:rsid w:val="00D80FB6"/>
    <w:rsid w:val="00D91C51"/>
    <w:rsid w:val="00DC2487"/>
    <w:rsid w:val="00DC544A"/>
    <w:rsid w:val="00DC7A77"/>
    <w:rsid w:val="00DE30D5"/>
    <w:rsid w:val="00DF4702"/>
    <w:rsid w:val="00E1672E"/>
    <w:rsid w:val="00E3033E"/>
    <w:rsid w:val="00E36905"/>
    <w:rsid w:val="00E84CCE"/>
    <w:rsid w:val="00E95C73"/>
    <w:rsid w:val="00EA0013"/>
    <w:rsid w:val="00EB1AEF"/>
    <w:rsid w:val="00EB6929"/>
    <w:rsid w:val="00EC305B"/>
    <w:rsid w:val="00ED162C"/>
    <w:rsid w:val="00EF44A9"/>
    <w:rsid w:val="00EF561C"/>
    <w:rsid w:val="00F05CEE"/>
    <w:rsid w:val="00F06868"/>
    <w:rsid w:val="00F22D78"/>
    <w:rsid w:val="00F255C6"/>
    <w:rsid w:val="00F33300"/>
    <w:rsid w:val="00F33327"/>
    <w:rsid w:val="00F34DFB"/>
    <w:rsid w:val="00F44255"/>
    <w:rsid w:val="00F4669A"/>
    <w:rsid w:val="00F5739D"/>
    <w:rsid w:val="00F705D9"/>
    <w:rsid w:val="00F70AFB"/>
    <w:rsid w:val="00F723BC"/>
    <w:rsid w:val="00F9006A"/>
    <w:rsid w:val="00F97BBC"/>
    <w:rsid w:val="00FA08E8"/>
    <w:rsid w:val="00FA13D2"/>
    <w:rsid w:val="00FB18CC"/>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decimalSymbol w:val="."/>
  <w:listSeparator w:val=","/>
  <w14:docId w14:val="56E56061"/>
  <w15:chartTrackingRefBased/>
  <w15:docId w15:val="{3841B7AF-676B-9943-9ED4-89A50B4BC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A7B"/>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2A7B"/>
    <w:pPr>
      <w:spacing w:before="100" w:beforeAutospacing="1" w:after="100" w:afterAutospacing="1"/>
    </w:pPr>
  </w:style>
  <w:style w:type="character" w:styleId="Hyperlink">
    <w:name w:val="Hyperlink"/>
    <w:basedOn w:val="DefaultParagraphFont"/>
    <w:uiPriority w:val="99"/>
    <w:semiHidden/>
    <w:unhideWhenUsed/>
    <w:rsid w:val="002A2A7B"/>
    <w:rPr>
      <w:color w:val="0000FF"/>
      <w:u w:val="single"/>
    </w:rPr>
  </w:style>
  <w:style w:type="character" w:styleId="Strong">
    <w:name w:val="Strong"/>
    <w:basedOn w:val="DefaultParagraphFont"/>
    <w:uiPriority w:val="22"/>
    <w:qFormat/>
    <w:rsid w:val="002A2A7B"/>
    <w:rPr>
      <w:b/>
      <w:bCs/>
    </w:rPr>
  </w:style>
  <w:style w:type="character" w:customStyle="1" w:styleId="apple-converted-space">
    <w:name w:val="apple-converted-space"/>
    <w:basedOn w:val="DefaultParagraphFont"/>
    <w:rsid w:val="002A2A7B"/>
  </w:style>
  <w:style w:type="paragraph" w:styleId="Footer">
    <w:name w:val="footer"/>
    <w:basedOn w:val="Normal"/>
    <w:link w:val="FooterChar"/>
    <w:uiPriority w:val="99"/>
    <w:unhideWhenUsed/>
    <w:rsid w:val="00756BF2"/>
    <w:pPr>
      <w:tabs>
        <w:tab w:val="center" w:pos="4680"/>
        <w:tab w:val="right" w:pos="9360"/>
      </w:tabs>
    </w:pPr>
  </w:style>
  <w:style w:type="character" w:customStyle="1" w:styleId="FooterChar">
    <w:name w:val="Footer Char"/>
    <w:basedOn w:val="DefaultParagraphFont"/>
    <w:link w:val="Footer"/>
    <w:uiPriority w:val="99"/>
    <w:rsid w:val="00756BF2"/>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756B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09/TIP.2019.2907048"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1152</Words>
  <Characters>6569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GUMMADI, DANIEL (UG)</dc:creator>
  <cp:keywords/>
  <dc:description/>
  <cp:lastModifiedBy>GUMMADI, DANIEL (UG)</cp:lastModifiedBy>
  <cp:revision>335</cp:revision>
  <dcterms:created xsi:type="dcterms:W3CDTF">2020-08-18T20:12:00Z</dcterms:created>
  <dcterms:modified xsi:type="dcterms:W3CDTF">2022-01-16T17:46:00Z</dcterms:modified>
</cp:coreProperties>
</file>