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98DD3" w14:textId="6C2D9343" w:rsidR="00174516" w:rsidRPr="0033428F" w:rsidRDefault="00470D22" w:rsidP="000F620B">
      <w:pPr>
        <w:pStyle w:val="NormalWeb"/>
        <w:jc w:val="center"/>
        <w:rPr>
          <w:b/>
          <w:bCs/>
          <w:color w:val="000000" w:themeColor="text1"/>
          <w:sz w:val="28"/>
          <w:szCs w:val="28"/>
        </w:rPr>
      </w:pPr>
      <w:r w:rsidRPr="0033428F">
        <w:rPr>
          <w:b/>
          <w:bCs/>
          <w:color w:val="000000" w:themeColor="text1"/>
          <w:sz w:val="28"/>
          <w:szCs w:val="28"/>
        </w:rPr>
        <w:t>Paper Review Report:</w:t>
      </w:r>
    </w:p>
    <w:p w14:paraId="122092D9" w14:textId="77777777" w:rsidR="000F620B" w:rsidRPr="0033428F" w:rsidRDefault="00470D22" w:rsidP="000F620B">
      <w:pPr>
        <w:pStyle w:val="Heading2"/>
        <w:spacing w:before="0" w:beforeAutospacing="0" w:after="0" w:afterAutospacing="0"/>
        <w:jc w:val="center"/>
        <w:textAlignment w:val="center"/>
        <w:rPr>
          <w:b w:val="0"/>
          <w:bCs w:val="0"/>
          <w:color w:val="000000" w:themeColor="text1"/>
          <w:sz w:val="24"/>
          <w:szCs w:val="24"/>
        </w:rPr>
      </w:pPr>
      <w:r w:rsidRPr="0033428F">
        <w:rPr>
          <w:b w:val="0"/>
          <w:bCs w:val="0"/>
          <w:color w:val="000000" w:themeColor="text1"/>
          <w:sz w:val="24"/>
          <w:szCs w:val="24"/>
        </w:rPr>
        <w:t xml:space="preserve">People silhouette extraction from people detection bounding boxes in images, Christophe Coniglio, Cyril Meurie, Olivier Lézoray, Marion Berbineau, </w:t>
      </w:r>
      <w:hyperlink r:id="rId7" w:tooltip="Go to Pattern Recognition Letters on ScienceDirect" w:history="1">
        <w:r w:rsidR="000F620B" w:rsidRPr="0033428F">
          <w:rPr>
            <w:rStyle w:val="Hyperlink"/>
            <w:b w:val="0"/>
            <w:bCs w:val="0"/>
            <w:color w:val="000000" w:themeColor="text1"/>
            <w:sz w:val="24"/>
            <w:szCs w:val="24"/>
            <w:u w:val="none"/>
          </w:rPr>
          <w:t>Pattern Recognition Letters</w:t>
        </w:r>
      </w:hyperlink>
    </w:p>
    <w:p w14:paraId="46BCD0DD" w14:textId="77777777" w:rsidR="000F620B" w:rsidRPr="0033428F" w:rsidRDefault="00EC3A55" w:rsidP="000F620B">
      <w:pPr>
        <w:jc w:val="center"/>
        <w:rPr>
          <w:color w:val="000000" w:themeColor="text1"/>
        </w:rPr>
      </w:pPr>
      <w:hyperlink r:id="rId8" w:tooltip="Go to table of contents for this volume/issue" w:history="1">
        <w:r w:rsidR="000F620B" w:rsidRPr="0033428F">
          <w:rPr>
            <w:rStyle w:val="Hyperlink"/>
            <w:color w:val="000000" w:themeColor="text1"/>
            <w:u w:val="none"/>
          </w:rPr>
          <w:t>Volume 93</w:t>
        </w:r>
      </w:hyperlink>
      <w:r w:rsidR="000F620B" w:rsidRPr="0033428F">
        <w:rPr>
          <w:color w:val="000000" w:themeColor="text1"/>
        </w:rPr>
        <w:t>,</w:t>
      </w:r>
      <w:r w:rsidR="000F620B" w:rsidRPr="0033428F">
        <w:rPr>
          <w:rStyle w:val="apple-converted-space"/>
          <w:color w:val="000000" w:themeColor="text1"/>
        </w:rPr>
        <w:t> </w:t>
      </w:r>
      <w:r w:rsidR="000F620B" w:rsidRPr="0033428F">
        <w:rPr>
          <w:color w:val="000000" w:themeColor="text1"/>
        </w:rPr>
        <w:t xml:space="preserve">1 July 2017, Pages 182-191, Citation: </w:t>
      </w:r>
      <w:hyperlink r:id="rId9" w:tgtFrame="_blank" w:tooltip="Persistent link using digital object identifier" w:history="1">
        <w:r w:rsidR="000F620B" w:rsidRPr="0033428F">
          <w:rPr>
            <w:rStyle w:val="Hyperlink"/>
            <w:color w:val="000000" w:themeColor="text1"/>
            <w:u w:val="none"/>
          </w:rPr>
          <w:t>https://doi.org/10.1016/j.patrec.2016.12.014</w:t>
        </w:r>
      </w:hyperlink>
    </w:p>
    <w:p w14:paraId="06AE56C4" w14:textId="3DC292E4" w:rsidR="000F620B" w:rsidRPr="0033428F" w:rsidRDefault="000F620B" w:rsidP="000F620B">
      <w:pPr>
        <w:textAlignment w:val="center"/>
        <w:rPr>
          <w:color w:val="000000" w:themeColor="text1"/>
        </w:rPr>
      </w:pPr>
    </w:p>
    <w:p w14:paraId="377F491D" w14:textId="5A16DC7C" w:rsidR="00655374" w:rsidRPr="0033428F" w:rsidRDefault="00655374" w:rsidP="00655374">
      <w:pPr>
        <w:pStyle w:val="NormalWeb"/>
        <w:rPr>
          <w:b/>
          <w:bCs/>
          <w:color w:val="000000" w:themeColor="text1"/>
        </w:rPr>
      </w:pPr>
      <w:r w:rsidRPr="0033428F">
        <w:rPr>
          <w:b/>
          <w:bCs/>
          <w:color w:val="000000" w:themeColor="text1"/>
        </w:rPr>
        <w:t>1. Introduction</w:t>
      </w:r>
    </w:p>
    <w:p w14:paraId="709332F5" w14:textId="33FF0A17" w:rsidR="00644D02" w:rsidRPr="0033428F" w:rsidRDefault="00644D02" w:rsidP="00655374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>This paper</w:t>
      </w:r>
      <w:r w:rsidR="00FE24E3" w:rsidRPr="0033428F">
        <w:rPr>
          <w:color w:val="000000" w:themeColor="text1"/>
          <w:sz w:val="22"/>
          <w:szCs w:val="22"/>
        </w:rPr>
        <w:t xml:space="preserve"> introduces the concept of people detection</w:t>
      </w:r>
      <w:r w:rsidR="00AB2B73" w:rsidRPr="0033428F">
        <w:rPr>
          <w:color w:val="000000" w:themeColor="text1"/>
          <w:sz w:val="22"/>
          <w:szCs w:val="22"/>
        </w:rPr>
        <w:t xml:space="preserve"> (PD)</w:t>
      </w:r>
      <w:r w:rsidR="00FE24E3" w:rsidRPr="0033428F">
        <w:rPr>
          <w:color w:val="000000" w:themeColor="text1"/>
          <w:sz w:val="22"/>
          <w:szCs w:val="22"/>
        </w:rPr>
        <w:t>, noting that it is a key element in</w:t>
      </w:r>
      <w:r w:rsidR="00FD21EC" w:rsidRPr="0033428F">
        <w:rPr>
          <w:color w:val="000000" w:themeColor="text1"/>
          <w:sz w:val="22"/>
          <w:szCs w:val="22"/>
        </w:rPr>
        <w:t xml:space="preserve"> many</w:t>
      </w:r>
      <w:r w:rsidR="00FE24E3" w:rsidRPr="0033428F">
        <w:rPr>
          <w:color w:val="000000" w:themeColor="text1"/>
          <w:sz w:val="22"/>
          <w:szCs w:val="22"/>
        </w:rPr>
        <w:t xml:space="preserve"> human action </w:t>
      </w:r>
      <w:r w:rsidR="007B7E72" w:rsidRPr="0033428F">
        <w:rPr>
          <w:color w:val="000000" w:themeColor="text1"/>
          <w:sz w:val="22"/>
          <w:szCs w:val="22"/>
        </w:rPr>
        <w:t>recognition</w:t>
      </w:r>
      <w:r w:rsidR="00E11B63" w:rsidRPr="0033428F">
        <w:rPr>
          <w:color w:val="000000" w:themeColor="text1"/>
          <w:sz w:val="22"/>
          <w:szCs w:val="22"/>
        </w:rPr>
        <w:t xml:space="preserve"> </w:t>
      </w:r>
      <w:r w:rsidR="00FE24E3" w:rsidRPr="0033428F">
        <w:rPr>
          <w:color w:val="000000" w:themeColor="text1"/>
          <w:sz w:val="22"/>
          <w:szCs w:val="22"/>
        </w:rPr>
        <w:t>applications</w:t>
      </w:r>
      <w:r w:rsidR="007543C4" w:rsidRPr="0033428F">
        <w:rPr>
          <w:color w:val="000000" w:themeColor="text1"/>
          <w:sz w:val="22"/>
          <w:szCs w:val="22"/>
        </w:rPr>
        <w:t xml:space="preserve">. </w:t>
      </w:r>
      <w:r w:rsidR="00E11B63" w:rsidRPr="0033428F">
        <w:rPr>
          <w:color w:val="000000" w:themeColor="text1"/>
          <w:sz w:val="22"/>
          <w:szCs w:val="22"/>
        </w:rPr>
        <w:t>It presents the</w:t>
      </w:r>
      <w:r w:rsidR="00646E39" w:rsidRPr="0033428F">
        <w:rPr>
          <w:color w:val="000000" w:themeColor="text1"/>
          <w:sz w:val="22"/>
          <w:szCs w:val="22"/>
        </w:rPr>
        <w:t xml:space="preserve"> advances in</w:t>
      </w:r>
      <w:r w:rsidR="00AB2B73" w:rsidRPr="0033428F">
        <w:rPr>
          <w:color w:val="000000" w:themeColor="text1"/>
          <w:sz w:val="22"/>
          <w:szCs w:val="22"/>
        </w:rPr>
        <w:t xml:space="preserve"> PD</w:t>
      </w:r>
      <w:r w:rsidR="00646E39" w:rsidRPr="0033428F">
        <w:rPr>
          <w:color w:val="000000" w:themeColor="text1"/>
          <w:sz w:val="22"/>
          <w:szCs w:val="22"/>
        </w:rPr>
        <w:t xml:space="preserve">, beginning with handcrafted techniques utilising </w:t>
      </w:r>
      <w:r w:rsidR="00636A33" w:rsidRPr="0033428F">
        <w:rPr>
          <w:color w:val="000000" w:themeColor="text1"/>
          <w:sz w:val="22"/>
          <w:szCs w:val="22"/>
        </w:rPr>
        <w:t>support vector machines (</w:t>
      </w:r>
      <w:r w:rsidR="00E015F9" w:rsidRPr="0033428F">
        <w:rPr>
          <w:color w:val="000000" w:themeColor="text1"/>
          <w:sz w:val="22"/>
          <w:szCs w:val="22"/>
        </w:rPr>
        <w:t>SVMs) and</w:t>
      </w:r>
      <w:r w:rsidR="00646E39" w:rsidRPr="0033428F">
        <w:rPr>
          <w:color w:val="000000" w:themeColor="text1"/>
          <w:sz w:val="22"/>
          <w:szCs w:val="22"/>
        </w:rPr>
        <w:t xml:space="preserve"> then onto recent methods employing </w:t>
      </w:r>
      <w:r w:rsidR="00636A33" w:rsidRPr="0033428F">
        <w:rPr>
          <w:color w:val="000000" w:themeColor="text1"/>
          <w:sz w:val="22"/>
          <w:szCs w:val="22"/>
        </w:rPr>
        <w:t>convolutional neural networks (</w:t>
      </w:r>
      <w:r w:rsidR="00505936" w:rsidRPr="0033428F">
        <w:rPr>
          <w:color w:val="000000" w:themeColor="text1"/>
          <w:sz w:val="22"/>
          <w:szCs w:val="22"/>
        </w:rPr>
        <w:t>CNNs</w:t>
      </w:r>
      <w:r w:rsidR="00636A33" w:rsidRPr="0033428F">
        <w:rPr>
          <w:color w:val="000000" w:themeColor="text1"/>
          <w:sz w:val="22"/>
          <w:szCs w:val="22"/>
        </w:rPr>
        <w:t>)</w:t>
      </w:r>
      <w:r w:rsidR="00646E39" w:rsidRPr="0033428F">
        <w:rPr>
          <w:color w:val="000000" w:themeColor="text1"/>
          <w:sz w:val="22"/>
          <w:szCs w:val="22"/>
        </w:rPr>
        <w:t>.</w:t>
      </w:r>
      <w:r w:rsidR="00A12A08" w:rsidRPr="0033428F">
        <w:rPr>
          <w:color w:val="000000" w:themeColor="text1"/>
          <w:sz w:val="22"/>
          <w:szCs w:val="22"/>
        </w:rPr>
        <w:t xml:space="preserve"> </w:t>
      </w:r>
      <w:r w:rsidR="00E11B63" w:rsidRPr="0033428F">
        <w:rPr>
          <w:color w:val="000000" w:themeColor="text1"/>
          <w:sz w:val="22"/>
          <w:szCs w:val="22"/>
        </w:rPr>
        <w:t>The</w:t>
      </w:r>
      <w:r w:rsidR="008A4237" w:rsidRPr="0033428F">
        <w:rPr>
          <w:color w:val="000000" w:themeColor="text1"/>
          <w:sz w:val="22"/>
          <w:szCs w:val="22"/>
        </w:rPr>
        <w:t xml:space="preserve"> problems of </w:t>
      </w:r>
      <w:r w:rsidR="00D04452" w:rsidRPr="0033428F">
        <w:rPr>
          <w:color w:val="000000" w:themeColor="text1"/>
          <w:sz w:val="22"/>
          <w:szCs w:val="22"/>
        </w:rPr>
        <w:t>PD</w:t>
      </w:r>
      <w:r w:rsidR="004919DD" w:rsidRPr="0033428F">
        <w:rPr>
          <w:color w:val="000000" w:themeColor="text1"/>
          <w:sz w:val="22"/>
          <w:szCs w:val="22"/>
        </w:rPr>
        <w:t xml:space="preserve"> methods</w:t>
      </w:r>
      <w:r w:rsidR="006C423A" w:rsidRPr="0033428F">
        <w:rPr>
          <w:color w:val="000000" w:themeColor="text1"/>
          <w:sz w:val="22"/>
          <w:szCs w:val="22"/>
        </w:rPr>
        <w:t xml:space="preserve"> applied to </w:t>
      </w:r>
      <w:r w:rsidR="00E11B63" w:rsidRPr="0033428F">
        <w:rPr>
          <w:color w:val="000000" w:themeColor="text1"/>
          <w:sz w:val="22"/>
          <w:szCs w:val="22"/>
        </w:rPr>
        <w:t>action recognition</w:t>
      </w:r>
      <w:r w:rsidR="002E171C" w:rsidRPr="0033428F">
        <w:rPr>
          <w:color w:val="000000" w:themeColor="text1"/>
          <w:sz w:val="22"/>
          <w:szCs w:val="22"/>
        </w:rPr>
        <w:t xml:space="preserve"> are explored</w:t>
      </w:r>
      <w:r w:rsidR="004919DD" w:rsidRPr="0033428F">
        <w:rPr>
          <w:color w:val="000000" w:themeColor="text1"/>
          <w:sz w:val="22"/>
          <w:szCs w:val="22"/>
        </w:rPr>
        <w:t xml:space="preserve">. </w:t>
      </w:r>
      <w:r w:rsidR="00B41DCA" w:rsidRPr="0033428F">
        <w:rPr>
          <w:color w:val="000000" w:themeColor="text1"/>
          <w:sz w:val="22"/>
          <w:szCs w:val="22"/>
        </w:rPr>
        <w:t xml:space="preserve">The most important of which is the </w:t>
      </w:r>
      <w:r w:rsidR="009A5D75" w:rsidRPr="0033428F">
        <w:rPr>
          <w:color w:val="000000" w:themeColor="text1"/>
          <w:sz w:val="22"/>
          <w:szCs w:val="22"/>
        </w:rPr>
        <w:t>im</w:t>
      </w:r>
      <w:r w:rsidR="00895BF9" w:rsidRPr="0033428F">
        <w:rPr>
          <w:color w:val="000000" w:themeColor="text1"/>
          <w:sz w:val="22"/>
          <w:szCs w:val="22"/>
        </w:rPr>
        <w:t xml:space="preserve">precise information provided by </w:t>
      </w:r>
      <w:r w:rsidR="00AB2B73" w:rsidRPr="0033428F">
        <w:rPr>
          <w:color w:val="000000" w:themeColor="text1"/>
          <w:sz w:val="22"/>
          <w:szCs w:val="22"/>
        </w:rPr>
        <w:t>bounding boxe</w:t>
      </w:r>
      <w:r w:rsidR="008F0604" w:rsidRPr="0033428F">
        <w:rPr>
          <w:color w:val="000000" w:themeColor="text1"/>
          <w:sz w:val="22"/>
          <w:szCs w:val="22"/>
        </w:rPr>
        <w:t>s</w:t>
      </w:r>
      <w:r w:rsidR="00AB2B73" w:rsidRPr="0033428F">
        <w:rPr>
          <w:color w:val="000000" w:themeColor="text1"/>
          <w:sz w:val="22"/>
          <w:szCs w:val="22"/>
        </w:rPr>
        <w:t xml:space="preserve"> used in </w:t>
      </w:r>
      <w:r w:rsidR="00D04452" w:rsidRPr="0033428F">
        <w:rPr>
          <w:color w:val="000000" w:themeColor="text1"/>
          <w:sz w:val="22"/>
          <w:szCs w:val="22"/>
        </w:rPr>
        <w:t>PD methods</w:t>
      </w:r>
      <w:r w:rsidR="00BC444B" w:rsidRPr="0033428F">
        <w:rPr>
          <w:color w:val="000000" w:themeColor="text1"/>
          <w:sz w:val="22"/>
          <w:szCs w:val="22"/>
        </w:rPr>
        <w:t xml:space="preserve"> for people segmentation</w:t>
      </w:r>
      <w:r w:rsidR="004E63D7" w:rsidRPr="0033428F">
        <w:rPr>
          <w:color w:val="000000" w:themeColor="text1"/>
          <w:sz w:val="22"/>
          <w:szCs w:val="22"/>
        </w:rPr>
        <w:t xml:space="preserve"> (PS)</w:t>
      </w:r>
      <w:r w:rsidR="00D04452" w:rsidRPr="0033428F">
        <w:rPr>
          <w:color w:val="000000" w:themeColor="text1"/>
          <w:sz w:val="22"/>
          <w:szCs w:val="22"/>
        </w:rPr>
        <w:t xml:space="preserve"> to locate objects</w:t>
      </w:r>
      <w:r w:rsidR="007D6E2F" w:rsidRPr="0033428F">
        <w:rPr>
          <w:color w:val="000000" w:themeColor="text1"/>
          <w:sz w:val="22"/>
          <w:szCs w:val="22"/>
        </w:rPr>
        <w:t>. Furthermore</w:t>
      </w:r>
      <w:r w:rsidR="005253FB" w:rsidRPr="0033428F">
        <w:rPr>
          <w:color w:val="000000" w:themeColor="text1"/>
          <w:sz w:val="22"/>
          <w:szCs w:val="22"/>
        </w:rPr>
        <w:t xml:space="preserve">, </w:t>
      </w:r>
      <w:r w:rsidR="00EB5DA0" w:rsidRPr="0033428F">
        <w:rPr>
          <w:color w:val="000000" w:themeColor="text1"/>
          <w:sz w:val="22"/>
          <w:szCs w:val="22"/>
        </w:rPr>
        <w:t>it</w:t>
      </w:r>
      <w:r w:rsidR="005253FB" w:rsidRPr="0033428F">
        <w:rPr>
          <w:color w:val="000000" w:themeColor="text1"/>
          <w:sz w:val="22"/>
          <w:szCs w:val="22"/>
        </w:rPr>
        <w:t xml:space="preserve"> notes</w:t>
      </w:r>
      <w:r w:rsidR="00BE491A" w:rsidRPr="0033428F">
        <w:rPr>
          <w:color w:val="000000" w:themeColor="text1"/>
          <w:sz w:val="22"/>
          <w:szCs w:val="22"/>
        </w:rPr>
        <w:t xml:space="preserve"> that little research has been done for</w:t>
      </w:r>
      <w:r w:rsidR="005253FB" w:rsidRPr="0033428F">
        <w:rPr>
          <w:color w:val="000000" w:themeColor="text1"/>
          <w:sz w:val="22"/>
          <w:szCs w:val="22"/>
        </w:rPr>
        <w:t xml:space="preserve"> </w:t>
      </w:r>
      <w:r w:rsidR="00754D26" w:rsidRPr="0033428F">
        <w:rPr>
          <w:color w:val="000000" w:themeColor="text1"/>
          <w:sz w:val="22"/>
          <w:szCs w:val="22"/>
        </w:rPr>
        <w:t>PD</w:t>
      </w:r>
      <w:r w:rsidR="00732B86" w:rsidRPr="0033428F">
        <w:rPr>
          <w:color w:val="000000" w:themeColor="text1"/>
          <w:sz w:val="22"/>
          <w:szCs w:val="22"/>
        </w:rPr>
        <w:t xml:space="preserve"> methods</w:t>
      </w:r>
      <w:r w:rsidR="00BE491A" w:rsidRPr="0033428F">
        <w:rPr>
          <w:color w:val="000000" w:themeColor="text1"/>
          <w:sz w:val="22"/>
          <w:szCs w:val="22"/>
        </w:rPr>
        <w:t xml:space="preserve"> used for PS in </w:t>
      </w:r>
      <w:r w:rsidR="00AC5422" w:rsidRPr="0033428F">
        <w:rPr>
          <w:color w:val="000000" w:themeColor="text1"/>
          <w:sz w:val="22"/>
          <w:szCs w:val="22"/>
        </w:rPr>
        <w:t>i</w:t>
      </w:r>
      <w:r w:rsidR="00BE491A" w:rsidRPr="0033428F">
        <w:rPr>
          <w:color w:val="000000" w:themeColor="text1"/>
          <w:sz w:val="22"/>
          <w:szCs w:val="22"/>
        </w:rPr>
        <w:t>m</w:t>
      </w:r>
      <w:r w:rsidR="00AC5422" w:rsidRPr="0033428F">
        <w:rPr>
          <w:color w:val="000000" w:themeColor="text1"/>
          <w:sz w:val="22"/>
          <w:szCs w:val="22"/>
        </w:rPr>
        <w:t>ages</w:t>
      </w:r>
      <w:r w:rsidR="00095374" w:rsidRPr="0033428F">
        <w:rPr>
          <w:color w:val="000000" w:themeColor="text1"/>
          <w:sz w:val="22"/>
          <w:szCs w:val="22"/>
        </w:rPr>
        <w:t>.</w:t>
      </w:r>
      <w:r w:rsidR="00117D47" w:rsidRPr="0033428F">
        <w:rPr>
          <w:color w:val="000000" w:themeColor="text1"/>
          <w:sz w:val="22"/>
          <w:szCs w:val="22"/>
        </w:rPr>
        <w:t xml:space="preserve"> </w:t>
      </w:r>
      <w:r w:rsidR="00D86985" w:rsidRPr="0033428F">
        <w:rPr>
          <w:color w:val="000000" w:themeColor="text1"/>
          <w:sz w:val="22"/>
          <w:szCs w:val="22"/>
        </w:rPr>
        <w:t>Therefore,</w:t>
      </w:r>
      <w:r w:rsidR="00117D47" w:rsidRPr="0033428F">
        <w:rPr>
          <w:color w:val="000000" w:themeColor="text1"/>
          <w:sz w:val="22"/>
          <w:szCs w:val="22"/>
        </w:rPr>
        <w:t xml:space="preserve"> this </w:t>
      </w:r>
      <w:r w:rsidR="005C6C27" w:rsidRPr="0033428F">
        <w:rPr>
          <w:color w:val="000000" w:themeColor="text1"/>
          <w:sz w:val="22"/>
          <w:szCs w:val="22"/>
        </w:rPr>
        <w:t>paper</w:t>
      </w:r>
      <w:r w:rsidR="00117D47" w:rsidRPr="0033428F">
        <w:rPr>
          <w:color w:val="000000" w:themeColor="text1"/>
          <w:sz w:val="22"/>
          <w:szCs w:val="22"/>
        </w:rPr>
        <w:t xml:space="preserve"> proposes</w:t>
      </w:r>
      <w:r w:rsidR="00D86985" w:rsidRPr="0033428F">
        <w:rPr>
          <w:color w:val="000000" w:themeColor="text1"/>
          <w:sz w:val="22"/>
          <w:szCs w:val="22"/>
        </w:rPr>
        <w:t xml:space="preserve"> a new</w:t>
      </w:r>
      <w:r w:rsidR="006F2FFC" w:rsidRPr="0033428F">
        <w:rPr>
          <w:color w:val="000000" w:themeColor="text1"/>
          <w:sz w:val="22"/>
          <w:szCs w:val="22"/>
        </w:rPr>
        <w:t xml:space="preserve"> strategy for </w:t>
      </w:r>
      <w:r w:rsidR="00BC64FA" w:rsidRPr="0033428F">
        <w:rPr>
          <w:color w:val="000000" w:themeColor="text1"/>
          <w:sz w:val="22"/>
          <w:szCs w:val="22"/>
        </w:rPr>
        <w:t xml:space="preserve">precise </w:t>
      </w:r>
      <w:r w:rsidR="00874D3C" w:rsidRPr="0033428F">
        <w:rPr>
          <w:color w:val="000000" w:themeColor="text1"/>
          <w:sz w:val="22"/>
          <w:szCs w:val="22"/>
        </w:rPr>
        <w:t xml:space="preserve">PS </w:t>
      </w:r>
      <w:r w:rsidR="00977A5D" w:rsidRPr="0033428F">
        <w:rPr>
          <w:color w:val="000000" w:themeColor="text1"/>
          <w:sz w:val="22"/>
          <w:szCs w:val="22"/>
        </w:rPr>
        <w:t>u</w:t>
      </w:r>
      <w:r w:rsidR="009A171B" w:rsidRPr="0033428F">
        <w:rPr>
          <w:color w:val="000000" w:themeColor="text1"/>
          <w:sz w:val="22"/>
          <w:szCs w:val="22"/>
        </w:rPr>
        <w:t>sing</w:t>
      </w:r>
      <w:r w:rsidR="00977A5D" w:rsidRPr="0033428F">
        <w:rPr>
          <w:color w:val="000000" w:themeColor="text1"/>
          <w:sz w:val="22"/>
          <w:szCs w:val="22"/>
        </w:rPr>
        <w:t xml:space="preserve"> </w:t>
      </w:r>
      <w:r w:rsidR="00BC64FA" w:rsidRPr="0033428F">
        <w:rPr>
          <w:color w:val="000000" w:themeColor="text1"/>
          <w:sz w:val="22"/>
          <w:szCs w:val="22"/>
        </w:rPr>
        <w:t>bounding boxes</w:t>
      </w:r>
      <w:r w:rsidR="0035453E" w:rsidRPr="0033428F">
        <w:rPr>
          <w:color w:val="000000" w:themeColor="text1"/>
          <w:sz w:val="22"/>
          <w:szCs w:val="22"/>
        </w:rPr>
        <w:t xml:space="preserve"> as still images</w:t>
      </w:r>
      <w:r w:rsidR="00BC64FA" w:rsidRPr="0033428F">
        <w:rPr>
          <w:color w:val="000000" w:themeColor="text1"/>
          <w:sz w:val="22"/>
          <w:szCs w:val="22"/>
        </w:rPr>
        <w:t xml:space="preserve"> obtained from PD methods</w:t>
      </w:r>
      <w:r w:rsidR="00F37763" w:rsidRPr="0033428F">
        <w:rPr>
          <w:color w:val="000000" w:themeColor="text1"/>
          <w:sz w:val="22"/>
          <w:szCs w:val="22"/>
        </w:rPr>
        <w:t>.</w:t>
      </w:r>
    </w:p>
    <w:p w14:paraId="10996E27" w14:textId="52969500" w:rsidR="00655374" w:rsidRPr="0033428F" w:rsidRDefault="00655374" w:rsidP="00655374">
      <w:pPr>
        <w:pStyle w:val="NormalWeb"/>
        <w:rPr>
          <w:b/>
          <w:bCs/>
          <w:color w:val="000000" w:themeColor="text1"/>
        </w:rPr>
      </w:pPr>
      <w:r w:rsidRPr="0033428F">
        <w:rPr>
          <w:b/>
          <w:bCs/>
          <w:color w:val="000000" w:themeColor="text1"/>
        </w:rPr>
        <w:t xml:space="preserve">2. </w:t>
      </w:r>
      <w:r w:rsidR="00BA5CB6" w:rsidRPr="0033428F">
        <w:rPr>
          <w:b/>
          <w:bCs/>
          <w:color w:val="000000" w:themeColor="text1"/>
        </w:rPr>
        <w:t xml:space="preserve">Proposed </w:t>
      </w:r>
      <w:r w:rsidRPr="0033428F">
        <w:rPr>
          <w:b/>
          <w:bCs/>
          <w:color w:val="000000" w:themeColor="text1"/>
        </w:rPr>
        <w:t>Method</w:t>
      </w:r>
    </w:p>
    <w:p w14:paraId="454093FE" w14:textId="4D4DA2E4" w:rsidR="005630DC" w:rsidRPr="0033428F" w:rsidRDefault="00BA5CB6" w:rsidP="005630DC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>The</w:t>
      </w:r>
      <w:r w:rsidR="008D4952" w:rsidRPr="0033428F">
        <w:rPr>
          <w:color w:val="000000" w:themeColor="text1"/>
          <w:sz w:val="22"/>
          <w:szCs w:val="22"/>
        </w:rPr>
        <w:t xml:space="preserve"> </w:t>
      </w:r>
      <w:r w:rsidRPr="0033428F">
        <w:rPr>
          <w:color w:val="000000" w:themeColor="text1"/>
          <w:sz w:val="22"/>
          <w:szCs w:val="22"/>
        </w:rPr>
        <w:t xml:space="preserve">proposed </w:t>
      </w:r>
      <w:r w:rsidR="008D4952" w:rsidRPr="0033428F">
        <w:rPr>
          <w:color w:val="000000" w:themeColor="text1"/>
          <w:sz w:val="22"/>
          <w:szCs w:val="22"/>
        </w:rPr>
        <w:t xml:space="preserve">method </w:t>
      </w:r>
      <w:r w:rsidRPr="0033428F">
        <w:rPr>
          <w:color w:val="000000" w:themeColor="text1"/>
          <w:sz w:val="22"/>
          <w:szCs w:val="22"/>
        </w:rPr>
        <w:t>has</w:t>
      </w:r>
      <w:r w:rsidR="00320C3A" w:rsidRPr="0033428F">
        <w:rPr>
          <w:color w:val="000000" w:themeColor="text1"/>
          <w:sz w:val="22"/>
          <w:szCs w:val="22"/>
        </w:rPr>
        <w:t xml:space="preserve"> three stages. </w:t>
      </w:r>
      <w:r w:rsidRPr="0033428F">
        <w:rPr>
          <w:color w:val="000000" w:themeColor="text1"/>
          <w:sz w:val="22"/>
          <w:szCs w:val="22"/>
        </w:rPr>
        <w:t>The f</w:t>
      </w:r>
      <w:r w:rsidR="00320C3A" w:rsidRPr="0033428F">
        <w:rPr>
          <w:color w:val="000000" w:themeColor="text1"/>
          <w:sz w:val="22"/>
          <w:szCs w:val="22"/>
        </w:rPr>
        <w:t>irst is a pre-</w:t>
      </w:r>
      <w:r w:rsidR="0042618C" w:rsidRPr="0033428F">
        <w:rPr>
          <w:color w:val="000000" w:themeColor="text1"/>
          <w:sz w:val="22"/>
          <w:szCs w:val="22"/>
        </w:rPr>
        <w:t>treatment</w:t>
      </w:r>
      <w:r w:rsidR="00320C3A" w:rsidRPr="0033428F">
        <w:rPr>
          <w:color w:val="000000" w:themeColor="text1"/>
          <w:sz w:val="22"/>
          <w:szCs w:val="22"/>
        </w:rPr>
        <w:t xml:space="preserve"> st</w:t>
      </w:r>
      <w:r w:rsidR="005B583B" w:rsidRPr="0033428F">
        <w:rPr>
          <w:color w:val="000000" w:themeColor="text1"/>
          <w:sz w:val="22"/>
          <w:szCs w:val="22"/>
        </w:rPr>
        <w:t>age</w:t>
      </w:r>
      <w:r w:rsidR="00320C3A" w:rsidRPr="0033428F">
        <w:rPr>
          <w:color w:val="000000" w:themeColor="text1"/>
          <w:sz w:val="22"/>
          <w:szCs w:val="22"/>
        </w:rPr>
        <w:t xml:space="preserve"> for the images</w:t>
      </w:r>
      <w:r w:rsidR="008A651E" w:rsidRPr="0033428F">
        <w:rPr>
          <w:color w:val="000000" w:themeColor="text1"/>
          <w:sz w:val="22"/>
          <w:szCs w:val="22"/>
        </w:rPr>
        <w:t xml:space="preserve"> of the bounding boxes</w:t>
      </w:r>
      <w:r w:rsidR="005B583B" w:rsidRPr="0033428F">
        <w:rPr>
          <w:color w:val="000000" w:themeColor="text1"/>
          <w:sz w:val="22"/>
          <w:szCs w:val="22"/>
        </w:rPr>
        <w:t xml:space="preserve">. </w:t>
      </w:r>
      <w:r w:rsidR="00E05E5D" w:rsidRPr="0033428F">
        <w:rPr>
          <w:color w:val="000000" w:themeColor="text1"/>
          <w:sz w:val="22"/>
          <w:szCs w:val="22"/>
        </w:rPr>
        <w:t>The s</w:t>
      </w:r>
      <w:r w:rsidR="005B583B" w:rsidRPr="0033428F">
        <w:rPr>
          <w:color w:val="000000" w:themeColor="text1"/>
          <w:sz w:val="22"/>
          <w:szCs w:val="22"/>
        </w:rPr>
        <w:t xml:space="preserve">econd stage is the </w:t>
      </w:r>
      <w:r w:rsidR="0003691C" w:rsidRPr="0033428F">
        <w:rPr>
          <w:color w:val="000000" w:themeColor="text1"/>
          <w:sz w:val="22"/>
          <w:szCs w:val="22"/>
        </w:rPr>
        <w:t xml:space="preserve">probability map estimation </w:t>
      </w:r>
      <w:r w:rsidR="007376C5" w:rsidRPr="0033428F">
        <w:rPr>
          <w:color w:val="000000" w:themeColor="text1"/>
          <w:sz w:val="22"/>
          <w:szCs w:val="22"/>
        </w:rPr>
        <w:t>stage</w:t>
      </w:r>
      <w:r w:rsidR="00CB4F99" w:rsidRPr="0033428F">
        <w:rPr>
          <w:color w:val="000000" w:themeColor="text1"/>
          <w:sz w:val="22"/>
          <w:szCs w:val="22"/>
        </w:rPr>
        <w:t xml:space="preserve"> which</w:t>
      </w:r>
      <w:r w:rsidR="007376C5" w:rsidRPr="0033428F">
        <w:rPr>
          <w:color w:val="000000" w:themeColor="text1"/>
          <w:sz w:val="22"/>
          <w:szCs w:val="22"/>
        </w:rPr>
        <w:t xml:space="preserve"> estimate</w:t>
      </w:r>
      <w:r w:rsidR="00261694" w:rsidRPr="0033428F">
        <w:rPr>
          <w:color w:val="000000" w:themeColor="text1"/>
          <w:sz w:val="22"/>
          <w:szCs w:val="22"/>
        </w:rPr>
        <w:t>s</w:t>
      </w:r>
      <w:r w:rsidR="007376C5" w:rsidRPr="0033428F">
        <w:rPr>
          <w:color w:val="000000" w:themeColor="text1"/>
          <w:sz w:val="22"/>
          <w:szCs w:val="22"/>
        </w:rPr>
        <w:t xml:space="preserve"> the conditional probability of </w:t>
      </w:r>
      <w:r w:rsidR="006D04B6" w:rsidRPr="0033428F">
        <w:rPr>
          <w:color w:val="000000" w:themeColor="text1"/>
          <w:sz w:val="22"/>
          <w:szCs w:val="22"/>
        </w:rPr>
        <w:t xml:space="preserve">every pixel in a </w:t>
      </w:r>
      <w:r w:rsidR="007376C5" w:rsidRPr="0033428F">
        <w:rPr>
          <w:color w:val="000000" w:themeColor="text1"/>
          <w:sz w:val="22"/>
          <w:szCs w:val="22"/>
        </w:rPr>
        <w:t xml:space="preserve">bounding box </w:t>
      </w:r>
      <w:r w:rsidR="00275092" w:rsidRPr="0033428F">
        <w:rPr>
          <w:color w:val="000000" w:themeColor="text1"/>
          <w:sz w:val="22"/>
          <w:szCs w:val="22"/>
        </w:rPr>
        <w:t>image as</w:t>
      </w:r>
      <w:r w:rsidR="000947D8" w:rsidRPr="0033428F">
        <w:rPr>
          <w:color w:val="000000" w:themeColor="text1"/>
          <w:sz w:val="22"/>
          <w:szCs w:val="22"/>
        </w:rPr>
        <w:t xml:space="preserve"> either a foreground or background pixel</w:t>
      </w:r>
      <w:r w:rsidR="005630DC" w:rsidRPr="0033428F">
        <w:rPr>
          <w:color w:val="000000" w:themeColor="text1"/>
          <w:sz w:val="22"/>
          <w:szCs w:val="22"/>
        </w:rPr>
        <w:t>.</w:t>
      </w:r>
      <w:r w:rsidR="00605F9A" w:rsidRPr="0033428F">
        <w:rPr>
          <w:color w:val="000000" w:themeColor="text1"/>
          <w:sz w:val="22"/>
          <w:szCs w:val="22"/>
        </w:rPr>
        <w:t xml:space="preserve"> The last stage is the</w:t>
      </w:r>
      <w:r w:rsidR="005630DC" w:rsidRPr="0033428F">
        <w:rPr>
          <w:color w:val="000000" w:themeColor="text1"/>
          <w:sz w:val="22"/>
          <w:szCs w:val="22"/>
        </w:rPr>
        <w:t xml:space="preserve"> </w:t>
      </w:r>
      <w:r w:rsidR="00580B4E" w:rsidRPr="0033428F">
        <w:rPr>
          <w:color w:val="000000" w:themeColor="text1"/>
          <w:sz w:val="22"/>
          <w:szCs w:val="22"/>
        </w:rPr>
        <w:t>s</w:t>
      </w:r>
      <w:r w:rsidR="005630DC" w:rsidRPr="0033428F">
        <w:rPr>
          <w:color w:val="000000" w:themeColor="text1"/>
          <w:sz w:val="22"/>
          <w:szCs w:val="22"/>
        </w:rPr>
        <w:t xml:space="preserve">egmentation refinement which uses the probabilities </w:t>
      </w:r>
      <w:r w:rsidR="00261694" w:rsidRPr="0033428F">
        <w:rPr>
          <w:color w:val="000000" w:themeColor="text1"/>
          <w:sz w:val="22"/>
          <w:szCs w:val="22"/>
        </w:rPr>
        <w:t>estimated</w:t>
      </w:r>
      <w:r w:rsidR="005630DC" w:rsidRPr="0033428F">
        <w:rPr>
          <w:color w:val="000000" w:themeColor="text1"/>
          <w:sz w:val="22"/>
          <w:szCs w:val="22"/>
        </w:rPr>
        <w:t xml:space="preserve"> in the previous stage to classify </w:t>
      </w:r>
      <w:r w:rsidR="00C04A7D" w:rsidRPr="0033428F">
        <w:rPr>
          <w:color w:val="000000" w:themeColor="text1"/>
          <w:sz w:val="22"/>
          <w:szCs w:val="22"/>
        </w:rPr>
        <w:t>the pixels</w:t>
      </w:r>
      <w:r w:rsidR="009740A0" w:rsidRPr="0033428F">
        <w:rPr>
          <w:color w:val="000000" w:themeColor="text1"/>
          <w:sz w:val="22"/>
          <w:szCs w:val="22"/>
        </w:rPr>
        <w:t xml:space="preserve"> as either foreground or background</w:t>
      </w:r>
      <w:r w:rsidR="009C2B9A" w:rsidRPr="0033428F">
        <w:rPr>
          <w:color w:val="000000" w:themeColor="text1"/>
          <w:sz w:val="22"/>
          <w:szCs w:val="22"/>
        </w:rPr>
        <w:t xml:space="preserve"> pixels</w:t>
      </w:r>
      <w:r w:rsidR="00C04A7D" w:rsidRPr="0033428F">
        <w:rPr>
          <w:color w:val="000000" w:themeColor="text1"/>
          <w:sz w:val="22"/>
          <w:szCs w:val="22"/>
        </w:rPr>
        <w:t xml:space="preserve"> t</w:t>
      </w:r>
      <w:r w:rsidR="007D684A" w:rsidRPr="0033428F">
        <w:rPr>
          <w:color w:val="000000" w:themeColor="text1"/>
          <w:sz w:val="22"/>
          <w:szCs w:val="22"/>
        </w:rPr>
        <w:t>o obtain</w:t>
      </w:r>
      <w:r w:rsidR="00C04A7D" w:rsidRPr="0033428F">
        <w:rPr>
          <w:color w:val="000000" w:themeColor="text1"/>
          <w:sz w:val="22"/>
          <w:szCs w:val="22"/>
        </w:rPr>
        <w:t xml:space="preserve"> the people silhouette</w:t>
      </w:r>
      <w:r w:rsidR="000042DB" w:rsidRPr="0033428F">
        <w:rPr>
          <w:color w:val="000000" w:themeColor="text1"/>
          <w:sz w:val="22"/>
          <w:szCs w:val="22"/>
        </w:rPr>
        <w:t xml:space="preserve">. </w:t>
      </w:r>
      <w:r w:rsidR="00B17712" w:rsidRPr="0033428F">
        <w:rPr>
          <w:color w:val="000000" w:themeColor="text1"/>
          <w:sz w:val="22"/>
          <w:szCs w:val="22"/>
        </w:rPr>
        <w:t>V</w:t>
      </w:r>
      <w:r w:rsidR="00F247C2" w:rsidRPr="0033428F">
        <w:rPr>
          <w:color w:val="000000" w:themeColor="text1"/>
          <w:sz w:val="22"/>
          <w:szCs w:val="22"/>
        </w:rPr>
        <w:t>arious</w:t>
      </w:r>
      <w:r w:rsidR="007F21FE" w:rsidRPr="0033428F">
        <w:rPr>
          <w:color w:val="000000" w:themeColor="text1"/>
          <w:sz w:val="22"/>
          <w:szCs w:val="22"/>
        </w:rPr>
        <w:t xml:space="preserve"> numbers of</w:t>
      </w:r>
      <w:r w:rsidR="00F247C2" w:rsidRPr="0033428F">
        <w:rPr>
          <w:color w:val="000000" w:themeColor="text1"/>
          <w:sz w:val="22"/>
          <w:szCs w:val="22"/>
        </w:rPr>
        <w:t xml:space="preserve"> </w:t>
      </w:r>
      <w:r w:rsidR="00D5729C" w:rsidRPr="0033428F">
        <w:rPr>
          <w:color w:val="000000" w:themeColor="text1"/>
          <w:sz w:val="22"/>
          <w:szCs w:val="22"/>
        </w:rPr>
        <w:t xml:space="preserve">PS </w:t>
      </w:r>
      <w:r w:rsidR="00FB4FE1" w:rsidRPr="0033428F">
        <w:rPr>
          <w:color w:val="000000" w:themeColor="text1"/>
          <w:sz w:val="22"/>
          <w:szCs w:val="22"/>
        </w:rPr>
        <w:t>techniques are</w:t>
      </w:r>
      <w:r w:rsidR="00B17712" w:rsidRPr="0033428F">
        <w:rPr>
          <w:color w:val="000000" w:themeColor="text1"/>
          <w:sz w:val="22"/>
          <w:szCs w:val="22"/>
        </w:rPr>
        <w:t xml:space="preserve"> </w:t>
      </w:r>
      <w:r w:rsidR="00372A6B" w:rsidRPr="0033428F">
        <w:rPr>
          <w:color w:val="000000" w:themeColor="text1"/>
          <w:sz w:val="22"/>
          <w:szCs w:val="22"/>
        </w:rPr>
        <w:t xml:space="preserve">considered for </w:t>
      </w:r>
      <w:r w:rsidR="00F247C2" w:rsidRPr="0033428F">
        <w:rPr>
          <w:color w:val="000000" w:themeColor="text1"/>
          <w:sz w:val="22"/>
          <w:szCs w:val="22"/>
        </w:rPr>
        <w:t>each of the various stages</w:t>
      </w:r>
      <w:r w:rsidR="00A45FFC" w:rsidRPr="0033428F">
        <w:rPr>
          <w:color w:val="000000" w:themeColor="text1"/>
          <w:sz w:val="22"/>
          <w:szCs w:val="22"/>
        </w:rPr>
        <w:t xml:space="preserve">. </w:t>
      </w:r>
      <w:r w:rsidR="00810FBB" w:rsidRPr="0033428F">
        <w:rPr>
          <w:color w:val="000000" w:themeColor="text1"/>
          <w:sz w:val="22"/>
          <w:szCs w:val="22"/>
        </w:rPr>
        <w:t>Thus</w:t>
      </w:r>
      <w:r w:rsidR="00CB0E77" w:rsidRPr="0033428F">
        <w:rPr>
          <w:color w:val="000000" w:themeColor="text1"/>
          <w:sz w:val="22"/>
          <w:szCs w:val="22"/>
        </w:rPr>
        <w:t>,</w:t>
      </w:r>
      <w:r w:rsidR="00A45FFC" w:rsidRPr="0033428F">
        <w:rPr>
          <w:color w:val="000000" w:themeColor="text1"/>
          <w:sz w:val="22"/>
          <w:szCs w:val="22"/>
        </w:rPr>
        <w:t xml:space="preserve"> in order to </w:t>
      </w:r>
      <w:r w:rsidR="00F32091" w:rsidRPr="0033428F">
        <w:rPr>
          <w:color w:val="000000" w:themeColor="text1"/>
          <w:sz w:val="22"/>
          <w:szCs w:val="22"/>
        </w:rPr>
        <w:t>determine the best</w:t>
      </w:r>
      <w:r w:rsidR="004E0B48" w:rsidRPr="0033428F">
        <w:rPr>
          <w:color w:val="000000" w:themeColor="text1"/>
          <w:sz w:val="22"/>
          <w:szCs w:val="22"/>
        </w:rPr>
        <w:t xml:space="preserve"> configuration </w:t>
      </w:r>
      <w:r w:rsidR="00200430" w:rsidRPr="0033428F">
        <w:rPr>
          <w:color w:val="000000" w:themeColor="text1"/>
          <w:sz w:val="22"/>
          <w:szCs w:val="22"/>
        </w:rPr>
        <w:t>of</w:t>
      </w:r>
      <w:r w:rsidR="004E0B48" w:rsidRPr="0033428F">
        <w:rPr>
          <w:color w:val="000000" w:themeColor="text1"/>
          <w:sz w:val="22"/>
          <w:szCs w:val="22"/>
        </w:rPr>
        <w:t xml:space="preserve"> the</w:t>
      </w:r>
      <w:r w:rsidR="00F32091" w:rsidRPr="0033428F">
        <w:rPr>
          <w:color w:val="000000" w:themeColor="text1"/>
          <w:sz w:val="22"/>
          <w:szCs w:val="22"/>
        </w:rPr>
        <w:t xml:space="preserve"> </w:t>
      </w:r>
      <w:r w:rsidR="002C1D0C" w:rsidRPr="0033428F">
        <w:rPr>
          <w:color w:val="000000" w:themeColor="text1"/>
          <w:sz w:val="22"/>
          <w:szCs w:val="22"/>
        </w:rPr>
        <w:t>technique</w:t>
      </w:r>
      <w:r w:rsidR="00200430" w:rsidRPr="0033428F">
        <w:rPr>
          <w:color w:val="000000" w:themeColor="text1"/>
          <w:sz w:val="22"/>
          <w:szCs w:val="22"/>
        </w:rPr>
        <w:t>s</w:t>
      </w:r>
      <w:r w:rsidR="005565BF" w:rsidRPr="0033428F">
        <w:rPr>
          <w:color w:val="000000" w:themeColor="text1"/>
          <w:sz w:val="22"/>
          <w:szCs w:val="22"/>
        </w:rPr>
        <w:t xml:space="preserve"> </w:t>
      </w:r>
      <w:r w:rsidR="005C7426" w:rsidRPr="0033428F">
        <w:rPr>
          <w:color w:val="000000" w:themeColor="text1"/>
          <w:sz w:val="22"/>
          <w:szCs w:val="22"/>
        </w:rPr>
        <w:t xml:space="preserve">for each </w:t>
      </w:r>
      <w:r w:rsidR="005565BF" w:rsidRPr="0033428F">
        <w:rPr>
          <w:color w:val="000000" w:themeColor="text1"/>
          <w:sz w:val="22"/>
          <w:szCs w:val="22"/>
        </w:rPr>
        <w:t>stage as well as the parameters for those techniques</w:t>
      </w:r>
      <w:r w:rsidR="00EF439D" w:rsidRPr="0033428F">
        <w:rPr>
          <w:color w:val="000000" w:themeColor="text1"/>
          <w:sz w:val="22"/>
          <w:szCs w:val="22"/>
        </w:rPr>
        <w:t xml:space="preserve">, </w:t>
      </w:r>
      <w:r w:rsidR="009C6895" w:rsidRPr="0033428F">
        <w:rPr>
          <w:color w:val="000000" w:themeColor="text1"/>
          <w:sz w:val="22"/>
          <w:szCs w:val="22"/>
        </w:rPr>
        <w:t>a genetic algorithm is</w:t>
      </w:r>
      <w:r w:rsidR="00580B92" w:rsidRPr="0033428F">
        <w:rPr>
          <w:color w:val="000000" w:themeColor="text1"/>
          <w:sz w:val="22"/>
          <w:szCs w:val="22"/>
        </w:rPr>
        <w:t xml:space="preserve"> </w:t>
      </w:r>
      <w:r w:rsidR="00930BF2" w:rsidRPr="0033428F">
        <w:rPr>
          <w:color w:val="000000" w:themeColor="text1"/>
          <w:sz w:val="22"/>
          <w:szCs w:val="22"/>
        </w:rPr>
        <w:t>employed</w:t>
      </w:r>
      <w:r w:rsidR="00FF6BEA" w:rsidRPr="0033428F">
        <w:rPr>
          <w:color w:val="000000" w:themeColor="text1"/>
          <w:sz w:val="22"/>
          <w:szCs w:val="22"/>
        </w:rPr>
        <w:t>.</w:t>
      </w:r>
    </w:p>
    <w:p w14:paraId="75329304" w14:textId="27611ADD" w:rsidR="00225961" w:rsidRPr="0033428F" w:rsidRDefault="0042618C" w:rsidP="005630DC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33428F">
        <w:rPr>
          <w:b/>
          <w:bCs/>
          <w:color w:val="000000" w:themeColor="text1"/>
          <w:sz w:val="22"/>
          <w:szCs w:val="22"/>
        </w:rPr>
        <w:t>2.</w:t>
      </w:r>
      <w:r w:rsidR="00225961" w:rsidRPr="0033428F">
        <w:rPr>
          <w:b/>
          <w:bCs/>
          <w:color w:val="000000" w:themeColor="text1"/>
          <w:sz w:val="22"/>
          <w:szCs w:val="22"/>
        </w:rPr>
        <w:t>1.</w:t>
      </w:r>
      <w:r w:rsidRPr="0033428F">
        <w:rPr>
          <w:b/>
          <w:bCs/>
          <w:color w:val="000000" w:themeColor="text1"/>
          <w:sz w:val="22"/>
          <w:szCs w:val="22"/>
        </w:rPr>
        <w:t xml:space="preserve"> </w:t>
      </w:r>
      <w:r w:rsidR="00225961" w:rsidRPr="0033428F">
        <w:rPr>
          <w:b/>
          <w:bCs/>
          <w:color w:val="000000" w:themeColor="text1"/>
          <w:sz w:val="22"/>
          <w:szCs w:val="22"/>
        </w:rPr>
        <w:t>Pre-treatment</w:t>
      </w:r>
      <w:r w:rsidR="002B0FCB" w:rsidRPr="0033428F">
        <w:rPr>
          <w:b/>
          <w:bCs/>
          <w:color w:val="000000" w:themeColor="text1"/>
          <w:sz w:val="22"/>
          <w:szCs w:val="22"/>
        </w:rPr>
        <w:t xml:space="preserve"> </w:t>
      </w:r>
    </w:p>
    <w:p w14:paraId="64906D91" w14:textId="454443C3" w:rsidR="003E60E8" w:rsidRPr="0033428F" w:rsidRDefault="00852060" w:rsidP="003E60E8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 xml:space="preserve">There are three </w:t>
      </w:r>
      <w:r w:rsidR="00185E8E" w:rsidRPr="0033428F">
        <w:rPr>
          <w:color w:val="000000" w:themeColor="text1"/>
          <w:sz w:val="22"/>
          <w:szCs w:val="22"/>
        </w:rPr>
        <w:t xml:space="preserve">types of </w:t>
      </w:r>
      <w:r w:rsidRPr="0033428F">
        <w:rPr>
          <w:color w:val="000000" w:themeColor="text1"/>
          <w:sz w:val="22"/>
          <w:szCs w:val="22"/>
        </w:rPr>
        <w:t>pre-treatment</w:t>
      </w:r>
      <w:r w:rsidR="003E60E8" w:rsidRPr="0033428F">
        <w:rPr>
          <w:color w:val="000000" w:themeColor="text1"/>
          <w:sz w:val="22"/>
          <w:szCs w:val="22"/>
        </w:rPr>
        <w:t xml:space="preserve"> techniques. The</w:t>
      </w:r>
      <w:r w:rsidR="00A326BF" w:rsidRPr="0033428F">
        <w:rPr>
          <w:color w:val="000000" w:themeColor="text1"/>
          <w:sz w:val="22"/>
          <w:szCs w:val="22"/>
        </w:rPr>
        <w:t>y</w:t>
      </w:r>
      <w:r w:rsidR="003E60E8" w:rsidRPr="0033428F">
        <w:rPr>
          <w:color w:val="000000" w:themeColor="text1"/>
          <w:sz w:val="22"/>
          <w:szCs w:val="22"/>
        </w:rPr>
        <w:t xml:space="preserve"> include a </w:t>
      </w:r>
      <w:r w:rsidR="00910054" w:rsidRPr="0033428F">
        <w:rPr>
          <w:color w:val="000000" w:themeColor="text1"/>
          <w:sz w:val="22"/>
          <w:szCs w:val="22"/>
        </w:rPr>
        <w:t>colour</w:t>
      </w:r>
      <w:r w:rsidR="003E60E8" w:rsidRPr="0033428F">
        <w:rPr>
          <w:color w:val="000000" w:themeColor="text1"/>
          <w:sz w:val="22"/>
          <w:szCs w:val="22"/>
        </w:rPr>
        <w:t xml:space="preserve"> space change, filtering and a </w:t>
      </w:r>
      <w:r w:rsidR="00910054" w:rsidRPr="0033428F">
        <w:rPr>
          <w:color w:val="000000" w:themeColor="text1"/>
          <w:sz w:val="22"/>
          <w:szCs w:val="22"/>
        </w:rPr>
        <w:t>colour</w:t>
      </w:r>
      <w:r w:rsidR="003E60E8" w:rsidRPr="0033428F">
        <w:rPr>
          <w:color w:val="000000" w:themeColor="text1"/>
          <w:sz w:val="22"/>
          <w:szCs w:val="22"/>
        </w:rPr>
        <w:t xml:space="preserve"> invariant transformation</w:t>
      </w:r>
      <w:r w:rsidR="00910054" w:rsidRPr="0033428F">
        <w:rPr>
          <w:color w:val="000000" w:themeColor="text1"/>
          <w:sz w:val="22"/>
          <w:szCs w:val="22"/>
        </w:rPr>
        <w:t xml:space="preserve">. </w:t>
      </w:r>
      <w:r w:rsidR="00702234" w:rsidRPr="0033428F">
        <w:rPr>
          <w:color w:val="000000" w:themeColor="text1"/>
          <w:sz w:val="22"/>
          <w:szCs w:val="22"/>
        </w:rPr>
        <w:t>The colour</w:t>
      </w:r>
      <w:r w:rsidR="00910054" w:rsidRPr="0033428F">
        <w:rPr>
          <w:color w:val="000000" w:themeColor="text1"/>
          <w:sz w:val="22"/>
          <w:szCs w:val="22"/>
        </w:rPr>
        <w:t xml:space="preserve"> space change has the advantage of </w:t>
      </w:r>
      <w:r w:rsidR="006C68B4" w:rsidRPr="0033428F">
        <w:rPr>
          <w:color w:val="000000" w:themeColor="text1"/>
          <w:sz w:val="22"/>
          <w:szCs w:val="22"/>
        </w:rPr>
        <w:t xml:space="preserve">allowing better differentiation between colours. </w:t>
      </w:r>
      <w:r w:rsidR="00702234" w:rsidRPr="0033428F">
        <w:rPr>
          <w:color w:val="000000" w:themeColor="text1"/>
          <w:sz w:val="22"/>
          <w:szCs w:val="22"/>
        </w:rPr>
        <w:t xml:space="preserve">Filtering helps to </w:t>
      </w:r>
      <w:r w:rsidR="00C90DAA" w:rsidRPr="0033428F">
        <w:rPr>
          <w:color w:val="000000" w:themeColor="text1"/>
          <w:sz w:val="22"/>
          <w:szCs w:val="22"/>
        </w:rPr>
        <w:t>reduce noise and the colour invariant transformation</w:t>
      </w:r>
      <w:r w:rsidR="00FA0321" w:rsidRPr="0033428F">
        <w:rPr>
          <w:color w:val="000000" w:themeColor="text1"/>
          <w:sz w:val="22"/>
          <w:szCs w:val="22"/>
        </w:rPr>
        <w:t xml:space="preserve"> reduces unwanted light effects like high brightness</w:t>
      </w:r>
      <w:r w:rsidR="007D68F3" w:rsidRPr="0033428F">
        <w:rPr>
          <w:color w:val="000000" w:themeColor="text1"/>
          <w:sz w:val="22"/>
          <w:szCs w:val="22"/>
        </w:rPr>
        <w:t>.</w:t>
      </w:r>
      <w:r w:rsidR="00E10CDF" w:rsidRPr="0033428F">
        <w:rPr>
          <w:color w:val="000000" w:themeColor="text1"/>
          <w:sz w:val="22"/>
          <w:szCs w:val="22"/>
        </w:rPr>
        <w:t xml:space="preserve"> </w:t>
      </w:r>
    </w:p>
    <w:p w14:paraId="2B02DEE5" w14:textId="2A20147F" w:rsidR="001C652D" w:rsidRPr="0033428F" w:rsidRDefault="00A94FB6" w:rsidP="00A94FB6">
      <w:pPr>
        <w:pStyle w:val="NormalWeb"/>
        <w:tabs>
          <w:tab w:val="left" w:pos="3334"/>
        </w:tabs>
        <w:rPr>
          <w:b/>
          <w:bCs/>
          <w:color w:val="000000" w:themeColor="text1"/>
          <w:sz w:val="22"/>
          <w:szCs w:val="22"/>
        </w:rPr>
      </w:pPr>
      <w:r w:rsidRPr="0033428F">
        <w:rPr>
          <w:b/>
          <w:bCs/>
          <w:color w:val="000000" w:themeColor="text1"/>
          <w:sz w:val="22"/>
          <w:szCs w:val="22"/>
        </w:rPr>
        <w:t>2.2</w:t>
      </w:r>
      <w:r w:rsidR="005A7899" w:rsidRPr="0033428F">
        <w:rPr>
          <w:b/>
          <w:bCs/>
          <w:color w:val="000000" w:themeColor="text1"/>
          <w:sz w:val="22"/>
          <w:szCs w:val="22"/>
        </w:rPr>
        <w:t>.</w:t>
      </w:r>
      <w:r w:rsidRPr="0033428F">
        <w:rPr>
          <w:b/>
          <w:bCs/>
          <w:color w:val="000000" w:themeColor="text1"/>
          <w:sz w:val="22"/>
          <w:szCs w:val="22"/>
        </w:rPr>
        <w:t xml:space="preserve"> Probability map estimation</w:t>
      </w:r>
      <w:r w:rsidR="002B0FCB" w:rsidRPr="0033428F">
        <w:rPr>
          <w:b/>
          <w:bCs/>
          <w:color w:val="000000" w:themeColor="text1"/>
          <w:sz w:val="22"/>
          <w:szCs w:val="22"/>
        </w:rPr>
        <w:t xml:space="preserve"> </w:t>
      </w:r>
    </w:p>
    <w:p w14:paraId="5C7675AD" w14:textId="5D399D2B" w:rsidR="00D76660" w:rsidRPr="0033428F" w:rsidRDefault="002F1564" w:rsidP="00FF4605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>There are three types of probability map estimation techniques. T</w:t>
      </w:r>
      <w:r w:rsidR="000654E6" w:rsidRPr="0033428F">
        <w:rPr>
          <w:color w:val="000000" w:themeColor="text1"/>
          <w:sz w:val="22"/>
          <w:szCs w:val="22"/>
        </w:rPr>
        <w:t xml:space="preserve">hey include shape template, </w:t>
      </w:r>
      <w:r w:rsidR="00234022" w:rsidRPr="0033428F">
        <w:rPr>
          <w:color w:val="000000" w:themeColor="text1"/>
          <w:sz w:val="22"/>
          <w:szCs w:val="22"/>
        </w:rPr>
        <w:t>colour</w:t>
      </w:r>
      <w:r w:rsidR="000654E6" w:rsidRPr="0033428F">
        <w:rPr>
          <w:color w:val="000000" w:themeColor="text1"/>
          <w:sz w:val="22"/>
          <w:szCs w:val="22"/>
        </w:rPr>
        <w:t xml:space="preserve"> histograms and saliency map priors.</w:t>
      </w:r>
      <w:r w:rsidR="000654E6" w:rsidRPr="0033428F">
        <w:rPr>
          <w:rFonts w:ascii="Gulliver" w:hAnsi="Gulliver"/>
          <w:color w:val="000000" w:themeColor="text1"/>
          <w:sz w:val="16"/>
          <w:szCs w:val="16"/>
        </w:rPr>
        <w:t xml:space="preserve"> </w:t>
      </w:r>
      <w:r w:rsidR="004F6094" w:rsidRPr="0033428F">
        <w:rPr>
          <w:color w:val="000000" w:themeColor="text1"/>
          <w:sz w:val="22"/>
          <w:szCs w:val="22"/>
        </w:rPr>
        <w:t>There are three different shape template priors</w:t>
      </w:r>
      <w:r w:rsidR="00460C35" w:rsidRPr="0033428F">
        <w:rPr>
          <w:color w:val="000000" w:themeColor="text1"/>
          <w:sz w:val="22"/>
          <w:szCs w:val="22"/>
        </w:rPr>
        <w:t xml:space="preserve"> and two different colour histogram </w:t>
      </w:r>
      <w:r w:rsidR="00D37560" w:rsidRPr="0033428F">
        <w:rPr>
          <w:color w:val="000000" w:themeColor="text1"/>
          <w:sz w:val="22"/>
          <w:szCs w:val="22"/>
        </w:rPr>
        <w:t>priors. The</w:t>
      </w:r>
      <w:r w:rsidR="00BE771F" w:rsidRPr="0033428F">
        <w:rPr>
          <w:color w:val="000000" w:themeColor="text1"/>
          <w:sz w:val="22"/>
          <w:szCs w:val="22"/>
        </w:rPr>
        <w:t xml:space="preserve"> three shape template priors include: </w:t>
      </w:r>
      <w:r w:rsidR="0020399B" w:rsidRPr="0033428F">
        <w:rPr>
          <w:color w:val="000000" w:themeColor="text1"/>
          <w:sz w:val="22"/>
          <w:szCs w:val="22"/>
        </w:rPr>
        <w:t xml:space="preserve">the mean shape template prior, the multiple shape template prior </w:t>
      </w:r>
      <w:r w:rsidR="00636A33" w:rsidRPr="0033428F">
        <w:rPr>
          <w:color w:val="000000" w:themeColor="text1"/>
          <w:sz w:val="22"/>
          <w:szCs w:val="22"/>
        </w:rPr>
        <w:t>and histograms of oriented features combined with SVMs</w:t>
      </w:r>
      <w:r w:rsidR="00607D0B" w:rsidRPr="0033428F">
        <w:rPr>
          <w:color w:val="000000" w:themeColor="text1"/>
          <w:sz w:val="22"/>
          <w:szCs w:val="22"/>
        </w:rPr>
        <w:t>.</w:t>
      </w:r>
      <w:r w:rsidR="00AE60A8" w:rsidRPr="0033428F">
        <w:rPr>
          <w:color w:val="000000" w:themeColor="text1"/>
          <w:sz w:val="22"/>
          <w:szCs w:val="22"/>
        </w:rPr>
        <w:t xml:space="preserve"> </w:t>
      </w:r>
      <w:r w:rsidR="002B3098" w:rsidRPr="0033428F">
        <w:rPr>
          <w:color w:val="000000" w:themeColor="text1"/>
          <w:sz w:val="22"/>
          <w:szCs w:val="22"/>
        </w:rPr>
        <w:t>The two types of colour histogram priors are: colour histograms and colour histogram strips. Colour histograms are computed over the whole bounding box</w:t>
      </w:r>
      <w:r w:rsidR="006250A8" w:rsidRPr="0033428F">
        <w:rPr>
          <w:color w:val="000000" w:themeColor="text1"/>
          <w:sz w:val="22"/>
          <w:szCs w:val="22"/>
        </w:rPr>
        <w:t>, while</w:t>
      </w:r>
      <w:r w:rsidR="00642EEB" w:rsidRPr="0033428F">
        <w:rPr>
          <w:color w:val="000000" w:themeColor="text1"/>
          <w:sz w:val="22"/>
          <w:szCs w:val="22"/>
        </w:rPr>
        <w:t xml:space="preserve"> colour histogram strips </w:t>
      </w:r>
      <w:r w:rsidR="006904B0" w:rsidRPr="0033428F">
        <w:rPr>
          <w:color w:val="000000" w:themeColor="text1"/>
          <w:sz w:val="22"/>
          <w:szCs w:val="22"/>
        </w:rPr>
        <w:t>concatenate histograms computed on strips of the bounding box.</w:t>
      </w:r>
      <w:r w:rsidR="00CE06C0" w:rsidRPr="0033428F">
        <w:rPr>
          <w:color w:val="000000" w:themeColor="text1"/>
          <w:sz w:val="22"/>
          <w:szCs w:val="22"/>
        </w:rPr>
        <w:t xml:space="preserve"> </w:t>
      </w:r>
      <w:r w:rsidR="00B96E17" w:rsidRPr="0033428F">
        <w:rPr>
          <w:color w:val="000000" w:themeColor="text1"/>
          <w:sz w:val="22"/>
          <w:szCs w:val="22"/>
        </w:rPr>
        <w:t xml:space="preserve">The advantage these techniques </w:t>
      </w:r>
      <w:r w:rsidR="00A47A4C" w:rsidRPr="0033428F">
        <w:rPr>
          <w:color w:val="000000" w:themeColor="text1"/>
          <w:sz w:val="22"/>
          <w:szCs w:val="22"/>
        </w:rPr>
        <w:t>over</w:t>
      </w:r>
      <w:r w:rsidR="00B96E17" w:rsidRPr="0033428F">
        <w:rPr>
          <w:color w:val="000000" w:themeColor="text1"/>
          <w:sz w:val="22"/>
          <w:szCs w:val="22"/>
        </w:rPr>
        <w:t xml:space="preserve"> other techniques like </w:t>
      </w:r>
      <w:r w:rsidR="00B91395" w:rsidRPr="0033428F">
        <w:rPr>
          <w:color w:val="000000" w:themeColor="text1"/>
          <w:sz w:val="22"/>
          <w:szCs w:val="22"/>
        </w:rPr>
        <w:t>g</w:t>
      </w:r>
      <w:r w:rsidR="00B96E17" w:rsidRPr="0033428F">
        <w:rPr>
          <w:color w:val="000000" w:themeColor="text1"/>
          <w:sz w:val="22"/>
          <w:szCs w:val="22"/>
        </w:rPr>
        <w:t xml:space="preserve">aussian </w:t>
      </w:r>
      <w:r w:rsidR="00B91395" w:rsidRPr="0033428F">
        <w:rPr>
          <w:color w:val="000000" w:themeColor="text1"/>
          <w:sz w:val="22"/>
          <w:szCs w:val="22"/>
        </w:rPr>
        <w:t>m</w:t>
      </w:r>
      <w:r w:rsidR="00B96E17" w:rsidRPr="0033428F">
        <w:rPr>
          <w:color w:val="000000" w:themeColor="text1"/>
          <w:sz w:val="22"/>
          <w:szCs w:val="22"/>
        </w:rPr>
        <w:t xml:space="preserve">ixture </w:t>
      </w:r>
      <w:r w:rsidR="00B91395" w:rsidRPr="0033428F">
        <w:rPr>
          <w:color w:val="000000" w:themeColor="text1"/>
          <w:sz w:val="22"/>
          <w:szCs w:val="22"/>
        </w:rPr>
        <w:t>m</w:t>
      </w:r>
      <w:r w:rsidR="00B96E17" w:rsidRPr="0033428F">
        <w:rPr>
          <w:color w:val="000000" w:themeColor="text1"/>
          <w:sz w:val="22"/>
          <w:szCs w:val="22"/>
        </w:rPr>
        <w:t>odels</w:t>
      </w:r>
      <w:r w:rsidR="00672F15" w:rsidRPr="0033428F">
        <w:rPr>
          <w:color w:val="000000" w:themeColor="text1"/>
          <w:sz w:val="22"/>
          <w:szCs w:val="22"/>
        </w:rPr>
        <w:t xml:space="preserve"> </w:t>
      </w:r>
      <w:r w:rsidR="004934DC" w:rsidRPr="0033428F">
        <w:rPr>
          <w:color w:val="000000" w:themeColor="text1"/>
          <w:sz w:val="22"/>
          <w:szCs w:val="22"/>
        </w:rPr>
        <w:t>is that they are much faster</w:t>
      </w:r>
      <w:r w:rsidR="00A47A4C" w:rsidRPr="0033428F">
        <w:rPr>
          <w:color w:val="000000" w:themeColor="text1"/>
          <w:sz w:val="22"/>
          <w:szCs w:val="22"/>
        </w:rPr>
        <w:t xml:space="preserve"> to compute</w:t>
      </w:r>
      <w:r w:rsidR="00B96E17" w:rsidRPr="0033428F">
        <w:rPr>
          <w:color w:val="000000" w:themeColor="text1"/>
          <w:sz w:val="22"/>
          <w:szCs w:val="22"/>
        </w:rPr>
        <w:t xml:space="preserve">. </w:t>
      </w:r>
      <w:r w:rsidR="00D76660" w:rsidRPr="0033428F">
        <w:rPr>
          <w:color w:val="000000" w:themeColor="text1"/>
          <w:sz w:val="22"/>
          <w:szCs w:val="22"/>
        </w:rPr>
        <w:t xml:space="preserve">Saliency map </w:t>
      </w:r>
      <w:r w:rsidR="00DE4CC9" w:rsidRPr="0033428F">
        <w:rPr>
          <w:color w:val="000000" w:themeColor="text1"/>
          <w:sz w:val="22"/>
          <w:szCs w:val="22"/>
        </w:rPr>
        <w:t>priors</w:t>
      </w:r>
      <w:r w:rsidR="00D76660" w:rsidRPr="0033428F">
        <w:rPr>
          <w:color w:val="000000" w:themeColor="text1"/>
          <w:sz w:val="22"/>
          <w:szCs w:val="22"/>
        </w:rPr>
        <w:t xml:space="preserve"> </w:t>
      </w:r>
      <w:r w:rsidR="00281FB5" w:rsidRPr="0033428F">
        <w:rPr>
          <w:color w:val="000000" w:themeColor="text1"/>
          <w:sz w:val="22"/>
          <w:szCs w:val="22"/>
        </w:rPr>
        <w:t>are</w:t>
      </w:r>
      <w:r w:rsidR="00F112C3" w:rsidRPr="0033428F">
        <w:rPr>
          <w:color w:val="000000" w:themeColor="text1"/>
          <w:sz w:val="22"/>
          <w:szCs w:val="22"/>
        </w:rPr>
        <w:t xml:space="preserve"> also</w:t>
      </w:r>
      <w:r w:rsidR="00281FB5" w:rsidRPr="0033428F">
        <w:rPr>
          <w:color w:val="000000" w:themeColor="text1"/>
          <w:sz w:val="22"/>
          <w:szCs w:val="22"/>
        </w:rPr>
        <w:t xml:space="preserve"> considered</w:t>
      </w:r>
      <w:r w:rsidR="00754C1D" w:rsidRPr="0033428F">
        <w:rPr>
          <w:color w:val="000000" w:themeColor="text1"/>
          <w:sz w:val="22"/>
          <w:szCs w:val="22"/>
        </w:rPr>
        <w:t>,</w:t>
      </w:r>
      <w:r w:rsidR="00281FB5" w:rsidRPr="0033428F">
        <w:rPr>
          <w:color w:val="000000" w:themeColor="text1"/>
          <w:sz w:val="22"/>
          <w:szCs w:val="22"/>
        </w:rPr>
        <w:t xml:space="preserve"> </w:t>
      </w:r>
      <w:r w:rsidR="007D7E15" w:rsidRPr="0033428F">
        <w:rPr>
          <w:color w:val="000000" w:themeColor="text1"/>
          <w:sz w:val="22"/>
          <w:szCs w:val="22"/>
        </w:rPr>
        <w:t xml:space="preserve">as the person in the bounding box is </w:t>
      </w:r>
      <w:r w:rsidR="007C3F61" w:rsidRPr="0033428F">
        <w:rPr>
          <w:color w:val="000000" w:themeColor="text1"/>
          <w:sz w:val="22"/>
          <w:szCs w:val="22"/>
        </w:rPr>
        <w:t xml:space="preserve">a salient </w:t>
      </w:r>
      <w:r w:rsidR="004E7D6A" w:rsidRPr="0033428F">
        <w:rPr>
          <w:color w:val="000000" w:themeColor="text1"/>
          <w:sz w:val="22"/>
          <w:szCs w:val="22"/>
        </w:rPr>
        <w:t>object.</w:t>
      </w:r>
    </w:p>
    <w:p w14:paraId="7AE269E6" w14:textId="77777777" w:rsidR="00937930" w:rsidRPr="0033428F" w:rsidRDefault="00937930" w:rsidP="00FF4605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2208D0DB" w14:textId="77777777" w:rsidR="00A90C7A" w:rsidRPr="0033428F" w:rsidRDefault="00A90C7A" w:rsidP="00FF4605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5568B9E3" w14:textId="2CA5ED65" w:rsidR="00DE28BB" w:rsidRPr="0033428F" w:rsidRDefault="00DE28BB" w:rsidP="00FF4605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33428F">
        <w:rPr>
          <w:b/>
          <w:bCs/>
          <w:color w:val="000000" w:themeColor="text1"/>
          <w:sz w:val="22"/>
          <w:szCs w:val="22"/>
        </w:rPr>
        <w:lastRenderedPageBreak/>
        <w:t>2.3</w:t>
      </w:r>
      <w:r w:rsidR="00252D66" w:rsidRPr="0033428F">
        <w:rPr>
          <w:b/>
          <w:bCs/>
          <w:color w:val="000000" w:themeColor="text1"/>
          <w:sz w:val="22"/>
          <w:szCs w:val="22"/>
        </w:rPr>
        <w:t>.</w:t>
      </w:r>
      <w:r w:rsidRPr="0033428F">
        <w:rPr>
          <w:b/>
          <w:bCs/>
          <w:color w:val="000000" w:themeColor="text1"/>
          <w:sz w:val="22"/>
          <w:szCs w:val="22"/>
        </w:rPr>
        <w:t xml:space="preserve"> Segmentation refinement</w:t>
      </w:r>
      <w:r w:rsidR="002B0FCB" w:rsidRPr="0033428F">
        <w:rPr>
          <w:b/>
          <w:bCs/>
          <w:color w:val="000000" w:themeColor="text1"/>
          <w:sz w:val="22"/>
          <w:szCs w:val="22"/>
        </w:rPr>
        <w:t xml:space="preserve"> </w:t>
      </w:r>
    </w:p>
    <w:p w14:paraId="14665F9E" w14:textId="0FB82F94" w:rsidR="00D32FB9" w:rsidRPr="0033428F" w:rsidRDefault="00FA52C5" w:rsidP="00FF4605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>There are two types of segmentation refinement techniques considered in this paper. The first is graph cut segmentation which create</w:t>
      </w:r>
      <w:r w:rsidR="00EC0F4B" w:rsidRPr="0033428F">
        <w:rPr>
          <w:color w:val="000000" w:themeColor="text1"/>
          <w:sz w:val="22"/>
          <w:szCs w:val="22"/>
        </w:rPr>
        <w:t>s</w:t>
      </w:r>
      <w:r w:rsidRPr="0033428F">
        <w:rPr>
          <w:color w:val="000000" w:themeColor="text1"/>
          <w:sz w:val="22"/>
          <w:szCs w:val="22"/>
        </w:rPr>
        <w:t xml:space="preserve"> </w:t>
      </w:r>
      <w:r w:rsidR="00190EA2" w:rsidRPr="0033428F">
        <w:rPr>
          <w:color w:val="000000" w:themeColor="text1"/>
          <w:sz w:val="22"/>
          <w:szCs w:val="22"/>
        </w:rPr>
        <w:t xml:space="preserve">people silhouettes </w:t>
      </w:r>
      <w:r w:rsidR="006B658F" w:rsidRPr="0033428F">
        <w:rPr>
          <w:color w:val="000000" w:themeColor="text1"/>
          <w:sz w:val="22"/>
          <w:szCs w:val="22"/>
        </w:rPr>
        <w:t xml:space="preserve">by optimizing a </w:t>
      </w:r>
      <w:r w:rsidR="00AC6205" w:rsidRPr="0033428F">
        <w:rPr>
          <w:color w:val="000000" w:themeColor="text1"/>
          <w:sz w:val="22"/>
          <w:szCs w:val="22"/>
        </w:rPr>
        <w:t xml:space="preserve">discrete energy function </w:t>
      </w:r>
      <w:r w:rsidR="00D15125" w:rsidRPr="0033428F">
        <w:rPr>
          <w:color w:val="000000" w:themeColor="text1"/>
          <w:sz w:val="22"/>
          <w:szCs w:val="22"/>
        </w:rPr>
        <w:t>via</w:t>
      </w:r>
      <w:r w:rsidR="00AC6205" w:rsidRPr="0033428F">
        <w:rPr>
          <w:color w:val="000000" w:themeColor="text1"/>
          <w:sz w:val="22"/>
          <w:szCs w:val="22"/>
        </w:rPr>
        <w:t xml:space="preserve"> computing the minimum cut of the graph associated </w:t>
      </w:r>
      <w:r w:rsidR="004C7C21" w:rsidRPr="0033428F">
        <w:rPr>
          <w:color w:val="000000" w:themeColor="text1"/>
          <w:sz w:val="22"/>
          <w:szCs w:val="22"/>
        </w:rPr>
        <w:t xml:space="preserve">with the image. The second is </w:t>
      </w:r>
      <w:r w:rsidR="00B4338E" w:rsidRPr="0033428F">
        <w:rPr>
          <w:color w:val="000000" w:themeColor="text1"/>
          <w:sz w:val="22"/>
          <w:szCs w:val="22"/>
        </w:rPr>
        <w:t xml:space="preserve">super-pixel graphs and in this paper the two super pixel techniques considered are </w:t>
      </w:r>
      <w:r w:rsidR="00D15125" w:rsidRPr="0033428F">
        <w:rPr>
          <w:color w:val="000000" w:themeColor="text1"/>
          <w:sz w:val="22"/>
          <w:szCs w:val="22"/>
        </w:rPr>
        <w:t>those</w:t>
      </w:r>
      <w:r w:rsidR="00B4338E" w:rsidRPr="0033428F">
        <w:rPr>
          <w:color w:val="000000" w:themeColor="text1"/>
          <w:sz w:val="22"/>
          <w:szCs w:val="22"/>
        </w:rPr>
        <w:t xml:space="preserve"> in [1] and [2].</w:t>
      </w:r>
    </w:p>
    <w:p w14:paraId="1E218233" w14:textId="1236E077" w:rsidR="00950693" w:rsidRPr="0033428F" w:rsidRDefault="00950693" w:rsidP="00FF4605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33428F">
        <w:rPr>
          <w:b/>
          <w:bCs/>
          <w:color w:val="000000" w:themeColor="text1"/>
          <w:sz w:val="22"/>
          <w:szCs w:val="22"/>
        </w:rPr>
        <w:t>2.4. The genetic algorithm</w:t>
      </w:r>
    </w:p>
    <w:p w14:paraId="648BAE48" w14:textId="6F5A61C1" w:rsidR="00345B30" w:rsidRPr="0033428F" w:rsidRDefault="00D15125" w:rsidP="00FF4605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>A</w:t>
      </w:r>
      <w:r w:rsidR="00950693" w:rsidRPr="0033428F">
        <w:rPr>
          <w:color w:val="000000" w:themeColor="text1"/>
          <w:sz w:val="22"/>
          <w:szCs w:val="22"/>
        </w:rPr>
        <w:t xml:space="preserve"> genetic algorithm is employed to</w:t>
      </w:r>
      <w:r w:rsidR="00A4170B" w:rsidRPr="0033428F">
        <w:rPr>
          <w:color w:val="000000" w:themeColor="text1"/>
          <w:sz w:val="22"/>
          <w:szCs w:val="22"/>
        </w:rPr>
        <w:t xml:space="preserve"> </w:t>
      </w:r>
      <w:r w:rsidR="007578BE" w:rsidRPr="0033428F">
        <w:rPr>
          <w:color w:val="000000" w:themeColor="text1"/>
          <w:sz w:val="22"/>
          <w:szCs w:val="22"/>
        </w:rPr>
        <w:t xml:space="preserve">select </w:t>
      </w:r>
      <w:r w:rsidR="00BC362E" w:rsidRPr="0033428F">
        <w:rPr>
          <w:color w:val="000000" w:themeColor="text1"/>
          <w:sz w:val="22"/>
          <w:szCs w:val="22"/>
        </w:rPr>
        <w:t>the</w:t>
      </w:r>
      <w:r w:rsidR="007578BE" w:rsidRPr="0033428F">
        <w:rPr>
          <w:color w:val="000000" w:themeColor="text1"/>
          <w:sz w:val="22"/>
          <w:szCs w:val="22"/>
        </w:rPr>
        <w:t xml:space="preserve"> techniques to use in each stage</w:t>
      </w:r>
      <w:r w:rsidR="00320AEB" w:rsidRPr="0033428F">
        <w:rPr>
          <w:color w:val="000000" w:themeColor="text1"/>
          <w:sz w:val="22"/>
          <w:szCs w:val="22"/>
        </w:rPr>
        <w:t xml:space="preserve"> </w:t>
      </w:r>
      <w:r w:rsidR="007578BE" w:rsidRPr="0033428F">
        <w:rPr>
          <w:color w:val="000000" w:themeColor="text1"/>
          <w:sz w:val="22"/>
          <w:szCs w:val="22"/>
        </w:rPr>
        <w:t>and</w:t>
      </w:r>
      <w:r w:rsidR="00B81062" w:rsidRPr="0033428F">
        <w:rPr>
          <w:color w:val="000000" w:themeColor="text1"/>
          <w:sz w:val="22"/>
          <w:szCs w:val="22"/>
        </w:rPr>
        <w:t xml:space="preserve"> to</w:t>
      </w:r>
      <w:r w:rsidR="007578BE" w:rsidRPr="0033428F">
        <w:rPr>
          <w:color w:val="000000" w:themeColor="text1"/>
          <w:sz w:val="22"/>
          <w:szCs w:val="22"/>
        </w:rPr>
        <w:t xml:space="preserve"> </w:t>
      </w:r>
      <w:r w:rsidR="0051057E" w:rsidRPr="0033428F">
        <w:rPr>
          <w:color w:val="000000" w:themeColor="text1"/>
          <w:sz w:val="22"/>
          <w:szCs w:val="22"/>
        </w:rPr>
        <w:t>tune the</w:t>
      </w:r>
      <w:r w:rsidR="00FF4933" w:rsidRPr="0033428F">
        <w:rPr>
          <w:color w:val="000000" w:themeColor="text1"/>
          <w:sz w:val="22"/>
          <w:szCs w:val="22"/>
        </w:rPr>
        <w:t>ir</w:t>
      </w:r>
      <w:r w:rsidR="0051057E" w:rsidRPr="0033428F">
        <w:rPr>
          <w:color w:val="000000" w:themeColor="text1"/>
          <w:sz w:val="22"/>
          <w:szCs w:val="22"/>
        </w:rPr>
        <w:t xml:space="preserve"> parameters. </w:t>
      </w:r>
      <w:r w:rsidR="00B8589E" w:rsidRPr="0033428F">
        <w:rPr>
          <w:color w:val="000000" w:themeColor="text1"/>
          <w:sz w:val="22"/>
          <w:szCs w:val="22"/>
        </w:rPr>
        <w:t xml:space="preserve">The algorithm </w:t>
      </w:r>
      <w:r w:rsidR="003049F4" w:rsidRPr="0033428F">
        <w:rPr>
          <w:color w:val="000000" w:themeColor="text1"/>
          <w:sz w:val="22"/>
          <w:szCs w:val="22"/>
        </w:rPr>
        <w:t xml:space="preserve">is </w:t>
      </w:r>
      <w:r w:rsidR="00E47E1B" w:rsidRPr="0033428F">
        <w:rPr>
          <w:color w:val="000000" w:themeColor="text1"/>
          <w:sz w:val="22"/>
          <w:szCs w:val="22"/>
        </w:rPr>
        <w:t>applied on</w:t>
      </w:r>
      <w:r w:rsidR="00B84A11" w:rsidRPr="0033428F">
        <w:rPr>
          <w:color w:val="000000" w:themeColor="text1"/>
          <w:sz w:val="22"/>
          <w:szCs w:val="22"/>
        </w:rPr>
        <w:t xml:space="preserve"> a population of 120 different chromosomes</w:t>
      </w:r>
      <w:r w:rsidR="007276E9" w:rsidRPr="0033428F">
        <w:rPr>
          <w:color w:val="000000" w:themeColor="text1"/>
          <w:sz w:val="22"/>
          <w:szCs w:val="22"/>
        </w:rPr>
        <w:t xml:space="preserve"> (</w:t>
      </w:r>
      <w:r w:rsidR="00E47E1B" w:rsidRPr="0033428F">
        <w:rPr>
          <w:color w:val="000000" w:themeColor="text1"/>
          <w:sz w:val="22"/>
          <w:szCs w:val="22"/>
        </w:rPr>
        <w:t xml:space="preserve">where </w:t>
      </w:r>
      <w:r w:rsidR="007276E9" w:rsidRPr="0033428F">
        <w:rPr>
          <w:color w:val="000000" w:themeColor="text1"/>
          <w:sz w:val="22"/>
          <w:szCs w:val="22"/>
        </w:rPr>
        <w:t xml:space="preserve">chromosomes </w:t>
      </w:r>
      <w:r w:rsidR="00D47E3C" w:rsidRPr="0033428F">
        <w:rPr>
          <w:color w:val="000000" w:themeColor="text1"/>
          <w:sz w:val="22"/>
          <w:szCs w:val="22"/>
        </w:rPr>
        <w:t xml:space="preserve">represent </w:t>
      </w:r>
      <w:r w:rsidR="007276E9" w:rsidRPr="0033428F">
        <w:rPr>
          <w:color w:val="000000" w:themeColor="text1"/>
          <w:sz w:val="22"/>
          <w:szCs w:val="22"/>
        </w:rPr>
        <w:t>proposed</w:t>
      </w:r>
      <w:r w:rsidR="00374CE7" w:rsidRPr="0033428F">
        <w:rPr>
          <w:color w:val="000000" w:themeColor="text1"/>
          <w:sz w:val="22"/>
          <w:szCs w:val="22"/>
        </w:rPr>
        <w:t xml:space="preserve"> methods</w:t>
      </w:r>
      <w:r w:rsidR="007276E9" w:rsidRPr="0033428F">
        <w:rPr>
          <w:color w:val="000000" w:themeColor="text1"/>
          <w:sz w:val="22"/>
          <w:szCs w:val="22"/>
        </w:rPr>
        <w:t>)</w:t>
      </w:r>
      <w:r w:rsidR="00B84A11" w:rsidRPr="0033428F">
        <w:rPr>
          <w:color w:val="000000" w:themeColor="text1"/>
          <w:sz w:val="22"/>
          <w:szCs w:val="22"/>
        </w:rPr>
        <w:t xml:space="preserve"> </w:t>
      </w:r>
      <w:r w:rsidR="00AF0DC7" w:rsidRPr="0033428F">
        <w:rPr>
          <w:color w:val="000000" w:themeColor="text1"/>
          <w:sz w:val="22"/>
          <w:szCs w:val="22"/>
        </w:rPr>
        <w:t xml:space="preserve">made of </w:t>
      </w:r>
      <w:r w:rsidR="003049F4" w:rsidRPr="0033428F">
        <w:rPr>
          <w:color w:val="000000" w:themeColor="text1"/>
          <w:sz w:val="22"/>
          <w:szCs w:val="22"/>
        </w:rPr>
        <w:t xml:space="preserve">genes. A gene can either encode the use of a particular technique in a stage or it can set the parameters of the technique. The genetic algorithm comprises four steps. </w:t>
      </w:r>
      <w:r w:rsidR="00661E3A" w:rsidRPr="0033428F">
        <w:rPr>
          <w:color w:val="000000" w:themeColor="text1"/>
          <w:sz w:val="22"/>
          <w:szCs w:val="22"/>
        </w:rPr>
        <w:t>The f</w:t>
      </w:r>
      <w:r w:rsidR="003049F4" w:rsidRPr="0033428F">
        <w:rPr>
          <w:color w:val="000000" w:themeColor="text1"/>
          <w:sz w:val="22"/>
          <w:szCs w:val="22"/>
        </w:rPr>
        <w:t xml:space="preserve">irst is an initialization step which </w:t>
      </w:r>
      <w:r w:rsidR="00F144FD" w:rsidRPr="0033428F">
        <w:rPr>
          <w:color w:val="000000" w:themeColor="text1"/>
          <w:sz w:val="22"/>
          <w:szCs w:val="22"/>
        </w:rPr>
        <w:t xml:space="preserve">constructs a list of candidate </w:t>
      </w:r>
      <w:r w:rsidR="003E4D2F" w:rsidRPr="0033428F">
        <w:rPr>
          <w:color w:val="000000" w:themeColor="text1"/>
          <w:sz w:val="22"/>
          <w:szCs w:val="22"/>
        </w:rPr>
        <w:t xml:space="preserve">methods </w:t>
      </w:r>
      <w:r w:rsidR="003735E5" w:rsidRPr="0033428F">
        <w:rPr>
          <w:color w:val="000000" w:themeColor="text1"/>
          <w:sz w:val="22"/>
          <w:szCs w:val="22"/>
        </w:rPr>
        <w:t xml:space="preserve">by </w:t>
      </w:r>
      <w:r w:rsidR="005565F4" w:rsidRPr="0033428F">
        <w:rPr>
          <w:color w:val="000000" w:themeColor="text1"/>
          <w:sz w:val="22"/>
          <w:szCs w:val="22"/>
        </w:rPr>
        <w:t>randomly initializing the genes of the chromosomes</w:t>
      </w:r>
      <w:r w:rsidR="003A5607" w:rsidRPr="0033428F">
        <w:rPr>
          <w:color w:val="000000" w:themeColor="text1"/>
          <w:sz w:val="22"/>
          <w:szCs w:val="22"/>
        </w:rPr>
        <w:t>,</w:t>
      </w:r>
      <w:r w:rsidR="005565F4" w:rsidRPr="0033428F">
        <w:rPr>
          <w:color w:val="000000" w:themeColor="text1"/>
          <w:sz w:val="22"/>
          <w:szCs w:val="22"/>
        </w:rPr>
        <w:t xml:space="preserve"> causing techniques and parameters to be randomly selected</w:t>
      </w:r>
      <w:r w:rsidR="00DE3D87" w:rsidRPr="0033428F">
        <w:rPr>
          <w:color w:val="000000" w:themeColor="text1"/>
          <w:sz w:val="22"/>
          <w:szCs w:val="22"/>
        </w:rPr>
        <w:t xml:space="preserve"> in each stage</w:t>
      </w:r>
      <w:r w:rsidR="00F144FD" w:rsidRPr="0033428F">
        <w:rPr>
          <w:color w:val="000000" w:themeColor="text1"/>
          <w:sz w:val="22"/>
          <w:szCs w:val="22"/>
        </w:rPr>
        <w:t>.</w:t>
      </w:r>
      <w:r w:rsidR="005565F4" w:rsidRPr="0033428F">
        <w:rPr>
          <w:color w:val="000000" w:themeColor="text1"/>
          <w:sz w:val="22"/>
          <w:szCs w:val="22"/>
        </w:rPr>
        <w:t xml:space="preserve"> </w:t>
      </w:r>
      <w:r w:rsidR="00AD0D73" w:rsidRPr="0033428F">
        <w:rPr>
          <w:color w:val="000000" w:themeColor="text1"/>
          <w:sz w:val="22"/>
          <w:szCs w:val="22"/>
        </w:rPr>
        <w:t>The s</w:t>
      </w:r>
      <w:r w:rsidR="0082494A" w:rsidRPr="0033428F">
        <w:rPr>
          <w:color w:val="000000" w:themeColor="text1"/>
          <w:sz w:val="22"/>
          <w:szCs w:val="22"/>
        </w:rPr>
        <w:t xml:space="preserve">econd is </w:t>
      </w:r>
      <w:r w:rsidR="00AD0D73" w:rsidRPr="0033428F">
        <w:rPr>
          <w:color w:val="000000" w:themeColor="text1"/>
          <w:sz w:val="22"/>
          <w:szCs w:val="22"/>
        </w:rPr>
        <w:t>a</w:t>
      </w:r>
      <w:r w:rsidR="0082494A" w:rsidRPr="0033428F">
        <w:rPr>
          <w:color w:val="000000" w:themeColor="text1"/>
          <w:sz w:val="22"/>
          <w:szCs w:val="22"/>
        </w:rPr>
        <w:t xml:space="preserve"> </w:t>
      </w:r>
      <w:r w:rsidR="005565F4" w:rsidRPr="0033428F">
        <w:rPr>
          <w:color w:val="000000" w:themeColor="text1"/>
          <w:sz w:val="22"/>
          <w:szCs w:val="22"/>
        </w:rPr>
        <w:t xml:space="preserve">crossover step which </w:t>
      </w:r>
      <w:r w:rsidR="00DA5B45" w:rsidRPr="0033428F">
        <w:rPr>
          <w:color w:val="000000" w:themeColor="text1"/>
          <w:sz w:val="22"/>
          <w:szCs w:val="22"/>
        </w:rPr>
        <w:t xml:space="preserve">randomly selects two </w:t>
      </w:r>
      <w:r w:rsidR="0016343E" w:rsidRPr="0033428F">
        <w:rPr>
          <w:color w:val="000000" w:themeColor="text1"/>
          <w:sz w:val="22"/>
          <w:szCs w:val="22"/>
        </w:rPr>
        <w:t xml:space="preserve">parent </w:t>
      </w:r>
      <w:r w:rsidR="00DA5B45" w:rsidRPr="0033428F">
        <w:rPr>
          <w:color w:val="000000" w:themeColor="text1"/>
          <w:sz w:val="22"/>
          <w:szCs w:val="22"/>
        </w:rPr>
        <w:t>chromosomes</w:t>
      </w:r>
      <w:r w:rsidR="0040748A" w:rsidRPr="0033428F">
        <w:rPr>
          <w:color w:val="000000" w:themeColor="text1"/>
          <w:sz w:val="22"/>
          <w:szCs w:val="22"/>
        </w:rPr>
        <w:t xml:space="preserve">, and </w:t>
      </w:r>
      <w:r w:rsidR="00DA5B45" w:rsidRPr="0033428F">
        <w:rPr>
          <w:color w:val="000000" w:themeColor="text1"/>
          <w:sz w:val="22"/>
          <w:szCs w:val="22"/>
        </w:rPr>
        <w:t xml:space="preserve">generates a child </w:t>
      </w:r>
      <w:r w:rsidR="004776C1" w:rsidRPr="0033428F">
        <w:rPr>
          <w:color w:val="000000" w:themeColor="text1"/>
          <w:sz w:val="22"/>
          <w:szCs w:val="22"/>
        </w:rPr>
        <w:t xml:space="preserve">chromosome </w:t>
      </w:r>
      <w:r w:rsidR="0040748A" w:rsidRPr="0033428F">
        <w:rPr>
          <w:color w:val="000000" w:themeColor="text1"/>
          <w:sz w:val="22"/>
          <w:szCs w:val="22"/>
        </w:rPr>
        <w:t xml:space="preserve">by </w:t>
      </w:r>
      <w:r w:rsidR="00CC341E" w:rsidRPr="0033428F">
        <w:rPr>
          <w:color w:val="000000" w:themeColor="text1"/>
          <w:sz w:val="22"/>
          <w:szCs w:val="22"/>
        </w:rPr>
        <w:t xml:space="preserve">randomly </w:t>
      </w:r>
      <w:r w:rsidR="0040748A" w:rsidRPr="0033428F">
        <w:rPr>
          <w:color w:val="000000" w:themeColor="text1"/>
          <w:sz w:val="22"/>
          <w:szCs w:val="22"/>
        </w:rPr>
        <w:t>selecting a gene from each pair of matching genes from th</w:t>
      </w:r>
      <w:r w:rsidR="002A2B05" w:rsidRPr="0033428F">
        <w:rPr>
          <w:color w:val="000000" w:themeColor="text1"/>
          <w:sz w:val="22"/>
          <w:szCs w:val="22"/>
        </w:rPr>
        <w:t>ose</w:t>
      </w:r>
      <w:r w:rsidR="0040748A" w:rsidRPr="0033428F">
        <w:rPr>
          <w:color w:val="000000" w:themeColor="text1"/>
          <w:sz w:val="22"/>
          <w:szCs w:val="22"/>
        </w:rPr>
        <w:t xml:space="preserve"> two </w:t>
      </w:r>
      <w:r w:rsidR="00E1122D" w:rsidRPr="0033428F">
        <w:rPr>
          <w:color w:val="000000" w:themeColor="text1"/>
          <w:sz w:val="22"/>
          <w:szCs w:val="22"/>
        </w:rPr>
        <w:t xml:space="preserve">parent </w:t>
      </w:r>
      <w:r w:rsidR="0040748A" w:rsidRPr="0033428F">
        <w:rPr>
          <w:color w:val="000000" w:themeColor="text1"/>
          <w:sz w:val="22"/>
          <w:szCs w:val="22"/>
        </w:rPr>
        <w:t>chromosomes</w:t>
      </w:r>
      <w:r w:rsidR="00C260CA" w:rsidRPr="0033428F">
        <w:rPr>
          <w:color w:val="000000" w:themeColor="text1"/>
          <w:sz w:val="22"/>
          <w:szCs w:val="22"/>
        </w:rPr>
        <w:t xml:space="preserve">. </w:t>
      </w:r>
      <w:r w:rsidR="00EB0975" w:rsidRPr="0033428F">
        <w:rPr>
          <w:color w:val="000000" w:themeColor="text1"/>
          <w:sz w:val="22"/>
          <w:szCs w:val="22"/>
        </w:rPr>
        <w:t>The t</w:t>
      </w:r>
      <w:r w:rsidR="00F21D3B" w:rsidRPr="0033428F">
        <w:rPr>
          <w:color w:val="000000" w:themeColor="text1"/>
          <w:sz w:val="22"/>
          <w:szCs w:val="22"/>
        </w:rPr>
        <w:t>hird</w:t>
      </w:r>
      <w:r w:rsidR="00CD6DC1" w:rsidRPr="0033428F">
        <w:rPr>
          <w:color w:val="000000" w:themeColor="text1"/>
          <w:sz w:val="22"/>
          <w:szCs w:val="22"/>
        </w:rPr>
        <w:t xml:space="preserve"> is the </w:t>
      </w:r>
      <w:r w:rsidR="00233971" w:rsidRPr="0033428F">
        <w:rPr>
          <w:color w:val="000000" w:themeColor="text1"/>
          <w:sz w:val="22"/>
          <w:szCs w:val="22"/>
        </w:rPr>
        <w:t xml:space="preserve">mutation step where a gene or a set of genes </w:t>
      </w:r>
      <w:r w:rsidR="00EC1F8C" w:rsidRPr="0033428F">
        <w:rPr>
          <w:color w:val="000000" w:themeColor="text1"/>
          <w:sz w:val="22"/>
          <w:szCs w:val="22"/>
        </w:rPr>
        <w:t xml:space="preserve">from the child chromosome </w:t>
      </w:r>
      <w:r w:rsidR="00C378C5" w:rsidRPr="0033428F">
        <w:rPr>
          <w:color w:val="000000" w:themeColor="text1"/>
          <w:sz w:val="22"/>
          <w:szCs w:val="22"/>
        </w:rPr>
        <w:t>is</w:t>
      </w:r>
      <w:r w:rsidR="00EC1F8C" w:rsidRPr="0033428F">
        <w:rPr>
          <w:color w:val="000000" w:themeColor="text1"/>
          <w:sz w:val="22"/>
          <w:szCs w:val="22"/>
        </w:rPr>
        <w:t xml:space="preserve"> altered</w:t>
      </w:r>
      <w:r w:rsidR="009D1C2D" w:rsidRPr="0033428F">
        <w:rPr>
          <w:color w:val="000000" w:themeColor="text1"/>
          <w:sz w:val="22"/>
          <w:szCs w:val="22"/>
        </w:rPr>
        <w:t xml:space="preserve"> according to a mutation rate</w:t>
      </w:r>
      <w:r w:rsidR="0060182F" w:rsidRPr="0033428F">
        <w:rPr>
          <w:color w:val="000000" w:themeColor="text1"/>
          <w:sz w:val="22"/>
          <w:szCs w:val="22"/>
        </w:rPr>
        <w:t>.</w:t>
      </w:r>
      <w:r w:rsidR="00790B4E" w:rsidRPr="0033428F">
        <w:rPr>
          <w:color w:val="000000" w:themeColor="text1"/>
          <w:sz w:val="22"/>
          <w:szCs w:val="22"/>
        </w:rPr>
        <w:t xml:space="preserve"> </w:t>
      </w:r>
      <w:r w:rsidR="008D1A88" w:rsidRPr="0033428F">
        <w:rPr>
          <w:color w:val="000000" w:themeColor="text1"/>
          <w:sz w:val="22"/>
          <w:szCs w:val="22"/>
        </w:rPr>
        <w:t>The l</w:t>
      </w:r>
      <w:r w:rsidR="00D924FF" w:rsidRPr="0033428F">
        <w:rPr>
          <w:color w:val="000000" w:themeColor="text1"/>
          <w:sz w:val="22"/>
          <w:szCs w:val="22"/>
        </w:rPr>
        <w:t xml:space="preserve">ast is the </w:t>
      </w:r>
      <w:r w:rsidR="00304E95" w:rsidRPr="0033428F">
        <w:rPr>
          <w:color w:val="000000" w:themeColor="text1"/>
          <w:sz w:val="22"/>
          <w:szCs w:val="22"/>
        </w:rPr>
        <w:t>selection step</w:t>
      </w:r>
      <w:r w:rsidR="009D1557" w:rsidRPr="0033428F">
        <w:rPr>
          <w:color w:val="000000" w:themeColor="text1"/>
          <w:sz w:val="22"/>
          <w:szCs w:val="22"/>
        </w:rPr>
        <w:t>,</w:t>
      </w:r>
      <w:r w:rsidR="00304E95" w:rsidRPr="0033428F">
        <w:rPr>
          <w:color w:val="000000" w:themeColor="text1"/>
          <w:sz w:val="22"/>
          <w:szCs w:val="22"/>
        </w:rPr>
        <w:t xml:space="preserve"> </w:t>
      </w:r>
      <w:r w:rsidR="00F50610" w:rsidRPr="0033428F">
        <w:rPr>
          <w:color w:val="000000" w:themeColor="text1"/>
          <w:sz w:val="22"/>
          <w:szCs w:val="22"/>
        </w:rPr>
        <w:t>where each</w:t>
      </w:r>
      <w:r w:rsidR="002326CE" w:rsidRPr="0033428F">
        <w:rPr>
          <w:color w:val="000000" w:themeColor="text1"/>
          <w:sz w:val="22"/>
          <w:szCs w:val="22"/>
        </w:rPr>
        <w:t xml:space="preserve"> chromosome is ranked according to a fitness score and then the</w:t>
      </w:r>
      <w:r w:rsidR="00B60D73" w:rsidRPr="0033428F">
        <w:rPr>
          <w:color w:val="000000" w:themeColor="text1"/>
          <w:sz w:val="22"/>
          <w:szCs w:val="22"/>
        </w:rPr>
        <w:t xml:space="preserve"> </w:t>
      </w:r>
      <w:r w:rsidR="00EB7F5A" w:rsidRPr="0033428F">
        <w:rPr>
          <w:color w:val="000000" w:themeColor="text1"/>
          <w:sz w:val="22"/>
          <w:szCs w:val="22"/>
        </w:rPr>
        <w:t xml:space="preserve">bottom 50% </w:t>
      </w:r>
      <w:r w:rsidR="00B60D73" w:rsidRPr="0033428F">
        <w:rPr>
          <w:color w:val="000000" w:themeColor="text1"/>
          <w:sz w:val="22"/>
          <w:szCs w:val="22"/>
        </w:rPr>
        <w:t>are discarded</w:t>
      </w:r>
      <w:r w:rsidR="001305A4" w:rsidRPr="0033428F">
        <w:rPr>
          <w:color w:val="000000" w:themeColor="text1"/>
          <w:sz w:val="22"/>
          <w:szCs w:val="22"/>
        </w:rPr>
        <w:t>.</w:t>
      </w:r>
      <w:r w:rsidR="002326CE" w:rsidRPr="0033428F">
        <w:rPr>
          <w:color w:val="000000" w:themeColor="text1"/>
          <w:sz w:val="22"/>
          <w:szCs w:val="22"/>
        </w:rPr>
        <w:t xml:space="preserve"> This </w:t>
      </w:r>
      <w:r w:rsidR="00DA79D4" w:rsidRPr="0033428F">
        <w:rPr>
          <w:color w:val="000000" w:themeColor="text1"/>
          <w:sz w:val="22"/>
          <w:szCs w:val="22"/>
        </w:rPr>
        <w:t>algorithm</w:t>
      </w:r>
      <w:r w:rsidR="008E435E" w:rsidRPr="0033428F">
        <w:rPr>
          <w:color w:val="000000" w:themeColor="text1"/>
          <w:sz w:val="22"/>
          <w:szCs w:val="22"/>
        </w:rPr>
        <w:t xml:space="preserve"> is </w:t>
      </w:r>
      <w:r w:rsidR="00DA79D4" w:rsidRPr="0033428F">
        <w:rPr>
          <w:color w:val="000000" w:themeColor="text1"/>
          <w:sz w:val="22"/>
          <w:szCs w:val="22"/>
        </w:rPr>
        <w:t>iterated</w:t>
      </w:r>
      <w:r w:rsidR="008E435E" w:rsidRPr="0033428F">
        <w:rPr>
          <w:color w:val="000000" w:themeColor="text1"/>
          <w:sz w:val="22"/>
          <w:szCs w:val="22"/>
        </w:rPr>
        <w:t xml:space="preserve"> un</w:t>
      </w:r>
      <w:r w:rsidR="002326CE" w:rsidRPr="0033428F">
        <w:rPr>
          <w:color w:val="000000" w:themeColor="text1"/>
          <w:sz w:val="22"/>
          <w:szCs w:val="22"/>
        </w:rPr>
        <w:t xml:space="preserve">til the </w:t>
      </w:r>
      <w:r w:rsidR="00DA79D4" w:rsidRPr="0033428F">
        <w:rPr>
          <w:color w:val="000000" w:themeColor="text1"/>
          <w:sz w:val="22"/>
          <w:szCs w:val="22"/>
        </w:rPr>
        <w:t>best</w:t>
      </w:r>
      <w:r w:rsidR="002326CE" w:rsidRPr="0033428F">
        <w:rPr>
          <w:color w:val="000000" w:themeColor="text1"/>
          <w:sz w:val="22"/>
          <w:szCs w:val="22"/>
        </w:rPr>
        <w:t xml:space="preserve"> chromosome has not changed for 10 generations.</w:t>
      </w:r>
    </w:p>
    <w:p w14:paraId="5E4DE076" w14:textId="56CA90F2" w:rsidR="00950693" w:rsidRPr="0033428F" w:rsidRDefault="001305A4" w:rsidP="00FF4605">
      <w:pPr>
        <w:pStyle w:val="NormalWeb"/>
        <w:rPr>
          <w:b/>
          <w:bCs/>
          <w:color w:val="000000" w:themeColor="text1"/>
          <w:sz w:val="22"/>
          <w:szCs w:val="22"/>
        </w:rPr>
      </w:pPr>
      <w:r w:rsidRPr="0033428F">
        <w:rPr>
          <w:b/>
          <w:bCs/>
          <w:color w:val="000000" w:themeColor="text1"/>
          <w:sz w:val="22"/>
          <w:szCs w:val="22"/>
        </w:rPr>
        <w:t xml:space="preserve"> </w:t>
      </w:r>
      <w:r w:rsidR="009A6334" w:rsidRPr="0033428F">
        <w:rPr>
          <w:b/>
          <w:bCs/>
          <w:color w:val="000000" w:themeColor="text1"/>
          <w:sz w:val="22"/>
          <w:szCs w:val="22"/>
        </w:rPr>
        <w:t>2.5. Novelty of the proposed method</w:t>
      </w:r>
    </w:p>
    <w:p w14:paraId="3427783E" w14:textId="3184F22A" w:rsidR="00945728" w:rsidRPr="0033428F" w:rsidRDefault="00945728" w:rsidP="00FF4605">
      <w:pPr>
        <w:pStyle w:val="NormalWeb"/>
        <w:rPr>
          <w:color w:val="000000" w:themeColor="text1"/>
          <w:sz w:val="22"/>
          <w:szCs w:val="22"/>
        </w:rPr>
      </w:pPr>
      <w:r w:rsidRPr="0033428F">
        <w:rPr>
          <w:color w:val="000000" w:themeColor="text1"/>
          <w:sz w:val="22"/>
          <w:szCs w:val="22"/>
        </w:rPr>
        <w:t xml:space="preserve">The novelty of the proposed method </w:t>
      </w:r>
      <w:r w:rsidR="00AB5607" w:rsidRPr="0033428F">
        <w:rPr>
          <w:color w:val="000000" w:themeColor="text1"/>
          <w:sz w:val="22"/>
          <w:szCs w:val="22"/>
        </w:rPr>
        <w:t xml:space="preserve">is seen through the use of a </w:t>
      </w:r>
      <w:r w:rsidR="00D478DB" w:rsidRPr="0033428F">
        <w:rPr>
          <w:color w:val="000000" w:themeColor="text1"/>
          <w:sz w:val="22"/>
          <w:szCs w:val="22"/>
        </w:rPr>
        <w:t>genetic</w:t>
      </w:r>
      <w:r w:rsidR="00AB5607" w:rsidRPr="0033428F">
        <w:rPr>
          <w:color w:val="000000" w:themeColor="text1"/>
          <w:sz w:val="22"/>
          <w:szCs w:val="22"/>
        </w:rPr>
        <w:t xml:space="preserve"> algorithm</w:t>
      </w:r>
      <w:r w:rsidR="00D478DB" w:rsidRPr="0033428F">
        <w:rPr>
          <w:color w:val="000000" w:themeColor="text1"/>
          <w:sz w:val="22"/>
          <w:szCs w:val="22"/>
        </w:rPr>
        <w:t xml:space="preserve"> which obtains the best set of methods that can </w:t>
      </w:r>
      <w:r w:rsidR="00183061" w:rsidRPr="0033428F">
        <w:rPr>
          <w:color w:val="000000" w:themeColor="text1"/>
          <w:sz w:val="22"/>
          <w:szCs w:val="22"/>
        </w:rPr>
        <w:t>be used for</w:t>
      </w:r>
      <w:r w:rsidR="005D4417" w:rsidRPr="0033428F">
        <w:rPr>
          <w:color w:val="000000" w:themeColor="text1"/>
          <w:sz w:val="22"/>
          <w:szCs w:val="22"/>
        </w:rPr>
        <w:t xml:space="preserve"> PS in still images. </w:t>
      </w:r>
      <w:r w:rsidR="008D41EE" w:rsidRPr="0033428F">
        <w:rPr>
          <w:color w:val="000000" w:themeColor="text1"/>
          <w:sz w:val="22"/>
          <w:szCs w:val="22"/>
        </w:rPr>
        <w:t xml:space="preserve">This is verified by </w:t>
      </w:r>
      <w:r w:rsidR="00DA79D4" w:rsidRPr="0033428F">
        <w:rPr>
          <w:color w:val="000000" w:themeColor="text1"/>
          <w:sz w:val="22"/>
          <w:szCs w:val="22"/>
        </w:rPr>
        <w:t xml:space="preserve">the </w:t>
      </w:r>
      <w:r w:rsidR="008D41EE" w:rsidRPr="0033428F">
        <w:rPr>
          <w:color w:val="000000" w:themeColor="text1"/>
          <w:sz w:val="22"/>
          <w:szCs w:val="22"/>
        </w:rPr>
        <w:t>little work conducted on PS in still images</w:t>
      </w:r>
      <w:r w:rsidR="00BC4806" w:rsidRPr="0033428F">
        <w:rPr>
          <w:color w:val="000000" w:themeColor="text1"/>
          <w:sz w:val="22"/>
          <w:szCs w:val="22"/>
        </w:rPr>
        <w:t>. O</w:t>
      </w:r>
      <w:r w:rsidR="009F6D60" w:rsidRPr="0033428F">
        <w:rPr>
          <w:color w:val="000000" w:themeColor="text1"/>
          <w:sz w:val="22"/>
          <w:szCs w:val="22"/>
        </w:rPr>
        <w:t xml:space="preserve">nly a handful </w:t>
      </w:r>
      <w:r w:rsidR="009B71D2" w:rsidRPr="0033428F">
        <w:rPr>
          <w:color w:val="000000" w:themeColor="text1"/>
          <w:sz w:val="22"/>
          <w:szCs w:val="22"/>
        </w:rPr>
        <w:t>like the method proposed by Jojic et al [3]</w:t>
      </w:r>
      <w:r w:rsidR="00265A09" w:rsidRPr="0033428F">
        <w:rPr>
          <w:color w:val="000000" w:themeColor="text1"/>
          <w:sz w:val="22"/>
          <w:szCs w:val="22"/>
        </w:rPr>
        <w:t xml:space="preserve"> </w:t>
      </w:r>
      <w:r w:rsidR="00AA3322" w:rsidRPr="0033428F">
        <w:rPr>
          <w:color w:val="000000" w:themeColor="text1"/>
          <w:sz w:val="22"/>
          <w:szCs w:val="22"/>
        </w:rPr>
        <w:t>have been</w:t>
      </w:r>
      <w:r w:rsidR="00265A09" w:rsidRPr="0033428F">
        <w:rPr>
          <w:color w:val="000000" w:themeColor="text1"/>
          <w:sz w:val="22"/>
          <w:szCs w:val="22"/>
        </w:rPr>
        <w:t xml:space="preserve"> conducted</w:t>
      </w:r>
      <w:r w:rsidR="00756BD1" w:rsidRPr="0033428F">
        <w:rPr>
          <w:color w:val="000000" w:themeColor="text1"/>
          <w:sz w:val="22"/>
          <w:szCs w:val="22"/>
        </w:rPr>
        <w:t xml:space="preserve">, </w:t>
      </w:r>
      <w:r w:rsidR="00935B7C" w:rsidRPr="0033428F">
        <w:rPr>
          <w:color w:val="000000" w:themeColor="text1"/>
          <w:sz w:val="22"/>
          <w:szCs w:val="22"/>
        </w:rPr>
        <w:t xml:space="preserve">but they </w:t>
      </w:r>
      <w:r w:rsidR="00756BD1" w:rsidRPr="0033428F">
        <w:rPr>
          <w:color w:val="000000" w:themeColor="text1"/>
          <w:sz w:val="22"/>
          <w:szCs w:val="22"/>
        </w:rPr>
        <w:t>do not use a genetic algorithm.</w:t>
      </w:r>
    </w:p>
    <w:p w14:paraId="2B221E85" w14:textId="4C8364D8" w:rsidR="00B474B9" w:rsidRPr="0033428F" w:rsidRDefault="00B474B9" w:rsidP="00366BD4">
      <w:pPr>
        <w:pStyle w:val="NormalWeb"/>
        <w:rPr>
          <w:b/>
          <w:bCs/>
          <w:color w:val="000000" w:themeColor="text1"/>
        </w:rPr>
      </w:pPr>
      <w:r w:rsidRPr="0033428F">
        <w:rPr>
          <w:b/>
          <w:bCs/>
          <w:color w:val="000000" w:themeColor="text1"/>
        </w:rPr>
        <w:t>3. Results from experimentation</w:t>
      </w:r>
    </w:p>
    <w:p w14:paraId="5B562B8C" w14:textId="0ED17E02" w:rsidR="00776A13" w:rsidRPr="0033428F" w:rsidRDefault="004E4976" w:rsidP="00776A13">
      <w:pPr>
        <w:pStyle w:val="NormalWeb"/>
        <w:rPr>
          <w:color w:val="000000" w:themeColor="text1"/>
        </w:rPr>
      </w:pPr>
      <w:r w:rsidRPr="0033428F">
        <w:rPr>
          <w:color w:val="000000" w:themeColor="text1"/>
          <w:sz w:val="22"/>
          <w:szCs w:val="22"/>
        </w:rPr>
        <w:t>Once</w:t>
      </w:r>
      <w:r w:rsidR="000A63D9" w:rsidRPr="0033428F">
        <w:rPr>
          <w:color w:val="000000" w:themeColor="text1"/>
          <w:sz w:val="22"/>
          <w:szCs w:val="22"/>
        </w:rPr>
        <w:t xml:space="preserve"> the genetic algorithm was conducted, eight different</w:t>
      </w:r>
      <w:r w:rsidRPr="0033428F">
        <w:rPr>
          <w:color w:val="000000" w:themeColor="text1"/>
          <w:sz w:val="22"/>
          <w:szCs w:val="22"/>
        </w:rPr>
        <w:t xml:space="preserve"> </w:t>
      </w:r>
      <w:r w:rsidR="00B82D24" w:rsidRPr="0033428F">
        <w:rPr>
          <w:color w:val="000000" w:themeColor="text1"/>
          <w:sz w:val="22"/>
          <w:szCs w:val="22"/>
        </w:rPr>
        <w:t>method</w:t>
      </w:r>
      <w:r w:rsidR="000A63D9" w:rsidRPr="0033428F">
        <w:rPr>
          <w:color w:val="000000" w:themeColor="text1"/>
          <w:sz w:val="22"/>
          <w:szCs w:val="22"/>
        </w:rPr>
        <w:t>s</w:t>
      </w:r>
      <w:r w:rsidR="00CA7746" w:rsidRPr="0033428F">
        <w:rPr>
          <w:color w:val="000000" w:themeColor="text1"/>
          <w:sz w:val="22"/>
          <w:szCs w:val="22"/>
        </w:rPr>
        <w:t>/solutions</w:t>
      </w:r>
      <w:r w:rsidR="000A63D9" w:rsidRPr="0033428F">
        <w:rPr>
          <w:color w:val="000000" w:themeColor="text1"/>
          <w:sz w:val="22"/>
          <w:szCs w:val="22"/>
        </w:rPr>
        <w:t xml:space="preserve"> were </w:t>
      </w:r>
      <w:r w:rsidRPr="0033428F">
        <w:rPr>
          <w:color w:val="000000" w:themeColor="text1"/>
          <w:sz w:val="22"/>
          <w:szCs w:val="22"/>
        </w:rPr>
        <w:t xml:space="preserve">proposed. </w:t>
      </w:r>
      <w:r w:rsidR="00F15CB9" w:rsidRPr="0033428F">
        <w:rPr>
          <w:color w:val="000000" w:themeColor="text1"/>
          <w:sz w:val="22"/>
          <w:szCs w:val="22"/>
        </w:rPr>
        <w:t>Each</w:t>
      </w:r>
      <w:r w:rsidR="00C8449C" w:rsidRPr="0033428F">
        <w:rPr>
          <w:color w:val="000000" w:themeColor="text1"/>
          <w:sz w:val="22"/>
          <w:szCs w:val="22"/>
        </w:rPr>
        <w:t xml:space="preserve"> </w:t>
      </w:r>
      <w:r w:rsidR="00FE2B0D" w:rsidRPr="0033428F">
        <w:rPr>
          <w:color w:val="000000" w:themeColor="text1"/>
          <w:sz w:val="22"/>
          <w:szCs w:val="22"/>
        </w:rPr>
        <w:t>ha</w:t>
      </w:r>
      <w:r w:rsidR="00C8449C" w:rsidRPr="0033428F">
        <w:rPr>
          <w:color w:val="000000" w:themeColor="text1"/>
          <w:sz w:val="22"/>
          <w:szCs w:val="22"/>
        </w:rPr>
        <w:t>ve</w:t>
      </w:r>
      <w:r w:rsidR="0095533B" w:rsidRPr="0033428F">
        <w:rPr>
          <w:color w:val="000000" w:themeColor="text1"/>
          <w:sz w:val="22"/>
          <w:szCs w:val="22"/>
        </w:rPr>
        <w:t xml:space="preserve"> </w:t>
      </w:r>
      <w:r w:rsidRPr="0033428F">
        <w:rPr>
          <w:color w:val="000000" w:themeColor="text1"/>
          <w:sz w:val="22"/>
          <w:szCs w:val="22"/>
        </w:rPr>
        <w:t>varying numbers of techniques and parameter settings for the 3 stages.</w:t>
      </w:r>
      <w:r w:rsidR="00841A85" w:rsidRPr="0033428F">
        <w:rPr>
          <w:color w:val="000000" w:themeColor="text1"/>
          <w:sz w:val="22"/>
          <w:szCs w:val="22"/>
        </w:rPr>
        <w:t xml:space="preserve"> </w:t>
      </w:r>
      <w:r w:rsidR="0099281C" w:rsidRPr="0033428F">
        <w:rPr>
          <w:color w:val="000000" w:themeColor="text1"/>
          <w:sz w:val="22"/>
          <w:szCs w:val="22"/>
        </w:rPr>
        <w:t>The datasets used to test the proposed methods were the VIPeR</w:t>
      </w:r>
      <w:r w:rsidR="00776A13" w:rsidRPr="0033428F">
        <w:rPr>
          <w:color w:val="000000" w:themeColor="text1"/>
          <w:sz w:val="22"/>
          <w:szCs w:val="22"/>
        </w:rPr>
        <w:t xml:space="preserve"> [</w:t>
      </w:r>
      <w:r w:rsidR="009B71D2" w:rsidRPr="0033428F">
        <w:rPr>
          <w:color w:val="000000" w:themeColor="text1"/>
          <w:sz w:val="22"/>
          <w:szCs w:val="22"/>
        </w:rPr>
        <w:t>4</w:t>
      </w:r>
      <w:r w:rsidR="00776A13" w:rsidRPr="0033428F">
        <w:rPr>
          <w:color w:val="000000" w:themeColor="text1"/>
          <w:sz w:val="22"/>
          <w:szCs w:val="22"/>
        </w:rPr>
        <w:t>], PRID 2011 [</w:t>
      </w:r>
      <w:r w:rsidR="009B71D2" w:rsidRPr="0033428F">
        <w:rPr>
          <w:color w:val="000000" w:themeColor="text1"/>
          <w:sz w:val="22"/>
          <w:szCs w:val="22"/>
        </w:rPr>
        <w:t>5</w:t>
      </w:r>
      <w:r w:rsidR="00776A13" w:rsidRPr="0033428F">
        <w:rPr>
          <w:color w:val="000000" w:themeColor="text1"/>
          <w:sz w:val="22"/>
          <w:szCs w:val="22"/>
        </w:rPr>
        <w:t>], INRIA Person [</w:t>
      </w:r>
      <w:r w:rsidR="009B71D2" w:rsidRPr="0033428F">
        <w:rPr>
          <w:color w:val="000000" w:themeColor="text1"/>
          <w:sz w:val="22"/>
          <w:szCs w:val="22"/>
        </w:rPr>
        <w:t>6</w:t>
      </w:r>
      <w:r w:rsidR="00776A13" w:rsidRPr="0033428F">
        <w:rPr>
          <w:color w:val="000000" w:themeColor="text1"/>
          <w:sz w:val="22"/>
          <w:szCs w:val="22"/>
        </w:rPr>
        <w:t>] and BOSS European [</w:t>
      </w:r>
      <w:r w:rsidR="009B71D2" w:rsidRPr="0033428F">
        <w:rPr>
          <w:color w:val="000000" w:themeColor="text1"/>
          <w:sz w:val="22"/>
          <w:szCs w:val="22"/>
        </w:rPr>
        <w:t>7</w:t>
      </w:r>
      <w:r w:rsidR="00776A13" w:rsidRPr="0033428F">
        <w:rPr>
          <w:color w:val="000000" w:themeColor="text1"/>
          <w:sz w:val="22"/>
          <w:szCs w:val="22"/>
        </w:rPr>
        <w:t>] datasets.</w:t>
      </w:r>
      <w:r w:rsidR="00776A13" w:rsidRPr="0033428F">
        <w:rPr>
          <w:rFonts w:ascii="Gulliver" w:hAnsi="Gulliver"/>
          <w:i/>
          <w:iCs/>
          <w:color w:val="000000" w:themeColor="text1"/>
          <w:sz w:val="16"/>
          <w:szCs w:val="16"/>
        </w:rPr>
        <w:t xml:space="preserve">  </w:t>
      </w:r>
      <w:r w:rsidR="001C6C9A" w:rsidRPr="0033428F">
        <w:rPr>
          <w:color w:val="000000" w:themeColor="text1"/>
          <w:sz w:val="22"/>
          <w:szCs w:val="22"/>
        </w:rPr>
        <w:t xml:space="preserve">The proposed methods were compared against two state-of-the-art methods using the </w:t>
      </w:r>
      <w:r w:rsidR="00DA79D4" w:rsidRPr="0033428F">
        <w:rPr>
          <w:color w:val="000000" w:themeColor="text1"/>
          <w:sz w:val="22"/>
          <w:szCs w:val="22"/>
        </w:rPr>
        <w:t xml:space="preserve">same </w:t>
      </w:r>
      <w:r w:rsidR="001C6C9A" w:rsidRPr="0033428F">
        <w:rPr>
          <w:color w:val="000000" w:themeColor="text1"/>
          <w:sz w:val="22"/>
          <w:szCs w:val="22"/>
        </w:rPr>
        <w:t>datasets. The state-of-the-art methods were the methods from Migniot et al [</w:t>
      </w:r>
      <w:r w:rsidR="009B71D2" w:rsidRPr="0033428F">
        <w:rPr>
          <w:color w:val="000000" w:themeColor="text1"/>
          <w:sz w:val="22"/>
          <w:szCs w:val="22"/>
        </w:rPr>
        <w:t>8</w:t>
      </w:r>
      <w:r w:rsidR="001C6C9A" w:rsidRPr="0033428F">
        <w:rPr>
          <w:color w:val="000000" w:themeColor="text1"/>
          <w:sz w:val="22"/>
          <w:szCs w:val="22"/>
        </w:rPr>
        <w:t>] and Yang et al [</w:t>
      </w:r>
      <w:r w:rsidR="009B71D2" w:rsidRPr="0033428F">
        <w:rPr>
          <w:color w:val="000000" w:themeColor="text1"/>
          <w:sz w:val="22"/>
          <w:szCs w:val="22"/>
        </w:rPr>
        <w:t>9</w:t>
      </w:r>
      <w:r w:rsidR="004F7719" w:rsidRPr="0033428F">
        <w:rPr>
          <w:color w:val="000000" w:themeColor="text1"/>
          <w:sz w:val="22"/>
          <w:szCs w:val="22"/>
        </w:rPr>
        <w:t>]</w:t>
      </w:r>
      <w:r w:rsidR="00905B33" w:rsidRPr="0033428F">
        <w:rPr>
          <w:color w:val="000000" w:themeColor="text1"/>
          <w:sz w:val="22"/>
          <w:szCs w:val="22"/>
        </w:rPr>
        <w:t xml:space="preserve">. </w:t>
      </w:r>
      <w:r w:rsidR="0031221B" w:rsidRPr="0033428F">
        <w:rPr>
          <w:color w:val="000000" w:themeColor="text1"/>
          <w:sz w:val="22"/>
          <w:szCs w:val="22"/>
        </w:rPr>
        <w:t xml:space="preserve">When the proposed methods were compared against the state-of-the-art methods, the method that came out on top was </w:t>
      </w:r>
      <w:r w:rsidR="002E6F7D" w:rsidRPr="0033428F">
        <w:rPr>
          <w:color w:val="000000" w:themeColor="text1"/>
          <w:sz w:val="22"/>
          <w:szCs w:val="22"/>
        </w:rPr>
        <w:t>the graph-cut segmentation scheme. This scheme</w:t>
      </w:r>
      <w:r w:rsidR="0031221B" w:rsidRPr="0033428F">
        <w:rPr>
          <w:color w:val="000000" w:themeColor="text1"/>
          <w:sz w:val="22"/>
          <w:szCs w:val="22"/>
        </w:rPr>
        <w:t xml:space="preserve"> outperformed all the other proposed methods as well as the state-of-the-art methods with </w:t>
      </w:r>
      <w:r w:rsidR="002B3FAC" w:rsidRPr="0033428F">
        <w:rPr>
          <w:color w:val="000000" w:themeColor="text1"/>
          <w:sz w:val="22"/>
          <w:szCs w:val="22"/>
        </w:rPr>
        <w:t xml:space="preserve">an </w:t>
      </w:r>
      <w:r w:rsidR="00DE0796" w:rsidRPr="0033428F">
        <w:rPr>
          <w:color w:val="000000" w:themeColor="text1"/>
          <w:sz w:val="22"/>
          <w:szCs w:val="22"/>
        </w:rPr>
        <w:t xml:space="preserve">average score of 0.884. Furthermore, </w:t>
      </w:r>
      <w:r w:rsidR="00FA3865" w:rsidRPr="0033428F">
        <w:rPr>
          <w:color w:val="000000" w:themeColor="text1"/>
          <w:sz w:val="22"/>
          <w:szCs w:val="22"/>
        </w:rPr>
        <w:t>six out of the eight proposed methods outperformed both</w:t>
      </w:r>
      <w:r w:rsidR="00BD4CD4" w:rsidRPr="0033428F">
        <w:rPr>
          <w:color w:val="000000" w:themeColor="text1"/>
          <w:sz w:val="22"/>
          <w:szCs w:val="22"/>
        </w:rPr>
        <w:t xml:space="preserve"> </w:t>
      </w:r>
      <w:r w:rsidR="00FA3865" w:rsidRPr="0033428F">
        <w:rPr>
          <w:color w:val="000000" w:themeColor="text1"/>
          <w:sz w:val="22"/>
          <w:szCs w:val="22"/>
        </w:rPr>
        <w:t xml:space="preserve">state-of-the-art methods and all eight proposed methods outperformed the method from Yang et al. </w:t>
      </w:r>
      <w:r w:rsidR="00036C14" w:rsidRPr="0033428F">
        <w:rPr>
          <w:color w:val="000000" w:themeColor="text1"/>
          <w:sz w:val="22"/>
          <w:szCs w:val="22"/>
        </w:rPr>
        <w:t>However, one disadvantage these proposed methods had was that the</w:t>
      </w:r>
      <w:r w:rsidR="000C6C59" w:rsidRPr="0033428F">
        <w:rPr>
          <w:color w:val="000000" w:themeColor="text1"/>
          <w:sz w:val="22"/>
          <w:szCs w:val="22"/>
        </w:rPr>
        <w:t xml:space="preserve">y were slower than the </w:t>
      </w:r>
      <w:r w:rsidR="001D06A2" w:rsidRPr="0033428F">
        <w:rPr>
          <w:color w:val="000000" w:themeColor="text1"/>
          <w:sz w:val="22"/>
          <w:szCs w:val="22"/>
        </w:rPr>
        <w:t xml:space="preserve">best </w:t>
      </w:r>
      <w:r w:rsidR="000C6C59" w:rsidRPr="0033428F">
        <w:rPr>
          <w:color w:val="000000" w:themeColor="text1"/>
          <w:sz w:val="22"/>
          <w:szCs w:val="22"/>
        </w:rPr>
        <w:t>state-of-the-art method</w:t>
      </w:r>
      <w:r w:rsidR="005B2A97" w:rsidRPr="0033428F">
        <w:rPr>
          <w:color w:val="000000" w:themeColor="text1"/>
          <w:sz w:val="22"/>
          <w:szCs w:val="22"/>
        </w:rPr>
        <w:t>, namely the one from Migniot et al</w:t>
      </w:r>
      <w:r w:rsidR="000C6C59" w:rsidRPr="0033428F">
        <w:rPr>
          <w:color w:val="000000" w:themeColor="text1"/>
          <w:sz w:val="22"/>
          <w:szCs w:val="22"/>
        </w:rPr>
        <w:t>.</w:t>
      </w:r>
      <w:r w:rsidR="005B2A97" w:rsidRPr="0033428F">
        <w:rPr>
          <w:color w:val="000000" w:themeColor="text1"/>
          <w:sz w:val="22"/>
          <w:szCs w:val="22"/>
        </w:rPr>
        <w:t xml:space="preserve"> </w:t>
      </w:r>
    </w:p>
    <w:p w14:paraId="5DF84733" w14:textId="6CB0F824" w:rsidR="00900B4D" w:rsidRPr="0033428F" w:rsidRDefault="0099281C" w:rsidP="00900B4D">
      <w:pPr>
        <w:pStyle w:val="NormalWeb"/>
        <w:rPr>
          <w:b/>
          <w:bCs/>
          <w:color w:val="000000" w:themeColor="text1"/>
        </w:rPr>
      </w:pPr>
      <w:r w:rsidRPr="0033428F">
        <w:rPr>
          <w:rFonts w:ascii="Gulliver" w:hAnsi="Gulliver"/>
          <w:i/>
          <w:iCs/>
          <w:color w:val="000000" w:themeColor="text1"/>
          <w:sz w:val="16"/>
          <w:szCs w:val="16"/>
        </w:rPr>
        <w:t xml:space="preserve"> </w:t>
      </w:r>
      <w:r w:rsidR="00900B4D" w:rsidRPr="0033428F">
        <w:rPr>
          <w:b/>
          <w:bCs/>
          <w:color w:val="000000" w:themeColor="text1"/>
        </w:rPr>
        <w:t>4. Conclusion / Future works</w:t>
      </w:r>
    </w:p>
    <w:p w14:paraId="1C1EFA1F" w14:textId="77777777" w:rsidR="004A4DCF" w:rsidRPr="0033428F" w:rsidRDefault="00AB5607" w:rsidP="005D2432">
      <w:pPr>
        <w:pStyle w:val="NormalWeb"/>
        <w:rPr>
          <w:color w:val="000000" w:themeColor="text1"/>
        </w:rPr>
      </w:pPr>
      <w:r w:rsidRPr="0033428F">
        <w:rPr>
          <w:color w:val="000000" w:themeColor="text1"/>
          <w:sz w:val="22"/>
          <w:szCs w:val="22"/>
        </w:rPr>
        <w:t xml:space="preserve">In conclusion, it seems that the </w:t>
      </w:r>
      <w:r w:rsidR="00183061" w:rsidRPr="0033428F">
        <w:rPr>
          <w:color w:val="000000" w:themeColor="text1"/>
          <w:sz w:val="22"/>
          <w:szCs w:val="22"/>
        </w:rPr>
        <w:t xml:space="preserve">proposed methods which were derived from the genetic algorithm were indeed superior to state-of-the-art methods. Based on this it seems safe to suggest that future work on this method would be </w:t>
      </w:r>
      <w:r w:rsidR="00FB3A79" w:rsidRPr="0033428F">
        <w:rPr>
          <w:color w:val="000000" w:themeColor="text1"/>
          <w:sz w:val="22"/>
          <w:szCs w:val="22"/>
        </w:rPr>
        <w:t>beneficial</w:t>
      </w:r>
      <w:r w:rsidR="00166D59" w:rsidRPr="0033428F">
        <w:rPr>
          <w:color w:val="000000" w:themeColor="text1"/>
          <w:sz w:val="22"/>
          <w:szCs w:val="22"/>
        </w:rPr>
        <w:t xml:space="preserve"> in obtaining better techniques for still image PS</w:t>
      </w:r>
      <w:r w:rsidR="001302A0" w:rsidRPr="0033428F">
        <w:rPr>
          <w:color w:val="000000" w:themeColor="text1"/>
          <w:sz w:val="22"/>
          <w:szCs w:val="22"/>
        </w:rPr>
        <w:t>.</w:t>
      </w:r>
      <w:r w:rsidR="004C7275" w:rsidRPr="0033428F">
        <w:rPr>
          <w:color w:val="000000" w:themeColor="text1"/>
          <w:sz w:val="22"/>
          <w:szCs w:val="22"/>
        </w:rPr>
        <w:t xml:space="preserve"> When analysing the results, this paper suggested that future work to tackle the problem of people re-identification from their extracted silhouettes ought to be conducted.</w:t>
      </w:r>
      <w:r w:rsidR="00527D35" w:rsidRPr="0033428F">
        <w:rPr>
          <w:color w:val="000000" w:themeColor="text1"/>
          <w:sz w:val="22"/>
          <w:szCs w:val="22"/>
        </w:rPr>
        <w:t xml:space="preserve"> </w:t>
      </w:r>
      <w:r w:rsidR="005D1EA2" w:rsidRPr="0033428F">
        <w:rPr>
          <w:color w:val="000000" w:themeColor="text1"/>
          <w:sz w:val="22"/>
          <w:szCs w:val="22"/>
        </w:rPr>
        <w:t>Furthermore, it seems that further work conducted on improving the processing times of these methods should be explored.</w:t>
      </w:r>
    </w:p>
    <w:p w14:paraId="201B59F3" w14:textId="6C4487EA" w:rsidR="00D1161B" w:rsidRPr="0033428F" w:rsidRDefault="00D1161B" w:rsidP="005D2432">
      <w:pPr>
        <w:pStyle w:val="NormalWeb"/>
        <w:rPr>
          <w:color w:val="000000" w:themeColor="text1"/>
        </w:rPr>
      </w:pPr>
      <w:r w:rsidRPr="0033428F">
        <w:rPr>
          <w:b/>
          <w:bCs/>
          <w:color w:val="000000" w:themeColor="text1"/>
          <w:sz w:val="22"/>
          <w:szCs w:val="22"/>
        </w:rPr>
        <w:lastRenderedPageBreak/>
        <w:t>References:</w:t>
      </w:r>
    </w:p>
    <w:p w14:paraId="608B6B35" w14:textId="77777777" w:rsidR="00DC486A" w:rsidRPr="0033428F" w:rsidRDefault="00B32376" w:rsidP="00DC486A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 xml:space="preserve">[1]  R. Achanta, A. Shaji, K. Smith, A. Lucchi, P. Fua, S. Süsstrunk, SLIC superpixels compared to state-of-the-art superpixel methods, IEEE Trans. Pattern Anal. 34 (11) (2012) 2274–2282. </w:t>
      </w:r>
    </w:p>
    <w:p w14:paraId="4EFEB131" w14:textId="77777777" w:rsidR="00DB7EB8" w:rsidRPr="0033428F" w:rsidRDefault="00DC486A" w:rsidP="00DB7EB8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 xml:space="preserve">[2]  P. Buyssens, I. Gardin, S. Ruan, A. Elmoataz, Eikonal-based region growing for efficient clustering, Image Vision Comput. 32 (12) (2014) 1045–1054. </w:t>
      </w:r>
    </w:p>
    <w:p w14:paraId="6F6E8F73" w14:textId="5558E965" w:rsidR="00564297" w:rsidRPr="0033428F" w:rsidRDefault="00564297" w:rsidP="00DB7EB8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[3]</w:t>
      </w:r>
      <w:r w:rsidR="00DB7EB8" w:rsidRPr="0033428F">
        <w:rPr>
          <w:color w:val="000000" w:themeColor="text1"/>
          <w:sz w:val="20"/>
          <w:szCs w:val="20"/>
        </w:rPr>
        <w:t xml:space="preserve"> N. Jojic, A. Perina, M. Cristani, V. Murino, B. Frey, Stel component analy- sis: modeling spatial correlations in image class structure, in: CVPR, 2009, pp. 2044–2051. </w:t>
      </w:r>
    </w:p>
    <w:p w14:paraId="3F179E25" w14:textId="7691AC41" w:rsidR="00C34F86" w:rsidRPr="0033428F" w:rsidRDefault="004E419B" w:rsidP="00C34F86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4</w:t>
      </w:r>
      <w:r w:rsidRPr="0033428F">
        <w:rPr>
          <w:color w:val="000000" w:themeColor="text1"/>
          <w:sz w:val="20"/>
          <w:szCs w:val="20"/>
        </w:rPr>
        <w:t xml:space="preserve">]  S. Gong, M. Cristanio, S. Yan, C. Loy, Person Re-Identification, Springer, 2014. </w:t>
      </w:r>
    </w:p>
    <w:p w14:paraId="30F53210" w14:textId="46C8477D" w:rsidR="00350B87" w:rsidRPr="0033428F" w:rsidRDefault="00C34F86" w:rsidP="00350B87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5</w:t>
      </w:r>
      <w:r w:rsidRPr="0033428F">
        <w:rPr>
          <w:color w:val="000000" w:themeColor="text1"/>
          <w:sz w:val="20"/>
          <w:szCs w:val="20"/>
        </w:rPr>
        <w:t xml:space="preserve">]  M. Hirzer, C. Beleznai, P.M. Roth, H. Bischof, Person re-identification by descriptive and discriminative classification, in: Image Analysis, Springer, 2011, pp. 91–102. </w:t>
      </w:r>
    </w:p>
    <w:p w14:paraId="52B11678" w14:textId="0EABA52D" w:rsidR="00DF180F" w:rsidRPr="0033428F" w:rsidRDefault="00350B87" w:rsidP="00DF180F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6</w:t>
      </w:r>
      <w:r w:rsidRPr="0033428F">
        <w:rPr>
          <w:color w:val="000000" w:themeColor="text1"/>
          <w:sz w:val="20"/>
          <w:szCs w:val="20"/>
        </w:rPr>
        <w:t xml:space="preserve">]  N. Dalal, B. Triggs, INRIA Person Dataset, Technical Report, INRIA, 2005. </w:t>
      </w:r>
    </w:p>
    <w:p w14:paraId="6E344C3B" w14:textId="2BDD32BB" w:rsidR="008645D4" w:rsidRPr="0033428F" w:rsidRDefault="00DF180F" w:rsidP="008645D4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7</w:t>
      </w:r>
      <w:r w:rsidRPr="0033428F">
        <w:rPr>
          <w:color w:val="000000" w:themeColor="text1"/>
          <w:sz w:val="20"/>
          <w:szCs w:val="20"/>
        </w:rPr>
        <w:t xml:space="preserve">]  Boss, Boss </w:t>
      </w:r>
      <w:r w:rsidR="00117C9F" w:rsidRPr="0033428F">
        <w:rPr>
          <w:color w:val="000000" w:themeColor="text1"/>
          <w:sz w:val="20"/>
          <w:szCs w:val="20"/>
        </w:rPr>
        <w:t>European</w:t>
      </w:r>
      <w:r w:rsidRPr="0033428F">
        <w:rPr>
          <w:color w:val="000000" w:themeColor="text1"/>
          <w:sz w:val="20"/>
          <w:szCs w:val="20"/>
        </w:rPr>
        <w:t xml:space="preserve"> project (on board wireless secured video surveillance), 2009. URL: http://www.multitel.be/image/research- development/ research- projects/boss.php. </w:t>
      </w:r>
    </w:p>
    <w:p w14:paraId="77A1265D" w14:textId="1688A48B" w:rsidR="00E55949" w:rsidRPr="0033428F" w:rsidRDefault="008645D4" w:rsidP="00E55949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8</w:t>
      </w:r>
      <w:r w:rsidRPr="0033428F">
        <w:rPr>
          <w:color w:val="000000" w:themeColor="text1"/>
          <w:sz w:val="20"/>
          <w:szCs w:val="20"/>
        </w:rPr>
        <w:t>] C. Migniot, P. Bertolino, J-M.Chassery, Automatic people segmentation with a template-driven graph cut, in: ICIP, 2011, pp. 3149–3152.</w:t>
      </w:r>
    </w:p>
    <w:p w14:paraId="70135EDE" w14:textId="6239696D" w:rsidR="00E55949" w:rsidRPr="0033428F" w:rsidRDefault="00E55949" w:rsidP="00E55949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  <w:r w:rsidRPr="0033428F">
        <w:rPr>
          <w:color w:val="000000" w:themeColor="text1"/>
          <w:sz w:val="20"/>
          <w:szCs w:val="20"/>
        </w:rPr>
        <w:t>[</w:t>
      </w:r>
      <w:r w:rsidR="00564297" w:rsidRPr="0033428F">
        <w:rPr>
          <w:color w:val="000000" w:themeColor="text1"/>
          <w:sz w:val="20"/>
          <w:szCs w:val="20"/>
        </w:rPr>
        <w:t>9</w:t>
      </w:r>
      <w:r w:rsidRPr="0033428F">
        <w:rPr>
          <w:color w:val="000000" w:themeColor="text1"/>
          <w:sz w:val="20"/>
          <w:szCs w:val="20"/>
        </w:rPr>
        <w:t>] C. Yang, L. Zhang, H. Lu, X. Ruan, M.-H. Yang, Saliency detection via graph-based manifold ranking, in: CVPR, 2013, pp. 3166–3173.</w:t>
      </w:r>
    </w:p>
    <w:p w14:paraId="4ED8171D" w14:textId="77777777" w:rsidR="008645D4" w:rsidRPr="0033428F" w:rsidRDefault="008645D4" w:rsidP="008645D4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19A3D5B0" w14:textId="77777777" w:rsidR="008645D4" w:rsidRPr="0033428F" w:rsidRDefault="008645D4" w:rsidP="00DF180F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1E69FAAD" w14:textId="77777777" w:rsidR="00DF180F" w:rsidRPr="0033428F" w:rsidRDefault="00DF180F" w:rsidP="00350B87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6ED6C365" w14:textId="77777777" w:rsidR="00350B87" w:rsidRPr="0033428F" w:rsidRDefault="00350B87" w:rsidP="00C34F86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50C6D714" w14:textId="77777777" w:rsidR="000205B4" w:rsidRPr="0033428F" w:rsidRDefault="000205B4" w:rsidP="00B32376">
      <w:pPr>
        <w:pStyle w:val="NormalWeb"/>
        <w:spacing w:before="20" w:beforeAutospacing="0" w:after="20" w:afterAutospacing="0"/>
        <w:rPr>
          <w:color w:val="000000" w:themeColor="text1"/>
          <w:sz w:val="20"/>
          <w:szCs w:val="20"/>
        </w:rPr>
      </w:pPr>
    </w:p>
    <w:p w14:paraId="47A0FE47" w14:textId="77777777" w:rsidR="00B32376" w:rsidRPr="0033428F" w:rsidRDefault="00B32376" w:rsidP="00D1161B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74617CFD" w14:textId="77777777" w:rsidR="00D1161B" w:rsidRPr="00D1161B" w:rsidRDefault="00D1161B" w:rsidP="00D1161B">
      <w:pPr>
        <w:pStyle w:val="NormalWeb"/>
        <w:rPr>
          <w:b/>
          <w:bCs/>
          <w:color w:val="211E1E"/>
          <w:sz w:val="22"/>
          <w:szCs w:val="22"/>
        </w:rPr>
      </w:pPr>
    </w:p>
    <w:p w14:paraId="22261C8D" w14:textId="77777777" w:rsidR="00B474B9" w:rsidRDefault="00B474B9" w:rsidP="00655374">
      <w:pPr>
        <w:pStyle w:val="NormalWeb"/>
        <w:rPr>
          <w:b/>
          <w:bCs/>
          <w:color w:val="000000" w:themeColor="text1"/>
          <w:sz w:val="22"/>
          <w:szCs w:val="22"/>
        </w:rPr>
      </w:pPr>
    </w:p>
    <w:p w14:paraId="1DA52D00" w14:textId="77777777" w:rsidR="00655374" w:rsidRDefault="00655374" w:rsidP="00655374">
      <w:pPr>
        <w:pStyle w:val="NormalWeb"/>
        <w:rPr>
          <w:b/>
          <w:bCs/>
        </w:rPr>
      </w:pPr>
    </w:p>
    <w:p w14:paraId="54AC9708" w14:textId="77777777" w:rsidR="00655374" w:rsidRPr="00AB3ED5" w:rsidRDefault="00655374" w:rsidP="00655374">
      <w:pPr>
        <w:pStyle w:val="NormalWeb"/>
        <w:rPr>
          <w:b/>
          <w:bCs/>
        </w:rPr>
      </w:pPr>
    </w:p>
    <w:p w14:paraId="6C8A1BB4" w14:textId="77777777" w:rsidR="00655374" w:rsidRPr="000F620B" w:rsidRDefault="00655374" w:rsidP="000F620B">
      <w:pPr>
        <w:textAlignment w:val="center"/>
        <w:rPr>
          <w:color w:val="000000" w:themeColor="text1"/>
        </w:rPr>
      </w:pPr>
    </w:p>
    <w:p w14:paraId="69435F10" w14:textId="77777777" w:rsidR="000F620B" w:rsidRDefault="000F620B" w:rsidP="000F620B"/>
    <w:p w14:paraId="0C9954B2" w14:textId="58A2DC0D" w:rsidR="00470D22" w:rsidRPr="00470D22" w:rsidRDefault="00470D22" w:rsidP="00470D22">
      <w:pPr>
        <w:pStyle w:val="NormalWeb"/>
      </w:pPr>
      <w:r w:rsidRPr="00470D22">
        <w:rPr>
          <w:rFonts w:ascii="Gulliver" w:hAnsi="Gulliver"/>
          <w:color w:val="007FAA"/>
          <w:position w:val="8"/>
          <w:sz w:val="14"/>
          <w:szCs w:val="14"/>
        </w:rPr>
        <w:t xml:space="preserve"> </w:t>
      </w:r>
    </w:p>
    <w:p w14:paraId="4B04891E" w14:textId="7152E590" w:rsidR="00470D22" w:rsidRPr="00470D22" w:rsidRDefault="00470D22" w:rsidP="00470D22">
      <w:pPr>
        <w:spacing w:before="100" w:beforeAutospacing="1" w:after="100" w:afterAutospacing="1"/>
        <w:jc w:val="center"/>
      </w:pPr>
    </w:p>
    <w:p w14:paraId="1D90E932" w14:textId="77777777" w:rsidR="00470D22" w:rsidRDefault="00470D22"/>
    <w:sectPr w:rsidR="00470D22" w:rsidSect="002A1BE6">
      <w:footerReference w:type="even" r:id="rId10"/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843BE" w14:textId="77777777" w:rsidR="00EC3A55" w:rsidRDefault="00EC3A55" w:rsidP="00866247">
      <w:r>
        <w:separator/>
      </w:r>
    </w:p>
  </w:endnote>
  <w:endnote w:type="continuationSeparator" w:id="0">
    <w:p w14:paraId="1E8183A1" w14:textId="77777777" w:rsidR="00EC3A55" w:rsidRDefault="00EC3A55" w:rsidP="00866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lliver">
    <w:altName w:val="Cambria"/>
    <w:panose1 w:val="020B0604020202020204"/>
    <w:charset w:val="00"/>
    <w:family w:val="roman"/>
    <w:notTrueType/>
    <w:pitch w:val="default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3811553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206D810" w14:textId="76F6FA06" w:rsidR="00866247" w:rsidRDefault="00866247" w:rsidP="007A08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196D219" w14:textId="77777777" w:rsidR="00866247" w:rsidRDefault="00866247" w:rsidP="0086624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2136721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4A67FD7E" w14:textId="72AE3A67" w:rsidR="00866247" w:rsidRDefault="00866247" w:rsidP="007A089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5CDFCCD" w14:textId="77777777" w:rsidR="00866247" w:rsidRDefault="00866247" w:rsidP="0086624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78512" w14:textId="77777777" w:rsidR="00EC3A55" w:rsidRDefault="00EC3A55" w:rsidP="00866247">
      <w:r>
        <w:separator/>
      </w:r>
    </w:p>
  </w:footnote>
  <w:footnote w:type="continuationSeparator" w:id="0">
    <w:p w14:paraId="0242249F" w14:textId="77777777" w:rsidR="00EC3A55" w:rsidRDefault="00EC3A55" w:rsidP="008662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35F26"/>
    <w:multiLevelType w:val="multilevel"/>
    <w:tmpl w:val="D8FA9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734673"/>
    <w:multiLevelType w:val="hybridMultilevel"/>
    <w:tmpl w:val="251045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53BC9"/>
    <w:multiLevelType w:val="multilevel"/>
    <w:tmpl w:val="B2F60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931870"/>
    <w:multiLevelType w:val="multilevel"/>
    <w:tmpl w:val="63FC4F5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E810AB"/>
    <w:multiLevelType w:val="multilevel"/>
    <w:tmpl w:val="20B8B97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5CF32B3"/>
    <w:multiLevelType w:val="multilevel"/>
    <w:tmpl w:val="700A90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A9651AE"/>
    <w:multiLevelType w:val="multilevel"/>
    <w:tmpl w:val="94F6375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E6C"/>
    <w:rsid w:val="00000183"/>
    <w:rsid w:val="000042DB"/>
    <w:rsid w:val="000205B4"/>
    <w:rsid w:val="00022973"/>
    <w:rsid w:val="0002450E"/>
    <w:rsid w:val="0003691C"/>
    <w:rsid w:val="00036C14"/>
    <w:rsid w:val="000441CC"/>
    <w:rsid w:val="0004601B"/>
    <w:rsid w:val="00050499"/>
    <w:rsid w:val="00053115"/>
    <w:rsid w:val="00063B45"/>
    <w:rsid w:val="000654E6"/>
    <w:rsid w:val="00066106"/>
    <w:rsid w:val="00077D1E"/>
    <w:rsid w:val="000848CB"/>
    <w:rsid w:val="00091589"/>
    <w:rsid w:val="000947D8"/>
    <w:rsid w:val="00095374"/>
    <w:rsid w:val="000A3F15"/>
    <w:rsid w:val="000A63D9"/>
    <w:rsid w:val="000C11CC"/>
    <w:rsid w:val="000C5C28"/>
    <w:rsid w:val="000C6C59"/>
    <w:rsid w:val="000D24AD"/>
    <w:rsid w:val="000E43B6"/>
    <w:rsid w:val="000F620B"/>
    <w:rsid w:val="000F6278"/>
    <w:rsid w:val="000F6D53"/>
    <w:rsid w:val="00110DE6"/>
    <w:rsid w:val="00113BD1"/>
    <w:rsid w:val="00117C9F"/>
    <w:rsid w:val="00117D47"/>
    <w:rsid w:val="00126D05"/>
    <w:rsid w:val="001302A0"/>
    <w:rsid w:val="001305A4"/>
    <w:rsid w:val="00132E93"/>
    <w:rsid w:val="00145AAF"/>
    <w:rsid w:val="0016343E"/>
    <w:rsid w:val="0016643A"/>
    <w:rsid w:val="00166D59"/>
    <w:rsid w:val="00182B7A"/>
    <w:rsid w:val="00183061"/>
    <w:rsid w:val="00185E8E"/>
    <w:rsid w:val="00190EA2"/>
    <w:rsid w:val="00194F2E"/>
    <w:rsid w:val="001A0BBC"/>
    <w:rsid w:val="001C652D"/>
    <w:rsid w:val="001C6C9A"/>
    <w:rsid w:val="001D06A2"/>
    <w:rsid w:val="001D2EFE"/>
    <w:rsid w:val="001E1984"/>
    <w:rsid w:val="00200430"/>
    <w:rsid w:val="0020399B"/>
    <w:rsid w:val="00213DDD"/>
    <w:rsid w:val="00225961"/>
    <w:rsid w:val="00226E2B"/>
    <w:rsid w:val="00232228"/>
    <w:rsid w:val="002326CE"/>
    <w:rsid w:val="00233971"/>
    <w:rsid w:val="00234022"/>
    <w:rsid w:val="00235280"/>
    <w:rsid w:val="00252D66"/>
    <w:rsid w:val="00261694"/>
    <w:rsid w:val="002656B5"/>
    <w:rsid w:val="00265A09"/>
    <w:rsid w:val="00275092"/>
    <w:rsid w:val="0027554F"/>
    <w:rsid w:val="00281FB5"/>
    <w:rsid w:val="002A1BE6"/>
    <w:rsid w:val="002A2B05"/>
    <w:rsid w:val="002A2CE1"/>
    <w:rsid w:val="002A5B1F"/>
    <w:rsid w:val="002B0FCB"/>
    <w:rsid w:val="002B3098"/>
    <w:rsid w:val="002B3448"/>
    <w:rsid w:val="002B3FAC"/>
    <w:rsid w:val="002C1D0C"/>
    <w:rsid w:val="002C67DD"/>
    <w:rsid w:val="002D6218"/>
    <w:rsid w:val="002E171C"/>
    <w:rsid w:val="002E44DC"/>
    <w:rsid w:val="002E56A4"/>
    <w:rsid w:val="002E6F7D"/>
    <w:rsid w:val="002F1564"/>
    <w:rsid w:val="00300969"/>
    <w:rsid w:val="003049F4"/>
    <w:rsid w:val="00304E95"/>
    <w:rsid w:val="0031221B"/>
    <w:rsid w:val="00320436"/>
    <w:rsid w:val="00320AEB"/>
    <w:rsid w:val="00320C3A"/>
    <w:rsid w:val="003276FE"/>
    <w:rsid w:val="0033428F"/>
    <w:rsid w:val="00345328"/>
    <w:rsid w:val="00345B30"/>
    <w:rsid w:val="00350B87"/>
    <w:rsid w:val="0035453E"/>
    <w:rsid w:val="00366BD4"/>
    <w:rsid w:val="00372A6B"/>
    <w:rsid w:val="003735E5"/>
    <w:rsid w:val="00374CE7"/>
    <w:rsid w:val="00385F1E"/>
    <w:rsid w:val="00387B39"/>
    <w:rsid w:val="003A0A76"/>
    <w:rsid w:val="003A3DC6"/>
    <w:rsid w:val="003A5607"/>
    <w:rsid w:val="003E4D2F"/>
    <w:rsid w:val="003E5FBF"/>
    <w:rsid w:val="003E60E8"/>
    <w:rsid w:val="0040748A"/>
    <w:rsid w:val="00407AD2"/>
    <w:rsid w:val="0042562D"/>
    <w:rsid w:val="0042618C"/>
    <w:rsid w:val="00427B2C"/>
    <w:rsid w:val="004301D3"/>
    <w:rsid w:val="0045203E"/>
    <w:rsid w:val="004608F9"/>
    <w:rsid w:val="00460C35"/>
    <w:rsid w:val="00470D22"/>
    <w:rsid w:val="00471A4D"/>
    <w:rsid w:val="004776C1"/>
    <w:rsid w:val="00486D7C"/>
    <w:rsid w:val="00490424"/>
    <w:rsid w:val="004919DD"/>
    <w:rsid w:val="004934DC"/>
    <w:rsid w:val="004A4DCF"/>
    <w:rsid w:val="004B33B3"/>
    <w:rsid w:val="004C7275"/>
    <w:rsid w:val="004C7C21"/>
    <w:rsid w:val="004D31E1"/>
    <w:rsid w:val="004D6423"/>
    <w:rsid w:val="004E0B48"/>
    <w:rsid w:val="004E419B"/>
    <w:rsid w:val="004E4976"/>
    <w:rsid w:val="004E63D7"/>
    <w:rsid w:val="004E7D6A"/>
    <w:rsid w:val="004F074A"/>
    <w:rsid w:val="004F28B0"/>
    <w:rsid w:val="004F6094"/>
    <w:rsid w:val="004F7719"/>
    <w:rsid w:val="005052DF"/>
    <w:rsid w:val="00505936"/>
    <w:rsid w:val="0051057E"/>
    <w:rsid w:val="00513564"/>
    <w:rsid w:val="005253FB"/>
    <w:rsid w:val="00527D35"/>
    <w:rsid w:val="005423FA"/>
    <w:rsid w:val="005565BF"/>
    <w:rsid w:val="005565F4"/>
    <w:rsid w:val="005630DC"/>
    <w:rsid w:val="00564297"/>
    <w:rsid w:val="00564861"/>
    <w:rsid w:val="00580B4E"/>
    <w:rsid w:val="00580B92"/>
    <w:rsid w:val="005856CE"/>
    <w:rsid w:val="00587148"/>
    <w:rsid w:val="00594DC0"/>
    <w:rsid w:val="005A7899"/>
    <w:rsid w:val="005B2A97"/>
    <w:rsid w:val="005B4468"/>
    <w:rsid w:val="005B583B"/>
    <w:rsid w:val="005C08D7"/>
    <w:rsid w:val="005C6C27"/>
    <w:rsid w:val="005C7426"/>
    <w:rsid w:val="005D1EA2"/>
    <w:rsid w:val="005D2432"/>
    <w:rsid w:val="005D4417"/>
    <w:rsid w:val="0060182F"/>
    <w:rsid w:val="00605F9A"/>
    <w:rsid w:val="00607D0B"/>
    <w:rsid w:val="006214D4"/>
    <w:rsid w:val="006250A8"/>
    <w:rsid w:val="006262A5"/>
    <w:rsid w:val="006312DA"/>
    <w:rsid w:val="00636A33"/>
    <w:rsid w:val="006425F0"/>
    <w:rsid w:val="00642EEB"/>
    <w:rsid w:val="00644D02"/>
    <w:rsid w:val="00646E39"/>
    <w:rsid w:val="00655374"/>
    <w:rsid w:val="00661E3A"/>
    <w:rsid w:val="00664A29"/>
    <w:rsid w:val="00672F15"/>
    <w:rsid w:val="00680771"/>
    <w:rsid w:val="006904B0"/>
    <w:rsid w:val="006A086F"/>
    <w:rsid w:val="006B31D5"/>
    <w:rsid w:val="006B658F"/>
    <w:rsid w:val="006C423A"/>
    <w:rsid w:val="006C68B4"/>
    <w:rsid w:val="006D04B6"/>
    <w:rsid w:val="006E4838"/>
    <w:rsid w:val="006E4F39"/>
    <w:rsid w:val="006F2FFC"/>
    <w:rsid w:val="006F7F33"/>
    <w:rsid w:val="00702234"/>
    <w:rsid w:val="0071332F"/>
    <w:rsid w:val="00722FA3"/>
    <w:rsid w:val="007276E9"/>
    <w:rsid w:val="007317EE"/>
    <w:rsid w:val="00732B86"/>
    <w:rsid w:val="007376C5"/>
    <w:rsid w:val="007431DA"/>
    <w:rsid w:val="00743B12"/>
    <w:rsid w:val="007537BB"/>
    <w:rsid w:val="007543C4"/>
    <w:rsid w:val="00754C1D"/>
    <w:rsid w:val="00754D26"/>
    <w:rsid w:val="00756BD1"/>
    <w:rsid w:val="007578BE"/>
    <w:rsid w:val="00760499"/>
    <w:rsid w:val="00776A13"/>
    <w:rsid w:val="00790B4E"/>
    <w:rsid w:val="00793FA7"/>
    <w:rsid w:val="007A6C8E"/>
    <w:rsid w:val="007B7E72"/>
    <w:rsid w:val="007C3F61"/>
    <w:rsid w:val="007D684A"/>
    <w:rsid w:val="007D68F3"/>
    <w:rsid w:val="007D6E2F"/>
    <w:rsid w:val="007D7E15"/>
    <w:rsid w:val="007E7B2F"/>
    <w:rsid w:val="007F21FE"/>
    <w:rsid w:val="00810FBB"/>
    <w:rsid w:val="00814494"/>
    <w:rsid w:val="0082494A"/>
    <w:rsid w:val="008415BD"/>
    <w:rsid w:val="00841A85"/>
    <w:rsid w:val="00852060"/>
    <w:rsid w:val="008645D4"/>
    <w:rsid w:val="00866247"/>
    <w:rsid w:val="00874D3C"/>
    <w:rsid w:val="00881D69"/>
    <w:rsid w:val="0088402A"/>
    <w:rsid w:val="00890125"/>
    <w:rsid w:val="00892CE1"/>
    <w:rsid w:val="00893B14"/>
    <w:rsid w:val="00895BF9"/>
    <w:rsid w:val="008A2BCA"/>
    <w:rsid w:val="008A4237"/>
    <w:rsid w:val="008A651E"/>
    <w:rsid w:val="008B09C1"/>
    <w:rsid w:val="008D1A88"/>
    <w:rsid w:val="008D41EE"/>
    <w:rsid w:val="008D4952"/>
    <w:rsid w:val="008E435E"/>
    <w:rsid w:val="008F0604"/>
    <w:rsid w:val="00900B4D"/>
    <w:rsid w:val="00903526"/>
    <w:rsid w:val="00904F10"/>
    <w:rsid w:val="00905B33"/>
    <w:rsid w:val="00910054"/>
    <w:rsid w:val="00930BF2"/>
    <w:rsid w:val="00931650"/>
    <w:rsid w:val="00935B7C"/>
    <w:rsid w:val="00937930"/>
    <w:rsid w:val="00945728"/>
    <w:rsid w:val="00950693"/>
    <w:rsid w:val="0095533B"/>
    <w:rsid w:val="00955AB7"/>
    <w:rsid w:val="00957469"/>
    <w:rsid w:val="009740A0"/>
    <w:rsid w:val="00977A5D"/>
    <w:rsid w:val="00983187"/>
    <w:rsid w:val="0099281C"/>
    <w:rsid w:val="009A171B"/>
    <w:rsid w:val="009A5D75"/>
    <w:rsid w:val="009A6334"/>
    <w:rsid w:val="009A7E2D"/>
    <w:rsid w:val="009B71D2"/>
    <w:rsid w:val="009C2B9A"/>
    <w:rsid w:val="009C6895"/>
    <w:rsid w:val="009D1557"/>
    <w:rsid w:val="009D1C2D"/>
    <w:rsid w:val="009F6161"/>
    <w:rsid w:val="009F6D60"/>
    <w:rsid w:val="00A04C25"/>
    <w:rsid w:val="00A12A08"/>
    <w:rsid w:val="00A1402C"/>
    <w:rsid w:val="00A23064"/>
    <w:rsid w:val="00A2479A"/>
    <w:rsid w:val="00A30D88"/>
    <w:rsid w:val="00A326BF"/>
    <w:rsid w:val="00A37254"/>
    <w:rsid w:val="00A4170B"/>
    <w:rsid w:val="00A41BE8"/>
    <w:rsid w:val="00A42C8C"/>
    <w:rsid w:val="00A45074"/>
    <w:rsid w:val="00A45FFC"/>
    <w:rsid w:val="00A47A4C"/>
    <w:rsid w:val="00A60B20"/>
    <w:rsid w:val="00A61BF9"/>
    <w:rsid w:val="00A62AF2"/>
    <w:rsid w:val="00A90C7A"/>
    <w:rsid w:val="00A94FB6"/>
    <w:rsid w:val="00A97AF0"/>
    <w:rsid w:val="00AA3322"/>
    <w:rsid w:val="00AB2B73"/>
    <w:rsid w:val="00AB5607"/>
    <w:rsid w:val="00AB61DA"/>
    <w:rsid w:val="00AB6841"/>
    <w:rsid w:val="00AC5422"/>
    <w:rsid w:val="00AC6205"/>
    <w:rsid w:val="00AD0D73"/>
    <w:rsid w:val="00AD3276"/>
    <w:rsid w:val="00AE4FB4"/>
    <w:rsid w:val="00AE60A8"/>
    <w:rsid w:val="00AF0DC7"/>
    <w:rsid w:val="00AF2AF4"/>
    <w:rsid w:val="00AF5034"/>
    <w:rsid w:val="00AF7D56"/>
    <w:rsid w:val="00B04F21"/>
    <w:rsid w:val="00B17712"/>
    <w:rsid w:val="00B22F28"/>
    <w:rsid w:val="00B32376"/>
    <w:rsid w:val="00B41DCA"/>
    <w:rsid w:val="00B4338E"/>
    <w:rsid w:val="00B474B9"/>
    <w:rsid w:val="00B526CF"/>
    <w:rsid w:val="00B60D73"/>
    <w:rsid w:val="00B62813"/>
    <w:rsid w:val="00B70706"/>
    <w:rsid w:val="00B81062"/>
    <w:rsid w:val="00B82D24"/>
    <w:rsid w:val="00B84A11"/>
    <w:rsid w:val="00B8589E"/>
    <w:rsid w:val="00B91395"/>
    <w:rsid w:val="00B928DC"/>
    <w:rsid w:val="00B95338"/>
    <w:rsid w:val="00B96E17"/>
    <w:rsid w:val="00BA5CB6"/>
    <w:rsid w:val="00BB7D12"/>
    <w:rsid w:val="00BC362E"/>
    <w:rsid w:val="00BC444B"/>
    <w:rsid w:val="00BC4806"/>
    <w:rsid w:val="00BC64FA"/>
    <w:rsid w:val="00BD4CD4"/>
    <w:rsid w:val="00BE05D6"/>
    <w:rsid w:val="00BE2F83"/>
    <w:rsid w:val="00BE491A"/>
    <w:rsid w:val="00BE5A71"/>
    <w:rsid w:val="00BE5F48"/>
    <w:rsid w:val="00BE771F"/>
    <w:rsid w:val="00BF6EC1"/>
    <w:rsid w:val="00C04A7D"/>
    <w:rsid w:val="00C04B3F"/>
    <w:rsid w:val="00C078C6"/>
    <w:rsid w:val="00C11545"/>
    <w:rsid w:val="00C136CD"/>
    <w:rsid w:val="00C260CA"/>
    <w:rsid w:val="00C27A92"/>
    <w:rsid w:val="00C34F86"/>
    <w:rsid w:val="00C378C5"/>
    <w:rsid w:val="00C47301"/>
    <w:rsid w:val="00C55B55"/>
    <w:rsid w:val="00C6729E"/>
    <w:rsid w:val="00C75428"/>
    <w:rsid w:val="00C7642E"/>
    <w:rsid w:val="00C8449C"/>
    <w:rsid w:val="00C90DAA"/>
    <w:rsid w:val="00CA3F03"/>
    <w:rsid w:val="00CA6F4B"/>
    <w:rsid w:val="00CA7746"/>
    <w:rsid w:val="00CB0E77"/>
    <w:rsid w:val="00CB255B"/>
    <w:rsid w:val="00CB2680"/>
    <w:rsid w:val="00CB4F99"/>
    <w:rsid w:val="00CB5BE0"/>
    <w:rsid w:val="00CC341E"/>
    <w:rsid w:val="00CC5367"/>
    <w:rsid w:val="00CD685B"/>
    <w:rsid w:val="00CD6DC1"/>
    <w:rsid w:val="00CE06C0"/>
    <w:rsid w:val="00D00F94"/>
    <w:rsid w:val="00D04452"/>
    <w:rsid w:val="00D06D35"/>
    <w:rsid w:val="00D1134D"/>
    <w:rsid w:val="00D1161B"/>
    <w:rsid w:val="00D15125"/>
    <w:rsid w:val="00D2241B"/>
    <w:rsid w:val="00D32FB9"/>
    <w:rsid w:val="00D33F67"/>
    <w:rsid w:val="00D36D86"/>
    <w:rsid w:val="00D37560"/>
    <w:rsid w:val="00D478DB"/>
    <w:rsid w:val="00D47E3C"/>
    <w:rsid w:val="00D54B44"/>
    <w:rsid w:val="00D5729C"/>
    <w:rsid w:val="00D577A5"/>
    <w:rsid w:val="00D65808"/>
    <w:rsid w:val="00D66AA2"/>
    <w:rsid w:val="00D715E5"/>
    <w:rsid w:val="00D76660"/>
    <w:rsid w:val="00D77A1C"/>
    <w:rsid w:val="00D8550C"/>
    <w:rsid w:val="00D86985"/>
    <w:rsid w:val="00D924FF"/>
    <w:rsid w:val="00D92CB0"/>
    <w:rsid w:val="00DA5B45"/>
    <w:rsid w:val="00DA793A"/>
    <w:rsid w:val="00DA79D4"/>
    <w:rsid w:val="00DB7EB8"/>
    <w:rsid w:val="00DC486A"/>
    <w:rsid w:val="00DE0796"/>
    <w:rsid w:val="00DE28BB"/>
    <w:rsid w:val="00DE3D87"/>
    <w:rsid w:val="00DE4CC9"/>
    <w:rsid w:val="00DF180F"/>
    <w:rsid w:val="00DF4DAF"/>
    <w:rsid w:val="00E015F9"/>
    <w:rsid w:val="00E059FD"/>
    <w:rsid w:val="00E05E5D"/>
    <w:rsid w:val="00E10CDF"/>
    <w:rsid w:val="00E1122D"/>
    <w:rsid w:val="00E11B63"/>
    <w:rsid w:val="00E15645"/>
    <w:rsid w:val="00E2719E"/>
    <w:rsid w:val="00E30E6C"/>
    <w:rsid w:val="00E34920"/>
    <w:rsid w:val="00E42574"/>
    <w:rsid w:val="00E44D39"/>
    <w:rsid w:val="00E47E1B"/>
    <w:rsid w:val="00E55949"/>
    <w:rsid w:val="00E6064E"/>
    <w:rsid w:val="00E803C2"/>
    <w:rsid w:val="00E8045E"/>
    <w:rsid w:val="00E879DB"/>
    <w:rsid w:val="00EA1A0F"/>
    <w:rsid w:val="00EB0975"/>
    <w:rsid w:val="00EB140E"/>
    <w:rsid w:val="00EB39BC"/>
    <w:rsid w:val="00EB5DA0"/>
    <w:rsid w:val="00EB7F5A"/>
    <w:rsid w:val="00EC0756"/>
    <w:rsid w:val="00EC0DAA"/>
    <w:rsid w:val="00EC0F4B"/>
    <w:rsid w:val="00EC1F8C"/>
    <w:rsid w:val="00EC3A55"/>
    <w:rsid w:val="00ED6656"/>
    <w:rsid w:val="00EE32A4"/>
    <w:rsid w:val="00EE3611"/>
    <w:rsid w:val="00EF439D"/>
    <w:rsid w:val="00F02DDA"/>
    <w:rsid w:val="00F112C3"/>
    <w:rsid w:val="00F144FD"/>
    <w:rsid w:val="00F15CB9"/>
    <w:rsid w:val="00F21D3B"/>
    <w:rsid w:val="00F247C2"/>
    <w:rsid w:val="00F27F58"/>
    <w:rsid w:val="00F32091"/>
    <w:rsid w:val="00F34D10"/>
    <w:rsid w:val="00F37763"/>
    <w:rsid w:val="00F42300"/>
    <w:rsid w:val="00F43D4E"/>
    <w:rsid w:val="00F50610"/>
    <w:rsid w:val="00F515CA"/>
    <w:rsid w:val="00F756AD"/>
    <w:rsid w:val="00F80B7F"/>
    <w:rsid w:val="00FA0321"/>
    <w:rsid w:val="00FA3865"/>
    <w:rsid w:val="00FA52C5"/>
    <w:rsid w:val="00FB3A79"/>
    <w:rsid w:val="00FB4FE1"/>
    <w:rsid w:val="00FD21EC"/>
    <w:rsid w:val="00FE24E3"/>
    <w:rsid w:val="00FE2B0D"/>
    <w:rsid w:val="00FE4637"/>
    <w:rsid w:val="00FE69FB"/>
    <w:rsid w:val="00FF1F37"/>
    <w:rsid w:val="00FF4605"/>
    <w:rsid w:val="00FF4933"/>
    <w:rsid w:val="00FF6BEA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F756B"/>
  <w15:chartTrackingRefBased/>
  <w15:docId w15:val="{6CC4E27D-837E-9E47-8069-2E8B4699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D22"/>
    <w:rPr>
      <w:rFonts w:ascii="Times New Roman" w:eastAsia="Times New Roman" w:hAnsi="Times New Roman" w:cs="Times New Roman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F620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0D22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470D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70D22"/>
    <w:rPr>
      <w:b/>
      <w:bCs/>
    </w:rPr>
  </w:style>
  <w:style w:type="character" w:customStyle="1" w:styleId="apple-converted-space">
    <w:name w:val="apple-converted-space"/>
    <w:basedOn w:val="DefaultParagraphFont"/>
    <w:rsid w:val="00470D22"/>
  </w:style>
  <w:style w:type="character" w:customStyle="1" w:styleId="Heading2Char">
    <w:name w:val="Heading 2 Char"/>
    <w:basedOn w:val="DefaultParagraphFont"/>
    <w:link w:val="Heading2"/>
    <w:uiPriority w:val="9"/>
    <w:rsid w:val="000F620B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866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247"/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8662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58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4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84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17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76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1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8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9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81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44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42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2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871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4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1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30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2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65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26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42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1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3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44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5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6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5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2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88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2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45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0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86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6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541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82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85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21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33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2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533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89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4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4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9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4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4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7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09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9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journal/01678655/93/supp/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journal/01678655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doi.org/10.1016/j.patrec.2016.12.0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3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GUMMADI, DANIEL (UG)</dc:creator>
  <cp:keywords/>
  <dc:description/>
  <cp:lastModifiedBy>GUMMADI, DANIEL (UG)</cp:lastModifiedBy>
  <cp:revision>637</cp:revision>
  <dcterms:created xsi:type="dcterms:W3CDTF">2020-09-03T16:42:00Z</dcterms:created>
  <dcterms:modified xsi:type="dcterms:W3CDTF">2022-01-16T17:47:00Z</dcterms:modified>
</cp:coreProperties>
</file>