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9EE8" w14:textId="7759C417" w:rsidR="00174516" w:rsidRPr="0010306D" w:rsidRDefault="003F2B94" w:rsidP="003F2B94">
      <w:pPr>
        <w:jc w:val="center"/>
        <w:rPr>
          <w:rFonts w:ascii="Times New Roman" w:hAnsi="Times New Roman" w:cs="Times New Roman"/>
          <w:b/>
          <w:bCs/>
          <w:color w:val="000000" w:themeColor="text1"/>
          <w:sz w:val="28"/>
          <w:szCs w:val="28"/>
        </w:rPr>
      </w:pPr>
      <w:r w:rsidRPr="0010306D">
        <w:rPr>
          <w:rFonts w:ascii="Times New Roman" w:hAnsi="Times New Roman" w:cs="Times New Roman"/>
          <w:b/>
          <w:bCs/>
          <w:color w:val="000000" w:themeColor="text1"/>
          <w:sz w:val="28"/>
          <w:szCs w:val="28"/>
        </w:rPr>
        <w:t>Paper Review Report:</w:t>
      </w:r>
    </w:p>
    <w:p w14:paraId="6F9660E3" w14:textId="2AD3DFB0" w:rsidR="00844221" w:rsidRPr="0010306D" w:rsidRDefault="003F2B94" w:rsidP="00844221">
      <w:pPr>
        <w:jc w:val="center"/>
        <w:rPr>
          <w:rFonts w:ascii="Arial" w:eastAsia="Times New Roman" w:hAnsi="Arial" w:cs="Arial"/>
          <w:color w:val="000000" w:themeColor="text1"/>
          <w:sz w:val="23"/>
          <w:szCs w:val="23"/>
          <w:lang w:eastAsia="en-GB"/>
        </w:rPr>
      </w:pPr>
      <w:r w:rsidRPr="0010306D">
        <w:rPr>
          <w:rFonts w:ascii="Times New Roman" w:hAnsi="Times New Roman" w:cs="Times New Roman"/>
          <w:color w:val="000000" w:themeColor="text1"/>
        </w:rPr>
        <w:t>Recognising human actions by analysing negative spaces</w:t>
      </w:r>
      <w:r w:rsidR="00677FAF" w:rsidRPr="0010306D">
        <w:rPr>
          <w:rFonts w:ascii="Times New Roman" w:hAnsi="Times New Roman" w:cs="Times New Roman"/>
          <w:color w:val="000000" w:themeColor="text1"/>
        </w:rPr>
        <w:t xml:space="preserve">, </w:t>
      </w:r>
      <w:r w:rsidR="00677FAF" w:rsidRPr="0010306D">
        <w:rPr>
          <w:rFonts w:ascii="Times New Roman" w:eastAsia="Times New Roman" w:hAnsi="Times New Roman" w:cs="Times New Roman"/>
          <w:color w:val="000000" w:themeColor="text1"/>
          <w:shd w:val="clear" w:color="auto" w:fill="FFFFFF"/>
          <w:lang w:eastAsia="en-GB"/>
        </w:rPr>
        <w:t xml:space="preserve">S. A. Rahman, S.-Y Cho and M. K. H. Leung, </w:t>
      </w:r>
      <w:r w:rsidR="00677FAF" w:rsidRPr="0010306D">
        <w:rPr>
          <w:rFonts w:ascii="Times New Roman" w:eastAsia="Times New Roman" w:hAnsi="Times New Roman" w:cs="Times New Roman"/>
          <w:color w:val="000000" w:themeColor="text1"/>
          <w:lang w:eastAsia="en-GB"/>
        </w:rPr>
        <w:t>IET Computer Vision</w:t>
      </w:r>
      <w:r w:rsidR="00677FAF" w:rsidRPr="0010306D">
        <w:rPr>
          <w:rFonts w:ascii="Times New Roman" w:eastAsia="Times New Roman" w:hAnsi="Times New Roman" w:cs="Times New Roman"/>
          <w:color w:val="000000" w:themeColor="text1"/>
          <w:shd w:val="clear" w:color="auto" w:fill="FFFFFF"/>
          <w:lang w:eastAsia="en-GB"/>
        </w:rPr>
        <w:t xml:space="preserve">, </w:t>
      </w:r>
      <w:r w:rsidR="00677FAF" w:rsidRPr="0010306D">
        <w:rPr>
          <w:rFonts w:ascii="Times New Roman" w:hAnsi="Times New Roman" w:cs="Times New Roman"/>
          <w:color w:val="000000" w:themeColor="text1"/>
          <w:shd w:val="clear" w:color="auto" w:fill="FFFFFF"/>
        </w:rPr>
        <w:t>V</w:t>
      </w:r>
      <w:r w:rsidR="00677FAF" w:rsidRPr="0010306D">
        <w:rPr>
          <w:rFonts w:ascii="Times New Roman" w:eastAsia="Times New Roman" w:hAnsi="Times New Roman" w:cs="Times New Roman"/>
          <w:color w:val="000000" w:themeColor="text1"/>
          <w:shd w:val="clear" w:color="auto" w:fill="FFFFFF"/>
          <w:lang w:eastAsia="en-GB"/>
        </w:rPr>
        <w:t xml:space="preserve">ol. 6, no. 3, </w:t>
      </w:r>
      <w:r w:rsidR="00677FAF" w:rsidRPr="0010306D">
        <w:rPr>
          <w:rFonts w:ascii="Times New Roman" w:hAnsi="Times New Roman" w:cs="Times New Roman"/>
          <w:color w:val="000000" w:themeColor="text1"/>
          <w:shd w:val="clear" w:color="auto" w:fill="FFFFFF"/>
        </w:rPr>
        <w:t>pages</w:t>
      </w:r>
      <w:r w:rsidR="00677FAF" w:rsidRPr="0010306D">
        <w:rPr>
          <w:rFonts w:ascii="Times New Roman" w:eastAsia="Times New Roman" w:hAnsi="Times New Roman" w:cs="Times New Roman"/>
          <w:color w:val="000000" w:themeColor="text1"/>
          <w:shd w:val="clear" w:color="auto" w:fill="FFFFFF"/>
          <w:lang w:eastAsia="en-GB"/>
        </w:rPr>
        <w:t xml:space="preserve"> 197-213, May 2012,</w:t>
      </w:r>
      <w:r w:rsidR="00844221" w:rsidRPr="0010306D">
        <w:rPr>
          <w:rFonts w:ascii="Times New Roman" w:eastAsia="Times New Roman" w:hAnsi="Times New Roman" w:cs="Times New Roman"/>
          <w:color w:val="000000" w:themeColor="text1"/>
          <w:shd w:val="clear" w:color="auto" w:fill="FFFFFF"/>
          <w:lang w:eastAsia="en-GB"/>
        </w:rPr>
        <w:t xml:space="preserve"> Citation:</w:t>
      </w:r>
      <w:r w:rsidR="00677FAF" w:rsidRPr="0010306D">
        <w:rPr>
          <w:rFonts w:ascii="Times New Roman" w:eastAsia="Times New Roman" w:hAnsi="Times New Roman" w:cs="Times New Roman"/>
          <w:color w:val="000000" w:themeColor="text1"/>
          <w:shd w:val="clear" w:color="auto" w:fill="FFFFFF"/>
          <w:lang w:eastAsia="en-GB"/>
        </w:rPr>
        <w:t xml:space="preserve"> </w:t>
      </w:r>
      <w:r w:rsidR="00844221" w:rsidRPr="0010306D">
        <w:rPr>
          <w:rFonts w:ascii="Times New Roman" w:eastAsia="Times New Roman" w:hAnsi="Times New Roman" w:cs="Times New Roman"/>
          <w:b/>
          <w:bCs/>
          <w:color w:val="000000" w:themeColor="text1"/>
          <w:lang w:eastAsia="en-GB"/>
        </w:rPr>
        <w:t>DOI: </w:t>
      </w:r>
      <w:hyperlink r:id="rId7" w:tgtFrame="_blank" w:history="1">
        <w:r w:rsidR="00844221" w:rsidRPr="0010306D">
          <w:rPr>
            <w:rFonts w:ascii="Times New Roman" w:eastAsia="Times New Roman" w:hAnsi="Times New Roman" w:cs="Times New Roman"/>
            <w:color w:val="000000" w:themeColor="text1"/>
            <w:u w:val="single"/>
            <w:lang w:eastAsia="en-GB"/>
          </w:rPr>
          <w:t>10.1049/iet-cvi.2011.0185</w:t>
        </w:r>
      </w:hyperlink>
      <w:r w:rsidR="000B4AFA" w:rsidRPr="0010306D">
        <w:rPr>
          <w:rFonts w:ascii="Times New Roman" w:eastAsia="Times New Roman" w:hAnsi="Times New Roman" w:cs="Times New Roman"/>
          <w:color w:val="000000" w:themeColor="text1"/>
          <w:lang w:eastAsia="en-GB"/>
        </w:rPr>
        <w:t>.</w:t>
      </w:r>
    </w:p>
    <w:p w14:paraId="770FD66E" w14:textId="77777777" w:rsidR="00844221" w:rsidRPr="0010306D" w:rsidRDefault="00844221" w:rsidP="00844221">
      <w:pPr>
        <w:rPr>
          <w:rFonts w:ascii="Times New Roman" w:eastAsia="Times New Roman" w:hAnsi="Times New Roman" w:cs="Times New Roman"/>
          <w:color w:val="000000" w:themeColor="text1"/>
          <w:lang w:eastAsia="en-GB"/>
        </w:rPr>
      </w:pPr>
    </w:p>
    <w:p w14:paraId="367EBFBE" w14:textId="75A22B83" w:rsidR="000B4AFA" w:rsidRPr="0010306D" w:rsidRDefault="000B4AFA" w:rsidP="000B4AFA">
      <w:pPr>
        <w:pStyle w:val="NormalWeb"/>
        <w:rPr>
          <w:b/>
          <w:bCs/>
          <w:color w:val="000000" w:themeColor="text1"/>
        </w:rPr>
      </w:pPr>
      <w:r w:rsidRPr="0010306D">
        <w:rPr>
          <w:b/>
          <w:bCs/>
          <w:color w:val="000000" w:themeColor="text1"/>
        </w:rPr>
        <w:t>1. Introduction</w:t>
      </w:r>
    </w:p>
    <w:p w14:paraId="0E712B15" w14:textId="21BEA3CF" w:rsidR="00D00421" w:rsidRPr="0010306D" w:rsidRDefault="000848A4" w:rsidP="00D00421">
      <w:pPr>
        <w:pStyle w:val="NormalWeb"/>
        <w:rPr>
          <w:color w:val="000000" w:themeColor="text1"/>
        </w:rPr>
      </w:pPr>
      <w:r w:rsidRPr="0010306D">
        <w:rPr>
          <w:color w:val="000000" w:themeColor="text1"/>
          <w:sz w:val="22"/>
          <w:szCs w:val="22"/>
        </w:rPr>
        <w:t xml:space="preserve">This paper </w:t>
      </w:r>
      <w:r w:rsidR="00405400" w:rsidRPr="0010306D">
        <w:rPr>
          <w:color w:val="000000" w:themeColor="text1"/>
          <w:sz w:val="22"/>
          <w:szCs w:val="22"/>
        </w:rPr>
        <w:t>begins by introducing the concept of human action re</w:t>
      </w:r>
      <w:r w:rsidR="00763649" w:rsidRPr="0010306D">
        <w:rPr>
          <w:color w:val="000000" w:themeColor="text1"/>
          <w:sz w:val="22"/>
          <w:szCs w:val="22"/>
        </w:rPr>
        <w:t>cognition as the process of interpreting human behaviour from image sequences of human actions</w:t>
      </w:r>
      <w:r w:rsidR="00000099" w:rsidRPr="0010306D">
        <w:rPr>
          <w:color w:val="000000" w:themeColor="text1"/>
          <w:sz w:val="22"/>
          <w:szCs w:val="22"/>
        </w:rPr>
        <w:t>, noting a few applications</w:t>
      </w:r>
      <w:r w:rsidR="00032298" w:rsidRPr="0010306D">
        <w:rPr>
          <w:color w:val="000000" w:themeColor="text1"/>
          <w:sz w:val="22"/>
          <w:szCs w:val="22"/>
        </w:rPr>
        <w:t xml:space="preserve"> as well as common problems</w:t>
      </w:r>
      <w:r w:rsidR="00763649" w:rsidRPr="0010306D">
        <w:rPr>
          <w:color w:val="000000" w:themeColor="text1"/>
          <w:sz w:val="22"/>
          <w:szCs w:val="22"/>
        </w:rPr>
        <w:t xml:space="preserve">. </w:t>
      </w:r>
      <w:r w:rsidR="0068352E" w:rsidRPr="0010306D">
        <w:rPr>
          <w:color w:val="000000" w:themeColor="text1"/>
          <w:sz w:val="22"/>
          <w:szCs w:val="22"/>
        </w:rPr>
        <w:t>The</w:t>
      </w:r>
      <w:r w:rsidR="00032298" w:rsidRPr="0010306D">
        <w:rPr>
          <w:color w:val="000000" w:themeColor="text1"/>
          <w:sz w:val="22"/>
          <w:szCs w:val="22"/>
        </w:rPr>
        <w:t xml:space="preserve"> paper addresses various methods proposed for </w:t>
      </w:r>
      <w:r w:rsidR="00032298" w:rsidRPr="0010306D">
        <w:rPr>
          <w:rFonts w:ascii="AdvOT833fb896" w:hAnsi="AdvOT833fb896"/>
          <w:color w:val="000000" w:themeColor="text1"/>
          <w:sz w:val="20"/>
          <w:szCs w:val="20"/>
        </w:rPr>
        <w:t xml:space="preserve">human motion analysis. Examples include computation of optical flow [1] and </w:t>
      </w:r>
      <w:r w:rsidR="00D00421" w:rsidRPr="0010306D">
        <w:rPr>
          <w:rFonts w:ascii="AdvOT833fb896" w:hAnsi="AdvOT833fb896"/>
          <w:color w:val="000000" w:themeColor="text1"/>
          <w:sz w:val="20"/>
          <w:szCs w:val="20"/>
        </w:rPr>
        <w:t>eigen-shapes of foreground silhouettes ([2, 3])</w:t>
      </w:r>
      <w:r w:rsidR="00804C4B" w:rsidRPr="0010306D">
        <w:rPr>
          <w:rFonts w:ascii="AdvOT833fb896" w:hAnsi="AdvOT833fb896"/>
          <w:color w:val="000000" w:themeColor="text1"/>
          <w:sz w:val="20"/>
          <w:szCs w:val="20"/>
        </w:rPr>
        <w:t>. However</w:t>
      </w:r>
      <w:r w:rsidR="008A1C37" w:rsidRPr="0010306D">
        <w:rPr>
          <w:rFonts w:ascii="AdvOT833fb896" w:hAnsi="AdvOT833fb896"/>
          <w:color w:val="000000" w:themeColor="text1"/>
          <w:sz w:val="20"/>
          <w:szCs w:val="20"/>
        </w:rPr>
        <w:t>,</w:t>
      </w:r>
      <w:r w:rsidR="00804C4B" w:rsidRPr="0010306D">
        <w:rPr>
          <w:rFonts w:ascii="AdvOT833fb896" w:hAnsi="AdvOT833fb896"/>
          <w:color w:val="000000" w:themeColor="text1"/>
          <w:sz w:val="20"/>
          <w:szCs w:val="20"/>
        </w:rPr>
        <w:t xml:space="preserve"> these methods still face </w:t>
      </w:r>
      <w:r w:rsidR="00B44171" w:rsidRPr="0010306D">
        <w:rPr>
          <w:rFonts w:ascii="AdvOT833fb896" w:hAnsi="AdvOT833fb896"/>
          <w:color w:val="000000" w:themeColor="text1"/>
          <w:sz w:val="20"/>
          <w:szCs w:val="20"/>
        </w:rPr>
        <w:t>various issues,</w:t>
      </w:r>
      <w:r w:rsidR="00804C4B" w:rsidRPr="0010306D">
        <w:rPr>
          <w:rFonts w:ascii="AdvOT833fb896" w:hAnsi="AdvOT833fb896"/>
          <w:color w:val="000000" w:themeColor="text1"/>
          <w:sz w:val="20"/>
          <w:szCs w:val="20"/>
        </w:rPr>
        <w:t xml:space="preserve"> </w:t>
      </w:r>
      <w:r w:rsidR="00B44171" w:rsidRPr="0010306D">
        <w:rPr>
          <w:rFonts w:ascii="AdvOT833fb896" w:hAnsi="AdvOT833fb896"/>
          <w:color w:val="000000" w:themeColor="text1"/>
          <w:sz w:val="20"/>
          <w:szCs w:val="20"/>
        </w:rPr>
        <w:t xml:space="preserve">such as </w:t>
      </w:r>
      <w:r w:rsidR="005B68BA" w:rsidRPr="0010306D">
        <w:rPr>
          <w:rFonts w:ascii="AdvOT833fb896" w:hAnsi="AdvOT833fb896"/>
          <w:color w:val="000000" w:themeColor="text1"/>
          <w:sz w:val="20"/>
          <w:szCs w:val="20"/>
        </w:rPr>
        <w:t xml:space="preserve">a difficult derivation </w:t>
      </w:r>
      <w:r w:rsidR="00FE42D3" w:rsidRPr="0010306D">
        <w:rPr>
          <w:rFonts w:ascii="AdvOT833fb896" w:hAnsi="AdvOT833fb896"/>
          <w:color w:val="000000" w:themeColor="text1"/>
          <w:sz w:val="20"/>
          <w:szCs w:val="20"/>
        </w:rPr>
        <w:t xml:space="preserve">and </w:t>
      </w:r>
      <w:r w:rsidR="005B68BA" w:rsidRPr="0010306D">
        <w:rPr>
          <w:rFonts w:ascii="AdvOT833fb896" w:hAnsi="AdvOT833fb896"/>
          <w:color w:val="000000" w:themeColor="text1"/>
          <w:sz w:val="20"/>
          <w:szCs w:val="20"/>
        </w:rPr>
        <w:t xml:space="preserve">a </w:t>
      </w:r>
      <w:r w:rsidR="00513162" w:rsidRPr="0010306D">
        <w:rPr>
          <w:rFonts w:ascii="AdvOT833fb896" w:hAnsi="AdvOT833fb896"/>
          <w:color w:val="000000" w:themeColor="text1"/>
          <w:sz w:val="20"/>
          <w:szCs w:val="20"/>
        </w:rPr>
        <w:t>lack of motion information.</w:t>
      </w:r>
      <w:r w:rsidR="00923811" w:rsidRPr="0010306D">
        <w:rPr>
          <w:rFonts w:ascii="AdvOT833fb896" w:hAnsi="AdvOT833fb896"/>
          <w:color w:val="000000" w:themeColor="text1"/>
          <w:sz w:val="20"/>
          <w:szCs w:val="20"/>
        </w:rPr>
        <w:t xml:space="preserve"> </w:t>
      </w:r>
      <w:r w:rsidR="0068352E" w:rsidRPr="0010306D">
        <w:rPr>
          <w:rFonts w:ascii="AdvOT833fb896" w:hAnsi="AdvOT833fb896"/>
          <w:color w:val="000000" w:themeColor="text1"/>
          <w:sz w:val="20"/>
          <w:szCs w:val="20"/>
        </w:rPr>
        <w:t>This</w:t>
      </w:r>
      <w:r w:rsidR="00923811" w:rsidRPr="0010306D">
        <w:rPr>
          <w:rFonts w:ascii="AdvOT833fb896" w:hAnsi="AdvOT833fb896"/>
          <w:color w:val="000000" w:themeColor="text1"/>
          <w:sz w:val="20"/>
          <w:szCs w:val="20"/>
        </w:rPr>
        <w:t xml:space="preserve"> paper </w:t>
      </w:r>
      <w:r w:rsidR="00E37C2B" w:rsidRPr="0010306D">
        <w:rPr>
          <w:rFonts w:ascii="AdvOT833fb896" w:hAnsi="AdvOT833fb896"/>
          <w:color w:val="000000" w:themeColor="text1"/>
          <w:sz w:val="20"/>
          <w:szCs w:val="20"/>
        </w:rPr>
        <w:t xml:space="preserve">points out that </w:t>
      </w:r>
      <w:r w:rsidR="00956783" w:rsidRPr="0010306D">
        <w:rPr>
          <w:rFonts w:ascii="AdvOT833fb896" w:hAnsi="AdvOT833fb896"/>
          <w:color w:val="000000" w:themeColor="text1"/>
          <w:sz w:val="20"/>
          <w:szCs w:val="20"/>
        </w:rPr>
        <w:t>region-based</w:t>
      </w:r>
      <w:r w:rsidR="00E37C2B" w:rsidRPr="0010306D">
        <w:rPr>
          <w:rFonts w:ascii="AdvOT833fb896" w:hAnsi="AdvOT833fb896"/>
          <w:color w:val="000000" w:themeColor="text1"/>
          <w:sz w:val="20"/>
          <w:szCs w:val="20"/>
        </w:rPr>
        <w:t xml:space="preserve"> </w:t>
      </w:r>
      <w:r w:rsidR="00956783" w:rsidRPr="0010306D">
        <w:rPr>
          <w:rFonts w:ascii="AdvOT833fb896" w:hAnsi="AdvOT833fb896"/>
          <w:color w:val="000000" w:themeColor="text1"/>
          <w:sz w:val="20"/>
          <w:szCs w:val="20"/>
        </w:rPr>
        <w:t xml:space="preserve">techniques are much better. </w:t>
      </w:r>
      <w:r w:rsidR="0068352E" w:rsidRPr="0010306D">
        <w:rPr>
          <w:rFonts w:ascii="AdvOT833fb896" w:hAnsi="AdvOT833fb896"/>
          <w:color w:val="000000" w:themeColor="text1"/>
          <w:sz w:val="20"/>
          <w:szCs w:val="20"/>
        </w:rPr>
        <w:t>Thus,</w:t>
      </w:r>
      <w:r w:rsidR="00956783" w:rsidRPr="0010306D">
        <w:rPr>
          <w:rFonts w:ascii="AdvOT833fb896" w:hAnsi="AdvOT833fb896"/>
          <w:color w:val="000000" w:themeColor="text1"/>
          <w:sz w:val="20"/>
          <w:szCs w:val="20"/>
        </w:rPr>
        <w:t xml:space="preserve"> this paper proposes a </w:t>
      </w:r>
      <w:r w:rsidR="00407DEF" w:rsidRPr="0010306D">
        <w:rPr>
          <w:rFonts w:ascii="AdvOT833fb896" w:hAnsi="AdvOT833fb896"/>
          <w:color w:val="000000" w:themeColor="text1"/>
          <w:sz w:val="20"/>
          <w:szCs w:val="20"/>
        </w:rPr>
        <w:t>region-based method that utilises the negative space surrounding a human body</w:t>
      </w:r>
      <w:r w:rsidR="00EA28ED" w:rsidRPr="0010306D">
        <w:rPr>
          <w:rFonts w:ascii="AdvOT833fb896" w:hAnsi="AdvOT833fb896"/>
          <w:color w:val="000000" w:themeColor="text1"/>
          <w:sz w:val="20"/>
          <w:szCs w:val="20"/>
        </w:rPr>
        <w:t xml:space="preserve"> in an image</w:t>
      </w:r>
      <w:r w:rsidR="005219F1" w:rsidRPr="0010306D">
        <w:rPr>
          <w:rFonts w:ascii="AdvOT833fb896" w:hAnsi="AdvOT833fb896"/>
          <w:color w:val="000000" w:themeColor="text1"/>
          <w:sz w:val="20"/>
          <w:szCs w:val="20"/>
        </w:rPr>
        <w:t xml:space="preserve"> to derive</w:t>
      </w:r>
      <w:r w:rsidR="00CA728F" w:rsidRPr="0010306D">
        <w:rPr>
          <w:rFonts w:ascii="AdvOT833fb896" w:hAnsi="AdvOT833fb896"/>
          <w:color w:val="000000" w:themeColor="text1"/>
          <w:sz w:val="20"/>
          <w:szCs w:val="20"/>
        </w:rPr>
        <w:t xml:space="preserve"> </w:t>
      </w:r>
      <w:r w:rsidR="005219F1" w:rsidRPr="0010306D">
        <w:rPr>
          <w:rFonts w:ascii="AdvOT833fb896" w:hAnsi="AdvOT833fb896"/>
          <w:color w:val="000000" w:themeColor="text1"/>
          <w:sz w:val="20"/>
          <w:szCs w:val="20"/>
        </w:rPr>
        <w:t>action/pose description</w:t>
      </w:r>
      <w:r w:rsidR="00CA728F" w:rsidRPr="0010306D">
        <w:rPr>
          <w:rFonts w:ascii="AdvOT833fb896" w:hAnsi="AdvOT833fb896"/>
          <w:color w:val="000000" w:themeColor="text1"/>
          <w:sz w:val="20"/>
          <w:szCs w:val="20"/>
        </w:rPr>
        <w:t>s</w:t>
      </w:r>
      <w:r w:rsidR="00F406F7" w:rsidRPr="0010306D">
        <w:rPr>
          <w:rFonts w:ascii="AdvOT833fb896" w:hAnsi="AdvOT833fb896"/>
          <w:color w:val="000000" w:themeColor="text1"/>
          <w:sz w:val="20"/>
          <w:szCs w:val="20"/>
        </w:rPr>
        <w:t xml:space="preserve"> of human shapes</w:t>
      </w:r>
      <w:r w:rsidR="007059C1" w:rsidRPr="0010306D">
        <w:rPr>
          <w:rFonts w:ascii="AdvOT833fb896" w:hAnsi="AdvOT833fb896"/>
          <w:color w:val="000000" w:themeColor="text1"/>
          <w:sz w:val="20"/>
          <w:szCs w:val="20"/>
        </w:rPr>
        <w:t xml:space="preserve"> </w:t>
      </w:r>
      <w:r w:rsidR="00CA728F" w:rsidRPr="0010306D">
        <w:rPr>
          <w:rFonts w:ascii="AdvOT833fb896" w:hAnsi="AdvOT833fb896"/>
          <w:color w:val="000000" w:themeColor="text1"/>
          <w:sz w:val="20"/>
          <w:szCs w:val="20"/>
        </w:rPr>
        <w:t xml:space="preserve">that are </w:t>
      </w:r>
      <w:r w:rsidR="007059C1" w:rsidRPr="0010306D">
        <w:rPr>
          <w:rFonts w:ascii="AdvOT833fb896" w:hAnsi="AdvOT833fb896"/>
          <w:color w:val="000000" w:themeColor="text1"/>
          <w:sz w:val="20"/>
          <w:szCs w:val="20"/>
        </w:rPr>
        <w:t>less sensitive to foreground segmentation errors</w:t>
      </w:r>
      <w:r w:rsidR="001667E0" w:rsidRPr="0010306D">
        <w:rPr>
          <w:rFonts w:ascii="AdvOT833fb896" w:hAnsi="AdvOT833fb896"/>
          <w:color w:val="000000" w:themeColor="text1"/>
          <w:sz w:val="20"/>
          <w:szCs w:val="20"/>
        </w:rPr>
        <w:t>.</w:t>
      </w:r>
    </w:p>
    <w:p w14:paraId="54B473DF" w14:textId="78D0D542" w:rsidR="003B4980" w:rsidRPr="0010306D" w:rsidRDefault="003B4980" w:rsidP="003B4980">
      <w:pPr>
        <w:pStyle w:val="NormalWeb"/>
        <w:rPr>
          <w:b/>
          <w:bCs/>
          <w:color w:val="000000" w:themeColor="text1"/>
        </w:rPr>
      </w:pPr>
      <w:r w:rsidRPr="0010306D">
        <w:rPr>
          <w:b/>
          <w:bCs/>
          <w:color w:val="000000" w:themeColor="text1"/>
        </w:rPr>
        <w:t>2. Proposed Method</w:t>
      </w:r>
    </w:p>
    <w:p w14:paraId="7E922AE0" w14:textId="674D2CBA" w:rsidR="00CE2CE1" w:rsidRPr="0010306D" w:rsidRDefault="0030251A" w:rsidP="003B4980">
      <w:pPr>
        <w:pStyle w:val="NormalWeb"/>
        <w:rPr>
          <w:color w:val="000000" w:themeColor="text1"/>
          <w:sz w:val="22"/>
          <w:szCs w:val="22"/>
        </w:rPr>
      </w:pPr>
      <w:r w:rsidRPr="0010306D">
        <w:rPr>
          <w:color w:val="000000" w:themeColor="text1"/>
          <w:sz w:val="22"/>
          <w:szCs w:val="22"/>
        </w:rPr>
        <w:t xml:space="preserve">The proposed method is </w:t>
      </w:r>
      <w:r w:rsidR="0068352E" w:rsidRPr="0010306D">
        <w:rPr>
          <w:color w:val="000000" w:themeColor="text1"/>
          <w:sz w:val="22"/>
          <w:szCs w:val="22"/>
        </w:rPr>
        <w:t>composed of</w:t>
      </w:r>
      <w:r w:rsidRPr="0010306D">
        <w:rPr>
          <w:color w:val="000000" w:themeColor="text1"/>
          <w:sz w:val="22"/>
          <w:szCs w:val="22"/>
        </w:rPr>
        <w:t xml:space="preserve"> five stages. The</w:t>
      </w:r>
      <w:r w:rsidR="00A01F20" w:rsidRPr="0010306D">
        <w:rPr>
          <w:color w:val="000000" w:themeColor="text1"/>
          <w:sz w:val="22"/>
          <w:szCs w:val="22"/>
        </w:rPr>
        <w:t>se</w:t>
      </w:r>
      <w:r w:rsidRPr="0010306D">
        <w:rPr>
          <w:color w:val="000000" w:themeColor="text1"/>
          <w:sz w:val="22"/>
          <w:szCs w:val="22"/>
        </w:rPr>
        <w:t xml:space="preserve"> include</w:t>
      </w:r>
      <w:r w:rsidR="00BE08A6" w:rsidRPr="0010306D">
        <w:rPr>
          <w:color w:val="000000" w:themeColor="text1"/>
          <w:sz w:val="22"/>
          <w:szCs w:val="22"/>
        </w:rPr>
        <w:t xml:space="preserve"> frame grabbing and background segmentation, speed and bounding box computation, region partitioning, pose description/feature extraction and template matching.</w:t>
      </w:r>
    </w:p>
    <w:p w14:paraId="54D5E42F" w14:textId="71F4DAD3" w:rsidR="00BE08A6" w:rsidRPr="0010306D" w:rsidRDefault="00126B05" w:rsidP="003B4980">
      <w:pPr>
        <w:pStyle w:val="NormalWeb"/>
        <w:rPr>
          <w:b/>
          <w:bCs/>
          <w:color w:val="000000" w:themeColor="text1"/>
          <w:sz w:val="22"/>
          <w:szCs w:val="22"/>
        </w:rPr>
      </w:pPr>
      <w:r w:rsidRPr="0010306D">
        <w:rPr>
          <w:b/>
          <w:bCs/>
          <w:color w:val="000000" w:themeColor="text1"/>
          <w:sz w:val="22"/>
          <w:szCs w:val="22"/>
        </w:rPr>
        <w:t xml:space="preserve">2.1. Frame grabbing and </w:t>
      </w:r>
      <w:r w:rsidR="00A01F20" w:rsidRPr="0010306D">
        <w:rPr>
          <w:b/>
          <w:bCs/>
          <w:color w:val="000000" w:themeColor="text1"/>
          <w:sz w:val="22"/>
          <w:szCs w:val="22"/>
        </w:rPr>
        <w:t>b</w:t>
      </w:r>
      <w:r w:rsidRPr="0010306D">
        <w:rPr>
          <w:b/>
          <w:bCs/>
          <w:color w:val="000000" w:themeColor="text1"/>
          <w:sz w:val="22"/>
          <w:szCs w:val="22"/>
        </w:rPr>
        <w:t>ackground segmentation</w:t>
      </w:r>
    </w:p>
    <w:p w14:paraId="71B24DAD" w14:textId="4CE39798" w:rsidR="00126B05" w:rsidRPr="0010306D" w:rsidRDefault="004E0F92" w:rsidP="003B4980">
      <w:pPr>
        <w:pStyle w:val="NormalWeb"/>
        <w:rPr>
          <w:color w:val="000000" w:themeColor="text1"/>
          <w:sz w:val="22"/>
          <w:szCs w:val="22"/>
        </w:rPr>
      </w:pPr>
      <w:r w:rsidRPr="0010306D">
        <w:rPr>
          <w:color w:val="000000" w:themeColor="text1"/>
          <w:sz w:val="22"/>
          <w:szCs w:val="22"/>
        </w:rPr>
        <w:t>The proposed method takes video data as</w:t>
      </w:r>
      <w:r w:rsidR="00CD385E" w:rsidRPr="0010306D">
        <w:rPr>
          <w:color w:val="000000" w:themeColor="text1"/>
          <w:sz w:val="22"/>
          <w:szCs w:val="22"/>
        </w:rPr>
        <w:t xml:space="preserve"> an</w:t>
      </w:r>
      <w:r w:rsidRPr="0010306D">
        <w:rPr>
          <w:color w:val="000000" w:themeColor="text1"/>
          <w:sz w:val="22"/>
          <w:szCs w:val="22"/>
        </w:rPr>
        <w:t xml:space="preserve"> input and therefore to obtain images the video inputs are converted into frames of images. The assumption made by the proposed method is that each video has only one human action being conducted within it</w:t>
      </w:r>
      <w:r w:rsidR="00336CC3" w:rsidRPr="0010306D">
        <w:rPr>
          <w:color w:val="000000" w:themeColor="text1"/>
          <w:sz w:val="22"/>
          <w:szCs w:val="22"/>
        </w:rPr>
        <w:t xml:space="preserve"> (</w:t>
      </w:r>
      <w:r w:rsidR="00A01F20" w:rsidRPr="0010306D">
        <w:rPr>
          <w:color w:val="000000" w:themeColor="text1"/>
          <w:sz w:val="22"/>
          <w:szCs w:val="22"/>
        </w:rPr>
        <w:t xml:space="preserve">i.e., involving </w:t>
      </w:r>
      <w:r w:rsidR="00336CC3" w:rsidRPr="0010306D">
        <w:rPr>
          <w:color w:val="000000" w:themeColor="text1"/>
          <w:sz w:val="22"/>
          <w:szCs w:val="22"/>
        </w:rPr>
        <w:t>single-person recognition)</w:t>
      </w:r>
      <w:r w:rsidRPr="0010306D">
        <w:rPr>
          <w:color w:val="000000" w:themeColor="text1"/>
          <w:sz w:val="22"/>
          <w:szCs w:val="22"/>
        </w:rPr>
        <w:t>. The next step is background segmentation</w:t>
      </w:r>
      <w:r w:rsidR="00A01F20" w:rsidRPr="0010306D">
        <w:rPr>
          <w:color w:val="000000" w:themeColor="text1"/>
          <w:sz w:val="22"/>
          <w:szCs w:val="22"/>
        </w:rPr>
        <w:t>, which</w:t>
      </w:r>
      <w:r w:rsidR="00D1680C" w:rsidRPr="0010306D">
        <w:rPr>
          <w:color w:val="000000" w:themeColor="text1"/>
          <w:sz w:val="22"/>
          <w:szCs w:val="22"/>
        </w:rPr>
        <w:t xml:space="preserve"> aims to segment an </w:t>
      </w:r>
      <w:r w:rsidRPr="0010306D">
        <w:rPr>
          <w:color w:val="000000" w:themeColor="text1"/>
          <w:sz w:val="22"/>
          <w:szCs w:val="22"/>
        </w:rPr>
        <w:t>image into</w:t>
      </w:r>
      <w:r w:rsidR="000076E8" w:rsidRPr="0010306D">
        <w:rPr>
          <w:color w:val="000000" w:themeColor="text1"/>
          <w:sz w:val="22"/>
          <w:szCs w:val="22"/>
        </w:rPr>
        <w:t xml:space="preserve"> a</w:t>
      </w:r>
      <w:r w:rsidRPr="0010306D">
        <w:rPr>
          <w:color w:val="000000" w:themeColor="text1"/>
          <w:sz w:val="22"/>
          <w:szCs w:val="22"/>
        </w:rPr>
        <w:t xml:space="preserve"> foreground (in this case</w:t>
      </w:r>
      <w:r w:rsidR="00863AEF" w:rsidRPr="0010306D">
        <w:rPr>
          <w:color w:val="000000" w:themeColor="text1"/>
          <w:sz w:val="22"/>
          <w:szCs w:val="22"/>
        </w:rPr>
        <w:t xml:space="preserve"> it</w:t>
      </w:r>
      <w:r w:rsidRPr="0010306D">
        <w:rPr>
          <w:color w:val="000000" w:themeColor="text1"/>
          <w:sz w:val="22"/>
          <w:szCs w:val="22"/>
        </w:rPr>
        <w:t xml:space="preserve"> would be the human in the image) and a background</w:t>
      </w:r>
      <w:r w:rsidR="000076E8" w:rsidRPr="0010306D">
        <w:rPr>
          <w:color w:val="000000" w:themeColor="text1"/>
          <w:sz w:val="22"/>
          <w:szCs w:val="22"/>
        </w:rPr>
        <w:t xml:space="preserve"> </w:t>
      </w:r>
      <w:r w:rsidRPr="0010306D">
        <w:rPr>
          <w:color w:val="000000" w:themeColor="text1"/>
          <w:sz w:val="22"/>
          <w:szCs w:val="22"/>
        </w:rPr>
        <w:t>(everything that is</w:t>
      </w:r>
      <w:r w:rsidR="00A01F20" w:rsidRPr="0010306D">
        <w:rPr>
          <w:color w:val="000000" w:themeColor="text1"/>
          <w:sz w:val="22"/>
          <w:szCs w:val="22"/>
        </w:rPr>
        <w:t xml:space="preserve"> no</w:t>
      </w:r>
      <w:r w:rsidRPr="0010306D">
        <w:rPr>
          <w:color w:val="000000" w:themeColor="text1"/>
          <w:sz w:val="22"/>
          <w:szCs w:val="22"/>
        </w:rPr>
        <w:t>t the human).</w:t>
      </w:r>
      <w:r w:rsidR="00C872D6" w:rsidRPr="0010306D">
        <w:rPr>
          <w:color w:val="000000" w:themeColor="text1"/>
          <w:sz w:val="22"/>
          <w:szCs w:val="22"/>
        </w:rPr>
        <w:t xml:space="preserve"> The background segmentation technique used in this paper </w:t>
      </w:r>
      <w:r w:rsidR="00A01F20" w:rsidRPr="0010306D">
        <w:rPr>
          <w:color w:val="000000" w:themeColor="text1"/>
          <w:sz w:val="22"/>
          <w:szCs w:val="22"/>
        </w:rPr>
        <w:t>is</w:t>
      </w:r>
      <w:r w:rsidR="00C872D6" w:rsidRPr="0010306D">
        <w:rPr>
          <w:color w:val="000000" w:themeColor="text1"/>
          <w:sz w:val="22"/>
          <w:szCs w:val="22"/>
        </w:rPr>
        <w:t xml:space="preserve"> from [4]. </w:t>
      </w:r>
    </w:p>
    <w:p w14:paraId="42BAB21C" w14:textId="7CE8C03C" w:rsidR="00975566" w:rsidRPr="0010306D" w:rsidRDefault="00975566" w:rsidP="00975566">
      <w:pPr>
        <w:pStyle w:val="NormalWeb"/>
        <w:rPr>
          <w:b/>
          <w:bCs/>
          <w:color w:val="000000" w:themeColor="text1"/>
          <w:sz w:val="22"/>
          <w:szCs w:val="22"/>
        </w:rPr>
      </w:pPr>
      <w:r w:rsidRPr="0010306D">
        <w:rPr>
          <w:b/>
          <w:bCs/>
          <w:color w:val="000000" w:themeColor="text1"/>
          <w:sz w:val="22"/>
          <w:szCs w:val="22"/>
        </w:rPr>
        <w:t xml:space="preserve">2.2. </w:t>
      </w:r>
      <w:r w:rsidR="00412046" w:rsidRPr="0010306D">
        <w:rPr>
          <w:b/>
          <w:bCs/>
          <w:color w:val="000000" w:themeColor="text1"/>
          <w:sz w:val="22"/>
          <w:szCs w:val="22"/>
        </w:rPr>
        <w:t xml:space="preserve">Speed and </w:t>
      </w:r>
      <w:r w:rsidR="00A01F20" w:rsidRPr="0010306D">
        <w:rPr>
          <w:b/>
          <w:bCs/>
          <w:color w:val="000000" w:themeColor="text1"/>
          <w:sz w:val="22"/>
          <w:szCs w:val="22"/>
        </w:rPr>
        <w:t>b</w:t>
      </w:r>
      <w:r w:rsidR="00412046" w:rsidRPr="0010306D">
        <w:rPr>
          <w:b/>
          <w:bCs/>
          <w:color w:val="000000" w:themeColor="text1"/>
          <w:sz w:val="22"/>
          <w:szCs w:val="22"/>
        </w:rPr>
        <w:t>ounding box computation</w:t>
      </w:r>
    </w:p>
    <w:p w14:paraId="4B71C5C9" w14:textId="20A12C96" w:rsidR="007A470B" w:rsidRPr="0010306D" w:rsidRDefault="005F24EF" w:rsidP="00975566">
      <w:pPr>
        <w:pStyle w:val="NormalWeb"/>
        <w:rPr>
          <w:color w:val="000000" w:themeColor="text1"/>
          <w:sz w:val="22"/>
          <w:szCs w:val="22"/>
        </w:rPr>
      </w:pPr>
      <w:r w:rsidRPr="0010306D">
        <w:rPr>
          <w:color w:val="000000" w:themeColor="text1"/>
          <w:sz w:val="22"/>
          <w:szCs w:val="22"/>
        </w:rPr>
        <w:t>In order to group the various actions of the person in the image frames</w:t>
      </w:r>
      <w:r w:rsidR="00A01F20" w:rsidRPr="0010306D">
        <w:rPr>
          <w:color w:val="000000" w:themeColor="text1"/>
          <w:sz w:val="22"/>
          <w:szCs w:val="22"/>
        </w:rPr>
        <w:t>,</w:t>
      </w:r>
      <w:r w:rsidRPr="0010306D">
        <w:rPr>
          <w:color w:val="000000" w:themeColor="text1"/>
          <w:sz w:val="22"/>
          <w:szCs w:val="22"/>
        </w:rPr>
        <w:t xml:space="preserve"> the horizontal and vertical speeds are calculated. To compute the horizontal speed</w:t>
      </w:r>
      <w:r w:rsidR="003D2195" w:rsidRPr="0010306D">
        <w:rPr>
          <w:color w:val="000000" w:themeColor="text1"/>
          <w:sz w:val="22"/>
          <w:szCs w:val="22"/>
        </w:rPr>
        <w:t xml:space="preserve"> between two frames</w:t>
      </w:r>
      <w:r w:rsidR="00FB2B05" w:rsidRPr="0010306D">
        <w:rPr>
          <w:color w:val="000000" w:themeColor="text1"/>
          <w:sz w:val="22"/>
          <w:szCs w:val="22"/>
        </w:rPr>
        <w:t>,</w:t>
      </w:r>
      <w:r w:rsidR="003D2195" w:rsidRPr="0010306D">
        <w:rPr>
          <w:color w:val="000000" w:themeColor="text1"/>
          <w:sz w:val="22"/>
          <w:szCs w:val="22"/>
        </w:rPr>
        <w:t xml:space="preserve"> the absolute value of the horizontal displacement taken from the top left corner of the bounding box is</w:t>
      </w:r>
      <w:r w:rsidR="0041632C" w:rsidRPr="0010306D">
        <w:rPr>
          <w:color w:val="000000" w:themeColor="text1"/>
          <w:sz w:val="22"/>
          <w:szCs w:val="22"/>
        </w:rPr>
        <w:t xml:space="preserve"> multiplied by the frame rate</w:t>
      </w:r>
      <w:r w:rsidR="00DB1BDF" w:rsidRPr="0010306D">
        <w:rPr>
          <w:color w:val="000000" w:themeColor="text1"/>
          <w:sz w:val="22"/>
          <w:szCs w:val="22"/>
        </w:rPr>
        <w:t xml:space="preserve">. </w:t>
      </w:r>
      <w:r w:rsidR="00531FE7" w:rsidRPr="0010306D">
        <w:rPr>
          <w:color w:val="000000" w:themeColor="text1"/>
          <w:sz w:val="22"/>
          <w:szCs w:val="22"/>
        </w:rPr>
        <w:t>This value is</w:t>
      </w:r>
      <w:r w:rsidR="00DB1BDF" w:rsidRPr="0010306D">
        <w:rPr>
          <w:color w:val="000000" w:themeColor="text1"/>
          <w:sz w:val="22"/>
          <w:szCs w:val="22"/>
        </w:rPr>
        <w:t xml:space="preserve"> calculated for every consecutive pair of frames, and then summed. The summed value is then divided by the sum of the heights of all the bounding boxes of all frames.</w:t>
      </w:r>
      <w:r w:rsidR="0039640B" w:rsidRPr="0010306D">
        <w:rPr>
          <w:color w:val="000000" w:themeColor="text1"/>
          <w:sz w:val="22"/>
          <w:szCs w:val="22"/>
        </w:rPr>
        <w:t xml:space="preserve"> To calculate vertical speed the same procedure is used</w:t>
      </w:r>
      <w:r w:rsidR="001C7C45" w:rsidRPr="0010306D">
        <w:rPr>
          <w:color w:val="000000" w:themeColor="text1"/>
          <w:sz w:val="22"/>
          <w:szCs w:val="22"/>
        </w:rPr>
        <w:t>,</w:t>
      </w:r>
      <w:r w:rsidR="0039640B" w:rsidRPr="0010306D">
        <w:rPr>
          <w:color w:val="000000" w:themeColor="text1"/>
          <w:sz w:val="22"/>
          <w:szCs w:val="22"/>
        </w:rPr>
        <w:t xml:space="preserve"> but with vertical displacement instead</w:t>
      </w:r>
      <w:r w:rsidR="00044A39" w:rsidRPr="0010306D">
        <w:rPr>
          <w:color w:val="000000" w:themeColor="text1"/>
          <w:sz w:val="22"/>
          <w:szCs w:val="22"/>
        </w:rPr>
        <w:t>.</w:t>
      </w:r>
      <w:r w:rsidR="00BF3261" w:rsidRPr="0010306D">
        <w:rPr>
          <w:color w:val="000000" w:themeColor="text1"/>
          <w:sz w:val="22"/>
          <w:szCs w:val="22"/>
        </w:rPr>
        <w:t xml:space="preserve"> </w:t>
      </w:r>
      <w:r w:rsidR="00F62A29" w:rsidRPr="0010306D">
        <w:rPr>
          <w:color w:val="000000" w:themeColor="text1"/>
          <w:sz w:val="22"/>
          <w:szCs w:val="22"/>
        </w:rPr>
        <w:t>In the next step the smallest upright bounding box which can contain the human person is created</w:t>
      </w:r>
      <w:r w:rsidR="00433215" w:rsidRPr="0010306D">
        <w:rPr>
          <w:color w:val="000000" w:themeColor="text1"/>
          <w:sz w:val="22"/>
          <w:szCs w:val="22"/>
        </w:rPr>
        <w:t xml:space="preserve"> to capture the negative space regions</w:t>
      </w:r>
      <w:r w:rsidR="00F62A29" w:rsidRPr="0010306D">
        <w:rPr>
          <w:color w:val="000000" w:themeColor="text1"/>
          <w:sz w:val="22"/>
          <w:szCs w:val="22"/>
        </w:rPr>
        <w:t>. As action</w:t>
      </w:r>
      <w:r w:rsidR="00CC2984" w:rsidRPr="0010306D">
        <w:rPr>
          <w:color w:val="000000" w:themeColor="text1"/>
          <w:sz w:val="22"/>
          <w:szCs w:val="22"/>
        </w:rPr>
        <w:t>s</w:t>
      </w:r>
      <w:r w:rsidR="00F62A29" w:rsidRPr="0010306D">
        <w:rPr>
          <w:color w:val="000000" w:themeColor="text1"/>
          <w:sz w:val="22"/>
          <w:szCs w:val="22"/>
        </w:rPr>
        <w:t xml:space="preserve"> are analysed fr</w:t>
      </w:r>
      <w:r w:rsidR="00311B74" w:rsidRPr="0010306D">
        <w:rPr>
          <w:color w:val="000000" w:themeColor="text1"/>
          <w:sz w:val="22"/>
          <w:szCs w:val="22"/>
        </w:rPr>
        <w:t>o</w:t>
      </w:r>
      <w:r w:rsidR="00F62A29" w:rsidRPr="0010306D">
        <w:rPr>
          <w:color w:val="000000" w:themeColor="text1"/>
          <w:sz w:val="22"/>
          <w:szCs w:val="22"/>
        </w:rPr>
        <w:t xml:space="preserve">m right to left, </w:t>
      </w:r>
      <w:r w:rsidR="00A01F20" w:rsidRPr="0010306D">
        <w:rPr>
          <w:color w:val="000000" w:themeColor="text1"/>
          <w:sz w:val="22"/>
          <w:szCs w:val="22"/>
        </w:rPr>
        <w:t xml:space="preserve">with </w:t>
      </w:r>
      <w:r w:rsidR="00F62A29" w:rsidRPr="0010306D">
        <w:rPr>
          <w:color w:val="000000" w:themeColor="text1"/>
          <w:sz w:val="22"/>
          <w:szCs w:val="22"/>
        </w:rPr>
        <w:t>all frames containing actions moving from left to right are reflected along the vertical axis.</w:t>
      </w:r>
    </w:p>
    <w:p w14:paraId="2F46D46A" w14:textId="417CC2B2" w:rsidR="006C4E7A" w:rsidRPr="0010306D" w:rsidRDefault="006C4E7A" w:rsidP="00975566">
      <w:pPr>
        <w:pStyle w:val="NormalWeb"/>
        <w:rPr>
          <w:b/>
          <w:bCs/>
          <w:color w:val="000000" w:themeColor="text1"/>
          <w:sz w:val="22"/>
          <w:szCs w:val="22"/>
        </w:rPr>
      </w:pPr>
      <w:r w:rsidRPr="0010306D">
        <w:rPr>
          <w:b/>
          <w:bCs/>
          <w:color w:val="000000" w:themeColor="text1"/>
          <w:sz w:val="22"/>
          <w:szCs w:val="22"/>
        </w:rPr>
        <w:t>2.3. Region partitioning</w:t>
      </w:r>
    </w:p>
    <w:p w14:paraId="06DBD916" w14:textId="0A76B68D" w:rsidR="00B521B9" w:rsidRPr="0010306D" w:rsidRDefault="00352220" w:rsidP="00B521B9">
      <w:pPr>
        <w:pStyle w:val="NormalWeb"/>
        <w:rPr>
          <w:color w:val="000000" w:themeColor="text1"/>
          <w:sz w:val="22"/>
          <w:szCs w:val="22"/>
        </w:rPr>
      </w:pPr>
      <w:r w:rsidRPr="0010306D">
        <w:rPr>
          <w:color w:val="000000" w:themeColor="text1"/>
          <w:sz w:val="22"/>
          <w:szCs w:val="22"/>
        </w:rPr>
        <w:t>T</w:t>
      </w:r>
      <w:r w:rsidR="00AB04D6" w:rsidRPr="0010306D">
        <w:rPr>
          <w:color w:val="000000" w:themeColor="text1"/>
          <w:sz w:val="22"/>
          <w:szCs w:val="22"/>
        </w:rPr>
        <w:t>his stage</w:t>
      </w:r>
      <w:r w:rsidR="00B521B9" w:rsidRPr="0010306D">
        <w:rPr>
          <w:color w:val="000000" w:themeColor="text1"/>
          <w:sz w:val="22"/>
          <w:szCs w:val="22"/>
        </w:rPr>
        <w:t xml:space="preserve"> </w:t>
      </w:r>
      <w:r w:rsidR="00E8231D" w:rsidRPr="0010306D">
        <w:rPr>
          <w:color w:val="000000" w:themeColor="text1"/>
          <w:sz w:val="22"/>
          <w:szCs w:val="22"/>
        </w:rPr>
        <w:t xml:space="preserve">aims to solve </w:t>
      </w:r>
      <w:r w:rsidR="00B521B9" w:rsidRPr="0010306D">
        <w:rPr>
          <w:color w:val="000000" w:themeColor="text1"/>
          <w:sz w:val="22"/>
          <w:szCs w:val="22"/>
        </w:rPr>
        <w:t>the problem of different numbers of negative space regions being present in multiple poses of the same person</w:t>
      </w:r>
      <w:r w:rsidR="002254CD" w:rsidRPr="0010306D">
        <w:rPr>
          <w:color w:val="000000" w:themeColor="text1"/>
          <w:sz w:val="22"/>
          <w:szCs w:val="22"/>
        </w:rPr>
        <w:t xml:space="preserve"> conducting the same action</w:t>
      </w:r>
      <w:r w:rsidR="00B521B9" w:rsidRPr="0010306D">
        <w:rPr>
          <w:color w:val="000000" w:themeColor="text1"/>
          <w:sz w:val="22"/>
          <w:szCs w:val="22"/>
        </w:rPr>
        <w:t xml:space="preserve"> captured at different times. To </w:t>
      </w:r>
      <w:r w:rsidR="001701C7" w:rsidRPr="0010306D">
        <w:rPr>
          <w:color w:val="000000" w:themeColor="text1"/>
          <w:sz w:val="22"/>
          <w:szCs w:val="22"/>
        </w:rPr>
        <w:t>do so</w:t>
      </w:r>
      <w:r w:rsidR="00501F85" w:rsidRPr="0010306D">
        <w:rPr>
          <w:color w:val="000000" w:themeColor="text1"/>
          <w:sz w:val="22"/>
          <w:szCs w:val="22"/>
        </w:rPr>
        <w:t xml:space="preserve"> regions are partitioned along peninsulas (</w:t>
      </w:r>
      <w:r w:rsidR="00454FE1" w:rsidRPr="0010306D">
        <w:rPr>
          <w:color w:val="000000" w:themeColor="text1"/>
          <w:sz w:val="22"/>
          <w:szCs w:val="22"/>
        </w:rPr>
        <w:t xml:space="preserve">corresponding to </w:t>
      </w:r>
      <w:r w:rsidR="00501F85" w:rsidRPr="0010306D">
        <w:rPr>
          <w:color w:val="000000" w:themeColor="text1"/>
          <w:sz w:val="22"/>
          <w:szCs w:val="22"/>
        </w:rPr>
        <w:t>parts</w:t>
      </w:r>
      <w:r w:rsidR="003568A5" w:rsidRPr="0010306D">
        <w:rPr>
          <w:color w:val="000000" w:themeColor="text1"/>
          <w:sz w:val="22"/>
          <w:szCs w:val="22"/>
        </w:rPr>
        <w:t xml:space="preserve"> of the human body</w:t>
      </w:r>
      <w:r w:rsidR="00501F85" w:rsidRPr="0010306D">
        <w:rPr>
          <w:color w:val="000000" w:themeColor="text1"/>
          <w:sz w:val="22"/>
          <w:szCs w:val="22"/>
        </w:rPr>
        <w:t xml:space="preserve">) which point to the bounding box. The </w:t>
      </w:r>
      <w:r w:rsidR="00C436F9" w:rsidRPr="0010306D">
        <w:rPr>
          <w:color w:val="000000" w:themeColor="text1"/>
          <w:sz w:val="22"/>
          <w:szCs w:val="22"/>
        </w:rPr>
        <w:t xml:space="preserve">process </w:t>
      </w:r>
      <w:r w:rsidR="00501F85" w:rsidRPr="0010306D">
        <w:rPr>
          <w:color w:val="000000" w:themeColor="text1"/>
          <w:sz w:val="22"/>
          <w:szCs w:val="22"/>
        </w:rPr>
        <w:t xml:space="preserve">is as follows: for </w:t>
      </w:r>
      <w:r w:rsidR="00585230" w:rsidRPr="0010306D">
        <w:rPr>
          <w:color w:val="000000" w:themeColor="text1"/>
          <w:sz w:val="22"/>
          <w:szCs w:val="22"/>
        </w:rPr>
        <w:t>negative space</w:t>
      </w:r>
      <w:r w:rsidR="00501F85" w:rsidRPr="0010306D">
        <w:rPr>
          <w:color w:val="000000" w:themeColor="text1"/>
          <w:sz w:val="22"/>
          <w:szCs w:val="22"/>
        </w:rPr>
        <w:t xml:space="preserve"> region </w:t>
      </w:r>
      <w:r w:rsidR="00C45025" w:rsidRPr="0010306D">
        <w:rPr>
          <w:i/>
          <w:iCs/>
          <w:color w:val="000000" w:themeColor="text1"/>
          <w:sz w:val="22"/>
          <w:szCs w:val="22"/>
        </w:rPr>
        <w:t>n</w:t>
      </w:r>
      <w:r w:rsidR="00C45025" w:rsidRPr="0010306D">
        <w:rPr>
          <w:color w:val="000000" w:themeColor="text1"/>
          <w:sz w:val="22"/>
          <w:szCs w:val="22"/>
        </w:rPr>
        <w:t xml:space="preserve"> </w:t>
      </w:r>
      <w:r w:rsidR="00501F85" w:rsidRPr="0010306D">
        <w:rPr>
          <w:color w:val="000000" w:themeColor="text1"/>
          <w:sz w:val="22"/>
          <w:szCs w:val="22"/>
        </w:rPr>
        <w:t>in a bounding box the position</w:t>
      </w:r>
      <w:r w:rsidR="00C45025" w:rsidRPr="0010306D">
        <w:rPr>
          <w:color w:val="000000" w:themeColor="text1"/>
          <w:sz w:val="22"/>
          <w:szCs w:val="22"/>
        </w:rPr>
        <w:t xml:space="preserve"> </w:t>
      </w:r>
      <w:r w:rsidR="00501F85" w:rsidRPr="0010306D">
        <w:rPr>
          <w:color w:val="000000" w:themeColor="text1"/>
          <w:sz w:val="22"/>
          <w:szCs w:val="22"/>
        </w:rPr>
        <w:t xml:space="preserve">of the closest peninsula to the </w:t>
      </w:r>
      <w:r w:rsidR="00C45025" w:rsidRPr="0010306D">
        <w:rPr>
          <w:color w:val="000000" w:themeColor="text1"/>
          <w:sz w:val="22"/>
          <w:szCs w:val="22"/>
        </w:rPr>
        <w:t>side of</w:t>
      </w:r>
      <w:r w:rsidR="00655FF3" w:rsidRPr="0010306D">
        <w:rPr>
          <w:color w:val="000000" w:themeColor="text1"/>
          <w:sz w:val="22"/>
          <w:szCs w:val="22"/>
        </w:rPr>
        <w:t xml:space="preserve"> the</w:t>
      </w:r>
      <w:r w:rsidR="00C45025" w:rsidRPr="0010306D">
        <w:rPr>
          <w:color w:val="000000" w:themeColor="text1"/>
          <w:sz w:val="22"/>
          <w:szCs w:val="22"/>
        </w:rPr>
        <w:t xml:space="preserve"> </w:t>
      </w:r>
      <w:r w:rsidR="00501F85" w:rsidRPr="0010306D">
        <w:rPr>
          <w:color w:val="000000" w:themeColor="text1"/>
          <w:sz w:val="22"/>
          <w:szCs w:val="22"/>
        </w:rPr>
        <w:t>bounding box</w:t>
      </w:r>
      <w:r w:rsidR="00C45025" w:rsidRPr="0010306D">
        <w:rPr>
          <w:color w:val="000000" w:themeColor="text1"/>
          <w:sz w:val="22"/>
          <w:szCs w:val="22"/>
        </w:rPr>
        <w:t xml:space="preserve"> that is along the </w:t>
      </w:r>
      <w:r w:rsidR="00B221B8" w:rsidRPr="0010306D">
        <w:rPr>
          <w:color w:val="000000" w:themeColor="text1"/>
          <w:sz w:val="22"/>
          <w:szCs w:val="22"/>
        </w:rPr>
        <w:t>negative space</w:t>
      </w:r>
      <w:r w:rsidR="00C45025" w:rsidRPr="0010306D">
        <w:rPr>
          <w:color w:val="000000" w:themeColor="text1"/>
          <w:sz w:val="22"/>
          <w:szCs w:val="22"/>
        </w:rPr>
        <w:t xml:space="preserve"> region is determined. Once it is determined the </w:t>
      </w:r>
      <w:r w:rsidR="00DF7E48" w:rsidRPr="0010306D">
        <w:rPr>
          <w:color w:val="000000" w:themeColor="text1"/>
          <w:sz w:val="22"/>
          <w:szCs w:val="22"/>
        </w:rPr>
        <w:t xml:space="preserve">intersection </w:t>
      </w:r>
      <w:r w:rsidR="00C45025" w:rsidRPr="0010306D">
        <w:rPr>
          <w:color w:val="000000" w:themeColor="text1"/>
          <w:sz w:val="22"/>
          <w:szCs w:val="22"/>
        </w:rPr>
        <w:t xml:space="preserve">distance between the closest peninsula </w:t>
      </w:r>
      <w:r w:rsidR="00C45025" w:rsidRPr="0010306D">
        <w:rPr>
          <w:color w:val="000000" w:themeColor="text1"/>
          <w:sz w:val="22"/>
          <w:szCs w:val="22"/>
        </w:rPr>
        <w:lastRenderedPageBreak/>
        <w:t xml:space="preserve">and the side of the bounding box is </w:t>
      </w:r>
      <w:r w:rsidR="0056268E" w:rsidRPr="0010306D">
        <w:rPr>
          <w:color w:val="000000" w:themeColor="text1"/>
          <w:sz w:val="22"/>
          <w:szCs w:val="22"/>
        </w:rPr>
        <w:t>found</w:t>
      </w:r>
      <w:r w:rsidR="00C45025" w:rsidRPr="0010306D">
        <w:rPr>
          <w:color w:val="000000" w:themeColor="text1"/>
          <w:sz w:val="22"/>
          <w:szCs w:val="22"/>
        </w:rPr>
        <w:t>. Then the maximum distances from the side of the bounding box</w:t>
      </w:r>
      <w:r w:rsidR="00A95158" w:rsidRPr="0010306D">
        <w:rPr>
          <w:color w:val="000000" w:themeColor="text1"/>
          <w:sz w:val="22"/>
          <w:szCs w:val="22"/>
        </w:rPr>
        <w:t xml:space="preserve"> and the human </w:t>
      </w:r>
      <w:r w:rsidR="008F1791" w:rsidRPr="0010306D">
        <w:rPr>
          <w:color w:val="000000" w:themeColor="text1"/>
          <w:sz w:val="22"/>
          <w:szCs w:val="22"/>
        </w:rPr>
        <w:t>silhouette for</w:t>
      </w:r>
      <w:r w:rsidR="00A95158" w:rsidRPr="0010306D">
        <w:rPr>
          <w:color w:val="000000" w:themeColor="text1"/>
          <w:sz w:val="22"/>
          <w:szCs w:val="22"/>
        </w:rPr>
        <w:t xml:space="preserve"> both the top half and bottom half of </w:t>
      </w:r>
      <w:r w:rsidR="00896C6B" w:rsidRPr="0010306D">
        <w:rPr>
          <w:color w:val="000000" w:themeColor="text1"/>
          <w:sz w:val="22"/>
          <w:szCs w:val="22"/>
        </w:rPr>
        <w:t>negative space</w:t>
      </w:r>
      <w:r w:rsidR="00A95158" w:rsidRPr="0010306D">
        <w:rPr>
          <w:color w:val="000000" w:themeColor="text1"/>
          <w:sz w:val="22"/>
          <w:szCs w:val="22"/>
        </w:rPr>
        <w:t xml:space="preserve"> region </w:t>
      </w:r>
      <w:r w:rsidR="00A95158" w:rsidRPr="0010306D">
        <w:rPr>
          <w:i/>
          <w:iCs/>
          <w:color w:val="000000" w:themeColor="text1"/>
          <w:sz w:val="22"/>
          <w:szCs w:val="22"/>
        </w:rPr>
        <w:t>n</w:t>
      </w:r>
      <w:r w:rsidR="00DF7E48" w:rsidRPr="0010306D">
        <w:rPr>
          <w:i/>
          <w:iCs/>
          <w:color w:val="000000" w:themeColor="text1"/>
          <w:sz w:val="22"/>
          <w:szCs w:val="22"/>
        </w:rPr>
        <w:t xml:space="preserve"> </w:t>
      </w:r>
      <w:r w:rsidR="00DF7E48" w:rsidRPr="0010306D">
        <w:rPr>
          <w:color w:val="000000" w:themeColor="text1"/>
          <w:sz w:val="22"/>
          <w:szCs w:val="22"/>
        </w:rPr>
        <w:t>are determined. The maximum distances are then averaged and divided by the intersection distance to obtain the value of a variable called ‘</w:t>
      </w:r>
      <w:r w:rsidR="00DB1B3B" w:rsidRPr="0010306D">
        <w:rPr>
          <w:color w:val="000000" w:themeColor="text1"/>
          <w:sz w:val="22"/>
          <w:szCs w:val="22"/>
        </w:rPr>
        <w:t>protrusive</w:t>
      </w:r>
      <w:r w:rsidR="00DF7E48" w:rsidRPr="0010306D">
        <w:rPr>
          <w:color w:val="000000" w:themeColor="text1"/>
          <w:sz w:val="22"/>
          <w:szCs w:val="22"/>
        </w:rPr>
        <w:t>’. If ‘</w:t>
      </w:r>
      <w:r w:rsidR="00DB1B3B" w:rsidRPr="0010306D">
        <w:rPr>
          <w:color w:val="000000" w:themeColor="text1"/>
          <w:sz w:val="22"/>
          <w:szCs w:val="22"/>
        </w:rPr>
        <w:t>protrusive</w:t>
      </w:r>
      <w:r w:rsidR="00DF7E48" w:rsidRPr="0010306D">
        <w:rPr>
          <w:color w:val="000000" w:themeColor="text1"/>
          <w:sz w:val="22"/>
          <w:szCs w:val="22"/>
        </w:rPr>
        <w:t xml:space="preserve">’ is greater than or equal to some minimum threshold then a partition is formed in region </w:t>
      </w:r>
      <w:r w:rsidR="00DF7E48" w:rsidRPr="0010306D">
        <w:rPr>
          <w:i/>
          <w:iCs/>
          <w:color w:val="000000" w:themeColor="text1"/>
          <w:sz w:val="22"/>
          <w:szCs w:val="22"/>
        </w:rPr>
        <w:t xml:space="preserve">n </w:t>
      </w:r>
      <w:r w:rsidR="00DF7E48" w:rsidRPr="0010306D">
        <w:rPr>
          <w:color w:val="000000" w:themeColor="text1"/>
          <w:sz w:val="22"/>
          <w:szCs w:val="22"/>
        </w:rPr>
        <w:t>at the</w:t>
      </w:r>
      <w:r w:rsidR="00DF7E48" w:rsidRPr="0010306D">
        <w:rPr>
          <w:i/>
          <w:iCs/>
          <w:color w:val="000000" w:themeColor="text1"/>
          <w:sz w:val="22"/>
          <w:szCs w:val="22"/>
        </w:rPr>
        <w:t xml:space="preserve"> </w:t>
      </w:r>
      <w:r w:rsidR="00DF7E48" w:rsidRPr="0010306D">
        <w:rPr>
          <w:color w:val="000000" w:themeColor="text1"/>
          <w:sz w:val="22"/>
          <w:szCs w:val="22"/>
        </w:rPr>
        <w:t>position of the closest peninsula.</w:t>
      </w:r>
    </w:p>
    <w:p w14:paraId="13DEF4C1" w14:textId="3BD62E2B" w:rsidR="00A07226" w:rsidRPr="0010306D" w:rsidRDefault="00A07226" w:rsidP="00A07226">
      <w:pPr>
        <w:pStyle w:val="NormalWeb"/>
        <w:rPr>
          <w:b/>
          <w:bCs/>
          <w:color w:val="000000" w:themeColor="text1"/>
          <w:sz w:val="22"/>
          <w:szCs w:val="22"/>
        </w:rPr>
      </w:pPr>
      <w:r w:rsidRPr="0010306D">
        <w:rPr>
          <w:b/>
          <w:bCs/>
          <w:color w:val="000000" w:themeColor="text1"/>
          <w:sz w:val="22"/>
          <w:szCs w:val="22"/>
        </w:rPr>
        <w:t xml:space="preserve">2.4. </w:t>
      </w:r>
      <w:r w:rsidR="00DA686D" w:rsidRPr="0010306D">
        <w:rPr>
          <w:b/>
          <w:bCs/>
          <w:color w:val="000000" w:themeColor="text1"/>
          <w:sz w:val="22"/>
          <w:szCs w:val="22"/>
        </w:rPr>
        <w:t>Pose description/ Feature extraction</w:t>
      </w:r>
    </w:p>
    <w:p w14:paraId="7EF34B38" w14:textId="49D8C5DA" w:rsidR="003D6E7C" w:rsidRPr="0010306D" w:rsidRDefault="00975726" w:rsidP="003D6E7C">
      <w:pPr>
        <w:pStyle w:val="NormalWeb"/>
        <w:rPr>
          <w:color w:val="000000" w:themeColor="text1"/>
          <w:sz w:val="22"/>
          <w:szCs w:val="22"/>
        </w:rPr>
      </w:pPr>
      <w:r w:rsidRPr="0010306D">
        <w:rPr>
          <w:color w:val="000000" w:themeColor="text1"/>
          <w:sz w:val="22"/>
          <w:szCs w:val="22"/>
        </w:rPr>
        <w:t xml:space="preserve">Once the negative space regions of the bounding box are partitioned, features need to be extracted in order to compare poses. The two </w:t>
      </w:r>
      <w:r w:rsidR="00C872D5" w:rsidRPr="0010306D">
        <w:rPr>
          <w:color w:val="000000" w:themeColor="text1"/>
          <w:sz w:val="22"/>
          <w:szCs w:val="22"/>
        </w:rPr>
        <w:t xml:space="preserve">types </w:t>
      </w:r>
      <w:r w:rsidR="00454FE1" w:rsidRPr="0010306D">
        <w:rPr>
          <w:color w:val="000000" w:themeColor="text1"/>
          <w:sz w:val="22"/>
          <w:szCs w:val="22"/>
        </w:rPr>
        <w:t xml:space="preserve">of </w:t>
      </w:r>
      <w:r w:rsidRPr="0010306D">
        <w:rPr>
          <w:color w:val="000000" w:themeColor="text1"/>
          <w:sz w:val="22"/>
          <w:szCs w:val="22"/>
        </w:rPr>
        <w:t xml:space="preserve">features that are extracted include positional and regional-based features. </w:t>
      </w:r>
      <w:r w:rsidR="00C81DF4" w:rsidRPr="0010306D">
        <w:rPr>
          <w:color w:val="000000" w:themeColor="text1"/>
          <w:sz w:val="22"/>
          <w:szCs w:val="22"/>
        </w:rPr>
        <w:t xml:space="preserve">Positional features are </w:t>
      </w:r>
      <w:r w:rsidR="00D729D8" w:rsidRPr="0010306D">
        <w:rPr>
          <w:color w:val="000000" w:themeColor="text1"/>
          <w:sz w:val="22"/>
          <w:szCs w:val="22"/>
        </w:rPr>
        <w:t>extracted</w:t>
      </w:r>
      <w:r w:rsidR="00C81DF4" w:rsidRPr="0010306D">
        <w:rPr>
          <w:color w:val="000000" w:themeColor="text1"/>
          <w:sz w:val="22"/>
          <w:szCs w:val="22"/>
        </w:rPr>
        <w:t xml:space="preserve"> by </w:t>
      </w:r>
      <w:r w:rsidR="00EE6A44" w:rsidRPr="0010306D">
        <w:rPr>
          <w:color w:val="000000" w:themeColor="text1"/>
          <w:sz w:val="22"/>
          <w:szCs w:val="22"/>
        </w:rPr>
        <w:t xml:space="preserve">placing 14 anchor points along the sides of the bounding box. Once this is done, every </w:t>
      </w:r>
      <w:r w:rsidR="00B5752B" w:rsidRPr="0010306D">
        <w:rPr>
          <w:color w:val="000000" w:themeColor="text1"/>
          <w:sz w:val="22"/>
          <w:szCs w:val="22"/>
        </w:rPr>
        <w:t>negative space</w:t>
      </w:r>
      <w:r w:rsidR="00EE6A44" w:rsidRPr="0010306D">
        <w:rPr>
          <w:color w:val="000000" w:themeColor="text1"/>
          <w:sz w:val="22"/>
          <w:szCs w:val="22"/>
        </w:rPr>
        <w:t xml:space="preserve"> region in the bounding box is associated with one of the anchor points </w:t>
      </w:r>
      <w:r w:rsidR="00504AE6" w:rsidRPr="0010306D">
        <w:rPr>
          <w:color w:val="000000" w:themeColor="text1"/>
          <w:sz w:val="22"/>
          <w:szCs w:val="22"/>
        </w:rPr>
        <w:t xml:space="preserve">by locating the </w:t>
      </w:r>
      <w:r w:rsidR="00597CAF" w:rsidRPr="0010306D">
        <w:rPr>
          <w:color w:val="000000" w:themeColor="text1"/>
          <w:sz w:val="22"/>
          <w:szCs w:val="22"/>
        </w:rPr>
        <w:t>mid-point that bisects the boundary on the bounding box</w:t>
      </w:r>
      <w:r w:rsidR="00454FE1" w:rsidRPr="0010306D">
        <w:rPr>
          <w:color w:val="000000" w:themeColor="text1"/>
          <w:sz w:val="22"/>
          <w:szCs w:val="22"/>
        </w:rPr>
        <w:t>,</w:t>
      </w:r>
      <w:r w:rsidR="00597CAF" w:rsidRPr="0010306D">
        <w:rPr>
          <w:color w:val="000000" w:themeColor="text1"/>
          <w:sz w:val="22"/>
          <w:szCs w:val="22"/>
        </w:rPr>
        <w:t xml:space="preserve"> </w:t>
      </w:r>
      <w:r w:rsidR="00354134" w:rsidRPr="0010306D">
        <w:rPr>
          <w:color w:val="000000" w:themeColor="text1"/>
          <w:sz w:val="22"/>
          <w:szCs w:val="22"/>
        </w:rPr>
        <w:t>and then assigning the anchor point that is closest to the bisecting point of every region.</w:t>
      </w:r>
      <w:r w:rsidR="00B8468B" w:rsidRPr="0010306D">
        <w:rPr>
          <w:color w:val="000000" w:themeColor="text1"/>
          <w:sz w:val="22"/>
          <w:szCs w:val="22"/>
        </w:rPr>
        <w:t xml:space="preserve"> T</w:t>
      </w:r>
      <w:r w:rsidR="00851E70" w:rsidRPr="0010306D">
        <w:rPr>
          <w:color w:val="000000" w:themeColor="text1"/>
          <w:sz w:val="22"/>
          <w:szCs w:val="22"/>
        </w:rPr>
        <w:t xml:space="preserve">he </w:t>
      </w:r>
      <w:r w:rsidR="00074575" w:rsidRPr="0010306D">
        <w:rPr>
          <w:color w:val="000000" w:themeColor="text1"/>
          <w:sz w:val="22"/>
          <w:szCs w:val="22"/>
        </w:rPr>
        <w:t>region-based</w:t>
      </w:r>
      <w:r w:rsidR="00851E70" w:rsidRPr="0010306D">
        <w:rPr>
          <w:color w:val="000000" w:themeColor="text1"/>
          <w:sz w:val="22"/>
          <w:szCs w:val="22"/>
        </w:rPr>
        <w:t xml:space="preserve"> features that are </w:t>
      </w:r>
      <w:r w:rsidR="00B5752B" w:rsidRPr="0010306D">
        <w:rPr>
          <w:color w:val="000000" w:themeColor="text1"/>
          <w:sz w:val="22"/>
          <w:szCs w:val="22"/>
        </w:rPr>
        <w:t xml:space="preserve">extracted </w:t>
      </w:r>
      <w:r w:rsidR="00851E70" w:rsidRPr="0010306D">
        <w:rPr>
          <w:color w:val="000000" w:themeColor="text1"/>
          <w:sz w:val="22"/>
          <w:szCs w:val="22"/>
        </w:rPr>
        <w:t>include</w:t>
      </w:r>
      <w:r w:rsidR="00F21850" w:rsidRPr="0010306D">
        <w:rPr>
          <w:color w:val="000000" w:themeColor="text1"/>
          <w:sz w:val="22"/>
          <w:szCs w:val="22"/>
        </w:rPr>
        <w:t xml:space="preserve"> </w:t>
      </w:r>
      <w:r w:rsidR="00B5752B" w:rsidRPr="0010306D">
        <w:rPr>
          <w:color w:val="000000" w:themeColor="text1"/>
          <w:sz w:val="22"/>
          <w:szCs w:val="22"/>
        </w:rPr>
        <w:t xml:space="preserve">the area of the </w:t>
      </w:r>
      <w:r w:rsidR="00A63917" w:rsidRPr="0010306D">
        <w:rPr>
          <w:color w:val="000000" w:themeColor="text1"/>
          <w:sz w:val="22"/>
          <w:szCs w:val="22"/>
        </w:rPr>
        <w:t>negative space</w:t>
      </w:r>
      <w:r w:rsidR="00B5752B" w:rsidRPr="0010306D">
        <w:rPr>
          <w:color w:val="000000" w:themeColor="text1"/>
          <w:sz w:val="22"/>
          <w:szCs w:val="22"/>
        </w:rPr>
        <w:t xml:space="preserve"> regions</w:t>
      </w:r>
      <w:r w:rsidR="00536145" w:rsidRPr="0010306D">
        <w:rPr>
          <w:color w:val="000000" w:themeColor="text1"/>
          <w:sz w:val="22"/>
          <w:szCs w:val="22"/>
        </w:rPr>
        <w:t xml:space="preserve"> (approximated as either triangles or quadrilaterals), eccentricity, orientation</w:t>
      </w:r>
      <w:r w:rsidR="003D6E7C" w:rsidRPr="0010306D">
        <w:rPr>
          <w:color w:val="000000" w:themeColor="text1"/>
          <w:sz w:val="22"/>
          <w:szCs w:val="22"/>
        </w:rPr>
        <w:t>, rectangularity (</w:t>
      </w:r>
      <w:r w:rsidR="00454FE1" w:rsidRPr="0010306D">
        <w:rPr>
          <w:color w:val="000000" w:themeColor="text1"/>
          <w:sz w:val="22"/>
          <w:szCs w:val="22"/>
        </w:rPr>
        <w:t xml:space="preserve">i.e., </w:t>
      </w:r>
      <w:r w:rsidR="003D6E7C" w:rsidRPr="0010306D">
        <w:rPr>
          <w:color w:val="000000" w:themeColor="text1"/>
          <w:sz w:val="22"/>
          <w:szCs w:val="22"/>
        </w:rPr>
        <w:t>ratio of region area over the bounding rectangle area of that region)</w:t>
      </w:r>
      <w:r w:rsidR="00314CEC" w:rsidRPr="0010306D">
        <w:rPr>
          <w:color w:val="000000" w:themeColor="text1"/>
          <w:sz w:val="22"/>
          <w:szCs w:val="22"/>
        </w:rPr>
        <w:t xml:space="preserve">. Additionally, they include </w:t>
      </w:r>
      <w:r w:rsidR="00692551" w:rsidRPr="0010306D">
        <w:rPr>
          <w:color w:val="000000" w:themeColor="text1"/>
          <w:sz w:val="22"/>
          <w:szCs w:val="22"/>
        </w:rPr>
        <w:t>h</w:t>
      </w:r>
      <w:r w:rsidR="003D6E7C" w:rsidRPr="0010306D">
        <w:rPr>
          <w:color w:val="000000" w:themeColor="text1"/>
          <w:sz w:val="22"/>
          <w:szCs w:val="22"/>
        </w:rPr>
        <w:t>orizontal and vertical side lengths of the bounding box that is part of the sides of a negative space region.</w:t>
      </w:r>
    </w:p>
    <w:p w14:paraId="58D19273" w14:textId="116013A8" w:rsidR="00362F60" w:rsidRPr="0010306D" w:rsidRDefault="005D42DC" w:rsidP="003D6E7C">
      <w:pPr>
        <w:pStyle w:val="NormalWeb"/>
        <w:rPr>
          <w:b/>
          <w:bCs/>
          <w:color w:val="000000" w:themeColor="text1"/>
          <w:sz w:val="22"/>
          <w:szCs w:val="22"/>
        </w:rPr>
      </w:pPr>
      <w:r w:rsidRPr="0010306D">
        <w:rPr>
          <w:b/>
          <w:bCs/>
          <w:color w:val="000000" w:themeColor="text1"/>
          <w:sz w:val="22"/>
          <w:szCs w:val="22"/>
        </w:rPr>
        <w:t>2.5. Template matching</w:t>
      </w:r>
    </w:p>
    <w:p w14:paraId="5C2AFA54" w14:textId="68F1D2A2" w:rsidR="00207C2A" w:rsidRPr="0010306D" w:rsidRDefault="00CA0B85" w:rsidP="008472B7">
      <w:pPr>
        <w:pStyle w:val="NormalWeb"/>
        <w:rPr>
          <w:color w:val="000000" w:themeColor="text1"/>
        </w:rPr>
      </w:pPr>
      <w:r w:rsidRPr="0010306D">
        <w:rPr>
          <w:color w:val="000000" w:themeColor="text1"/>
          <w:sz w:val="22"/>
          <w:szCs w:val="22"/>
        </w:rPr>
        <w:t>In order to classify the</w:t>
      </w:r>
      <w:r w:rsidR="002A6B66" w:rsidRPr="0010306D">
        <w:rPr>
          <w:color w:val="000000" w:themeColor="text1"/>
          <w:sz w:val="22"/>
          <w:szCs w:val="22"/>
        </w:rPr>
        <w:t xml:space="preserve"> input image sequences the dynamic time warping algorithm is used. It does this by </w:t>
      </w:r>
      <w:r w:rsidR="002A6B66" w:rsidRPr="0010306D">
        <w:rPr>
          <w:rFonts w:ascii="AdvOT833fb896" w:hAnsi="AdvOT833fb896"/>
          <w:color w:val="000000" w:themeColor="text1"/>
          <w:sz w:val="20"/>
          <w:szCs w:val="20"/>
        </w:rPr>
        <w:t>‘warping’ the sequences non-linearly in the time dimension to determine a measure of their similarity</w:t>
      </w:r>
      <w:r w:rsidR="00CF3913" w:rsidRPr="0010306D">
        <w:rPr>
          <w:rFonts w:ascii="AdvOT833fb896" w:hAnsi="AdvOT833fb896"/>
          <w:color w:val="000000" w:themeColor="text1"/>
          <w:sz w:val="20"/>
          <w:szCs w:val="20"/>
        </w:rPr>
        <w:t xml:space="preserve">. </w:t>
      </w:r>
    </w:p>
    <w:p w14:paraId="01DE8552" w14:textId="20C3F0FA" w:rsidR="008472B7" w:rsidRPr="0010306D" w:rsidRDefault="008472B7" w:rsidP="008472B7">
      <w:pPr>
        <w:pStyle w:val="NormalWeb"/>
        <w:rPr>
          <w:b/>
          <w:bCs/>
          <w:color w:val="000000" w:themeColor="text1"/>
          <w:sz w:val="22"/>
          <w:szCs w:val="22"/>
        </w:rPr>
      </w:pPr>
      <w:r w:rsidRPr="0010306D">
        <w:rPr>
          <w:b/>
          <w:bCs/>
          <w:color w:val="000000" w:themeColor="text1"/>
          <w:sz w:val="22"/>
          <w:szCs w:val="22"/>
        </w:rPr>
        <w:t>2.</w:t>
      </w:r>
      <w:r w:rsidR="00207C2A" w:rsidRPr="0010306D">
        <w:rPr>
          <w:b/>
          <w:bCs/>
          <w:color w:val="000000" w:themeColor="text1"/>
          <w:sz w:val="22"/>
          <w:szCs w:val="22"/>
        </w:rPr>
        <w:t>6</w:t>
      </w:r>
      <w:r w:rsidRPr="0010306D">
        <w:rPr>
          <w:b/>
          <w:bCs/>
          <w:color w:val="000000" w:themeColor="text1"/>
          <w:sz w:val="22"/>
          <w:szCs w:val="22"/>
        </w:rPr>
        <w:t>. Novelty of the proposed method</w:t>
      </w:r>
    </w:p>
    <w:p w14:paraId="7168FD98" w14:textId="3A2F78AD" w:rsidR="002A4BBE" w:rsidRPr="0010306D" w:rsidRDefault="002A4BBE" w:rsidP="00CD4BFB">
      <w:pPr>
        <w:pStyle w:val="NormalWeb"/>
        <w:rPr>
          <w:color w:val="000000" w:themeColor="text1"/>
          <w:sz w:val="22"/>
          <w:szCs w:val="22"/>
        </w:rPr>
      </w:pPr>
      <w:r w:rsidRPr="0010306D">
        <w:rPr>
          <w:color w:val="000000" w:themeColor="text1"/>
          <w:sz w:val="22"/>
          <w:szCs w:val="22"/>
        </w:rPr>
        <w:t>The novelty of the proposed method is seen through the use</w:t>
      </w:r>
      <w:r w:rsidRPr="0010306D">
        <w:rPr>
          <w:b/>
          <w:bCs/>
          <w:color w:val="000000" w:themeColor="text1"/>
        </w:rPr>
        <w:t xml:space="preserve"> </w:t>
      </w:r>
      <w:r w:rsidRPr="0010306D">
        <w:rPr>
          <w:color w:val="000000" w:themeColor="text1"/>
          <w:sz w:val="22"/>
          <w:szCs w:val="22"/>
        </w:rPr>
        <w:t xml:space="preserve">of negative space regions </w:t>
      </w:r>
      <w:r w:rsidR="00A7323E" w:rsidRPr="0010306D">
        <w:rPr>
          <w:color w:val="000000" w:themeColor="text1"/>
          <w:sz w:val="22"/>
          <w:szCs w:val="22"/>
        </w:rPr>
        <w:t xml:space="preserve">to determine the actions of an image sequence. As mentioned in this paper </w:t>
      </w:r>
      <w:r w:rsidR="001D49F1" w:rsidRPr="0010306D">
        <w:rPr>
          <w:color w:val="000000" w:themeColor="text1"/>
          <w:sz w:val="22"/>
          <w:szCs w:val="22"/>
        </w:rPr>
        <w:t xml:space="preserve">most </w:t>
      </w:r>
      <w:r w:rsidR="00C76CB3" w:rsidRPr="0010306D">
        <w:rPr>
          <w:color w:val="000000" w:themeColor="text1"/>
          <w:sz w:val="22"/>
          <w:szCs w:val="22"/>
        </w:rPr>
        <w:t>region-based</w:t>
      </w:r>
      <w:r w:rsidR="001D49F1" w:rsidRPr="0010306D">
        <w:rPr>
          <w:color w:val="000000" w:themeColor="text1"/>
          <w:sz w:val="22"/>
          <w:szCs w:val="22"/>
        </w:rPr>
        <w:t xml:space="preserve"> techniques work with regions that are a part of the human body in the image. </w:t>
      </w:r>
      <w:r w:rsidR="00C76CB3" w:rsidRPr="0010306D">
        <w:rPr>
          <w:color w:val="000000" w:themeColor="text1"/>
          <w:sz w:val="22"/>
          <w:szCs w:val="22"/>
        </w:rPr>
        <w:t>Moreover,</w:t>
      </w:r>
      <w:r w:rsidR="001D49F1" w:rsidRPr="0010306D">
        <w:rPr>
          <w:color w:val="000000" w:themeColor="text1"/>
          <w:sz w:val="22"/>
          <w:szCs w:val="22"/>
        </w:rPr>
        <w:t xml:space="preserve"> little work has been conducted </w:t>
      </w:r>
      <w:r w:rsidR="00C76CB3" w:rsidRPr="0010306D">
        <w:rPr>
          <w:color w:val="000000" w:themeColor="text1"/>
          <w:sz w:val="22"/>
          <w:szCs w:val="22"/>
        </w:rPr>
        <w:t xml:space="preserve">on methods utilising </w:t>
      </w:r>
      <w:r w:rsidR="00A64C6A" w:rsidRPr="0010306D">
        <w:rPr>
          <w:color w:val="000000" w:themeColor="text1"/>
          <w:sz w:val="22"/>
          <w:szCs w:val="22"/>
        </w:rPr>
        <w:t>negative space regions</w:t>
      </w:r>
      <w:r w:rsidR="00AE6972" w:rsidRPr="0010306D">
        <w:rPr>
          <w:color w:val="000000" w:themeColor="text1"/>
          <w:sz w:val="22"/>
          <w:szCs w:val="22"/>
        </w:rPr>
        <w:t xml:space="preserve">, </w:t>
      </w:r>
      <w:r w:rsidR="0073173E" w:rsidRPr="0010306D">
        <w:rPr>
          <w:color w:val="000000" w:themeColor="text1"/>
          <w:sz w:val="22"/>
          <w:szCs w:val="22"/>
        </w:rPr>
        <w:t>with one of the few</w:t>
      </w:r>
      <w:r w:rsidR="00AE6972" w:rsidRPr="0010306D">
        <w:rPr>
          <w:color w:val="000000" w:themeColor="text1"/>
          <w:sz w:val="22"/>
          <w:szCs w:val="22"/>
        </w:rPr>
        <w:t xml:space="preserve"> example</w:t>
      </w:r>
      <w:r w:rsidR="0073173E" w:rsidRPr="0010306D">
        <w:rPr>
          <w:color w:val="000000" w:themeColor="text1"/>
          <w:sz w:val="22"/>
          <w:szCs w:val="22"/>
        </w:rPr>
        <w:t>s</w:t>
      </w:r>
      <w:r w:rsidR="00AE6972" w:rsidRPr="0010306D">
        <w:rPr>
          <w:color w:val="000000" w:themeColor="text1"/>
          <w:sz w:val="22"/>
          <w:szCs w:val="22"/>
        </w:rPr>
        <w:t xml:space="preserve"> being </w:t>
      </w:r>
      <w:r w:rsidR="00A64C6A" w:rsidRPr="0010306D">
        <w:rPr>
          <w:color w:val="000000" w:themeColor="text1"/>
          <w:sz w:val="22"/>
          <w:szCs w:val="22"/>
        </w:rPr>
        <w:t>[5].</w:t>
      </w:r>
    </w:p>
    <w:p w14:paraId="6C4EF808" w14:textId="791B65F3" w:rsidR="00CD4BFB" w:rsidRPr="0010306D" w:rsidRDefault="00CD4BFB" w:rsidP="00CD4BFB">
      <w:pPr>
        <w:pStyle w:val="NormalWeb"/>
        <w:rPr>
          <w:b/>
          <w:bCs/>
          <w:color w:val="000000" w:themeColor="text1"/>
        </w:rPr>
      </w:pPr>
      <w:r w:rsidRPr="0010306D">
        <w:rPr>
          <w:b/>
          <w:bCs/>
          <w:color w:val="000000" w:themeColor="text1"/>
        </w:rPr>
        <w:t xml:space="preserve">3. </w:t>
      </w:r>
      <w:r w:rsidR="00454FE1" w:rsidRPr="0010306D">
        <w:rPr>
          <w:b/>
          <w:bCs/>
          <w:color w:val="000000" w:themeColor="text1"/>
        </w:rPr>
        <w:t xml:space="preserve">Experimental </w:t>
      </w:r>
      <w:r w:rsidRPr="0010306D">
        <w:rPr>
          <w:b/>
          <w:bCs/>
          <w:color w:val="000000" w:themeColor="text1"/>
        </w:rPr>
        <w:t>Results</w:t>
      </w:r>
    </w:p>
    <w:p w14:paraId="590BD709" w14:textId="444A6390" w:rsidR="00F64B9A" w:rsidRPr="0010306D" w:rsidRDefault="002B1388" w:rsidP="00D51630">
      <w:pPr>
        <w:pStyle w:val="NormalWeb"/>
        <w:rPr>
          <w:color w:val="000000" w:themeColor="text1"/>
        </w:rPr>
      </w:pPr>
      <w:r w:rsidRPr="0010306D">
        <w:rPr>
          <w:color w:val="000000" w:themeColor="text1"/>
          <w:sz w:val="22"/>
          <w:szCs w:val="22"/>
        </w:rPr>
        <w:t>The datasets used to test the effectiveness of the proposed method include the Weizmann human action</w:t>
      </w:r>
      <w:r w:rsidR="00120E1F" w:rsidRPr="0010306D">
        <w:rPr>
          <w:color w:val="000000" w:themeColor="text1"/>
          <w:sz w:val="22"/>
          <w:szCs w:val="22"/>
        </w:rPr>
        <w:t xml:space="preserve"> (WHA)</w:t>
      </w:r>
      <w:r w:rsidRPr="0010306D">
        <w:rPr>
          <w:color w:val="000000" w:themeColor="text1"/>
          <w:sz w:val="22"/>
          <w:szCs w:val="22"/>
        </w:rPr>
        <w:t xml:space="preserve"> </w:t>
      </w:r>
      <w:r w:rsidR="005E5BD5" w:rsidRPr="0010306D">
        <w:rPr>
          <w:color w:val="000000" w:themeColor="text1"/>
          <w:sz w:val="22"/>
          <w:szCs w:val="22"/>
        </w:rPr>
        <w:t>[6]</w:t>
      </w:r>
      <w:r w:rsidRPr="0010306D">
        <w:rPr>
          <w:color w:val="000000" w:themeColor="text1"/>
          <w:sz w:val="22"/>
          <w:szCs w:val="22"/>
        </w:rPr>
        <w:t xml:space="preserve"> and KTH [</w:t>
      </w:r>
      <w:r w:rsidR="005E5BD5" w:rsidRPr="0010306D">
        <w:rPr>
          <w:color w:val="000000" w:themeColor="text1"/>
          <w:sz w:val="22"/>
          <w:szCs w:val="22"/>
        </w:rPr>
        <w:t>7]</w:t>
      </w:r>
      <w:r w:rsidRPr="0010306D">
        <w:rPr>
          <w:color w:val="000000" w:themeColor="text1"/>
          <w:sz w:val="22"/>
          <w:szCs w:val="22"/>
        </w:rPr>
        <w:t xml:space="preserve"> datasets</w:t>
      </w:r>
      <w:r w:rsidR="00AD7C6D" w:rsidRPr="0010306D">
        <w:rPr>
          <w:color w:val="000000" w:themeColor="text1"/>
          <w:sz w:val="22"/>
          <w:szCs w:val="22"/>
        </w:rPr>
        <w:t xml:space="preserve">. </w:t>
      </w:r>
      <w:r w:rsidR="00317DEE" w:rsidRPr="0010306D">
        <w:rPr>
          <w:color w:val="000000" w:themeColor="text1"/>
          <w:sz w:val="22"/>
          <w:szCs w:val="22"/>
        </w:rPr>
        <w:t>The leave-one-out (LOO) testing scheme is used for both datasets.</w:t>
      </w:r>
      <w:r w:rsidR="00827311" w:rsidRPr="0010306D">
        <w:rPr>
          <w:color w:val="000000" w:themeColor="text1"/>
          <w:sz w:val="22"/>
          <w:szCs w:val="22"/>
        </w:rPr>
        <w:t xml:space="preserve"> When testing the classification accuracy of the proposed method, the results showed an accuracy of 100% and 94.67% for the WHA and KTH datasets</w:t>
      </w:r>
      <w:r w:rsidR="00921C00" w:rsidRPr="0010306D">
        <w:rPr>
          <w:color w:val="000000" w:themeColor="text1"/>
          <w:sz w:val="22"/>
          <w:szCs w:val="22"/>
        </w:rPr>
        <w:t>,</w:t>
      </w:r>
      <w:r w:rsidR="00827311" w:rsidRPr="0010306D">
        <w:rPr>
          <w:color w:val="000000" w:themeColor="text1"/>
          <w:sz w:val="22"/>
          <w:szCs w:val="22"/>
        </w:rPr>
        <w:t xml:space="preserve"> respectively.</w:t>
      </w:r>
      <w:r w:rsidR="000B2ABC" w:rsidRPr="0010306D">
        <w:rPr>
          <w:color w:val="000000" w:themeColor="text1"/>
          <w:sz w:val="22"/>
          <w:szCs w:val="22"/>
        </w:rPr>
        <w:t xml:space="preserve"> When compared to other methods, the proposed method matche</w:t>
      </w:r>
      <w:r w:rsidR="00B86D52" w:rsidRPr="0010306D">
        <w:rPr>
          <w:color w:val="000000" w:themeColor="text1"/>
          <w:sz w:val="22"/>
          <w:szCs w:val="22"/>
        </w:rPr>
        <w:t>d</w:t>
      </w:r>
      <w:r w:rsidR="000B2ABC" w:rsidRPr="0010306D">
        <w:rPr>
          <w:color w:val="000000" w:themeColor="text1"/>
          <w:sz w:val="22"/>
          <w:szCs w:val="22"/>
        </w:rPr>
        <w:t xml:space="preserve"> or outperformed all the other methods</w:t>
      </w:r>
      <w:r w:rsidR="00882DAA" w:rsidRPr="0010306D">
        <w:rPr>
          <w:color w:val="000000" w:themeColor="text1"/>
          <w:sz w:val="22"/>
          <w:szCs w:val="22"/>
        </w:rPr>
        <w:t xml:space="preserve"> fo</w:t>
      </w:r>
      <w:r w:rsidR="00B86D52" w:rsidRPr="0010306D">
        <w:rPr>
          <w:color w:val="000000" w:themeColor="text1"/>
          <w:sz w:val="22"/>
          <w:szCs w:val="22"/>
        </w:rPr>
        <w:t xml:space="preserve">r </w:t>
      </w:r>
      <w:r w:rsidR="00882DAA" w:rsidRPr="0010306D">
        <w:rPr>
          <w:color w:val="000000" w:themeColor="text1"/>
          <w:sz w:val="22"/>
          <w:szCs w:val="22"/>
        </w:rPr>
        <w:t>WHA</w:t>
      </w:r>
      <w:r w:rsidR="000B2ABC" w:rsidRPr="0010306D">
        <w:rPr>
          <w:color w:val="000000" w:themeColor="text1"/>
          <w:sz w:val="22"/>
          <w:szCs w:val="22"/>
        </w:rPr>
        <w:t>. In particular</w:t>
      </w:r>
      <w:r w:rsidR="00921C00" w:rsidRPr="0010306D">
        <w:rPr>
          <w:color w:val="000000" w:themeColor="text1"/>
          <w:sz w:val="22"/>
          <w:szCs w:val="22"/>
        </w:rPr>
        <w:t>,</w:t>
      </w:r>
      <w:r w:rsidR="000B2ABC" w:rsidRPr="0010306D">
        <w:rPr>
          <w:color w:val="000000" w:themeColor="text1"/>
          <w:sz w:val="22"/>
          <w:szCs w:val="22"/>
        </w:rPr>
        <w:t xml:space="preserve"> methods from </w:t>
      </w:r>
      <w:r w:rsidR="00C85E0C" w:rsidRPr="0010306D">
        <w:rPr>
          <w:color w:val="000000" w:themeColor="text1"/>
          <w:sz w:val="22"/>
          <w:szCs w:val="22"/>
        </w:rPr>
        <w:t xml:space="preserve">[8] and </w:t>
      </w:r>
      <w:r w:rsidR="00025A50" w:rsidRPr="0010306D">
        <w:rPr>
          <w:color w:val="000000" w:themeColor="text1"/>
          <w:sz w:val="22"/>
          <w:szCs w:val="22"/>
        </w:rPr>
        <w:t xml:space="preserve">[9] which themselves had accuracies over 95% were outperformed. </w:t>
      </w:r>
      <w:r w:rsidR="00B86D52" w:rsidRPr="0010306D">
        <w:rPr>
          <w:color w:val="000000" w:themeColor="text1"/>
          <w:sz w:val="22"/>
          <w:szCs w:val="22"/>
        </w:rPr>
        <w:t>F</w:t>
      </w:r>
      <w:r w:rsidR="00025A50" w:rsidRPr="0010306D">
        <w:rPr>
          <w:color w:val="000000" w:themeColor="text1"/>
          <w:sz w:val="22"/>
          <w:szCs w:val="22"/>
        </w:rPr>
        <w:t>or the KTH dataset</w:t>
      </w:r>
      <w:r w:rsidR="00B86D52" w:rsidRPr="0010306D">
        <w:rPr>
          <w:color w:val="000000" w:themeColor="text1"/>
          <w:sz w:val="22"/>
          <w:szCs w:val="22"/>
        </w:rPr>
        <w:t xml:space="preserve">, the proposed method outperformed half of the </w:t>
      </w:r>
      <w:r w:rsidR="00926CCF" w:rsidRPr="0010306D">
        <w:rPr>
          <w:color w:val="000000" w:themeColor="text1"/>
          <w:sz w:val="22"/>
          <w:szCs w:val="22"/>
        </w:rPr>
        <w:t>benchmark methods</w:t>
      </w:r>
      <w:r w:rsidR="00BE7F22" w:rsidRPr="0010306D">
        <w:rPr>
          <w:color w:val="000000" w:themeColor="text1"/>
          <w:sz w:val="22"/>
          <w:szCs w:val="22"/>
        </w:rPr>
        <w:t>, namely [10] and [11]</w:t>
      </w:r>
      <w:r w:rsidR="0012004A" w:rsidRPr="0010306D">
        <w:rPr>
          <w:color w:val="000000" w:themeColor="text1"/>
          <w:sz w:val="22"/>
          <w:szCs w:val="22"/>
        </w:rPr>
        <w:t>.</w:t>
      </w:r>
      <w:r w:rsidR="00F632DD" w:rsidRPr="0010306D">
        <w:rPr>
          <w:color w:val="000000" w:themeColor="text1"/>
          <w:sz w:val="22"/>
          <w:szCs w:val="22"/>
        </w:rPr>
        <w:t xml:space="preserve"> </w:t>
      </w:r>
      <w:r w:rsidR="00921C00" w:rsidRPr="0010306D">
        <w:rPr>
          <w:color w:val="000000" w:themeColor="text1"/>
          <w:sz w:val="22"/>
          <w:szCs w:val="22"/>
        </w:rPr>
        <w:t>T</w:t>
      </w:r>
      <w:r w:rsidR="00F632DD" w:rsidRPr="0010306D">
        <w:rPr>
          <w:color w:val="000000" w:themeColor="text1"/>
          <w:sz w:val="22"/>
          <w:szCs w:val="22"/>
        </w:rPr>
        <w:t xml:space="preserve">he descriptors </w:t>
      </w:r>
      <w:r w:rsidR="00921C00" w:rsidRPr="0010306D">
        <w:rPr>
          <w:color w:val="000000" w:themeColor="text1"/>
          <w:sz w:val="22"/>
          <w:szCs w:val="22"/>
        </w:rPr>
        <w:t xml:space="preserve">used </w:t>
      </w:r>
      <w:r w:rsidR="00F632DD" w:rsidRPr="0010306D">
        <w:rPr>
          <w:color w:val="000000" w:themeColor="text1"/>
          <w:sz w:val="22"/>
          <w:szCs w:val="22"/>
        </w:rPr>
        <w:t xml:space="preserve">are computationally inexpensive. For un-optimized </w:t>
      </w:r>
      <w:r w:rsidR="00035DDD" w:rsidRPr="0010306D">
        <w:rPr>
          <w:color w:val="000000" w:themeColor="text1"/>
          <w:sz w:val="22"/>
          <w:szCs w:val="22"/>
        </w:rPr>
        <w:t>MATLAB</w:t>
      </w:r>
      <w:r w:rsidR="00F632DD" w:rsidRPr="0010306D">
        <w:rPr>
          <w:color w:val="000000" w:themeColor="text1"/>
          <w:position w:val="8"/>
          <w:sz w:val="22"/>
          <w:szCs w:val="22"/>
        </w:rPr>
        <w:t xml:space="preserve"> </w:t>
      </w:r>
      <w:r w:rsidR="00F632DD" w:rsidRPr="0010306D">
        <w:rPr>
          <w:color w:val="000000" w:themeColor="text1"/>
          <w:sz w:val="22"/>
          <w:szCs w:val="22"/>
        </w:rPr>
        <w:t>code</w:t>
      </w:r>
      <w:r w:rsidR="002950F6" w:rsidRPr="0010306D">
        <w:rPr>
          <w:color w:val="000000" w:themeColor="text1"/>
          <w:sz w:val="22"/>
          <w:szCs w:val="22"/>
        </w:rPr>
        <w:t>,</w:t>
      </w:r>
      <w:r w:rsidR="00F632DD" w:rsidRPr="0010306D">
        <w:rPr>
          <w:color w:val="000000" w:themeColor="text1"/>
          <w:sz w:val="22"/>
          <w:szCs w:val="22"/>
        </w:rPr>
        <w:t xml:space="preserve"> the time taken was 4.31s on</w:t>
      </w:r>
      <w:r w:rsidR="00C835FC" w:rsidRPr="0010306D">
        <w:rPr>
          <w:color w:val="000000" w:themeColor="text1"/>
          <w:sz w:val="22"/>
          <w:szCs w:val="22"/>
        </w:rPr>
        <w:t xml:space="preserve"> a</w:t>
      </w:r>
      <w:r w:rsidR="00F632DD" w:rsidRPr="0010306D">
        <w:rPr>
          <w:color w:val="000000" w:themeColor="text1"/>
          <w:sz w:val="22"/>
          <w:szCs w:val="22"/>
        </w:rPr>
        <w:t xml:space="preserve"> Pentium 4, 3.4 GHz machine which was much faster than other methods like [</w:t>
      </w:r>
      <w:r w:rsidR="005E5BD5" w:rsidRPr="0010306D">
        <w:rPr>
          <w:color w:val="000000" w:themeColor="text1"/>
          <w:sz w:val="22"/>
          <w:szCs w:val="22"/>
        </w:rPr>
        <w:t>12] which took 30s on a similar setup.</w:t>
      </w:r>
      <w:r w:rsidR="00035DDD" w:rsidRPr="0010306D">
        <w:rPr>
          <w:color w:val="000000" w:themeColor="text1"/>
          <w:sz w:val="22"/>
          <w:szCs w:val="22"/>
        </w:rPr>
        <w:t xml:space="preserve"> Further experimentation also showed that the proposed method was robust to noisy segmentation and </w:t>
      </w:r>
      <w:r w:rsidR="00E67D71" w:rsidRPr="0010306D">
        <w:rPr>
          <w:rFonts w:ascii="AdvOT833fb896" w:hAnsi="AdvOT833fb896"/>
          <w:color w:val="000000" w:themeColor="text1"/>
          <w:sz w:val="20"/>
          <w:szCs w:val="20"/>
        </w:rPr>
        <w:t>relatively insensitive to partial occlusion</w:t>
      </w:r>
      <w:r w:rsidR="008D1CA0" w:rsidRPr="0010306D">
        <w:rPr>
          <w:rFonts w:ascii="AdvOT833fb896" w:hAnsi="AdvOT833fb896"/>
          <w:color w:val="000000" w:themeColor="text1"/>
          <w:sz w:val="20"/>
          <w:szCs w:val="20"/>
        </w:rPr>
        <w:t xml:space="preserve"> and </w:t>
      </w:r>
      <w:r w:rsidR="00E67D71" w:rsidRPr="0010306D">
        <w:rPr>
          <w:rFonts w:ascii="AdvOT833fb896" w:hAnsi="AdvOT833fb896"/>
          <w:color w:val="000000" w:themeColor="text1"/>
          <w:sz w:val="20"/>
          <w:szCs w:val="20"/>
        </w:rPr>
        <w:t>non-rigid deformation</w:t>
      </w:r>
      <w:r w:rsidR="00493C43" w:rsidRPr="0010306D">
        <w:rPr>
          <w:rFonts w:ascii="AdvOT833fb896" w:hAnsi="AdvOT833fb896"/>
          <w:color w:val="000000" w:themeColor="text1"/>
          <w:sz w:val="20"/>
          <w:szCs w:val="20"/>
        </w:rPr>
        <w:t>.</w:t>
      </w:r>
      <w:r w:rsidR="00E67D71" w:rsidRPr="0010306D">
        <w:rPr>
          <w:rFonts w:ascii="AdvOT833fb896" w:hAnsi="AdvOT833fb896"/>
          <w:color w:val="000000" w:themeColor="text1"/>
          <w:sz w:val="20"/>
          <w:szCs w:val="20"/>
        </w:rPr>
        <w:t xml:space="preserve"> </w:t>
      </w:r>
    </w:p>
    <w:p w14:paraId="12CD6FE7" w14:textId="72C23E6D" w:rsidR="00F64B9A" w:rsidRPr="0010306D" w:rsidRDefault="00D51630" w:rsidP="00D51630">
      <w:pPr>
        <w:pStyle w:val="NormalWeb"/>
        <w:rPr>
          <w:b/>
          <w:bCs/>
          <w:color w:val="000000" w:themeColor="text1"/>
        </w:rPr>
      </w:pPr>
      <w:r w:rsidRPr="0010306D">
        <w:rPr>
          <w:b/>
          <w:bCs/>
          <w:color w:val="000000" w:themeColor="text1"/>
        </w:rPr>
        <w:t>4. Conclusion / Future works</w:t>
      </w:r>
    </w:p>
    <w:p w14:paraId="7156B063" w14:textId="19521E53" w:rsidR="006D3EF8" w:rsidRPr="0010306D" w:rsidRDefault="002C432A" w:rsidP="003A6CE5">
      <w:pPr>
        <w:pStyle w:val="NormalWeb"/>
        <w:rPr>
          <w:color w:val="000000" w:themeColor="text1"/>
        </w:rPr>
      </w:pPr>
      <w:r w:rsidRPr="0010306D">
        <w:rPr>
          <w:color w:val="000000" w:themeColor="text1"/>
          <w:sz w:val="22"/>
          <w:szCs w:val="22"/>
        </w:rPr>
        <w:t xml:space="preserve">In </w:t>
      </w:r>
      <w:r w:rsidR="00B357FE" w:rsidRPr="0010306D">
        <w:rPr>
          <w:color w:val="000000" w:themeColor="text1"/>
          <w:sz w:val="22"/>
          <w:szCs w:val="22"/>
        </w:rPr>
        <w:t xml:space="preserve">conclusion, the proposed method </w:t>
      </w:r>
      <w:r w:rsidR="000A56EF" w:rsidRPr="0010306D">
        <w:rPr>
          <w:color w:val="000000" w:themeColor="text1"/>
          <w:sz w:val="22"/>
          <w:szCs w:val="22"/>
        </w:rPr>
        <w:t xml:space="preserve">does seem better </w:t>
      </w:r>
      <w:r w:rsidR="00B357FE" w:rsidRPr="0010306D">
        <w:rPr>
          <w:color w:val="000000" w:themeColor="text1"/>
          <w:sz w:val="22"/>
          <w:szCs w:val="22"/>
        </w:rPr>
        <w:t>than other methods not only because it outperformed many of them in terms of classification accuracy</w:t>
      </w:r>
      <w:r w:rsidR="007364DF" w:rsidRPr="0010306D">
        <w:rPr>
          <w:color w:val="000000" w:themeColor="text1"/>
          <w:sz w:val="22"/>
          <w:szCs w:val="22"/>
        </w:rPr>
        <w:t>,</w:t>
      </w:r>
      <w:r w:rsidR="00B357FE" w:rsidRPr="0010306D">
        <w:rPr>
          <w:color w:val="000000" w:themeColor="text1"/>
          <w:sz w:val="22"/>
          <w:szCs w:val="22"/>
        </w:rPr>
        <w:t xml:space="preserve"> but also because it is computationally efficient and robust.</w:t>
      </w:r>
      <w:r w:rsidR="00C5180A" w:rsidRPr="0010306D">
        <w:rPr>
          <w:color w:val="000000" w:themeColor="text1"/>
          <w:sz w:val="22"/>
          <w:szCs w:val="22"/>
        </w:rPr>
        <w:t xml:space="preserve"> </w:t>
      </w:r>
      <w:r w:rsidR="00BF6AFA" w:rsidRPr="0010306D">
        <w:rPr>
          <w:color w:val="000000" w:themeColor="text1"/>
          <w:sz w:val="22"/>
          <w:szCs w:val="22"/>
        </w:rPr>
        <w:t xml:space="preserve">Considering </w:t>
      </w:r>
      <w:r w:rsidR="00C00B9A" w:rsidRPr="0010306D">
        <w:rPr>
          <w:color w:val="000000" w:themeColor="text1"/>
          <w:sz w:val="22"/>
          <w:szCs w:val="22"/>
        </w:rPr>
        <w:t>further research</w:t>
      </w:r>
      <w:r w:rsidR="006A1A96" w:rsidRPr="0010306D">
        <w:rPr>
          <w:color w:val="000000" w:themeColor="text1"/>
          <w:sz w:val="22"/>
          <w:szCs w:val="22"/>
        </w:rPr>
        <w:t xml:space="preserve">, </w:t>
      </w:r>
      <w:r w:rsidR="005B614A" w:rsidRPr="0010306D">
        <w:rPr>
          <w:color w:val="000000" w:themeColor="text1"/>
          <w:sz w:val="22"/>
          <w:szCs w:val="22"/>
        </w:rPr>
        <w:t xml:space="preserve">the paper suggests </w:t>
      </w:r>
      <w:r w:rsidR="00C00B9A" w:rsidRPr="0010306D">
        <w:rPr>
          <w:color w:val="000000" w:themeColor="text1"/>
          <w:sz w:val="22"/>
          <w:szCs w:val="22"/>
        </w:rPr>
        <w:t xml:space="preserve">that </w:t>
      </w:r>
      <w:r w:rsidR="00C5180A" w:rsidRPr="0010306D">
        <w:rPr>
          <w:color w:val="000000" w:themeColor="text1"/>
          <w:sz w:val="22"/>
          <w:szCs w:val="22"/>
        </w:rPr>
        <w:t xml:space="preserve">future work </w:t>
      </w:r>
      <w:r w:rsidR="00C00B9A" w:rsidRPr="0010306D">
        <w:rPr>
          <w:color w:val="000000" w:themeColor="text1"/>
          <w:sz w:val="22"/>
          <w:szCs w:val="22"/>
        </w:rPr>
        <w:t xml:space="preserve">will need to focus </w:t>
      </w:r>
      <w:r w:rsidR="00C5180A" w:rsidRPr="0010306D">
        <w:rPr>
          <w:color w:val="000000" w:themeColor="text1"/>
          <w:sz w:val="22"/>
          <w:szCs w:val="22"/>
        </w:rPr>
        <w:t>on m</w:t>
      </w:r>
      <w:r w:rsidR="00C5180A" w:rsidRPr="0010306D">
        <w:rPr>
          <w:rFonts w:ascii="AdvOT833fb896" w:hAnsi="AdvOT833fb896"/>
          <w:color w:val="000000" w:themeColor="text1"/>
          <w:sz w:val="20"/>
          <w:szCs w:val="20"/>
        </w:rPr>
        <w:t>ulti-person activity recognition</w:t>
      </w:r>
      <w:r w:rsidR="00C00B9A" w:rsidRPr="0010306D">
        <w:rPr>
          <w:rFonts w:ascii="AdvOT833fb896" w:hAnsi="AdvOT833fb896"/>
          <w:color w:val="000000" w:themeColor="text1"/>
          <w:sz w:val="20"/>
          <w:szCs w:val="20"/>
        </w:rPr>
        <w:t xml:space="preserve">, since the </w:t>
      </w:r>
      <w:r w:rsidR="000A56EF" w:rsidRPr="0010306D">
        <w:rPr>
          <w:rFonts w:ascii="AdvOT833fb896" w:hAnsi="AdvOT833fb896"/>
          <w:color w:val="000000" w:themeColor="text1"/>
          <w:sz w:val="20"/>
          <w:szCs w:val="20"/>
        </w:rPr>
        <w:t>proposed method</w:t>
      </w:r>
      <w:r w:rsidR="00F2186B" w:rsidRPr="0010306D">
        <w:rPr>
          <w:rFonts w:ascii="AdvOT833fb896" w:hAnsi="AdvOT833fb896"/>
          <w:color w:val="000000" w:themeColor="text1"/>
          <w:sz w:val="20"/>
          <w:szCs w:val="20"/>
        </w:rPr>
        <w:t xml:space="preserve"> has </w:t>
      </w:r>
      <w:r w:rsidR="008E4DFD" w:rsidRPr="0010306D">
        <w:rPr>
          <w:rFonts w:ascii="AdvOT833fb896" w:hAnsi="AdvOT833fb896"/>
          <w:color w:val="000000" w:themeColor="text1"/>
          <w:sz w:val="20"/>
          <w:szCs w:val="20"/>
        </w:rPr>
        <w:t xml:space="preserve">only </w:t>
      </w:r>
      <w:r w:rsidR="000A75CF" w:rsidRPr="0010306D">
        <w:rPr>
          <w:rFonts w:ascii="AdvOT833fb896" w:hAnsi="AdvOT833fb896"/>
          <w:color w:val="000000" w:themeColor="text1"/>
          <w:sz w:val="20"/>
          <w:szCs w:val="20"/>
        </w:rPr>
        <w:t>considered</w:t>
      </w:r>
      <w:r w:rsidR="000A56EF" w:rsidRPr="0010306D">
        <w:rPr>
          <w:rFonts w:ascii="AdvOT833fb896" w:hAnsi="AdvOT833fb896"/>
          <w:color w:val="000000" w:themeColor="text1"/>
          <w:sz w:val="20"/>
          <w:szCs w:val="20"/>
        </w:rPr>
        <w:t xml:space="preserve"> single-person recognition</w:t>
      </w:r>
      <w:r w:rsidR="000A75CF" w:rsidRPr="0010306D">
        <w:rPr>
          <w:rFonts w:ascii="AdvOT833fb896" w:hAnsi="AdvOT833fb896"/>
          <w:color w:val="000000" w:themeColor="text1"/>
          <w:sz w:val="20"/>
          <w:szCs w:val="20"/>
        </w:rPr>
        <w:t>.</w:t>
      </w:r>
    </w:p>
    <w:p w14:paraId="566B78FD" w14:textId="1EB3C343" w:rsidR="007548C2" w:rsidRPr="0010306D" w:rsidRDefault="00220E5A" w:rsidP="003A6CE5">
      <w:pPr>
        <w:pStyle w:val="NormalWeb"/>
        <w:rPr>
          <w:color w:val="000000" w:themeColor="text1"/>
        </w:rPr>
      </w:pPr>
      <w:r w:rsidRPr="0010306D">
        <w:rPr>
          <w:b/>
          <w:bCs/>
          <w:color w:val="000000" w:themeColor="text1"/>
          <w:sz w:val="22"/>
          <w:szCs w:val="22"/>
        </w:rPr>
        <w:lastRenderedPageBreak/>
        <w:t>References:</w:t>
      </w:r>
    </w:p>
    <w:p w14:paraId="368223DC" w14:textId="77777777" w:rsidR="00CD12DB" w:rsidRPr="0010306D" w:rsidRDefault="007548C2" w:rsidP="00CD12DB">
      <w:pPr>
        <w:pStyle w:val="NormalWeb"/>
        <w:spacing w:before="20" w:beforeAutospacing="0" w:after="20" w:afterAutospacing="0"/>
        <w:rPr>
          <w:color w:val="000000" w:themeColor="text1"/>
          <w:sz w:val="20"/>
          <w:szCs w:val="20"/>
        </w:rPr>
      </w:pPr>
      <w:r w:rsidRPr="0010306D">
        <w:rPr>
          <w:color w:val="000000" w:themeColor="text1"/>
          <w:sz w:val="20"/>
          <w:szCs w:val="20"/>
        </w:rPr>
        <w:t>[1]</w:t>
      </w:r>
      <w:r w:rsidR="00800FE8" w:rsidRPr="0010306D">
        <w:rPr>
          <w:color w:val="000000" w:themeColor="text1"/>
          <w:sz w:val="20"/>
          <w:szCs w:val="20"/>
        </w:rPr>
        <w:t xml:space="preserve"> </w:t>
      </w:r>
      <w:r w:rsidRPr="0010306D">
        <w:rPr>
          <w:color w:val="000000" w:themeColor="text1"/>
          <w:sz w:val="20"/>
          <w:szCs w:val="20"/>
        </w:rPr>
        <w:t>Saleemi, I., Hartung, L., Shah, M.: ‘Scene understanding by statistical modeling of motion patterns’. Proc. Computer Vision and Pattern Recognition, 2010, pp. 2069 – 2076</w:t>
      </w:r>
    </w:p>
    <w:p w14:paraId="2736C696" w14:textId="77777777" w:rsidR="00CD12DB" w:rsidRPr="0010306D" w:rsidRDefault="00CD12DB" w:rsidP="00CD12DB">
      <w:pPr>
        <w:pStyle w:val="NormalWeb"/>
        <w:spacing w:before="20" w:beforeAutospacing="0" w:after="20" w:afterAutospacing="0"/>
        <w:rPr>
          <w:color w:val="000000" w:themeColor="text1"/>
          <w:sz w:val="20"/>
          <w:szCs w:val="20"/>
        </w:rPr>
      </w:pPr>
      <w:r w:rsidRPr="0010306D">
        <w:rPr>
          <w:color w:val="000000" w:themeColor="text1"/>
          <w:sz w:val="20"/>
          <w:szCs w:val="20"/>
        </w:rPr>
        <w:t xml:space="preserve">[2] Diaf, A., Ksantini, R., Boufama, B., Benlamri, R.: ‘A novel human motion recognition method based on Eigenspace’. Proc. Lecture Notes in Computer Science, 2010, pp. 167 – 175 </w:t>
      </w:r>
    </w:p>
    <w:p w14:paraId="43CE522C" w14:textId="77777777" w:rsidR="00925E61" w:rsidRPr="0010306D" w:rsidRDefault="00CD12DB" w:rsidP="00925E61">
      <w:pPr>
        <w:pStyle w:val="NormalWeb"/>
        <w:spacing w:before="20" w:beforeAutospacing="0" w:after="20" w:afterAutospacing="0"/>
        <w:rPr>
          <w:color w:val="000000" w:themeColor="text1"/>
          <w:sz w:val="20"/>
          <w:szCs w:val="20"/>
        </w:rPr>
      </w:pPr>
      <w:r w:rsidRPr="0010306D">
        <w:rPr>
          <w:color w:val="000000" w:themeColor="text1"/>
          <w:sz w:val="20"/>
          <w:szCs w:val="20"/>
        </w:rPr>
        <w:t xml:space="preserve">[3] Chen, Y., Wu, Q., He, X.: ‘Human action recognition by radon transform’. Proc. Int. Conf. on Data Mining Workshops, 2008, pp. 862 – 868 </w:t>
      </w:r>
    </w:p>
    <w:p w14:paraId="0319B494" w14:textId="77777777" w:rsidR="00283559" w:rsidRPr="0010306D" w:rsidRDefault="00925E61" w:rsidP="00283559">
      <w:pPr>
        <w:pStyle w:val="NormalWeb"/>
        <w:spacing w:before="20" w:beforeAutospacing="0" w:after="20" w:afterAutospacing="0"/>
        <w:rPr>
          <w:color w:val="000000" w:themeColor="text1"/>
          <w:sz w:val="20"/>
          <w:szCs w:val="20"/>
        </w:rPr>
      </w:pPr>
      <w:r w:rsidRPr="0010306D">
        <w:rPr>
          <w:color w:val="000000" w:themeColor="text1"/>
          <w:sz w:val="20"/>
          <w:szCs w:val="20"/>
        </w:rPr>
        <w:t xml:space="preserve">[4] Zivkovic, Z., van der Heijden, F.: ‘Efficient adaptive density estimation per image pixel for the task of background subtraction’, Pattern Recognition, Lett., 2006, 27, (7), pp. 773 – 780 </w:t>
      </w:r>
    </w:p>
    <w:p w14:paraId="43D3DD2E" w14:textId="77777777" w:rsidR="00D70F52" w:rsidRPr="0010306D" w:rsidRDefault="00283559" w:rsidP="00D70F52">
      <w:pPr>
        <w:pStyle w:val="NormalWeb"/>
        <w:spacing w:before="20" w:beforeAutospacing="0" w:after="20" w:afterAutospacing="0"/>
        <w:rPr>
          <w:color w:val="000000" w:themeColor="text1"/>
          <w:sz w:val="20"/>
          <w:szCs w:val="20"/>
        </w:rPr>
      </w:pPr>
      <w:r w:rsidRPr="0010306D">
        <w:rPr>
          <w:color w:val="000000" w:themeColor="text1"/>
          <w:sz w:val="20"/>
          <w:szCs w:val="20"/>
        </w:rPr>
        <w:t xml:space="preserve">[5] Vuuren, M.J.V., Jager, G.: ‘Art and image processing’. Proc. Conf. Pattern Recognition Association of South Africa, South Africa, 2001, pp. 23–28 </w:t>
      </w:r>
    </w:p>
    <w:p w14:paraId="6E0768EC" w14:textId="77777777" w:rsidR="00AE6E84" w:rsidRPr="0010306D" w:rsidRDefault="00D70F52" w:rsidP="00AE6E84">
      <w:pPr>
        <w:pStyle w:val="NormalWeb"/>
        <w:spacing w:before="20" w:beforeAutospacing="0" w:after="20" w:afterAutospacing="0"/>
        <w:rPr>
          <w:color w:val="000000" w:themeColor="text1"/>
          <w:sz w:val="20"/>
          <w:szCs w:val="20"/>
          <w:lang w:val="es-ES"/>
        </w:rPr>
      </w:pPr>
      <w:r w:rsidRPr="0010306D">
        <w:rPr>
          <w:color w:val="000000" w:themeColor="text1"/>
          <w:sz w:val="20"/>
          <w:szCs w:val="20"/>
          <w:lang w:val="es-ES"/>
        </w:rPr>
        <w:t xml:space="preserve">[6] http://www.wisdom.weizmann.ac.il/~vision/SpaceTimeActions.html# Database </w:t>
      </w:r>
    </w:p>
    <w:p w14:paraId="0295EF9B" w14:textId="77777777" w:rsidR="000B2ABC" w:rsidRPr="0010306D" w:rsidRDefault="00AE6E84" w:rsidP="000B2ABC">
      <w:pPr>
        <w:pStyle w:val="NormalWeb"/>
        <w:spacing w:before="20" w:beforeAutospacing="0" w:after="20" w:afterAutospacing="0"/>
        <w:rPr>
          <w:color w:val="000000" w:themeColor="text1"/>
          <w:sz w:val="20"/>
          <w:szCs w:val="20"/>
        </w:rPr>
      </w:pPr>
      <w:r w:rsidRPr="0010306D">
        <w:rPr>
          <w:color w:val="000000" w:themeColor="text1"/>
          <w:sz w:val="20"/>
          <w:szCs w:val="20"/>
        </w:rPr>
        <w:t xml:space="preserve">[7] Schuldt, C., Laptev, I., Caputo, B.: ‘Recognizing human actions: a local SVM approach’. Proc. Int. Conf. on Pattern Recognition, 2004, pp. 32 – 36 </w:t>
      </w:r>
    </w:p>
    <w:p w14:paraId="373E3850" w14:textId="77777777" w:rsidR="009063A1" w:rsidRPr="0010306D" w:rsidRDefault="000B2ABC" w:rsidP="009063A1">
      <w:pPr>
        <w:pStyle w:val="NormalWeb"/>
        <w:spacing w:before="20" w:beforeAutospacing="0" w:after="20" w:afterAutospacing="0"/>
        <w:rPr>
          <w:color w:val="000000" w:themeColor="text1"/>
          <w:sz w:val="20"/>
          <w:szCs w:val="20"/>
        </w:rPr>
      </w:pPr>
      <w:r w:rsidRPr="0010306D">
        <w:rPr>
          <w:color w:val="000000" w:themeColor="text1"/>
          <w:sz w:val="20"/>
          <w:szCs w:val="20"/>
        </w:rPr>
        <w:t>[8] Jhuang, H., Serre, T., Wolf, L., Poggio, T.: ‘A biologically inspired system for action recognition’. Proc. Int. Conf. on Computer Vision, 2007, pp. 1 – 8</w:t>
      </w:r>
    </w:p>
    <w:p w14:paraId="11D4E861" w14:textId="77777777" w:rsidR="004552F5" w:rsidRPr="0010306D" w:rsidRDefault="009063A1" w:rsidP="004552F5">
      <w:pPr>
        <w:pStyle w:val="NormalWeb"/>
        <w:spacing w:before="20" w:beforeAutospacing="0" w:after="20" w:afterAutospacing="0"/>
        <w:rPr>
          <w:color w:val="000000" w:themeColor="text1"/>
          <w:sz w:val="20"/>
          <w:szCs w:val="20"/>
        </w:rPr>
      </w:pPr>
      <w:r w:rsidRPr="0010306D">
        <w:rPr>
          <w:color w:val="000000" w:themeColor="text1"/>
          <w:sz w:val="20"/>
          <w:szCs w:val="20"/>
        </w:rPr>
        <w:t>[9] Li, W., Zhang, Z., Liu, Z.: ‘Graphical modeling and decoding of human actions’. Proc. IEEE Workshop on Multimedia Signal Processing, 2008, pp. 175 – 180</w:t>
      </w:r>
    </w:p>
    <w:p w14:paraId="6B54EBB7" w14:textId="77777777" w:rsidR="00246194" w:rsidRPr="0010306D" w:rsidRDefault="004552F5" w:rsidP="00246194">
      <w:pPr>
        <w:pStyle w:val="NormalWeb"/>
        <w:spacing w:before="20" w:beforeAutospacing="0" w:after="20" w:afterAutospacing="0"/>
        <w:rPr>
          <w:color w:val="000000" w:themeColor="text1"/>
          <w:sz w:val="20"/>
          <w:szCs w:val="20"/>
        </w:rPr>
      </w:pPr>
      <w:r w:rsidRPr="0010306D">
        <w:rPr>
          <w:color w:val="000000" w:themeColor="text1"/>
          <w:sz w:val="20"/>
          <w:szCs w:val="20"/>
        </w:rPr>
        <w:t>[10] Schindler, K., van Gool, L.: ‘Action snippets: how many frames does human action recognition require?’. Proc. Computer Vision and Pattern Recognition, 2008, pp. 1 – 8</w:t>
      </w:r>
    </w:p>
    <w:p w14:paraId="5B2C5594" w14:textId="77777777" w:rsidR="00417C77" w:rsidRPr="0010306D" w:rsidRDefault="00246194" w:rsidP="00417C77">
      <w:pPr>
        <w:pStyle w:val="NormalWeb"/>
        <w:spacing w:before="20" w:beforeAutospacing="0" w:after="20" w:afterAutospacing="0"/>
        <w:rPr>
          <w:color w:val="000000" w:themeColor="text1"/>
          <w:sz w:val="20"/>
          <w:szCs w:val="20"/>
        </w:rPr>
      </w:pPr>
      <w:r w:rsidRPr="0010306D">
        <w:rPr>
          <w:color w:val="000000" w:themeColor="text1"/>
          <w:sz w:val="20"/>
          <w:szCs w:val="20"/>
        </w:rPr>
        <w:t>[11] Ahmad, M., Lee, S.-W.: ‘Human action recognition using shape and CLG-motion flow from multi-view image sequences’, Pattern Recognit., 2008, 41, (7), pp. 2237 – 2252</w:t>
      </w:r>
    </w:p>
    <w:p w14:paraId="521E0D33" w14:textId="3DEA28CF" w:rsidR="00417C77" w:rsidRPr="0010306D" w:rsidRDefault="00417C77" w:rsidP="00417C77">
      <w:pPr>
        <w:pStyle w:val="NormalWeb"/>
        <w:spacing w:before="20" w:beforeAutospacing="0" w:after="20" w:afterAutospacing="0"/>
        <w:rPr>
          <w:color w:val="000000" w:themeColor="text1"/>
          <w:sz w:val="20"/>
          <w:szCs w:val="20"/>
        </w:rPr>
      </w:pPr>
      <w:r w:rsidRPr="0010306D">
        <w:rPr>
          <w:color w:val="000000" w:themeColor="text1"/>
          <w:sz w:val="20"/>
          <w:szCs w:val="20"/>
        </w:rPr>
        <w:t xml:space="preserve">[12] Gorelick, L., Blank, M., Shechtman, E., Irani, M., Basri, R.: ‘Actions as space-time shapes’, IEEE Trans. Pattern Anal. Mach. Intell., 2007, 29, (12), pp. 2247–2253 </w:t>
      </w:r>
    </w:p>
    <w:p w14:paraId="6243D2DE" w14:textId="65ED4BBF" w:rsidR="00417C77" w:rsidRPr="0010306D" w:rsidRDefault="00417C77" w:rsidP="00246194">
      <w:pPr>
        <w:pStyle w:val="NormalWeb"/>
        <w:spacing w:before="20" w:beforeAutospacing="0" w:after="20" w:afterAutospacing="0"/>
        <w:rPr>
          <w:color w:val="000000" w:themeColor="text1"/>
          <w:sz w:val="20"/>
          <w:szCs w:val="20"/>
        </w:rPr>
      </w:pPr>
    </w:p>
    <w:p w14:paraId="0E22D306" w14:textId="6C0FD688" w:rsidR="00246194" w:rsidRPr="0010306D" w:rsidRDefault="00246194" w:rsidP="004552F5">
      <w:pPr>
        <w:pStyle w:val="NormalWeb"/>
        <w:spacing w:before="20" w:beforeAutospacing="0" w:after="20" w:afterAutospacing="0"/>
        <w:rPr>
          <w:color w:val="000000" w:themeColor="text1"/>
          <w:sz w:val="20"/>
          <w:szCs w:val="20"/>
        </w:rPr>
      </w:pPr>
    </w:p>
    <w:p w14:paraId="1AD1DC32" w14:textId="35FF8CC9" w:rsidR="004552F5" w:rsidRPr="009063A1" w:rsidRDefault="004552F5" w:rsidP="009063A1">
      <w:pPr>
        <w:pStyle w:val="NormalWeb"/>
        <w:spacing w:before="20" w:beforeAutospacing="0" w:after="20" w:afterAutospacing="0"/>
        <w:rPr>
          <w:sz w:val="20"/>
          <w:szCs w:val="20"/>
        </w:rPr>
      </w:pPr>
    </w:p>
    <w:p w14:paraId="0FDC2CEE" w14:textId="6A08C9BE" w:rsidR="009063A1" w:rsidRPr="000B2ABC" w:rsidRDefault="009063A1" w:rsidP="000B2ABC">
      <w:pPr>
        <w:pStyle w:val="NormalWeb"/>
        <w:spacing w:before="20" w:beforeAutospacing="0" w:after="20" w:afterAutospacing="0"/>
        <w:rPr>
          <w:color w:val="000000" w:themeColor="text1"/>
          <w:sz w:val="20"/>
          <w:szCs w:val="20"/>
        </w:rPr>
      </w:pPr>
    </w:p>
    <w:p w14:paraId="270A8BB9" w14:textId="2FBAB04D" w:rsidR="000B2ABC" w:rsidRPr="00AE6E84" w:rsidRDefault="000B2ABC" w:rsidP="00AE6E84">
      <w:pPr>
        <w:pStyle w:val="NormalWeb"/>
        <w:spacing w:before="20" w:beforeAutospacing="0" w:after="20" w:afterAutospacing="0"/>
        <w:rPr>
          <w:color w:val="000000" w:themeColor="text1"/>
          <w:sz w:val="20"/>
          <w:szCs w:val="20"/>
        </w:rPr>
      </w:pPr>
    </w:p>
    <w:p w14:paraId="4EFB3823" w14:textId="4F058A09" w:rsidR="00AE6E84" w:rsidRPr="00D70F52" w:rsidRDefault="00AE6E84" w:rsidP="00D70F52">
      <w:pPr>
        <w:pStyle w:val="NormalWeb"/>
        <w:spacing w:before="20" w:beforeAutospacing="0" w:after="20" w:afterAutospacing="0"/>
        <w:rPr>
          <w:sz w:val="20"/>
          <w:szCs w:val="20"/>
        </w:rPr>
      </w:pPr>
    </w:p>
    <w:p w14:paraId="3FC3D649" w14:textId="1D9E2C31" w:rsidR="00D70F52" w:rsidRPr="00D70F52" w:rsidRDefault="00D70F52" w:rsidP="00283559">
      <w:pPr>
        <w:pStyle w:val="NormalWeb"/>
        <w:spacing w:before="20" w:beforeAutospacing="0" w:after="20" w:afterAutospacing="0"/>
        <w:rPr>
          <w:sz w:val="20"/>
          <w:szCs w:val="20"/>
        </w:rPr>
      </w:pPr>
    </w:p>
    <w:p w14:paraId="41F17CEC" w14:textId="1E17047B" w:rsidR="00283559" w:rsidRPr="00D70F52" w:rsidRDefault="00283559" w:rsidP="00925E61">
      <w:pPr>
        <w:pStyle w:val="NormalWeb"/>
        <w:spacing w:before="20" w:beforeAutospacing="0" w:after="20" w:afterAutospacing="0"/>
        <w:rPr>
          <w:sz w:val="20"/>
          <w:szCs w:val="20"/>
        </w:rPr>
      </w:pPr>
    </w:p>
    <w:p w14:paraId="7992AEA6" w14:textId="5416B0DC" w:rsidR="00925E61" w:rsidRPr="00D70F52" w:rsidRDefault="00925E61" w:rsidP="00CD12DB">
      <w:pPr>
        <w:pStyle w:val="NormalWeb"/>
        <w:spacing w:before="20" w:beforeAutospacing="0" w:after="20" w:afterAutospacing="0"/>
        <w:rPr>
          <w:sz w:val="20"/>
          <w:szCs w:val="20"/>
        </w:rPr>
      </w:pPr>
    </w:p>
    <w:p w14:paraId="45F325D6" w14:textId="382C800E" w:rsidR="00CD12DB" w:rsidRPr="00D70F52" w:rsidRDefault="00CD12DB" w:rsidP="00CD12DB">
      <w:pPr>
        <w:pStyle w:val="NormalWeb"/>
        <w:spacing w:before="20" w:beforeAutospacing="0" w:after="20" w:afterAutospacing="0"/>
        <w:rPr>
          <w:sz w:val="20"/>
          <w:szCs w:val="20"/>
        </w:rPr>
      </w:pPr>
    </w:p>
    <w:p w14:paraId="18ADC73F" w14:textId="069B41C9" w:rsidR="00CD12DB" w:rsidRPr="00D70F52" w:rsidRDefault="00CD12DB" w:rsidP="007548C2">
      <w:pPr>
        <w:pStyle w:val="NormalWeb"/>
        <w:spacing w:before="20" w:beforeAutospacing="0" w:after="20" w:afterAutospacing="0"/>
        <w:rPr>
          <w:sz w:val="20"/>
          <w:szCs w:val="20"/>
        </w:rPr>
      </w:pPr>
    </w:p>
    <w:p w14:paraId="26526564" w14:textId="1F1CB18B" w:rsidR="00677FAF" w:rsidRPr="00677FAF" w:rsidRDefault="00677FAF" w:rsidP="000B4AFA">
      <w:pPr>
        <w:pStyle w:val="NormalWeb"/>
      </w:pPr>
    </w:p>
    <w:p w14:paraId="49C49B51" w14:textId="77777777" w:rsidR="003F2B94" w:rsidRPr="003F2B94" w:rsidRDefault="003F2B94" w:rsidP="003F2B94">
      <w:pPr>
        <w:jc w:val="center"/>
        <w:rPr>
          <w:rFonts w:ascii="Times New Roman" w:hAnsi="Times New Roman" w:cs="Times New Roman"/>
          <w:b/>
          <w:bCs/>
          <w:sz w:val="28"/>
          <w:szCs w:val="28"/>
        </w:rPr>
      </w:pPr>
    </w:p>
    <w:sectPr w:rsidR="003F2B94" w:rsidRPr="003F2B94" w:rsidSect="004D6423">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DDA91" w14:textId="77777777" w:rsidR="00A80D31" w:rsidRDefault="00A80D31" w:rsidP="005B614A">
      <w:r>
        <w:separator/>
      </w:r>
    </w:p>
  </w:endnote>
  <w:endnote w:type="continuationSeparator" w:id="0">
    <w:p w14:paraId="5E8735C7" w14:textId="77777777" w:rsidR="00A80D31" w:rsidRDefault="00A80D31" w:rsidP="005B6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dvOT833fb896">
    <w:altName w:val="Cambria"/>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6199813"/>
      <w:docPartObj>
        <w:docPartGallery w:val="Page Numbers (Bottom of Page)"/>
        <w:docPartUnique/>
      </w:docPartObj>
    </w:sdtPr>
    <w:sdtEndPr>
      <w:rPr>
        <w:rStyle w:val="PageNumber"/>
      </w:rPr>
    </w:sdtEndPr>
    <w:sdtContent>
      <w:p w14:paraId="251E8DE0" w14:textId="3F85E1BB" w:rsidR="005B614A" w:rsidRDefault="005B614A" w:rsidP="007A08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53F658" w14:textId="77777777" w:rsidR="005B614A" w:rsidRDefault="005B614A" w:rsidP="005B61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084791"/>
      <w:docPartObj>
        <w:docPartGallery w:val="Page Numbers (Bottom of Page)"/>
        <w:docPartUnique/>
      </w:docPartObj>
    </w:sdtPr>
    <w:sdtEndPr>
      <w:rPr>
        <w:rStyle w:val="PageNumber"/>
      </w:rPr>
    </w:sdtEndPr>
    <w:sdtContent>
      <w:p w14:paraId="4427777A" w14:textId="2E3D7282" w:rsidR="005B614A" w:rsidRDefault="005B614A" w:rsidP="007A08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41ECD4" w14:textId="77777777" w:rsidR="005B614A" w:rsidRDefault="005B614A" w:rsidP="005B61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29B36" w14:textId="77777777" w:rsidR="00A80D31" w:rsidRDefault="00A80D31" w:rsidP="005B614A">
      <w:r>
        <w:separator/>
      </w:r>
    </w:p>
  </w:footnote>
  <w:footnote w:type="continuationSeparator" w:id="0">
    <w:p w14:paraId="4F1FCCFC" w14:textId="77777777" w:rsidR="00A80D31" w:rsidRDefault="00A80D31" w:rsidP="005B6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71C6C"/>
    <w:multiLevelType w:val="multilevel"/>
    <w:tmpl w:val="137E4F8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34673"/>
    <w:multiLevelType w:val="hybridMultilevel"/>
    <w:tmpl w:val="251045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0821C8"/>
    <w:multiLevelType w:val="multilevel"/>
    <w:tmpl w:val="71985CF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191D17"/>
    <w:multiLevelType w:val="multilevel"/>
    <w:tmpl w:val="56A6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6F"/>
    <w:rsid w:val="00000099"/>
    <w:rsid w:val="000076E8"/>
    <w:rsid w:val="00025A50"/>
    <w:rsid w:val="00032298"/>
    <w:rsid w:val="00035DDD"/>
    <w:rsid w:val="00044A39"/>
    <w:rsid w:val="000606BB"/>
    <w:rsid w:val="00074575"/>
    <w:rsid w:val="000848A4"/>
    <w:rsid w:val="000A56EF"/>
    <w:rsid w:val="000A6D88"/>
    <w:rsid w:val="000A75CF"/>
    <w:rsid w:val="000B2ABC"/>
    <w:rsid w:val="000B4AFA"/>
    <w:rsid w:val="0010306D"/>
    <w:rsid w:val="00115251"/>
    <w:rsid w:val="0012004A"/>
    <w:rsid w:val="00120E1F"/>
    <w:rsid w:val="00126B05"/>
    <w:rsid w:val="00156E90"/>
    <w:rsid w:val="001667E0"/>
    <w:rsid w:val="001701C7"/>
    <w:rsid w:val="00172C18"/>
    <w:rsid w:val="00187410"/>
    <w:rsid w:val="0019252E"/>
    <w:rsid w:val="001C5AA7"/>
    <w:rsid w:val="001C7C45"/>
    <w:rsid w:val="001D1FE4"/>
    <w:rsid w:val="001D49F1"/>
    <w:rsid w:val="001D6D58"/>
    <w:rsid w:val="00200B10"/>
    <w:rsid w:val="00207C2A"/>
    <w:rsid w:val="002132A9"/>
    <w:rsid w:val="00220E5A"/>
    <w:rsid w:val="002254CD"/>
    <w:rsid w:val="00246194"/>
    <w:rsid w:val="00283559"/>
    <w:rsid w:val="00290D2D"/>
    <w:rsid w:val="002950F6"/>
    <w:rsid w:val="002A4BBE"/>
    <w:rsid w:val="002A6B66"/>
    <w:rsid w:val="002A7CF2"/>
    <w:rsid w:val="002B1388"/>
    <w:rsid w:val="002C432A"/>
    <w:rsid w:val="002C66FD"/>
    <w:rsid w:val="002D0C20"/>
    <w:rsid w:val="0030251A"/>
    <w:rsid w:val="00311B74"/>
    <w:rsid w:val="00314CEC"/>
    <w:rsid w:val="00317DEE"/>
    <w:rsid w:val="00336CC3"/>
    <w:rsid w:val="00352220"/>
    <w:rsid w:val="00354134"/>
    <w:rsid w:val="003568A5"/>
    <w:rsid w:val="00362F60"/>
    <w:rsid w:val="003830F3"/>
    <w:rsid w:val="0039640B"/>
    <w:rsid w:val="003A6CE5"/>
    <w:rsid w:val="003B0CCC"/>
    <w:rsid w:val="003B4980"/>
    <w:rsid w:val="003C4E62"/>
    <w:rsid w:val="003D2195"/>
    <w:rsid w:val="003D5864"/>
    <w:rsid w:val="003D6E7C"/>
    <w:rsid w:val="003F0CDE"/>
    <w:rsid w:val="003F2B94"/>
    <w:rsid w:val="003F7128"/>
    <w:rsid w:val="00401D8B"/>
    <w:rsid w:val="00405400"/>
    <w:rsid w:val="00407DEF"/>
    <w:rsid w:val="00412046"/>
    <w:rsid w:val="0041632C"/>
    <w:rsid w:val="00417C77"/>
    <w:rsid w:val="00433215"/>
    <w:rsid w:val="00443812"/>
    <w:rsid w:val="00454FE1"/>
    <w:rsid w:val="004552F5"/>
    <w:rsid w:val="00457CBF"/>
    <w:rsid w:val="00492EC1"/>
    <w:rsid w:val="00493C43"/>
    <w:rsid w:val="004C6ECF"/>
    <w:rsid w:val="004D6423"/>
    <w:rsid w:val="004D6FB5"/>
    <w:rsid w:val="004E0F92"/>
    <w:rsid w:val="004E525B"/>
    <w:rsid w:val="00501F85"/>
    <w:rsid w:val="00504AE6"/>
    <w:rsid w:val="00513162"/>
    <w:rsid w:val="005219F1"/>
    <w:rsid w:val="00531FE7"/>
    <w:rsid w:val="00536145"/>
    <w:rsid w:val="0056268E"/>
    <w:rsid w:val="00564861"/>
    <w:rsid w:val="00585230"/>
    <w:rsid w:val="00594F58"/>
    <w:rsid w:val="00597CAF"/>
    <w:rsid w:val="005B614A"/>
    <w:rsid w:val="005B68BA"/>
    <w:rsid w:val="005D42DC"/>
    <w:rsid w:val="005D49C6"/>
    <w:rsid w:val="005E3413"/>
    <w:rsid w:val="005E5BD5"/>
    <w:rsid w:val="005F24EF"/>
    <w:rsid w:val="00655FF3"/>
    <w:rsid w:val="00675343"/>
    <w:rsid w:val="00677FAF"/>
    <w:rsid w:val="0068352E"/>
    <w:rsid w:val="00692551"/>
    <w:rsid w:val="006A1A96"/>
    <w:rsid w:val="006A316F"/>
    <w:rsid w:val="006C4E7A"/>
    <w:rsid w:val="006D3EF8"/>
    <w:rsid w:val="007059C1"/>
    <w:rsid w:val="007217E1"/>
    <w:rsid w:val="0073173E"/>
    <w:rsid w:val="007364DF"/>
    <w:rsid w:val="00737034"/>
    <w:rsid w:val="0074701F"/>
    <w:rsid w:val="007548C2"/>
    <w:rsid w:val="00763649"/>
    <w:rsid w:val="00766D40"/>
    <w:rsid w:val="007A23C5"/>
    <w:rsid w:val="007A470B"/>
    <w:rsid w:val="007E629E"/>
    <w:rsid w:val="00800FE8"/>
    <w:rsid w:val="00804C4B"/>
    <w:rsid w:val="00806D9F"/>
    <w:rsid w:val="00827311"/>
    <w:rsid w:val="00844221"/>
    <w:rsid w:val="008472B7"/>
    <w:rsid w:val="00851E70"/>
    <w:rsid w:val="00863AEF"/>
    <w:rsid w:val="008659D6"/>
    <w:rsid w:val="008738A9"/>
    <w:rsid w:val="00882DAA"/>
    <w:rsid w:val="00896C6B"/>
    <w:rsid w:val="008A1C37"/>
    <w:rsid w:val="008B4D27"/>
    <w:rsid w:val="008C1374"/>
    <w:rsid w:val="008D14D3"/>
    <w:rsid w:val="008D190B"/>
    <w:rsid w:val="008D1CA0"/>
    <w:rsid w:val="008E4DFD"/>
    <w:rsid w:val="008F1791"/>
    <w:rsid w:val="009017A4"/>
    <w:rsid w:val="00903EFF"/>
    <w:rsid w:val="00905F18"/>
    <w:rsid w:val="009063A1"/>
    <w:rsid w:val="00911428"/>
    <w:rsid w:val="00916E07"/>
    <w:rsid w:val="00921C00"/>
    <w:rsid w:val="00923811"/>
    <w:rsid w:val="00925E61"/>
    <w:rsid w:val="00926CCF"/>
    <w:rsid w:val="00956783"/>
    <w:rsid w:val="00970F71"/>
    <w:rsid w:val="00970FA6"/>
    <w:rsid w:val="00975566"/>
    <w:rsid w:val="00975726"/>
    <w:rsid w:val="009826E7"/>
    <w:rsid w:val="009C2BC1"/>
    <w:rsid w:val="009D5AA3"/>
    <w:rsid w:val="009E0C05"/>
    <w:rsid w:val="00A01F20"/>
    <w:rsid w:val="00A07226"/>
    <w:rsid w:val="00A61BF9"/>
    <w:rsid w:val="00A61CBD"/>
    <w:rsid w:val="00A61E1C"/>
    <w:rsid w:val="00A63917"/>
    <w:rsid w:val="00A64C6A"/>
    <w:rsid w:val="00A7323E"/>
    <w:rsid w:val="00A76115"/>
    <w:rsid w:val="00A80D31"/>
    <w:rsid w:val="00A95158"/>
    <w:rsid w:val="00AA1121"/>
    <w:rsid w:val="00AA2358"/>
    <w:rsid w:val="00AB04D6"/>
    <w:rsid w:val="00AD7C6D"/>
    <w:rsid w:val="00AE6972"/>
    <w:rsid w:val="00AE6E84"/>
    <w:rsid w:val="00B221B8"/>
    <w:rsid w:val="00B324C9"/>
    <w:rsid w:val="00B357FE"/>
    <w:rsid w:val="00B44171"/>
    <w:rsid w:val="00B44680"/>
    <w:rsid w:val="00B521B9"/>
    <w:rsid w:val="00B5752B"/>
    <w:rsid w:val="00B70381"/>
    <w:rsid w:val="00B8468B"/>
    <w:rsid w:val="00B86D52"/>
    <w:rsid w:val="00BB724D"/>
    <w:rsid w:val="00BC285C"/>
    <w:rsid w:val="00BC5D88"/>
    <w:rsid w:val="00BE08A6"/>
    <w:rsid w:val="00BE7F22"/>
    <w:rsid w:val="00BF3261"/>
    <w:rsid w:val="00BF6AFA"/>
    <w:rsid w:val="00C00B9A"/>
    <w:rsid w:val="00C14BA8"/>
    <w:rsid w:val="00C34D5F"/>
    <w:rsid w:val="00C37E22"/>
    <w:rsid w:val="00C436F9"/>
    <w:rsid w:val="00C45025"/>
    <w:rsid w:val="00C5180A"/>
    <w:rsid w:val="00C66D29"/>
    <w:rsid w:val="00C76CB3"/>
    <w:rsid w:val="00C81DF4"/>
    <w:rsid w:val="00C835FC"/>
    <w:rsid w:val="00C85E0C"/>
    <w:rsid w:val="00C872D5"/>
    <w:rsid w:val="00C872D6"/>
    <w:rsid w:val="00C9269C"/>
    <w:rsid w:val="00C92F3E"/>
    <w:rsid w:val="00CA0B85"/>
    <w:rsid w:val="00CA4334"/>
    <w:rsid w:val="00CA728F"/>
    <w:rsid w:val="00CC2984"/>
    <w:rsid w:val="00CD12DB"/>
    <w:rsid w:val="00CD385E"/>
    <w:rsid w:val="00CD4BFB"/>
    <w:rsid w:val="00CE2CE1"/>
    <w:rsid w:val="00CF3913"/>
    <w:rsid w:val="00D00421"/>
    <w:rsid w:val="00D1680C"/>
    <w:rsid w:val="00D22D05"/>
    <w:rsid w:val="00D42881"/>
    <w:rsid w:val="00D51630"/>
    <w:rsid w:val="00D6477B"/>
    <w:rsid w:val="00D70F52"/>
    <w:rsid w:val="00D729D8"/>
    <w:rsid w:val="00DA229D"/>
    <w:rsid w:val="00DA686D"/>
    <w:rsid w:val="00DB1B3B"/>
    <w:rsid w:val="00DB1BDF"/>
    <w:rsid w:val="00DF7E48"/>
    <w:rsid w:val="00E37C2B"/>
    <w:rsid w:val="00E67D71"/>
    <w:rsid w:val="00E74FE1"/>
    <w:rsid w:val="00E77DE1"/>
    <w:rsid w:val="00E8231D"/>
    <w:rsid w:val="00EA1792"/>
    <w:rsid w:val="00EA2516"/>
    <w:rsid w:val="00EA28ED"/>
    <w:rsid w:val="00ED52D1"/>
    <w:rsid w:val="00EE0A5F"/>
    <w:rsid w:val="00EE6A44"/>
    <w:rsid w:val="00F027CF"/>
    <w:rsid w:val="00F21850"/>
    <w:rsid w:val="00F2186B"/>
    <w:rsid w:val="00F406F7"/>
    <w:rsid w:val="00F52B17"/>
    <w:rsid w:val="00F62A29"/>
    <w:rsid w:val="00F632DD"/>
    <w:rsid w:val="00F64B9A"/>
    <w:rsid w:val="00FA3251"/>
    <w:rsid w:val="00FB2B05"/>
    <w:rsid w:val="00FE42D3"/>
    <w:rsid w:val="00FF5124"/>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7C372B22"/>
  <w15:chartTrackingRefBased/>
  <w15:docId w15:val="{7BB0CB46-29F5-4A43-87CD-7D98BB43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B9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677FAF"/>
  </w:style>
  <w:style w:type="character" w:styleId="Emphasis">
    <w:name w:val="Emphasis"/>
    <w:basedOn w:val="DefaultParagraphFont"/>
    <w:uiPriority w:val="20"/>
    <w:qFormat/>
    <w:rsid w:val="00677FAF"/>
    <w:rPr>
      <w:i/>
      <w:iCs/>
    </w:rPr>
  </w:style>
  <w:style w:type="character" w:styleId="Strong">
    <w:name w:val="Strong"/>
    <w:basedOn w:val="DefaultParagraphFont"/>
    <w:uiPriority w:val="22"/>
    <w:qFormat/>
    <w:rsid w:val="00844221"/>
    <w:rPr>
      <w:b/>
      <w:bCs/>
    </w:rPr>
  </w:style>
  <w:style w:type="character" w:styleId="Hyperlink">
    <w:name w:val="Hyperlink"/>
    <w:basedOn w:val="DefaultParagraphFont"/>
    <w:uiPriority w:val="99"/>
    <w:semiHidden/>
    <w:unhideWhenUsed/>
    <w:rsid w:val="00844221"/>
    <w:rPr>
      <w:color w:val="0000FF"/>
      <w:u w:val="single"/>
    </w:rPr>
  </w:style>
  <w:style w:type="paragraph" w:styleId="Footer">
    <w:name w:val="footer"/>
    <w:basedOn w:val="Normal"/>
    <w:link w:val="FooterChar"/>
    <w:uiPriority w:val="99"/>
    <w:unhideWhenUsed/>
    <w:rsid w:val="005B614A"/>
    <w:pPr>
      <w:tabs>
        <w:tab w:val="center" w:pos="4680"/>
        <w:tab w:val="right" w:pos="9360"/>
      </w:tabs>
    </w:pPr>
  </w:style>
  <w:style w:type="character" w:customStyle="1" w:styleId="FooterChar">
    <w:name w:val="Footer Char"/>
    <w:basedOn w:val="DefaultParagraphFont"/>
    <w:link w:val="Footer"/>
    <w:uiPriority w:val="99"/>
    <w:rsid w:val="005B614A"/>
  </w:style>
  <w:style w:type="character" w:styleId="PageNumber">
    <w:name w:val="page number"/>
    <w:basedOn w:val="DefaultParagraphFont"/>
    <w:uiPriority w:val="99"/>
    <w:semiHidden/>
    <w:unhideWhenUsed/>
    <w:rsid w:val="005B6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5126">
      <w:bodyDiv w:val="1"/>
      <w:marLeft w:val="0"/>
      <w:marRight w:val="0"/>
      <w:marTop w:val="0"/>
      <w:marBottom w:val="0"/>
      <w:divBdr>
        <w:top w:val="none" w:sz="0" w:space="0" w:color="auto"/>
        <w:left w:val="none" w:sz="0" w:space="0" w:color="auto"/>
        <w:bottom w:val="none" w:sz="0" w:space="0" w:color="auto"/>
        <w:right w:val="none" w:sz="0" w:space="0" w:color="auto"/>
      </w:divBdr>
      <w:divsChild>
        <w:div w:id="255136523">
          <w:marLeft w:val="0"/>
          <w:marRight w:val="0"/>
          <w:marTop w:val="0"/>
          <w:marBottom w:val="0"/>
          <w:divBdr>
            <w:top w:val="none" w:sz="0" w:space="0" w:color="auto"/>
            <w:left w:val="none" w:sz="0" w:space="0" w:color="auto"/>
            <w:bottom w:val="none" w:sz="0" w:space="0" w:color="auto"/>
            <w:right w:val="none" w:sz="0" w:space="0" w:color="auto"/>
          </w:divBdr>
          <w:divsChild>
            <w:div w:id="771124952">
              <w:marLeft w:val="0"/>
              <w:marRight w:val="0"/>
              <w:marTop w:val="0"/>
              <w:marBottom w:val="0"/>
              <w:divBdr>
                <w:top w:val="none" w:sz="0" w:space="0" w:color="auto"/>
                <w:left w:val="none" w:sz="0" w:space="0" w:color="auto"/>
                <w:bottom w:val="none" w:sz="0" w:space="0" w:color="auto"/>
                <w:right w:val="none" w:sz="0" w:space="0" w:color="auto"/>
              </w:divBdr>
              <w:divsChild>
                <w:div w:id="3147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85524">
      <w:bodyDiv w:val="1"/>
      <w:marLeft w:val="0"/>
      <w:marRight w:val="0"/>
      <w:marTop w:val="0"/>
      <w:marBottom w:val="0"/>
      <w:divBdr>
        <w:top w:val="none" w:sz="0" w:space="0" w:color="auto"/>
        <w:left w:val="none" w:sz="0" w:space="0" w:color="auto"/>
        <w:bottom w:val="none" w:sz="0" w:space="0" w:color="auto"/>
        <w:right w:val="none" w:sz="0" w:space="0" w:color="auto"/>
      </w:divBdr>
      <w:divsChild>
        <w:div w:id="1487435067">
          <w:marLeft w:val="0"/>
          <w:marRight w:val="0"/>
          <w:marTop w:val="0"/>
          <w:marBottom w:val="0"/>
          <w:divBdr>
            <w:top w:val="none" w:sz="0" w:space="0" w:color="auto"/>
            <w:left w:val="none" w:sz="0" w:space="0" w:color="auto"/>
            <w:bottom w:val="none" w:sz="0" w:space="0" w:color="auto"/>
            <w:right w:val="none" w:sz="0" w:space="0" w:color="auto"/>
          </w:divBdr>
          <w:divsChild>
            <w:div w:id="1745640523">
              <w:marLeft w:val="0"/>
              <w:marRight w:val="0"/>
              <w:marTop w:val="0"/>
              <w:marBottom w:val="0"/>
              <w:divBdr>
                <w:top w:val="none" w:sz="0" w:space="0" w:color="auto"/>
                <w:left w:val="none" w:sz="0" w:space="0" w:color="auto"/>
                <w:bottom w:val="none" w:sz="0" w:space="0" w:color="auto"/>
                <w:right w:val="none" w:sz="0" w:space="0" w:color="auto"/>
              </w:divBdr>
              <w:divsChild>
                <w:div w:id="3520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1659">
      <w:bodyDiv w:val="1"/>
      <w:marLeft w:val="0"/>
      <w:marRight w:val="0"/>
      <w:marTop w:val="0"/>
      <w:marBottom w:val="0"/>
      <w:divBdr>
        <w:top w:val="none" w:sz="0" w:space="0" w:color="auto"/>
        <w:left w:val="none" w:sz="0" w:space="0" w:color="auto"/>
        <w:bottom w:val="none" w:sz="0" w:space="0" w:color="auto"/>
        <w:right w:val="none" w:sz="0" w:space="0" w:color="auto"/>
      </w:divBdr>
      <w:divsChild>
        <w:div w:id="1473717121">
          <w:marLeft w:val="0"/>
          <w:marRight w:val="0"/>
          <w:marTop w:val="0"/>
          <w:marBottom w:val="0"/>
          <w:divBdr>
            <w:top w:val="none" w:sz="0" w:space="0" w:color="auto"/>
            <w:left w:val="none" w:sz="0" w:space="0" w:color="auto"/>
            <w:bottom w:val="none" w:sz="0" w:space="0" w:color="auto"/>
            <w:right w:val="none" w:sz="0" w:space="0" w:color="auto"/>
          </w:divBdr>
          <w:divsChild>
            <w:div w:id="562328713">
              <w:marLeft w:val="0"/>
              <w:marRight w:val="0"/>
              <w:marTop w:val="0"/>
              <w:marBottom w:val="0"/>
              <w:divBdr>
                <w:top w:val="none" w:sz="0" w:space="0" w:color="auto"/>
                <w:left w:val="none" w:sz="0" w:space="0" w:color="auto"/>
                <w:bottom w:val="none" w:sz="0" w:space="0" w:color="auto"/>
                <w:right w:val="none" w:sz="0" w:space="0" w:color="auto"/>
              </w:divBdr>
              <w:divsChild>
                <w:div w:id="10744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59856">
      <w:bodyDiv w:val="1"/>
      <w:marLeft w:val="0"/>
      <w:marRight w:val="0"/>
      <w:marTop w:val="0"/>
      <w:marBottom w:val="0"/>
      <w:divBdr>
        <w:top w:val="none" w:sz="0" w:space="0" w:color="auto"/>
        <w:left w:val="none" w:sz="0" w:space="0" w:color="auto"/>
        <w:bottom w:val="none" w:sz="0" w:space="0" w:color="auto"/>
        <w:right w:val="none" w:sz="0" w:space="0" w:color="auto"/>
      </w:divBdr>
      <w:divsChild>
        <w:div w:id="1445031404">
          <w:marLeft w:val="0"/>
          <w:marRight w:val="0"/>
          <w:marTop w:val="0"/>
          <w:marBottom w:val="0"/>
          <w:divBdr>
            <w:top w:val="none" w:sz="0" w:space="0" w:color="auto"/>
            <w:left w:val="none" w:sz="0" w:space="0" w:color="auto"/>
            <w:bottom w:val="none" w:sz="0" w:space="0" w:color="auto"/>
            <w:right w:val="none" w:sz="0" w:space="0" w:color="auto"/>
          </w:divBdr>
          <w:divsChild>
            <w:div w:id="600375975">
              <w:marLeft w:val="0"/>
              <w:marRight w:val="0"/>
              <w:marTop w:val="0"/>
              <w:marBottom w:val="0"/>
              <w:divBdr>
                <w:top w:val="none" w:sz="0" w:space="0" w:color="auto"/>
                <w:left w:val="none" w:sz="0" w:space="0" w:color="auto"/>
                <w:bottom w:val="none" w:sz="0" w:space="0" w:color="auto"/>
                <w:right w:val="none" w:sz="0" w:space="0" w:color="auto"/>
              </w:divBdr>
              <w:divsChild>
                <w:div w:id="17055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30132">
      <w:bodyDiv w:val="1"/>
      <w:marLeft w:val="0"/>
      <w:marRight w:val="0"/>
      <w:marTop w:val="0"/>
      <w:marBottom w:val="0"/>
      <w:divBdr>
        <w:top w:val="none" w:sz="0" w:space="0" w:color="auto"/>
        <w:left w:val="none" w:sz="0" w:space="0" w:color="auto"/>
        <w:bottom w:val="none" w:sz="0" w:space="0" w:color="auto"/>
        <w:right w:val="none" w:sz="0" w:space="0" w:color="auto"/>
      </w:divBdr>
      <w:divsChild>
        <w:div w:id="1335842069">
          <w:marLeft w:val="0"/>
          <w:marRight w:val="0"/>
          <w:marTop w:val="0"/>
          <w:marBottom w:val="0"/>
          <w:divBdr>
            <w:top w:val="none" w:sz="0" w:space="0" w:color="auto"/>
            <w:left w:val="none" w:sz="0" w:space="0" w:color="auto"/>
            <w:bottom w:val="none" w:sz="0" w:space="0" w:color="auto"/>
            <w:right w:val="none" w:sz="0" w:space="0" w:color="auto"/>
          </w:divBdr>
          <w:divsChild>
            <w:div w:id="1174568017">
              <w:marLeft w:val="0"/>
              <w:marRight w:val="0"/>
              <w:marTop w:val="0"/>
              <w:marBottom w:val="0"/>
              <w:divBdr>
                <w:top w:val="none" w:sz="0" w:space="0" w:color="auto"/>
                <w:left w:val="none" w:sz="0" w:space="0" w:color="auto"/>
                <w:bottom w:val="none" w:sz="0" w:space="0" w:color="auto"/>
                <w:right w:val="none" w:sz="0" w:space="0" w:color="auto"/>
              </w:divBdr>
              <w:divsChild>
                <w:div w:id="9858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3242">
      <w:bodyDiv w:val="1"/>
      <w:marLeft w:val="0"/>
      <w:marRight w:val="0"/>
      <w:marTop w:val="0"/>
      <w:marBottom w:val="0"/>
      <w:divBdr>
        <w:top w:val="none" w:sz="0" w:space="0" w:color="auto"/>
        <w:left w:val="none" w:sz="0" w:space="0" w:color="auto"/>
        <w:bottom w:val="none" w:sz="0" w:space="0" w:color="auto"/>
        <w:right w:val="none" w:sz="0" w:space="0" w:color="auto"/>
      </w:divBdr>
      <w:divsChild>
        <w:div w:id="2052608740">
          <w:marLeft w:val="0"/>
          <w:marRight w:val="0"/>
          <w:marTop w:val="0"/>
          <w:marBottom w:val="0"/>
          <w:divBdr>
            <w:top w:val="none" w:sz="0" w:space="0" w:color="auto"/>
            <w:left w:val="none" w:sz="0" w:space="0" w:color="auto"/>
            <w:bottom w:val="none" w:sz="0" w:space="0" w:color="auto"/>
            <w:right w:val="none" w:sz="0" w:space="0" w:color="auto"/>
          </w:divBdr>
          <w:divsChild>
            <w:div w:id="899900790">
              <w:marLeft w:val="0"/>
              <w:marRight w:val="0"/>
              <w:marTop w:val="0"/>
              <w:marBottom w:val="0"/>
              <w:divBdr>
                <w:top w:val="none" w:sz="0" w:space="0" w:color="auto"/>
                <w:left w:val="none" w:sz="0" w:space="0" w:color="auto"/>
                <w:bottom w:val="none" w:sz="0" w:space="0" w:color="auto"/>
                <w:right w:val="none" w:sz="0" w:space="0" w:color="auto"/>
              </w:divBdr>
              <w:divsChild>
                <w:div w:id="2832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63685">
      <w:bodyDiv w:val="1"/>
      <w:marLeft w:val="0"/>
      <w:marRight w:val="0"/>
      <w:marTop w:val="0"/>
      <w:marBottom w:val="0"/>
      <w:divBdr>
        <w:top w:val="none" w:sz="0" w:space="0" w:color="auto"/>
        <w:left w:val="none" w:sz="0" w:space="0" w:color="auto"/>
        <w:bottom w:val="none" w:sz="0" w:space="0" w:color="auto"/>
        <w:right w:val="none" w:sz="0" w:space="0" w:color="auto"/>
      </w:divBdr>
    </w:div>
    <w:div w:id="765031198">
      <w:bodyDiv w:val="1"/>
      <w:marLeft w:val="0"/>
      <w:marRight w:val="0"/>
      <w:marTop w:val="0"/>
      <w:marBottom w:val="0"/>
      <w:divBdr>
        <w:top w:val="none" w:sz="0" w:space="0" w:color="auto"/>
        <w:left w:val="none" w:sz="0" w:space="0" w:color="auto"/>
        <w:bottom w:val="none" w:sz="0" w:space="0" w:color="auto"/>
        <w:right w:val="none" w:sz="0" w:space="0" w:color="auto"/>
      </w:divBdr>
      <w:divsChild>
        <w:div w:id="1769695030">
          <w:marLeft w:val="0"/>
          <w:marRight w:val="0"/>
          <w:marTop w:val="0"/>
          <w:marBottom w:val="0"/>
          <w:divBdr>
            <w:top w:val="none" w:sz="0" w:space="0" w:color="auto"/>
            <w:left w:val="none" w:sz="0" w:space="0" w:color="auto"/>
            <w:bottom w:val="none" w:sz="0" w:space="0" w:color="auto"/>
            <w:right w:val="none" w:sz="0" w:space="0" w:color="auto"/>
          </w:divBdr>
          <w:divsChild>
            <w:div w:id="1391031847">
              <w:marLeft w:val="0"/>
              <w:marRight w:val="0"/>
              <w:marTop w:val="0"/>
              <w:marBottom w:val="0"/>
              <w:divBdr>
                <w:top w:val="none" w:sz="0" w:space="0" w:color="auto"/>
                <w:left w:val="none" w:sz="0" w:space="0" w:color="auto"/>
                <w:bottom w:val="none" w:sz="0" w:space="0" w:color="auto"/>
                <w:right w:val="none" w:sz="0" w:space="0" w:color="auto"/>
              </w:divBdr>
              <w:divsChild>
                <w:div w:id="18367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84320">
      <w:bodyDiv w:val="1"/>
      <w:marLeft w:val="0"/>
      <w:marRight w:val="0"/>
      <w:marTop w:val="0"/>
      <w:marBottom w:val="0"/>
      <w:divBdr>
        <w:top w:val="none" w:sz="0" w:space="0" w:color="auto"/>
        <w:left w:val="none" w:sz="0" w:space="0" w:color="auto"/>
        <w:bottom w:val="none" w:sz="0" w:space="0" w:color="auto"/>
        <w:right w:val="none" w:sz="0" w:space="0" w:color="auto"/>
      </w:divBdr>
      <w:divsChild>
        <w:div w:id="1404911385">
          <w:marLeft w:val="0"/>
          <w:marRight w:val="0"/>
          <w:marTop w:val="0"/>
          <w:marBottom w:val="0"/>
          <w:divBdr>
            <w:top w:val="none" w:sz="0" w:space="0" w:color="auto"/>
            <w:left w:val="none" w:sz="0" w:space="0" w:color="auto"/>
            <w:bottom w:val="none" w:sz="0" w:space="0" w:color="auto"/>
            <w:right w:val="none" w:sz="0" w:space="0" w:color="auto"/>
          </w:divBdr>
          <w:divsChild>
            <w:div w:id="1899709427">
              <w:marLeft w:val="0"/>
              <w:marRight w:val="0"/>
              <w:marTop w:val="0"/>
              <w:marBottom w:val="0"/>
              <w:divBdr>
                <w:top w:val="none" w:sz="0" w:space="0" w:color="auto"/>
                <w:left w:val="none" w:sz="0" w:space="0" w:color="auto"/>
                <w:bottom w:val="none" w:sz="0" w:space="0" w:color="auto"/>
                <w:right w:val="none" w:sz="0" w:space="0" w:color="auto"/>
              </w:divBdr>
              <w:divsChild>
                <w:div w:id="21414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50875">
      <w:bodyDiv w:val="1"/>
      <w:marLeft w:val="0"/>
      <w:marRight w:val="0"/>
      <w:marTop w:val="0"/>
      <w:marBottom w:val="0"/>
      <w:divBdr>
        <w:top w:val="none" w:sz="0" w:space="0" w:color="auto"/>
        <w:left w:val="none" w:sz="0" w:space="0" w:color="auto"/>
        <w:bottom w:val="none" w:sz="0" w:space="0" w:color="auto"/>
        <w:right w:val="none" w:sz="0" w:space="0" w:color="auto"/>
      </w:divBdr>
      <w:divsChild>
        <w:div w:id="1415711202">
          <w:marLeft w:val="0"/>
          <w:marRight w:val="0"/>
          <w:marTop w:val="0"/>
          <w:marBottom w:val="0"/>
          <w:divBdr>
            <w:top w:val="none" w:sz="0" w:space="0" w:color="auto"/>
            <w:left w:val="none" w:sz="0" w:space="0" w:color="auto"/>
            <w:bottom w:val="none" w:sz="0" w:space="0" w:color="auto"/>
            <w:right w:val="none" w:sz="0" w:space="0" w:color="auto"/>
          </w:divBdr>
        </w:div>
      </w:divsChild>
    </w:div>
    <w:div w:id="962880734">
      <w:bodyDiv w:val="1"/>
      <w:marLeft w:val="0"/>
      <w:marRight w:val="0"/>
      <w:marTop w:val="0"/>
      <w:marBottom w:val="0"/>
      <w:divBdr>
        <w:top w:val="none" w:sz="0" w:space="0" w:color="auto"/>
        <w:left w:val="none" w:sz="0" w:space="0" w:color="auto"/>
        <w:bottom w:val="none" w:sz="0" w:space="0" w:color="auto"/>
        <w:right w:val="none" w:sz="0" w:space="0" w:color="auto"/>
      </w:divBdr>
      <w:divsChild>
        <w:div w:id="1378361941">
          <w:marLeft w:val="0"/>
          <w:marRight w:val="0"/>
          <w:marTop w:val="0"/>
          <w:marBottom w:val="0"/>
          <w:divBdr>
            <w:top w:val="none" w:sz="0" w:space="0" w:color="auto"/>
            <w:left w:val="none" w:sz="0" w:space="0" w:color="auto"/>
            <w:bottom w:val="none" w:sz="0" w:space="0" w:color="auto"/>
            <w:right w:val="none" w:sz="0" w:space="0" w:color="auto"/>
          </w:divBdr>
          <w:divsChild>
            <w:div w:id="215816623">
              <w:marLeft w:val="0"/>
              <w:marRight w:val="0"/>
              <w:marTop w:val="0"/>
              <w:marBottom w:val="0"/>
              <w:divBdr>
                <w:top w:val="none" w:sz="0" w:space="0" w:color="auto"/>
                <w:left w:val="none" w:sz="0" w:space="0" w:color="auto"/>
                <w:bottom w:val="none" w:sz="0" w:space="0" w:color="auto"/>
                <w:right w:val="none" w:sz="0" w:space="0" w:color="auto"/>
              </w:divBdr>
              <w:divsChild>
                <w:div w:id="7862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5462">
      <w:bodyDiv w:val="1"/>
      <w:marLeft w:val="0"/>
      <w:marRight w:val="0"/>
      <w:marTop w:val="0"/>
      <w:marBottom w:val="0"/>
      <w:divBdr>
        <w:top w:val="none" w:sz="0" w:space="0" w:color="auto"/>
        <w:left w:val="none" w:sz="0" w:space="0" w:color="auto"/>
        <w:bottom w:val="none" w:sz="0" w:space="0" w:color="auto"/>
        <w:right w:val="none" w:sz="0" w:space="0" w:color="auto"/>
      </w:divBdr>
      <w:divsChild>
        <w:div w:id="514734659">
          <w:marLeft w:val="0"/>
          <w:marRight w:val="0"/>
          <w:marTop w:val="0"/>
          <w:marBottom w:val="0"/>
          <w:divBdr>
            <w:top w:val="none" w:sz="0" w:space="0" w:color="auto"/>
            <w:left w:val="none" w:sz="0" w:space="0" w:color="auto"/>
            <w:bottom w:val="none" w:sz="0" w:space="0" w:color="auto"/>
            <w:right w:val="none" w:sz="0" w:space="0" w:color="auto"/>
          </w:divBdr>
          <w:divsChild>
            <w:div w:id="24719884">
              <w:marLeft w:val="0"/>
              <w:marRight w:val="0"/>
              <w:marTop w:val="0"/>
              <w:marBottom w:val="0"/>
              <w:divBdr>
                <w:top w:val="none" w:sz="0" w:space="0" w:color="auto"/>
                <w:left w:val="none" w:sz="0" w:space="0" w:color="auto"/>
                <w:bottom w:val="none" w:sz="0" w:space="0" w:color="auto"/>
                <w:right w:val="none" w:sz="0" w:space="0" w:color="auto"/>
              </w:divBdr>
              <w:divsChild>
                <w:div w:id="12429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17718">
      <w:bodyDiv w:val="1"/>
      <w:marLeft w:val="0"/>
      <w:marRight w:val="0"/>
      <w:marTop w:val="0"/>
      <w:marBottom w:val="0"/>
      <w:divBdr>
        <w:top w:val="none" w:sz="0" w:space="0" w:color="auto"/>
        <w:left w:val="none" w:sz="0" w:space="0" w:color="auto"/>
        <w:bottom w:val="none" w:sz="0" w:space="0" w:color="auto"/>
        <w:right w:val="none" w:sz="0" w:space="0" w:color="auto"/>
      </w:divBdr>
      <w:divsChild>
        <w:div w:id="1374689767">
          <w:marLeft w:val="0"/>
          <w:marRight w:val="0"/>
          <w:marTop w:val="0"/>
          <w:marBottom w:val="0"/>
          <w:divBdr>
            <w:top w:val="none" w:sz="0" w:space="0" w:color="auto"/>
            <w:left w:val="none" w:sz="0" w:space="0" w:color="auto"/>
            <w:bottom w:val="none" w:sz="0" w:space="0" w:color="auto"/>
            <w:right w:val="none" w:sz="0" w:space="0" w:color="auto"/>
          </w:divBdr>
          <w:divsChild>
            <w:div w:id="793213025">
              <w:marLeft w:val="0"/>
              <w:marRight w:val="0"/>
              <w:marTop w:val="0"/>
              <w:marBottom w:val="0"/>
              <w:divBdr>
                <w:top w:val="none" w:sz="0" w:space="0" w:color="auto"/>
                <w:left w:val="none" w:sz="0" w:space="0" w:color="auto"/>
                <w:bottom w:val="none" w:sz="0" w:space="0" w:color="auto"/>
                <w:right w:val="none" w:sz="0" w:space="0" w:color="auto"/>
              </w:divBdr>
              <w:divsChild>
                <w:div w:id="4568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95940">
      <w:bodyDiv w:val="1"/>
      <w:marLeft w:val="0"/>
      <w:marRight w:val="0"/>
      <w:marTop w:val="0"/>
      <w:marBottom w:val="0"/>
      <w:divBdr>
        <w:top w:val="none" w:sz="0" w:space="0" w:color="auto"/>
        <w:left w:val="none" w:sz="0" w:space="0" w:color="auto"/>
        <w:bottom w:val="none" w:sz="0" w:space="0" w:color="auto"/>
        <w:right w:val="none" w:sz="0" w:space="0" w:color="auto"/>
      </w:divBdr>
      <w:divsChild>
        <w:div w:id="1719354317">
          <w:marLeft w:val="0"/>
          <w:marRight w:val="0"/>
          <w:marTop w:val="0"/>
          <w:marBottom w:val="0"/>
          <w:divBdr>
            <w:top w:val="none" w:sz="0" w:space="0" w:color="auto"/>
            <w:left w:val="none" w:sz="0" w:space="0" w:color="auto"/>
            <w:bottom w:val="none" w:sz="0" w:space="0" w:color="auto"/>
            <w:right w:val="none" w:sz="0" w:space="0" w:color="auto"/>
          </w:divBdr>
          <w:divsChild>
            <w:div w:id="1189488081">
              <w:marLeft w:val="0"/>
              <w:marRight w:val="0"/>
              <w:marTop w:val="0"/>
              <w:marBottom w:val="0"/>
              <w:divBdr>
                <w:top w:val="none" w:sz="0" w:space="0" w:color="auto"/>
                <w:left w:val="none" w:sz="0" w:space="0" w:color="auto"/>
                <w:bottom w:val="none" w:sz="0" w:space="0" w:color="auto"/>
                <w:right w:val="none" w:sz="0" w:space="0" w:color="auto"/>
              </w:divBdr>
              <w:divsChild>
                <w:div w:id="4334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4629">
      <w:bodyDiv w:val="1"/>
      <w:marLeft w:val="0"/>
      <w:marRight w:val="0"/>
      <w:marTop w:val="0"/>
      <w:marBottom w:val="0"/>
      <w:divBdr>
        <w:top w:val="none" w:sz="0" w:space="0" w:color="auto"/>
        <w:left w:val="none" w:sz="0" w:space="0" w:color="auto"/>
        <w:bottom w:val="none" w:sz="0" w:space="0" w:color="auto"/>
        <w:right w:val="none" w:sz="0" w:space="0" w:color="auto"/>
      </w:divBdr>
      <w:divsChild>
        <w:div w:id="1960599420">
          <w:marLeft w:val="0"/>
          <w:marRight w:val="0"/>
          <w:marTop w:val="0"/>
          <w:marBottom w:val="0"/>
          <w:divBdr>
            <w:top w:val="none" w:sz="0" w:space="0" w:color="auto"/>
            <w:left w:val="none" w:sz="0" w:space="0" w:color="auto"/>
            <w:bottom w:val="none" w:sz="0" w:space="0" w:color="auto"/>
            <w:right w:val="none" w:sz="0" w:space="0" w:color="auto"/>
          </w:divBdr>
          <w:divsChild>
            <w:div w:id="1486513219">
              <w:marLeft w:val="0"/>
              <w:marRight w:val="0"/>
              <w:marTop w:val="0"/>
              <w:marBottom w:val="0"/>
              <w:divBdr>
                <w:top w:val="none" w:sz="0" w:space="0" w:color="auto"/>
                <w:left w:val="none" w:sz="0" w:space="0" w:color="auto"/>
                <w:bottom w:val="none" w:sz="0" w:space="0" w:color="auto"/>
                <w:right w:val="none" w:sz="0" w:space="0" w:color="auto"/>
              </w:divBdr>
              <w:divsChild>
                <w:div w:id="11834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9208">
      <w:bodyDiv w:val="1"/>
      <w:marLeft w:val="0"/>
      <w:marRight w:val="0"/>
      <w:marTop w:val="0"/>
      <w:marBottom w:val="0"/>
      <w:divBdr>
        <w:top w:val="none" w:sz="0" w:space="0" w:color="auto"/>
        <w:left w:val="none" w:sz="0" w:space="0" w:color="auto"/>
        <w:bottom w:val="none" w:sz="0" w:space="0" w:color="auto"/>
        <w:right w:val="none" w:sz="0" w:space="0" w:color="auto"/>
      </w:divBdr>
      <w:divsChild>
        <w:div w:id="2098406935">
          <w:marLeft w:val="0"/>
          <w:marRight w:val="0"/>
          <w:marTop w:val="0"/>
          <w:marBottom w:val="0"/>
          <w:divBdr>
            <w:top w:val="none" w:sz="0" w:space="0" w:color="auto"/>
            <w:left w:val="none" w:sz="0" w:space="0" w:color="auto"/>
            <w:bottom w:val="none" w:sz="0" w:space="0" w:color="auto"/>
            <w:right w:val="none" w:sz="0" w:space="0" w:color="auto"/>
          </w:divBdr>
          <w:divsChild>
            <w:div w:id="507252283">
              <w:marLeft w:val="0"/>
              <w:marRight w:val="0"/>
              <w:marTop w:val="0"/>
              <w:marBottom w:val="0"/>
              <w:divBdr>
                <w:top w:val="none" w:sz="0" w:space="0" w:color="auto"/>
                <w:left w:val="none" w:sz="0" w:space="0" w:color="auto"/>
                <w:bottom w:val="none" w:sz="0" w:space="0" w:color="auto"/>
                <w:right w:val="none" w:sz="0" w:space="0" w:color="auto"/>
              </w:divBdr>
              <w:divsChild>
                <w:div w:id="1548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82221">
      <w:bodyDiv w:val="1"/>
      <w:marLeft w:val="0"/>
      <w:marRight w:val="0"/>
      <w:marTop w:val="0"/>
      <w:marBottom w:val="0"/>
      <w:divBdr>
        <w:top w:val="none" w:sz="0" w:space="0" w:color="auto"/>
        <w:left w:val="none" w:sz="0" w:space="0" w:color="auto"/>
        <w:bottom w:val="none" w:sz="0" w:space="0" w:color="auto"/>
        <w:right w:val="none" w:sz="0" w:space="0" w:color="auto"/>
      </w:divBdr>
      <w:divsChild>
        <w:div w:id="741372491">
          <w:marLeft w:val="0"/>
          <w:marRight w:val="0"/>
          <w:marTop w:val="0"/>
          <w:marBottom w:val="0"/>
          <w:divBdr>
            <w:top w:val="none" w:sz="0" w:space="0" w:color="auto"/>
            <w:left w:val="none" w:sz="0" w:space="0" w:color="auto"/>
            <w:bottom w:val="none" w:sz="0" w:space="0" w:color="auto"/>
            <w:right w:val="none" w:sz="0" w:space="0" w:color="auto"/>
          </w:divBdr>
          <w:divsChild>
            <w:div w:id="1030374783">
              <w:marLeft w:val="0"/>
              <w:marRight w:val="0"/>
              <w:marTop w:val="0"/>
              <w:marBottom w:val="0"/>
              <w:divBdr>
                <w:top w:val="none" w:sz="0" w:space="0" w:color="auto"/>
                <w:left w:val="none" w:sz="0" w:space="0" w:color="auto"/>
                <w:bottom w:val="none" w:sz="0" w:space="0" w:color="auto"/>
                <w:right w:val="none" w:sz="0" w:space="0" w:color="auto"/>
              </w:divBdr>
              <w:divsChild>
                <w:div w:id="366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32819">
      <w:bodyDiv w:val="1"/>
      <w:marLeft w:val="0"/>
      <w:marRight w:val="0"/>
      <w:marTop w:val="0"/>
      <w:marBottom w:val="0"/>
      <w:divBdr>
        <w:top w:val="none" w:sz="0" w:space="0" w:color="auto"/>
        <w:left w:val="none" w:sz="0" w:space="0" w:color="auto"/>
        <w:bottom w:val="none" w:sz="0" w:space="0" w:color="auto"/>
        <w:right w:val="none" w:sz="0" w:space="0" w:color="auto"/>
      </w:divBdr>
      <w:divsChild>
        <w:div w:id="587426772">
          <w:marLeft w:val="0"/>
          <w:marRight w:val="0"/>
          <w:marTop w:val="0"/>
          <w:marBottom w:val="0"/>
          <w:divBdr>
            <w:top w:val="none" w:sz="0" w:space="0" w:color="auto"/>
            <w:left w:val="none" w:sz="0" w:space="0" w:color="auto"/>
            <w:bottom w:val="none" w:sz="0" w:space="0" w:color="auto"/>
            <w:right w:val="none" w:sz="0" w:space="0" w:color="auto"/>
          </w:divBdr>
          <w:divsChild>
            <w:div w:id="940377119">
              <w:marLeft w:val="0"/>
              <w:marRight w:val="0"/>
              <w:marTop w:val="0"/>
              <w:marBottom w:val="0"/>
              <w:divBdr>
                <w:top w:val="none" w:sz="0" w:space="0" w:color="auto"/>
                <w:left w:val="none" w:sz="0" w:space="0" w:color="auto"/>
                <w:bottom w:val="none" w:sz="0" w:space="0" w:color="auto"/>
                <w:right w:val="none" w:sz="0" w:space="0" w:color="auto"/>
              </w:divBdr>
              <w:divsChild>
                <w:div w:id="5722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774714">
      <w:bodyDiv w:val="1"/>
      <w:marLeft w:val="0"/>
      <w:marRight w:val="0"/>
      <w:marTop w:val="0"/>
      <w:marBottom w:val="0"/>
      <w:divBdr>
        <w:top w:val="none" w:sz="0" w:space="0" w:color="auto"/>
        <w:left w:val="none" w:sz="0" w:space="0" w:color="auto"/>
        <w:bottom w:val="none" w:sz="0" w:space="0" w:color="auto"/>
        <w:right w:val="none" w:sz="0" w:space="0" w:color="auto"/>
      </w:divBdr>
      <w:divsChild>
        <w:div w:id="1544512341">
          <w:marLeft w:val="0"/>
          <w:marRight w:val="0"/>
          <w:marTop w:val="0"/>
          <w:marBottom w:val="0"/>
          <w:divBdr>
            <w:top w:val="none" w:sz="0" w:space="0" w:color="auto"/>
            <w:left w:val="none" w:sz="0" w:space="0" w:color="auto"/>
            <w:bottom w:val="none" w:sz="0" w:space="0" w:color="auto"/>
            <w:right w:val="none" w:sz="0" w:space="0" w:color="auto"/>
          </w:divBdr>
          <w:divsChild>
            <w:div w:id="808590991">
              <w:marLeft w:val="0"/>
              <w:marRight w:val="0"/>
              <w:marTop w:val="0"/>
              <w:marBottom w:val="0"/>
              <w:divBdr>
                <w:top w:val="none" w:sz="0" w:space="0" w:color="auto"/>
                <w:left w:val="none" w:sz="0" w:space="0" w:color="auto"/>
                <w:bottom w:val="none" w:sz="0" w:space="0" w:color="auto"/>
                <w:right w:val="none" w:sz="0" w:space="0" w:color="auto"/>
              </w:divBdr>
              <w:divsChild>
                <w:div w:id="7972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82429">
      <w:bodyDiv w:val="1"/>
      <w:marLeft w:val="0"/>
      <w:marRight w:val="0"/>
      <w:marTop w:val="0"/>
      <w:marBottom w:val="0"/>
      <w:divBdr>
        <w:top w:val="none" w:sz="0" w:space="0" w:color="auto"/>
        <w:left w:val="none" w:sz="0" w:space="0" w:color="auto"/>
        <w:bottom w:val="none" w:sz="0" w:space="0" w:color="auto"/>
        <w:right w:val="none" w:sz="0" w:space="0" w:color="auto"/>
      </w:divBdr>
      <w:divsChild>
        <w:div w:id="2115665434">
          <w:marLeft w:val="0"/>
          <w:marRight w:val="0"/>
          <w:marTop w:val="0"/>
          <w:marBottom w:val="0"/>
          <w:divBdr>
            <w:top w:val="none" w:sz="0" w:space="0" w:color="auto"/>
            <w:left w:val="none" w:sz="0" w:space="0" w:color="auto"/>
            <w:bottom w:val="none" w:sz="0" w:space="0" w:color="auto"/>
            <w:right w:val="none" w:sz="0" w:space="0" w:color="auto"/>
          </w:divBdr>
          <w:divsChild>
            <w:div w:id="1720397467">
              <w:marLeft w:val="0"/>
              <w:marRight w:val="0"/>
              <w:marTop w:val="0"/>
              <w:marBottom w:val="0"/>
              <w:divBdr>
                <w:top w:val="none" w:sz="0" w:space="0" w:color="auto"/>
                <w:left w:val="none" w:sz="0" w:space="0" w:color="auto"/>
                <w:bottom w:val="none" w:sz="0" w:space="0" w:color="auto"/>
                <w:right w:val="none" w:sz="0" w:space="0" w:color="auto"/>
              </w:divBdr>
              <w:divsChild>
                <w:div w:id="290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8205">
      <w:bodyDiv w:val="1"/>
      <w:marLeft w:val="0"/>
      <w:marRight w:val="0"/>
      <w:marTop w:val="0"/>
      <w:marBottom w:val="0"/>
      <w:divBdr>
        <w:top w:val="none" w:sz="0" w:space="0" w:color="auto"/>
        <w:left w:val="none" w:sz="0" w:space="0" w:color="auto"/>
        <w:bottom w:val="none" w:sz="0" w:space="0" w:color="auto"/>
        <w:right w:val="none" w:sz="0" w:space="0" w:color="auto"/>
      </w:divBdr>
      <w:divsChild>
        <w:div w:id="1898126897">
          <w:marLeft w:val="0"/>
          <w:marRight w:val="0"/>
          <w:marTop w:val="0"/>
          <w:marBottom w:val="0"/>
          <w:divBdr>
            <w:top w:val="none" w:sz="0" w:space="0" w:color="auto"/>
            <w:left w:val="none" w:sz="0" w:space="0" w:color="auto"/>
            <w:bottom w:val="none" w:sz="0" w:space="0" w:color="auto"/>
            <w:right w:val="none" w:sz="0" w:space="0" w:color="auto"/>
          </w:divBdr>
          <w:divsChild>
            <w:div w:id="623734604">
              <w:marLeft w:val="0"/>
              <w:marRight w:val="0"/>
              <w:marTop w:val="0"/>
              <w:marBottom w:val="0"/>
              <w:divBdr>
                <w:top w:val="none" w:sz="0" w:space="0" w:color="auto"/>
                <w:left w:val="none" w:sz="0" w:space="0" w:color="auto"/>
                <w:bottom w:val="none" w:sz="0" w:space="0" w:color="auto"/>
                <w:right w:val="none" w:sz="0" w:space="0" w:color="auto"/>
              </w:divBdr>
              <w:divsChild>
                <w:div w:id="6241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86546">
      <w:bodyDiv w:val="1"/>
      <w:marLeft w:val="0"/>
      <w:marRight w:val="0"/>
      <w:marTop w:val="0"/>
      <w:marBottom w:val="0"/>
      <w:divBdr>
        <w:top w:val="none" w:sz="0" w:space="0" w:color="auto"/>
        <w:left w:val="none" w:sz="0" w:space="0" w:color="auto"/>
        <w:bottom w:val="none" w:sz="0" w:space="0" w:color="auto"/>
        <w:right w:val="none" w:sz="0" w:space="0" w:color="auto"/>
      </w:divBdr>
      <w:divsChild>
        <w:div w:id="1167407380">
          <w:marLeft w:val="0"/>
          <w:marRight w:val="0"/>
          <w:marTop w:val="0"/>
          <w:marBottom w:val="0"/>
          <w:divBdr>
            <w:top w:val="none" w:sz="0" w:space="0" w:color="auto"/>
            <w:left w:val="none" w:sz="0" w:space="0" w:color="auto"/>
            <w:bottom w:val="none" w:sz="0" w:space="0" w:color="auto"/>
            <w:right w:val="none" w:sz="0" w:space="0" w:color="auto"/>
          </w:divBdr>
          <w:divsChild>
            <w:div w:id="1362585769">
              <w:marLeft w:val="0"/>
              <w:marRight w:val="0"/>
              <w:marTop w:val="0"/>
              <w:marBottom w:val="0"/>
              <w:divBdr>
                <w:top w:val="none" w:sz="0" w:space="0" w:color="auto"/>
                <w:left w:val="none" w:sz="0" w:space="0" w:color="auto"/>
                <w:bottom w:val="none" w:sz="0" w:space="0" w:color="auto"/>
                <w:right w:val="none" w:sz="0" w:space="0" w:color="auto"/>
              </w:divBdr>
              <w:divsChild>
                <w:div w:id="17109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98939">
      <w:bodyDiv w:val="1"/>
      <w:marLeft w:val="0"/>
      <w:marRight w:val="0"/>
      <w:marTop w:val="0"/>
      <w:marBottom w:val="0"/>
      <w:divBdr>
        <w:top w:val="none" w:sz="0" w:space="0" w:color="auto"/>
        <w:left w:val="none" w:sz="0" w:space="0" w:color="auto"/>
        <w:bottom w:val="none" w:sz="0" w:space="0" w:color="auto"/>
        <w:right w:val="none" w:sz="0" w:space="0" w:color="auto"/>
      </w:divBdr>
      <w:divsChild>
        <w:div w:id="1619532514">
          <w:marLeft w:val="0"/>
          <w:marRight w:val="0"/>
          <w:marTop w:val="0"/>
          <w:marBottom w:val="0"/>
          <w:divBdr>
            <w:top w:val="none" w:sz="0" w:space="0" w:color="auto"/>
            <w:left w:val="none" w:sz="0" w:space="0" w:color="auto"/>
            <w:bottom w:val="none" w:sz="0" w:space="0" w:color="auto"/>
            <w:right w:val="none" w:sz="0" w:space="0" w:color="auto"/>
          </w:divBdr>
          <w:divsChild>
            <w:div w:id="1427072526">
              <w:marLeft w:val="0"/>
              <w:marRight w:val="0"/>
              <w:marTop w:val="0"/>
              <w:marBottom w:val="0"/>
              <w:divBdr>
                <w:top w:val="none" w:sz="0" w:space="0" w:color="auto"/>
                <w:left w:val="none" w:sz="0" w:space="0" w:color="auto"/>
                <w:bottom w:val="none" w:sz="0" w:space="0" w:color="auto"/>
                <w:right w:val="none" w:sz="0" w:space="0" w:color="auto"/>
              </w:divBdr>
              <w:divsChild>
                <w:div w:id="10497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34848">
      <w:bodyDiv w:val="1"/>
      <w:marLeft w:val="0"/>
      <w:marRight w:val="0"/>
      <w:marTop w:val="0"/>
      <w:marBottom w:val="0"/>
      <w:divBdr>
        <w:top w:val="none" w:sz="0" w:space="0" w:color="auto"/>
        <w:left w:val="none" w:sz="0" w:space="0" w:color="auto"/>
        <w:bottom w:val="none" w:sz="0" w:space="0" w:color="auto"/>
        <w:right w:val="none" w:sz="0" w:space="0" w:color="auto"/>
      </w:divBdr>
      <w:divsChild>
        <w:div w:id="566303594">
          <w:marLeft w:val="0"/>
          <w:marRight w:val="0"/>
          <w:marTop w:val="0"/>
          <w:marBottom w:val="0"/>
          <w:divBdr>
            <w:top w:val="none" w:sz="0" w:space="0" w:color="auto"/>
            <w:left w:val="none" w:sz="0" w:space="0" w:color="auto"/>
            <w:bottom w:val="none" w:sz="0" w:space="0" w:color="auto"/>
            <w:right w:val="none" w:sz="0" w:space="0" w:color="auto"/>
          </w:divBdr>
          <w:divsChild>
            <w:div w:id="988288776">
              <w:marLeft w:val="0"/>
              <w:marRight w:val="0"/>
              <w:marTop w:val="0"/>
              <w:marBottom w:val="0"/>
              <w:divBdr>
                <w:top w:val="none" w:sz="0" w:space="0" w:color="auto"/>
                <w:left w:val="none" w:sz="0" w:space="0" w:color="auto"/>
                <w:bottom w:val="none" w:sz="0" w:space="0" w:color="auto"/>
                <w:right w:val="none" w:sz="0" w:space="0" w:color="auto"/>
              </w:divBdr>
              <w:divsChild>
                <w:div w:id="1091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09016">
      <w:bodyDiv w:val="1"/>
      <w:marLeft w:val="0"/>
      <w:marRight w:val="0"/>
      <w:marTop w:val="0"/>
      <w:marBottom w:val="0"/>
      <w:divBdr>
        <w:top w:val="none" w:sz="0" w:space="0" w:color="auto"/>
        <w:left w:val="none" w:sz="0" w:space="0" w:color="auto"/>
        <w:bottom w:val="none" w:sz="0" w:space="0" w:color="auto"/>
        <w:right w:val="none" w:sz="0" w:space="0" w:color="auto"/>
      </w:divBdr>
      <w:divsChild>
        <w:div w:id="1712610199">
          <w:marLeft w:val="0"/>
          <w:marRight w:val="0"/>
          <w:marTop w:val="0"/>
          <w:marBottom w:val="0"/>
          <w:divBdr>
            <w:top w:val="none" w:sz="0" w:space="0" w:color="auto"/>
            <w:left w:val="none" w:sz="0" w:space="0" w:color="auto"/>
            <w:bottom w:val="none" w:sz="0" w:space="0" w:color="auto"/>
            <w:right w:val="none" w:sz="0" w:space="0" w:color="auto"/>
          </w:divBdr>
          <w:divsChild>
            <w:div w:id="1283997613">
              <w:marLeft w:val="0"/>
              <w:marRight w:val="0"/>
              <w:marTop w:val="0"/>
              <w:marBottom w:val="0"/>
              <w:divBdr>
                <w:top w:val="none" w:sz="0" w:space="0" w:color="auto"/>
                <w:left w:val="none" w:sz="0" w:space="0" w:color="auto"/>
                <w:bottom w:val="none" w:sz="0" w:space="0" w:color="auto"/>
                <w:right w:val="none" w:sz="0" w:space="0" w:color="auto"/>
              </w:divBdr>
              <w:divsChild>
                <w:div w:id="2290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92253">
      <w:bodyDiv w:val="1"/>
      <w:marLeft w:val="0"/>
      <w:marRight w:val="0"/>
      <w:marTop w:val="0"/>
      <w:marBottom w:val="0"/>
      <w:divBdr>
        <w:top w:val="none" w:sz="0" w:space="0" w:color="auto"/>
        <w:left w:val="none" w:sz="0" w:space="0" w:color="auto"/>
        <w:bottom w:val="none" w:sz="0" w:space="0" w:color="auto"/>
        <w:right w:val="none" w:sz="0" w:space="0" w:color="auto"/>
      </w:divBdr>
      <w:divsChild>
        <w:div w:id="1707481779">
          <w:marLeft w:val="0"/>
          <w:marRight w:val="0"/>
          <w:marTop w:val="0"/>
          <w:marBottom w:val="0"/>
          <w:divBdr>
            <w:top w:val="none" w:sz="0" w:space="0" w:color="auto"/>
            <w:left w:val="none" w:sz="0" w:space="0" w:color="auto"/>
            <w:bottom w:val="none" w:sz="0" w:space="0" w:color="auto"/>
            <w:right w:val="none" w:sz="0" w:space="0" w:color="auto"/>
          </w:divBdr>
          <w:divsChild>
            <w:div w:id="73666737">
              <w:marLeft w:val="0"/>
              <w:marRight w:val="0"/>
              <w:marTop w:val="0"/>
              <w:marBottom w:val="0"/>
              <w:divBdr>
                <w:top w:val="none" w:sz="0" w:space="0" w:color="auto"/>
                <w:left w:val="none" w:sz="0" w:space="0" w:color="auto"/>
                <w:bottom w:val="none" w:sz="0" w:space="0" w:color="auto"/>
                <w:right w:val="none" w:sz="0" w:space="0" w:color="auto"/>
              </w:divBdr>
              <w:divsChild>
                <w:div w:id="1454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82176">
      <w:bodyDiv w:val="1"/>
      <w:marLeft w:val="0"/>
      <w:marRight w:val="0"/>
      <w:marTop w:val="0"/>
      <w:marBottom w:val="0"/>
      <w:divBdr>
        <w:top w:val="none" w:sz="0" w:space="0" w:color="auto"/>
        <w:left w:val="none" w:sz="0" w:space="0" w:color="auto"/>
        <w:bottom w:val="none" w:sz="0" w:space="0" w:color="auto"/>
        <w:right w:val="none" w:sz="0" w:space="0" w:color="auto"/>
      </w:divBdr>
      <w:divsChild>
        <w:div w:id="344594113">
          <w:marLeft w:val="0"/>
          <w:marRight w:val="0"/>
          <w:marTop w:val="0"/>
          <w:marBottom w:val="0"/>
          <w:divBdr>
            <w:top w:val="none" w:sz="0" w:space="0" w:color="auto"/>
            <w:left w:val="none" w:sz="0" w:space="0" w:color="auto"/>
            <w:bottom w:val="none" w:sz="0" w:space="0" w:color="auto"/>
            <w:right w:val="none" w:sz="0" w:space="0" w:color="auto"/>
          </w:divBdr>
          <w:divsChild>
            <w:div w:id="2100710182">
              <w:marLeft w:val="0"/>
              <w:marRight w:val="0"/>
              <w:marTop w:val="0"/>
              <w:marBottom w:val="0"/>
              <w:divBdr>
                <w:top w:val="none" w:sz="0" w:space="0" w:color="auto"/>
                <w:left w:val="none" w:sz="0" w:space="0" w:color="auto"/>
                <w:bottom w:val="none" w:sz="0" w:space="0" w:color="auto"/>
                <w:right w:val="none" w:sz="0" w:space="0" w:color="auto"/>
              </w:divBdr>
              <w:divsChild>
                <w:div w:id="1507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37226">
      <w:bodyDiv w:val="1"/>
      <w:marLeft w:val="0"/>
      <w:marRight w:val="0"/>
      <w:marTop w:val="0"/>
      <w:marBottom w:val="0"/>
      <w:divBdr>
        <w:top w:val="none" w:sz="0" w:space="0" w:color="auto"/>
        <w:left w:val="none" w:sz="0" w:space="0" w:color="auto"/>
        <w:bottom w:val="none" w:sz="0" w:space="0" w:color="auto"/>
        <w:right w:val="none" w:sz="0" w:space="0" w:color="auto"/>
      </w:divBdr>
      <w:divsChild>
        <w:div w:id="1591308389">
          <w:marLeft w:val="0"/>
          <w:marRight w:val="0"/>
          <w:marTop w:val="0"/>
          <w:marBottom w:val="0"/>
          <w:divBdr>
            <w:top w:val="none" w:sz="0" w:space="0" w:color="auto"/>
            <w:left w:val="none" w:sz="0" w:space="0" w:color="auto"/>
            <w:bottom w:val="none" w:sz="0" w:space="0" w:color="auto"/>
            <w:right w:val="none" w:sz="0" w:space="0" w:color="auto"/>
          </w:divBdr>
          <w:divsChild>
            <w:div w:id="1739549449">
              <w:marLeft w:val="0"/>
              <w:marRight w:val="0"/>
              <w:marTop w:val="0"/>
              <w:marBottom w:val="0"/>
              <w:divBdr>
                <w:top w:val="none" w:sz="0" w:space="0" w:color="auto"/>
                <w:left w:val="none" w:sz="0" w:space="0" w:color="auto"/>
                <w:bottom w:val="none" w:sz="0" w:space="0" w:color="auto"/>
                <w:right w:val="none" w:sz="0" w:space="0" w:color="auto"/>
              </w:divBdr>
              <w:divsChild>
                <w:div w:id="5785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4258">
      <w:bodyDiv w:val="1"/>
      <w:marLeft w:val="0"/>
      <w:marRight w:val="0"/>
      <w:marTop w:val="0"/>
      <w:marBottom w:val="0"/>
      <w:divBdr>
        <w:top w:val="none" w:sz="0" w:space="0" w:color="auto"/>
        <w:left w:val="none" w:sz="0" w:space="0" w:color="auto"/>
        <w:bottom w:val="none" w:sz="0" w:space="0" w:color="auto"/>
        <w:right w:val="none" w:sz="0" w:space="0" w:color="auto"/>
      </w:divBdr>
      <w:divsChild>
        <w:div w:id="601844526">
          <w:marLeft w:val="0"/>
          <w:marRight w:val="0"/>
          <w:marTop w:val="0"/>
          <w:marBottom w:val="0"/>
          <w:divBdr>
            <w:top w:val="none" w:sz="0" w:space="0" w:color="auto"/>
            <w:left w:val="none" w:sz="0" w:space="0" w:color="auto"/>
            <w:bottom w:val="none" w:sz="0" w:space="0" w:color="auto"/>
            <w:right w:val="none" w:sz="0" w:space="0" w:color="auto"/>
          </w:divBdr>
          <w:divsChild>
            <w:div w:id="37820632">
              <w:marLeft w:val="0"/>
              <w:marRight w:val="0"/>
              <w:marTop w:val="0"/>
              <w:marBottom w:val="0"/>
              <w:divBdr>
                <w:top w:val="none" w:sz="0" w:space="0" w:color="auto"/>
                <w:left w:val="none" w:sz="0" w:space="0" w:color="auto"/>
                <w:bottom w:val="none" w:sz="0" w:space="0" w:color="auto"/>
                <w:right w:val="none" w:sz="0" w:space="0" w:color="auto"/>
              </w:divBdr>
              <w:divsChild>
                <w:div w:id="7752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7061">
      <w:bodyDiv w:val="1"/>
      <w:marLeft w:val="0"/>
      <w:marRight w:val="0"/>
      <w:marTop w:val="0"/>
      <w:marBottom w:val="0"/>
      <w:divBdr>
        <w:top w:val="none" w:sz="0" w:space="0" w:color="auto"/>
        <w:left w:val="none" w:sz="0" w:space="0" w:color="auto"/>
        <w:bottom w:val="none" w:sz="0" w:space="0" w:color="auto"/>
        <w:right w:val="none" w:sz="0" w:space="0" w:color="auto"/>
      </w:divBdr>
      <w:divsChild>
        <w:div w:id="320741334">
          <w:marLeft w:val="0"/>
          <w:marRight w:val="0"/>
          <w:marTop w:val="0"/>
          <w:marBottom w:val="0"/>
          <w:divBdr>
            <w:top w:val="none" w:sz="0" w:space="0" w:color="auto"/>
            <w:left w:val="none" w:sz="0" w:space="0" w:color="auto"/>
            <w:bottom w:val="none" w:sz="0" w:space="0" w:color="auto"/>
            <w:right w:val="none" w:sz="0" w:space="0" w:color="auto"/>
          </w:divBdr>
          <w:divsChild>
            <w:div w:id="550657451">
              <w:marLeft w:val="0"/>
              <w:marRight w:val="0"/>
              <w:marTop w:val="0"/>
              <w:marBottom w:val="0"/>
              <w:divBdr>
                <w:top w:val="none" w:sz="0" w:space="0" w:color="auto"/>
                <w:left w:val="none" w:sz="0" w:space="0" w:color="auto"/>
                <w:bottom w:val="none" w:sz="0" w:space="0" w:color="auto"/>
                <w:right w:val="none" w:sz="0" w:space="0" w:color="auto"/>
              </w:divBdr>
              <w:divsChild>
                <w:div w:id="14288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59702">
      <w:bodyDiv w:val="1"/>
      <w:marLeft w:val="0"/>
      <w:marRight w:val="0"/>
      <w:marTop w:val="0"/>
      <w:marBottom w:val="0"/>
      <w:divBdr>
        <w:top w:val="none" w:sz="0" w:space="0" w:color="auto"/>
        <w:left w:val="none" w:sz="0" w:space="0" w:color="auto"/>
        <w:bottom w:val="none" w:sz="0" w:space="0" w:color="auto"/>
        <w:right w:val="none" w:sz="0" w:space="0" w:color="auto"/>
      </w:divBdr>
      <w:divsChild>
        <w:div w:id="446587704">
          <w:marLeft w:val="0"/>
          <w:marRight w:val="0"/>
          <w:marTop w:val="0"/>
          <w:marBottom w:val="0"/>
          <w:divBdr>
            <w:top w:val="none" w:sz="0" w:space="0" w:color="auto"/>
            <w:left w:val="none" w:sz="0" w:space="0" w:color="auto"/>
            <w:bottom w:val="none" w:sz="0" w:space="0" w:color="auto"/>
            <w:right w:val="none" w:sz="0" w:space="0" w:color="auto"/>
          </w:divBdr>
          <w:divsChild>
            <w:div w:id="1283147752">
              <w:marLeft w:val="0"/>
              <w:marRight w:val="0"/>
              <w:marTop w:val="0"/>
              <w:marBottom w:val="0"/>
              <w:divBdr>
                <w:top w:val="none" w:sz="0" w:space="0" w:color="auto"/>
                <w:left w:val="none" w:sz="0" w:space="0" w:color="auto"/>
                <w:bottom w:val="none" w:sz="0" w:space="0" w:color="auto"/>
                <w:right w:val="none" w:sz="0" w:space="0" w:color="auto"/>
              </w:divBdr>
              <w:divsChild>
                <w:div w:id="17701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7110">
      <w:bodyDiv w:val="1"/>
      <w:marLeft w:val="0"/>
      <w:marRight w:val="0"/>
      <w:marTop w:val="0"/>
      <w:marBottom w:val="0"/>
      <w:divBdr>
        <w:top w:val="none" w:sz="0" w:space="0" w:color="auto"/>
        <w:left w:val="none" w:sz="0" w:space="0" w:color="auto"/>
        <w:bottom w:val="none" w:sz="0" w:space="0" w:color="auto"/>
        <w:right w:val="none" w:sz="0" w:space="0" w:color="auto"/>
      </w:divBdr>
      <w:divsChild>
        <w:div w:id="1824614083">
          <w:marLeft w:val="0"/>
          <w:marRight w:val="0"/>
          <w:marTop w:val="0"/>
          <w:marBottom w:val="0"/>
          <w:divBdr>
            <w:top w:val="none" w:sz="0" w:space="0" w:color="auto"/>
            <w:left w:val="none" w:sz="0" w:space="0" w:color="auto"/>
            <w:bottom w:val="none" w:sz="0" w:space="0" w:color="auto"/>
            <w:right w:val="none" w:sz="0" w:space="0" w:color="auto"/>
          </w:divBdr>
          <w:divsChild>
            <w:div w:id="119111205">
              <w:marLeft w:val="0"/>
              <w:marRight w:val="0"/>
              <w:marTop w:val="0"/>
              <w:marBottom w:val="0"/>
              <w:divBdr>
                <w:top w:val="none" w:sz="0" w:space="0" w:color="auto"/>
                <w:left w:val="none" w:sz="0" w:space="0" w:color="auto"/>
                <w:bottom w:val="none" w:sz="0" w:space="0" w:color="auto"/>
                <w:right w:val="none" w:sz="0" w:space="0" w:color="auto"/>
              </w:divBdr>
              <w:divsChild>
                <w:div w:id="6564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52743">
      <w:bodyDiv w:val="1"/>
      <w:marLeft w:val="0"/>
      <w:marRight w:val="0"/>
      <w:marTop w:val="0"/>
      <w:marBottom w:val="0"/>
      <w:divBdr>
        <w:top w:val="none" w:sz="0" w:space="0" w:color="auto"/>
        <w:left w:val="none" w:sz="0" w:space="0" w:color="auto"/>
        <w:bottom w:val="none" w:sz="0" w:space="0" w:color="auto"/>
        <w:right w:val="none" w:sz="0" w:space="0" w:color="auto"/>
      </w:divBdr>
      <w:divsChild>
        <w:div w:id="420642057">
          <w:marLeft w:val="0"/>
          <w:marRight w:val="0"/>
          <w:marTop w:val="0"/>
          <w:marBottom w:val="0"/>
          <w:divBdr>
            <w:top w:val="none" w:sz="0" w:space="0" w:color="auto"/>
            <w:left w:val="none" w:sz="0" w:space="0" w:color="auto"/>
            <w:bottom w:val="none" w:sz="0" w:space="0" w:color="auto"/>
            <w:right w:val="none" w:sz="0" w:space="0" w:color="auto"/>
          </w:divBdr>
          <w:divsChild>
            <w:div w:id="633365929">
              <w:marLeft w:val="0"/>
              <w:marRight w:val="0"/>
              <w:marTop w:val="0"/>
              <w:marBottom w:val="0"/>
              <w:divBdr>
                <w:top w:val="none" w:sz="0" w:space="0" w:color="auto"/>
                <w:left w:val="none" w:sz="0" w:space="0" w:color="auto"/>
                <w:bottom w:val="none" w:sz="0" w:space="0" w:color="auto"/>
                <w:right w:val="none" w:sz="0" w:space="0" w:color="auto"/>
              </w:divBdr>
              <w:divsChild>
                <w:div w:id="8103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50579">
      <w:bodyDiv w:val="1"/>
      <w:marLeft w:val="0"/>
      <w:marRight w:val="0"/>
      <w:marTop w:val="0"/>
      <w:marBottom w:val="0"/>
      <w:divBdr>
        <w:top w:val="none" w:sz="0" w:space="0" w:color="auto"/>
        <w:left w:val="none" w:sz="0" w:space="0" w:color="auto"/>
        <w:bottom w:val="none" w:sz="0" w:space="0" w:color="auto"/>
        <w:right w:val="none" w:sz="0" w:space="0" w:color="auto"/>
      </w:divBdr>
      <w:divsChild>
        <w:div w:id="1155300504">
          <w:marLeft w:val="0"/>
          <w:marRight w:val="0"/>
          <w:marTop w:val="0"/>
          <w:marBottom w:val="0"/>
          <w:divBdr>
            <w:top w:val="none" w:sz="0" w:space="0" w:color="auto"/>
            <w:left w:val="none" w:sz="0" w:space="0" w:color="auto"/>
            <w:bottom w:val="none" w:sz="0" w:space="0" w:color="auto"/>
            <w:right w:val="none" w:sz="0" w:space="0" w:color="auto"/>
          </w:divBdr>
          <w:divsChild>
            <w:div w:id="832720356">
              <w:marLeft w:val="0"/>
              <w:marRight w:val="0"/>
              <w:marTop w:val="0"/>
              <w:marBottom w:val="0"/>
              <w:divBdr>
                <w:top w:val="none" w:sz="0" w:space="0" w:color="auto"/>
                <w:left w:val="none" w:sz="0" w:space="0" w:color="auto"/>
                <w:bottom w:val="none" w:sz="0" w:space="0" w:color="auto"/>
                <w:right w:val="none" w:sz="0" w:space="0" w:color="auto"/>
              </w:divBdr>
              <w:divsChild>
                <w:div w:id="16871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15196">
      <w:bodyDiv w:val="1"/>
      <w:marLeft w:val="0"/>
      <w:marRight w:val="0"/>
      <w:marTop w:val="0"/>
      <w:marBottom w:val="0"/>
      <w:divBdr>
        <w:top w:val="none" w:sz="0" w:space="0" w:color="auto"/>
        <w:left w:val="none" w:sz="0" w:space="0" w:color="auto"/>
        <w:bottom w:val="none" w:sz="0" w:space="0" w:color="auto"/>
        <w:right w:val="none" w:sz="0" w:space="0" w:color="auto"/>
      </w:divBdr>
      <w:divsChild>
        <w:div w:id="247925277">
          <w:marLeft w:val="0"/>
          <w:marRight w:val="0"/>
          <w:marTop w:val="0"/>
          <w:marBottom w:val="0"/>
          <w:divBdr>
            <w:top w:val="none" w:sz="0" w:space="0" w:color="auto"/>
            <w:left w:val="none" w:sz="0" w:space="0" w:color="auto"/>
            <w:bottom w:val="none" w:sz="0" w:space="0" w:color="auto"/>
            <w:right w:val="none" w:sz="0" w:space="0" w:color="auto"/>
          </w:divBdr>
          <w:divsChild>
            <w:div w:id="673337073">
              <w:marLeft w:val="0"/>
              <w:marRight w:val="0"/>
              <w:marTop w:val="0"/>
              <w:marBottom w:val="0"/>
              <w:divBdr>
                <w:top w:val="none" w:sz="0" w:space="0" w:color="auto"/>
                <w:left w:val="none" w:sz="0" w:space="0" w:color="auto"/>
                <w:bottom w:val="none" w:sz="0" w:space="0" w:color="auto"/>
                <w:right w:val="none" w:sz="0" w:space="0" w:color="auto"/>
              </w:divBdr>
              <w:divsChild>
                <w:div w:id="1188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69933">
      <w:bodyDiv w:val="1"/>
      <w:marLeft w:val="0"/>
      <w:marRight w:val="0"/>
      <w:marTop w:val="0"/>
      <w:marBottom w:val="0"/>
      <w:divBdr>
        <w:top w:val="none" w:sz="0" w:space="0" w:color="auto"/>
        <w:left w:val="none" w:sz="0" w:space="0" w:color="auto"/>
        <w:bottom w:val="none" w:sz="0" w:space="0" w:color="auto"/>
        <w:right w:val="none" w:sz="0" w:space="0" w:color="auto"/>
      </w:divBdr>
      <w:divsChild>
        <w:div w:id="153952698">
          <w:marLeft w:val="0"/>
          <w:marRight w:val="0"/>
          <w:marTop w:val="0"/>
          <w:marBottom w:val="0"/>
          <w:divBdr>
            <w:top w:val="none" w:sz="0" w:space="0" w:color="auto"/>
            <w:left w:val="none" w:sz="0" w:space="0" w:color="auto"/>
            <w:bottom w:val="none" w:sz="0" w:space="0" w:color="auto"/>
            <w:right w:val="none" w:sz="0" w:space="0" w:color="auto"/>
          </w:divBdr>
          <w:divsChild>
            <w:div w:id="1515723374">
              <w:marLeft w:val="0"/>
              <w:marRight w:val="0"/>
              <w:marTop w:val="0"/>
              <w:marBottom w:val="0"/>
              <w:divBdr>
                <w:top w:val="none" w:sz="0" w:space="0" w:color="auto"/>
                <w:left w:val="none" w:sz="0" w:space="0" w:color="auto"/>
                <w:bottom w:val="none" w:sz="0" w:space="0" w:color="auto"/>
                <w:right w:val="none" w:sz="0" w:space="0" w:color="auto"/>
              </w:divBdr>
              <w:divsChild>
                <w:div w:id="1192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04055">
      <w:bodyDiv w:val="1"/>
      <w:marLeft w:val="0"/>
      <w:marRight w:val="0"/>
      <w:marTop w:val="0"/>
      <w:marBottom w:val="0"/>
      <w:divBdr>
        <w:top w:val="none" w:sz="0" w:space="0" w:color="auto"/>
        <w:left w:val="none" w:sz="0" w:space="0" w:color="auto"/>
        <w:bottom w:val="none" w:sz="0" w:space="0" w:color="auto"/>
        <w:right w:val="none" w:sz="0" w:space="0" w:color="auto"/>
      </w:divBdr>
      <w:divsChild>
        <w:div w:id="1687176920">
          <w:marLeft w:val="0"/>
          <w:marRight w:val="0"/>
          <w:marTop w:val="0"/>
          <w:marBottom w:val="0"/>
          <w:divBdr>
            <w:top w:val="none" w:sz="0" w:space="0" w:color="auto"/>
            <w:left w:val="none" w:sz="0" w:space="0" w:color="auto"/>
            <w:bottom w:val="none" w:sz="0" w:space="0" w:color="auto"/>
            <w:right w:val="none" w:sz="0" w:space="0" w:color="auto"/>
          </w:divBdr>
          <w:divsChild>
            <w:div w:id="1051347439">
              <w:marLeft w:val="0"/>
              <w:marRight w:val="0"/>
              <w:marTop w:val="0"/>
              <w:marBottom w:val="0"/>
              <w:divBdr>
                <w:top w:val="none" w:sz="0" w:space="0" w:color="auto"/>
                <w:left w:val="none" w:sz="0" w:space="0" w:color="auto"/>
                <w:bottom w:val="none" w:sz="0" w:space="0" w:color="auto"/>
                <w:right w:val="none" w:sz="0" w:space="0" w:color="auto"/>
              </w:divBdr>
              <w:divsChild>
                <w:div w:id="14856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49/iet-cvi.2011.01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GUMMADI, DANIEL (UG)</dc:creator>
  <cp:keywords/>
  <dc:description/>
  <cp:lastModifiedBy>GUMMADI, DANIEL (UG)</cp:lastModifiedBy>
  <cp:revision>313</cp:revision>
  <dcterms:created xsi:type="dcterms:W3CDTF">2020-09-09T10:56:00Z</dcterms:created>
  <dcterms:modified xsi:type="dcterms:W3CDTF">2022-01-16T17:48:00Z</dcterms:modified>
</cp:coreProperties>
</file>