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B030C" w14:textId="4AE35039" w:rsidR="006B6358" w:rsidRPr="001C365B" w:rsidRDefault="002F79B0" w:rsidP="00FC3EF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C36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Paper Review Report:</w:t>
      </w:r>
    </w:p>
    <w:p w14:paraId="10D78E10" w14:textId="2AB3D4F4" w:rsidR="009F0159" w:rsidRPr="001C365B" w:rsidRDefault="006B6358" w:rsidP="009F0159">
      <w:pPr>
        <w:jc w:val="center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1C365B">
        <w:rPr>
          <w:rFonts w:ascii="Times New Roman" w:hAnsi="Times New Roman" w:cs="Times New Roman"/>
          <w:color w:val="000000" w:themeColor="text1"/>
        </w:rPr>
        <w:t xml:space="preserve">Realtime Multi-Person 2D Pose Estimation using Part Affinity Fields, Zhe Cao Tomas Simon, Shih-En Wei and Yaser Sheikh, </w:t>
      </w:r>
      <w:r w:rsidRPr="001C365B">
        <w:rPr>
          <w:rFonts w:ascii="Times New Roman" w:eastAsia="Times New Roman" w:hAnsi="Times New Roman" w:cs="Times New Roman"/>
          <w:color w:val="000000" w:themeColor="text1"/>
          <w:lang w:eastAsia="en-GB"/>
        </w:rPr>
        <w:t>2017 IEEE Conference on Computer Vision and Pattern Recognition (CVPR)</w:t>
      </w:r>
      <w:r w:rsidRPr="001C365B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, pages 1302-1310, Citation: </w:t>
      </w:r>
      <w:r w:rsidRPr="001C365B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>DOI: </w:t>
      </w:r>
      <w:hyperlink r:id="rId7" w:tgtFrame="_blank" w:history="1">
        <w:r w:rsidRPr="001C365B">
          <w:rPr>
            <w:rFonts w:ascii="Times New Roman" w:eastAsia="Times New Roman" w:hAnsi="Times New Roman" w:cs="Times New Roman"/>
            <w:color w:val="000000" w:themeColor="text1"/>
            <w:u w:val="single"/>
            <w:lang w:eastAsia="en-GB"/>
          </w:rPr>
          <w:t>10.1109/CVPR.2017.143</w:t>
        </w:r>
      </w:hyperlink>
    </w:p>
    <w:p w14:paraId="6F1349B7" w14:textId="77777777" w:rsidR="009F0159" w:rsidRPr="001C365B" w:rsidRDefault="009F0159" w:rsidP="009F0159">
      <w:pPr>
        <w:pStyle w:val="NormalWeb"/>
        <w:rPr>
          <w:b/>
          <w:bCs/>
          <w:color w:val="000000" w:themeColor="text1"/>
        </w:rPr>
      </w:pPr>
      <w:r w:rsidRPr="001C365B">
        <w:rPr>
          <w:b/>
          <w:bCs/>
          <w:color w:val="000000" w:themeColor="text1"/>
        </w:rPr>
        <w:t>1. Introduction</w:t>
      </w:r>
    </w:p>
    <w:p w14:paraId="1DF1A455" w14:textId="29CC29EA" w:rsidR="006B6FD7" w:rsidRPr="001C365B" w:rsidRDefault="009F0159" w:rsidP="006B6FD7">
      <w:pPr>
        <w:pStyle w:val="NormalWeb"/>
        <w:rPr>
          <w:color w:val="000000" w:themeColor="text1"/>
          <w:sz w:val="22"/>
          <w:szCs w:val="22"/>
        </w:rPr>
      </w:pPr>
      <w:r w:rsidRPr="001C365B">
        <w:rPr>
          <w:color w:val="000000" w:themeColor="text1"/>
          <w:sz w:val="22"/>
          <w:szCs w:val="22"/>
        </w:rPr>
        <w:t xml:space="preserve">This paper begins by </w:t>
      </w:r>
      <w:r w:rsidR="008F24A3" w:rsidRPr="001C365B">
        <w:rPr>
          <w:color w:val="000000" w:themeColor="text1"/>
          <w:sz w:val="22"/>
          <w:szCs w:val="22"/>
        </w:rPr>
        <w:t xml:space="preserve">introducing human 2D pose estimation as the problem of localizing anatomical </w:t>
      </w:r>
      <w:r w:rsidR="00E50EE7" w:rsidRPr="001C365B">
        <w:rPr>
          <w:color w:val="000000" w:themeColor="text1"/>
          <w:sz w:val="22"/>
          <w:szCs w:val="22"/>
        </w:rPr>
        <w:t>key points,</w:t>
      </w:r>
      <w:r w:rsidR="008F24A3" w:rsidRPr="001C365B">
        <w:rPr>
          <w:color w:val="000000" w:themeColor="text1"/>
          <w:sz w:val="22"/>
          <w:szCs w:val="22"/>
        </w:rPr>
        <w:t xml:space="preserve"> </w:t>
      </w:r>
      <w:r w:rsidR="00D45015" w:rsidRPr="001C365B">
        <w:rPr>
          <w:color w:val="000000" w:themeColor="text1"/>
          <w:sz w:val="22"/>
          <w:szCs w:val="22"/>
        </w:rPr>
        <w:t>which</w:t>
      </w:r>
      <w:r w:rsidR="007B2AFC" w:rsidRPr="001C365B">
        <w:rPr>
          <w:color w:val="000000" w:themeColor="text1"/>
          <w:sz w:val="22"/>
          <w:szCs w:val="22"/>
        </w:rPr>
        <w:t xml:space="preserve"> for humans are </w:t>
      </w:r>
      <w:r w:rsidR="008F24A3" w:rsidRPr="001C365B">
        <w:rPr>
          <w:color w:val="000000" w:themeColor="text1"/>
          <w:sz w:val="22"/>
          <w:szCs w:val="22"/>
        </w:rPr>
        <w:t>body parts. It then describes three main obstacles</w:t>
      </w:r>
      <w:r w:rsidR="00E50EE7" w:rsidRPr="001C365B">
        <w:rPr>
          <w:color w:val="000000" w:themeColor="text1"/>
          <w:sz w:val="22"/>
          <w:szCs w:val="22"/>
        </w:rPr>
        <w:t xml:space="preserve"> faced by multi-person pose estimation</w:t>
      </w:r>
      <w:r w:rsidR="009F08F3" w:rsidRPr="001C365B">
        <w:rPr>
          <w:color w:val="000000" w:themeColor="text1"/>
          <w:sz w:val="22"/>
          <w:szCs w:val="22"/>
        </w:rPr>
        <w:t xml:space="preserve">. They </w:t>
      </w:r>
      <w:r w:rsidR="00AD50CD" w:rsidRPr="001C365B">
        <w:rPr>
          <w:color w:val="000000" w:themeColor="text1"/>
          <w:sz w:val="22"/>
          <w:szCs w:val="22"/>
        </w:rPr>
        <w:t>include</w:t>
      </w:r>
      <w:r w:rsidR="009F08F3" w:rsidRPr="001C365B">
        <w:rPr>
          <w:color w:val="000000" w:themeColor="text1"/>
          <w:sz w:val="22"/>
          <w:szCs w:val="22"/>
        </w:rPr>
        <w:t xml:space="preserve"> unknown number of people with different </w:t>
      </w:r>
      <w:r w:rsidR="00C46C87" w:rsidRPr="001C365B">
        <w:rPr>
          <w:color w:val="000000" w:themeColor="text1"/>
          <w:sz w:val="22"/>
          <w:szCs w:val="22"/>
        </w:rPr>
        <w:t>position</w:t>
      </w:r>
      <w:r w:rsidR="009F08F3" w:rsidRPr="001C365B">
        <w:rPr>
          <w:color w:val="000000" w:themeColor="text1"/>
          <w:sz w:val="22"/>
          <w:szCs w:val="22"/>
        </w:rPr>
        <w:t xml:space="preserve"> and scale, </w:t>
      </w:r>
      <w:r w:rsidR="00C46C87" w:rsidRPr="001C365B">
        <w:rPr>
          <w:color w:val="000000" w:themeColor="text1"/>
          <w:sz w:val="22"/>
          <w:szCs w:val="22"/>
        </w:rPr>
        <w:t xml:space="preserve">complex spatial interference </w:t>
      </w:r>
      <w:r w:rsidR="00DE275F" w:rsidRPr="001C365B">
        <w:rPr>
          <w:color w:val="000000" w:themeColor="text1"/>
          <w:sz w:val="22"/>
          <w:szCs w:val="22"/>
        </w:rPr>
        <w:t>such as due to</w:t>
      </w:r>
      <w:r w:rsidR="00C46C87" w:rsidRPr="001C365B">
        <w:rPr>
          <w:color w:val="000000" w:themeColor="text1"/>
          <w:sz w:val="22"/>
          <w:szCs w:val="22"/>
        </w:rPr>
        <w:t xml:space="preserve"> occlusion</w:t>
      </w:r>
      <w:r w:rsidR="00DC7FB6" w:rsidRPr="001C365B">
        <w:rPr>
          <w:color w:val="000000" w:themeColor="text1"/>
          <w:sz w:val="22"/>
          <w:szCs w:val="22"/>
        </w:rPr>
        <w:t>,</w:t>
      </w:r>
      <w:r w:rsidR="00C46C87" w:rsidRPr="001C365B">
        <w:rPr>
          <w:color w:val="000000" w:themeColor="text1"/>
          <w:sz w:val="22"/>
          <w:szCs w:val="22"/>
        </w:rPr>
        <w:t xml:space="preserve"> </w:t>
      </w:r>
      <w:r w:rsidR="00DD743E" w:rsidRPr="001C365B">
        <w:rPr>
          <w:color w:val="000000" w:themeColor="text1"/>
          <w:sz w:val="22"/>
          <w:szCs w:val="22"/>
        </w:rPr>
        <w:t>a</w:t>
      </w:r>
      <w:r w:rsidR="0099165B" w:rsidRPr="001C365B">
        <w:rPr>
          <w:color w:val="000000" w:themeColor="text1"/>
          <w:sz w:val="22"/>
          <w:szCs w:val="22"/>
        </w:rPr>
        <w:t xml:space="preserve">nd </w:t>
      </w:r>
      <w:r w:rsidR="00DE275F" w:rsidRPr="001C365B">
        <w:rPr>
          <w:color w:val="000000" w:themeColor="text1"/>
          <w:sz w:val="22"/>
          <w:szCs w:val="22"/>
        </w:rPr>
        <w:t>an increase</w:t>
      </w:r>
      <w:r w:rsidR="00DD743E" w:rsidRPr="001C365B">
        <w:rPr>
          <w:color w:val="000000" w:themeColor="text1"/>
          <w:sz w:val="22"/>
          <w:szCs w:val="22"/>
        </w:rPr>
        <w:t xml:space="preserve"> in run time complexity caused by more people</w:t>
      </w:r>
      <w:r w:rsidR="00EA01F5" w:rsidRPr="001C365B">
        <w:rPr>
          <w:color w:val="000000" w:themeColor="text1"/>
          <w:sz w:val="22"/>
          <w:szCs w:val="22"/>
        </w:rPr>
        <w:t xml:space="preserve">. </w:t>
      </w:r>
      <w:r w:rsidR="001C6D21" w:rsidRPr="001C365B">
        <w:rPr>
          <w:color w:val="000000" w:themeColor="text1"/>
          <w:sz w:val="22"/>
          <w:szCs w:val="22"/>
        </w:rPr>
        <w:t xml:space="preserve">Subsequently, </w:t>
      </w:r>
      <w:r w:rsidR="00EA01F5" w:rsidRPr="001C365B">
        <w:rPr>
          <w:color w:val="000000" w:themeColor="text1"/>
          <w:sz w:val="22"/>
          <w:szCs w:val="22"/>
        </w:rPr>
        <w:t xml:space="preserve">the paper addresses </w:t>
      </w:r>
      <w:r w:rsidR="00EC65EE" w:rsidRPr="001C365B">
        <w:rPr>
          <w:color w:val="000000" w:themeColor="text1"/>
          <w:sz w:val="22"/>
          <w:szCs w:val="22"/>
        </w:rPr>
        <w:t xml:space="preserve">common </w:t>
      </w:r>
      <w:r w:rsidR="00EA01F5" w:rsidRPr="001C365B">
        <w:rPr>
          <w:color w:val="000000" w:themeColor="text1"/>
          <w:sz w:val="22"/>
          <w:szCs w:val="22"/>
        </w:rPr>
        <w:t xml:space="preserve">top-down approaches and notes </w:t>
      </w:r>
      <w:r w:rsidR="00EC65EE" w:rsidRPr="001C365B">
        <w:rPr>
          <w:color w:val="000000" w:themeColor="text1"/>
          <w:sz w:val="22"/>
          <w:szCs w:val="22"/>
        </w:rPr>
        <w:t>further disadvantages</w:t>
      </w:r>
      <w:r w:rsidR="0077407D" w:rsidRPr="001C365B">
        <w:rPr>
          <w:color w:val="000000" w:themeColor="text1"/>
          <w:sz w:val="22"/>
          <w:szCs w:val="22"/>
        </w:rPr>
        <w:t xml:space="preserve"> like </w:t>
      </w:r>
      <w:r w:rsidR="00EC65EE" w:rsidRPr="001C365B">
        <w:rPr>
          <w:color w:val="000000" w:themeColor="text1"/>
          <w:sz w:val="22"/>
          <w:szCs w:val="22"/>
        </w:rPr>
        <w:t xml:space="preserve">low computational efficiency. It then presents bottom-up approaches as a </w:t>
      </w:r>
      <w:r w:rsidR="009916A5" w:rsidRPr="001C365B">
        <w:rPr>
          <w:color w:val="000000" w:themeColor="text1"/>
          <w:sz w:val="22"/>
          <w:szCs w:val="22"/>
        </w:rPr>
        <w:t>solution but</w:t>
      </w:r>
      <w:r w:rsidR="008240BB" w:rsidRPr="001C365B">
        <w:rPr>
          <w:color w:val="000000" w:themeColor="text1"/>
          <w:sz w:val="22"/>
          <w:szCs w:val="22"/>
        </w:rPr>
        <w:t xml:space="preserve"> </w:t>
      </w:r>
      <w:r w:rsidR="00A6707F" w:rsidRPr="001C365B">
        <w:rPr>
          <w:color w:val="000000" w:themeColor="text1"/>
          <w:sz w:val="22"/>
          <w:szCs w:val="22"/>
        </w:rPr>
        <w:t>points</w:t>
      </w:r>
      <w:r w:rsidR="008240BB" w:rsidRPr="001C365B">
        <w:rPr>
          <w:color w:val="000000" w:themeColor="text1"/>
          <w:sz w:val="22"/>
          <w:szCs w:val="22"/>
        </w:rPr>
        <w:t xml:space="preserve"> out additional problems like a </w:t>
      </w:r>
      <w:r w:rsidR="00DD515D" w:rsidRPr="001C365B">
        <w:rPr>
          <w:color w:val="000000" w:themeColor="text1"/>
          <w:sz w:val="22"/>
          <w:szCs w:val="22"/>
        </w:rPr>
        <w:t xml:space="preserve">costly global inference </w:t>
      </w:r>
      <w:r w:rsidR="008240BB" w:rsidRPr="001C365B">
        <w:rPr>
          <w:color w:val="000000" w:themeColor="text1"/>
          <w:sz w:val="22"/>
          <w:szCs w:val="22"/>
        </w:rPr>
        <w:t>in the final parse.</w:t>
      </w:r>
      <w:r w:rsidR="0048756C" w:rsidRPr="001C365B">
        <w:rPr>
          <w:color w:val="000000" w:themeColor="text1"/>
          <w:sz w:val="22"/>
          <w:szCs w:val="22"/>
        </w:rPr>
        <w:t xml:space="preserve"> Therefore, this paper presents a</w:t>
      </w:r>
      <w:r w:rsidR="00213BB8" w:rsidRPr="001C365B">
        <w:rPr>
          <w:color w:val="000000" w:themeColor="text1"/>
          <w:sz w:val="22"/>
          <w:szCs w:val="22"/>
        </w:rPr>
        <w:t xml:space="preserve">n efficient </w:t>
      </w:r>
      <w:r w:rsidR="0048756C" w:rsidRPr="001C365B">
        <w:rPr>
          <w:color w:val="000000" w:themeColor="text1"/>
          <w:sz w:val="22"/>
          <w:szCs w:val="22"/>
        </w:rPr>
        <w:t xml:space="preserve">bottom-up approach that uses Part Affinity Fields </w:t>
      </w:r>
      <w:r w:rsidR="00AF2385" w:rsidRPr="001C365B">
        <w:rPr>
          <w:color w:val="000000" w:themeColor="text1"/>
          <w:sz w:val="22"/>
          <w:szCs w:val="22"/>
        </w:rPr>
        <w:t>(PAFs)</w:t>
      </w:r>
      <w:r w:rsidR="00983555" w:rsidRPr="001C365B">
        <w:rPr>
          <w:color w:val="000000" w:themeColor="text1"/>
          <w:sz w:val="22"/>
          <w:szCs w:val="22"/>
        </w:rPr>
        <w:t xml:space="preserve"> to encode the location and orientation of limbs over the image domain</w:t>
      </w:r>
      <w:r w:rsidR="006B6FD7" w:rsidRPr="001C365B">
        <w:rPr>
          <w:color w:val="000000" w:themeColor="text1"/>
          <w:sz w:val="22"/>
          <w:szCs w:val="22"/>
        </w:rPr>
        <w:t xml:space="preserve"> for multi- person pose estimation.</w:t>
      </w:r>
    </w:p>
    <w:p w14:paraId="45F77418" w14:textId="719F2F30" w:rsidR="009F0159" w:rsidRPr="001C365B" w:rsidRDefault="00344367" w:rsidP="00344367">
      <w:pPr>
        <w:pStyle w:val="NormalWeb"/>
        <w:rPr>
          <w:b/>
          <w:bCs/>
          <w:color w:val="000000" w:themeColor="text1"/>
        </w:rPr>
      </w:pPr>
      <w:r w:rsidRPr="001C365B">
        <w:rPr>
          <w:b/>
          <w:bCs/>
          <w:color w:val="000000" w:themeColor="text1"/>
        </w:rPr>
        <w:t>2. Proposed Method</w:t>
      </w:r>
    </w:p>
    <w:p w14:paraId="57875C32" w14:textId="37A87279" w:rsidR="00D80926" w:rsidRPr="001C365B" w:rsidRDefault="0078073D" w:rsidP="00D80926">
      <w:pPr>
        <w:pStyle w:val="NormalWeb"/>
        <w:rPr>
          <w:color w:val="000000" w:themeColor="text1"/>
          <w:sz w:val="22"/>
          <w:szCs w:val="22"/>
        </w:rPr>
      </w:pPr>
      <w:r w:rsidRPr="001C365B">
        <w:rPr>
          <w:color w:val="000000" w:themeColor="text1"/>
          <w:sz w:val="22"/>
          <w:szCs w:val="22"/>
        </w:rPr>
        <w:t>The</w:t>
      </w:r>
      <w:r w:rsidR="00CA57A5" w:rsidRPr="001C365B">
        <w:rPr>
          <w:color w:val="000000" w:themeColor="text1"/>
          <w:sz w:val="22"/>
          <w:szCs w:val="22"/>
        </w:rPr>
        <w:t xml:space="preserve"> overall pipeline of the proposed method is as follows.</w:t>
      </w:r>
      <w:r w:rsidR="00B23D3E" w:rsidRPr="001C365B">
        <w:rPr>
          <w:color w:val="000000" w:themeColor="text1"/>
          <w:sz w:val="22"/>
          <w:szCs w:val="22"/>
        </w:rPr>
        <w:t xml:space="preserve"> </w:t>
      </w:r>
      <w:r w:rsidR="00636AB5" w:rsidRPr="001C365B">
        <w:rPr>
          <w:color w:val="000000" w:themeColor="text1"/>
          <w:sz w:val="22"/>
          <w:szCs w:val="22"/>
        </w:rPr>
        <w:t>T</w:t>
      </w:r>
      <w:r w:rsidR="00B23D3E" w:rsidRPr="001C365B">
        <w:rPr>
          <w:color w:val="000000" w:themeColor="text1"/>
          <w:sz w:val="22"/>
          <w:szCs w:val="22"/>
        </w:rPr>
        <w:t xml:space="preserve">he </w:t>
      </w:r>
      <w:r w:rsidR="00D80926" w:rsidRPr="001C365B">
        <w:rPr>
          <w:color w:val="000000" w:themeColor="text1"/>
          <w:sz w:val="22"/>
          <w:szCs w:val="22"/>
        </w:rPr>
        <w:t>method</w:t>
      </w:r>
      <w:r w:rsidR="00B23D3E" w:rsidRPr="001C365B">
        <w:rPr>
          <w:color w:val="000000" w:themeColor="text1"/>
          <w:sz w:val="22"/>
          <w:szCs w:val="22"/>
        </w:rPr>
        <w:t xml:space="preserve"> takes an image as an input into a two-branch </w:t>
      </w:r>
      <w:r w:rsidR="00A65CDE" w:rsidRPr="001C365B">
        <w:rPr>
          <w:color w:val="000000" w:themeColor="text1"/>
          <w:sz w:val="22"/>
          <w:szCs w:val="22"/>
        </w:rPr>
        <w:t>convolutional neural network (</w:t>
      </w:r>
      <w:r w:rsidR="00B23D3E" w:rsidRPr="001C365B">
        <w:rPr>
          <w:color w:val="000000" w:themeColor="text1"/>
          <w:sz w:val="22"/>
          <w:szCs w:val="22"/>
        </w:rPr>
        <w:t>CNN</w:t>
      </w:r>
      <w:r w:rsidR="00A65CDE" w:rsidRPr="001C365B">
        <w:rPr>
          <w:color w:val="000000" w:themeColor="text1"/>
          <w:sz w:val="22"/>
          <w:szCs w:val="22"/>
        </w:rPr>
        <w:t>)</w:t>
      </w:r>
      <w:r w:rsidR="00B23D3E" w:rsidRPr="001C365B">
        <w:rPr>
          <w:color w:val="000000" w:themeColor="text1"/>
          <w:sz w:val="22"/>
          <w:szCs w:val="22"/>
        </w:rPr>
        <w:t xml:space="preserve"> to predict confidence maps for body part detection </w:t>
      </w:r>
      <w:r w:rsidR="00567564" w:rsidRPr="001C365B">
        <w:rPr>
          <w:color w:val="000000" w:themeColor="text1"/>
          <w:sz w:val="22"/>
          <w:szCs w:val="22"/>
        </w:rPr>
        <w:t xml:space="preserve">and </w:t>
      </w:r>
      <w:r w:rsidR="008A48B1" w:rsidRPr="001C365B">
        <w:rPr>
          <w:color w:val="000000" w:themeColor="text1"/>
          <w:sz w:val="22"/>
          <w:szCs w:val="22"/>
        </w:rPr>
        <w:t xml:space="preserve">PAFs </w:t>
      </w:r>
      <w:r w:rsidR="00B23D3E" w:rsidRPr="001C365B">
        <w:rPr>
          <w:color w:val="000000" w:themeColor="text1"/>
          <w:sz w:val="22"/>
          <w:szCs w:val="22"/>
        </w:rPr>
        <w:t xml:space="preserve">for parts association. Next a parsing step is performed to </w:t>
      </w:r>
      <w:r w:rsidR="00D535E6" w:rsidRPr="001C365B">
        <w:rPr>
          <w:color w:val="000000" w:themeColor="text1"/>
          <w:sz w:val="22"/>
          <w:szCs w:val="22"/>
        </w:rPr>
        <w:t>conduct</w:t>
      </w:r>
      <w:r w:rsidR="00D80926" w:rsidRPr="001C365B">
        <w:rPr>
          <w:color w:val="000000" w:themeColor="text1"/>
          <w:sz w:val="22"/>
          <w:szCs w:val="22"/>
        </w:rPr>
        <w:t xml:space="preserve"> bipartite matchings </w:t>
      </w:r>
      <w:r w:rsidR="00EB4F82" w:rsidRPr="001C365B">
        <w:rPr>
          <w:color w:val="000000" w:themeColor="text1"/>
          <w:sz w:val="22"/>
          <w:szCs w:val="22"/>
        </w:rPr>
        <w:t xml:space="preserve">to associate body parts to each person </w:t>
      </w:r>
      <w:r w:rsidR="003114BB" w:rsidRPr="001C365B">
        <w:rPr>
          <w:color w:val="000000" w:themeColor="text1"/>
          <w:sz w:val="22"/>
          <w:szCs w:val="22"/>
        </w:rPr>
        <w:t xml:space="preserve">in order to </w:t>
      </w:r>
      <w:r w:rsidR="00EB4F82" w:rsidRPr="001C365B">
        <w:rPr>
          <w:color w:val="000000" w:themeColor="text1"/>
          <w:sz w:val="22"/>
          <w:szCs w:val="22"/>
        </w:rPr>
        <w:t>assemble the full body poses</w:t>
      </w:r>
      <w:r w:rsidR="008A3593" w:rsidRPr="001C365B">
        <w:rPr>
          <w:color w:val="000000" w:themeColor="text1"/>
          <w:sz w:val="22"/>
          <w:szCs w:val="22"/>
        </w:rPr>
        <w:t xml:space="preserve"> for all people in the image.</w:t>
      </w:r>
    </w:p>
    <w:p w14:paraId="0335D113" w14:textId="51C129E0" w:rsidR="00C3487B" w:rsidRPr="001C365B" w:rsidRDefault="00C3487B" w:rsidP="00C3487B">
      <w:pPr>
        <w:pStyle w:val="NormalWeb"/>
        <w:rPr>
          <w:b/>
          <w:bCs/>
          <w:color w:val="000000" w:themeColor="text1"/>
          <w:sz w:val="22"/>
          <w:szCs w:val="22"/>
        </w:rPr>
      </w:pPr>
      <w:r w:rsidRPr="001C365B">
        <w:rPr>
          <w:b/>
          <w:bCs/>
          <w:color w:val="000000" w:themeColor="text1"/>
          <w:sz w:val="22"/>
          <w:szCs w:val="22"/>
        </w:rPr>
        <w:t xml:space="preserve">2.1. </w:t>
      </w:r>
      <w:r w:rsidR="00146434" w:rsidRPr="001C365B">
        <w:rPr>
          <w:b/>
          <w:bCs/>
          <w:color w:val="000000" w:themeColor="text1"/>
          <w:sz w:val="22"/>
          <w:szCs w:val="22"/>
        </w:rPr>
        <w:t>CNN for simultaneous detection and association</w:t>
      </w:r>
    </w:p>
    <w:p w14:paraId="0E3D9C45" w14:textId="1F07D4E8" w:rsidR="00142380" w:rsidRPr="001C365B" w:rsidRDefault="00FE279C" w:rsidP="00142380">
      <w:pPr>
        <w:pStyle w:val="NormalWeb"/>
        <w:rPr>
          <w:rFonts w:ascii="NimbusRomNo9L" w:hAnsi="NimbusRomNo9L"/>
          <w:color w:val="000000" w:themeColor="text1"/>
          <w:sz w:val="18"/>
          <w:szCs w:val="18"/>
        </w:rPr>
      </w:pPr>
      <w:r w:rsidRPr="001C365B">
        <w:rPr>
          <w:color w:val="000000" w:themeColor="text1"/>
          <w:sz w:val="22"/>
          <w:szCs w:val="22"/>
        </w:rPr>
        <w:t>In this method the CNN architecture is designed to simultaneously predict detection confidence maps and affinity fields that encode part-to-part associatio</w:t>
      </w:r>
      <w:r w:rsidR="005F6A57" w:rsidRPr="001C365B">
        <w:rPr>
          <w:color w:val="000000" w:themeColor="text1"/>
          <w:sz w:val="22"/>
          <w:szCs w:val="22"/>
        </w:rPr>
        <w:t xml:space="preserve">n. The CNN has two branches, with the first </w:t>
      </w:r>
      <w:r w:rsidR="007267FB" w:rsidRPr="001C365B">
        <w:rPr>
          <w:color w:val="000000" w:themeColor="text1"/>
          <w:sz w:val="22"/>
          <w:szCs w:val="22"/>
        </w:rPr>
        <w:t>branch</w:t>
      </w:r>
      <w:r w:rsidR="005F6A57" w:rsidRPr="001C365B">
        <w:rPr>
          <w:color w:val="000000" w:themeColor="text1"/>
          <w:sz w:val="22"/>
          <w:szCs w:val="22"/>
        </w:rPr>
        <w:t xml:space="preserve"> used to </w:t>
      </w:r>
      <w:r w:rsidR="00A95EC4" w:rsidRPr="001C365B">
        <w:rPr>
          <w:color w:val="000000" w:themeColor="text1"/>
          <w:sz w:val="22"/>
          <w:szCs w:val="22"/>
        </w:rPr>
        <w:t xml:space="preserve">predict the confidence maps and the other used to predict the </w:t>
      </w:r>
      <w:r w:rsidR="008A48B1" w:rsidRPr="001C365B">
        <w:rPr>
          <w:color w:val="000000" w:themeColor="text1"/>
          <w:sz w:val="22"/>
          <w:szCs w:val="22"/>
        </w:rPr>
        <w:t>PAFs</w:t>
      </w:r>
      <w:r w:rsidR="00DA4D36" w:rsidRPr="001C365B">
        <w:rPr>
          <w:color w:val="000000" w:themeColor="text1"/>
          <w:sz w:val="22"/>
          <w:szCs w:val="22"/>
        </w:rPr>
        <w:t>. First</w:t>
      </w:r>
      <w:r w:rsidR="00FB704F" w:rsidRPr="001C365B">
        <w:rPr>
          <w:color w:val="000000" w:themeColor="text1"/>
          <w:sz w:val="22"/>
          <w:szCs w:val="22"/>
        </w:rPr>
        <w:t>,</w:t>
      </w:r>
      <w:r w:rsidR="00DA4D36" w:rsidRPr="001C365B">
        <w:rPr>
          <w:color w:val="000000" w:themeColor="text1"/>
          <w:sz w:val="22"/>
          <w:szCs w:val="22"/>
        </w:rPr>
        <w:t xml:space="preserve"> an image is analysed by a CNN</w:t>
      </w:r>
      <w:r w:rsidR="009125C2" w:rsidRPr="001C365B">
        <w:rPr>
          <w:color w:val="000000" w:themeColor="text1"/>
          <w:sz w:val="22"/>
          <w:szCs w:val="22"/>
        </w:rPr>
        <w:t xml:space="preserve"> (first 10</w:t>
      </w:r>
      <w:r w:rsidR="00CD2080" w:rsidRPr="001C365B">
        <w:rPr>
          <w:color w:val="000000" w:themeColor="text1"/>
          <w:sz w:val="22"/>
          <w:szCs w:val="22"/>
        </w:rPr>
        <w:t xml:space="preserve"> </w:t>
      </w:r>
      <w:r w:rsidR="009125C2" w:rsidRPr="001C365B">
        <w:rPr>
          <w:color w:val="000000" w:themeColor="text1"/>
          <w:sz w:val="22"/>
          <w:szCs w:val="22"/>
        </w:rPr>
        <w:t>layers from [1])</w:t>
      </w:r>
      <w:r w:rsidR="00DA4D36" w:rsidRPr="001C365B">
        <w:rPr>
          <w:color w:val="000000" w:themeColor="text1"/>
          <w:sz w:val="22"/>
          <w:szCs w:val="22"/>
        </w:rPr>
        <w:t xml:space="preserve"> to generate feature maps. These feature maps are</w:t>
      </w:r>
      <w:r w:rsidR="00C752FB" w:rsidRPr="001C365B">
        <w:rPr>
          <w:color w:val="000000" w:themeColor="text1"/>
          <w:sz w:val="22"/>
          <w:szCs w:val="22"/>
        </w:rPr>
        <w:t xml:space="preserve"> then inputted</w:t>
      </w:r>
      <w:r w:rsidR="00DA4D36" w:rsidRPr="001C365B">
        <w:rPr>
          <w:color w:val="000000" w:themeColor="text1"/>
          <w:sz w:val="22"/>
          <w:szCs w:val="22"/>
        </w:rPr>
        <w:t xml:space="preserve"> int</w:t>
      </w:r>
      <w:r w:rsidR="00E2603E" w:rsidRPr="001C365B">
        <w:rPr>
          <w:color w:val="000000" w:themeColor="text1"/>
          <w:sz w:val="22"/>
          <w:szCs w:val="22"/>
        </w:rPr>
        <w:t xml:space="preserve">o </w:t>
      </w:r>
      <w:r w:rsidR="00DA4D36" w:rsidRPr="001C365B">
        <w:rPr>
          <w:color w:val="000000" w:themeColor="text1"/>
          <w:sz w:val="22"/>
          <w:szCs w:val="22"/>
        </w:rPr>
        <w:t>the two branches of the proposed CNN</w:t>
      </w:r>
      <w:r w:rsidR="006F3468" w:rsidRPr="001C365B">
        <w:rPr>
          <w:color w:val="000000" w:themeColor="text1"/>
          <w:sz w:val="22"/>
          <w:szCs w:val="22"/>
        </w:rPr>
        <w:t xml:space="preserve"> [2]</w:t>
      </w:r>
      <w:r w:rsidR="00DA4D36" w:rsidRPr="001C365B">
        <w:rPr>
          <w:color w:val="000000" w:themeColor="text1"/>
          <w:sz w:val="22"/>
          <w:szCs w:val="22"/>
        </w:rPr>
        <w:t xml:space="preserve"> </w:t>
      </w:r>
      <w:r w:rsidR="00C752FB" w:rsidRPr="001C365B">
        <w:rPr>
          <w:color w:val="000000" w:themeColor="text1"/>
          <w:sz w:val="22"/>
          <w:szCs w:val="22"/>
        </w:rPr>
        <w:t xml:space="preserve">to output </w:t>
      </w:r>
      <w:r w:rsidR="00E2603E" w:rsidRPr="001C365B">
        <w:rPr>
          <w:color w:val="000000" w:themeColor="text1"/>
          <w:sz w:val="22"/>
          <w:szCs w:val="22"/>
        </w:rPr>
        <w:t xml:space="preserve">the confidence maps and </w:t>
      </w:r>
      <w:r w:rsidR="008A48B1" w:rsidRPr="001C365B">
        <w:rPr>
          <w:color w:val="000000" w:themeColor="text1"/>
          <w:sz w:val="22"/>
          <w:szCs w:val="22"/>
        </w:rPr>
        <w:t>PAFs</w:t>
      </w:r>
      <w:r w:rsidR="00E2603E" w:rsidRPr="001C365B">
        <w:rPr>
          <w:color w:val="000000" w:themeColor="text1"/>
          <w:sz w:val="22"/>
          <w:szCs w:val="22"/>
        </w:rPr>
        <w:t xml:space="preserve">. This process is iterated </w:t>
      </w:r>
      <w:r w:rsidR="00E2603E" w:rsidRPr="001C365B">
        <w:rPr>
          <w:i/>
          <w:iCs/>
          <w:color w:val="000000" w:themeColor="text1"/>
          <w:sz w:val="22"/>
          <w:szCs w:val="22"/>
        </w:rPr>
        <w:t>T</w:t>
      </w:r>
      <w:r w:rsidR="00E2603E" w:rsidRPr="001C365B">
        <w:rPr>
          <w:color w:val="000000" w:themeColor="text1"/>
          <w:sz w:val="22"/>
          <w:szCs w:val="22"/>
        </w:rPr>
        <w:t xml:space="preserve"> times</w:t>
      </w:r>
      <w:r w:rsidR="001D5153" w:rsidRPr="001C365B">
        <w:rPr>
          <w:color w:val="000000" w:themeColor="text1"/>
          <w:sz w:val="22"/>
          <w:szCs w:val="22"/>
        </w:rPr>
        <w:t xml:space="preserve">. For the first iteration the input consists </w:t>
      </w:r>
      <w:r w:rsidR="00971EC8" w:rsidRPr="001C365B">
        <w:rPr>
          <w:color w:val="000000" w:themeColor="text1"/>
          <w:sz w:val="22"/>
          <w:szCs w:val="22"/>
        </w:rPr>
        <w:t xml:space="preserve">only of </w:t>
      </w:r>
      <w:r w:rsidR="001D5153" w:rsidRPr="001C365B">
        <w:rPr>
          <w:color w:val="000000" w:themeColor="text1"/>
          <w:sz w:val="22"/>
          <w:szCs w:val="22"/>
        </w:rPr>
        <w:t xml:space="preserve">feature maps, but </w:t>
      </w:r>
      <w:r w:rsidR="00E2603E" w:rsidRPr="001C365B">
        <w:rPr>
          <w:color w:val="000000" w:themeColor="text1"/>
          <w:sz w:val="22"/>
          <w:szCs w:val="22"/>
        </w:rPr>
        <w:t>for iterations two and greater, the branches</w:t>
      </w:r>
      <w:r w:rsidR="00B56D56" w:rsidRPr="001C365B">
        <w:rPr>
          <w:color w:val="000000" w:themeColor="text1"/>
          <w:sz w:val="22"/>
          <w:szCs w:val="22"/>
        </w:rPr>
        <w:t xml:space="preserve"> also</w:t>
      </w:r>
      <w:r w:rsidR="00E2603E" w:rsidRPr="001C365B">
        <w:rPr>
          <w:color w:val="000000" w:themeColor="text1"/>
          <w:sz w:val="22"/>
          <w:szCs w:val="22"/>
        </w:rPr>
        <w:t xml:space="preserve"> take the outputs of the previous iterations as inputs.</w:t>
      </w:r>
      <w:r w:rsidR="008045DD" w:rsidRPr="001C365B">
        <w:rPr>
          <w:color w:val="000000" w:themeColor="text1"/>
          <w:sz w:val="22"/>
          <w:szCs w:val="22"/>
        </w:rPr>
        <w:t xml:space="preserve"> </w:t>
      </w:r>
      <w:r w:rsidR="00142380" w:rsidRPr="001C365B">
        <w:rPr>
          <w:color w:val="000000" w:themeColor="text1"/>
          <w:sz w:val="22"/>
          <w:szCs w:val="22"/>
        </w:rPr>
        <w:t>At the end of each iteration a L2 loss is calculated between the estimated predictions and the ground</w:t>
      </w:r>
      <w:r w:rsidR="005C0146" w:rsidRPr="001C365B">
        <w:rPr>
          <w:color w:val="000000" w:themeColor="text1"/>
          <w:sz w:val="22"/>
          <w:szCs w:val="22"/>
        </w:rPr>
        <w:t xml:space="preserve"> </w:t>
      </w:r>
      <w:r w:rsidR="00142380" w:rsidRPr="001C365B">
        <w:rPr>
          <w:color w:val="000000" w:themeColor="text1"/>
          <w:sz w:val="22"/>
          <w:szCs w:val="22"/>
        </w:rPr>
        <w:t>truth maps and fields</w:t>
      </w:r>
      <w:r w:rsidR="00611C39" w:rsidRPr="001C365B">
        <w:rPr>
          <w:rFonts w:ascii="NimbusRomNo9L" w:hAnsi="NimbusRomNo9L"/>
          <w:color w:val="000000" w:themeColor="text1"/>
          <w:sz w:val="18"/>
          <w:szCs w:val="18"/>
        </w:rPr>
        <w:t>.</w:t>
      </w:r>
    </w:p>
    <w:p w14:paraId="25BF6A15" w14:textId="2BF1CA2A" w:rsidR="009125C2" w:rsidRPr="001C365B" w:rsidRDefault="009125C2" w:rsidP="00142380">
      <w:pPr>
        <w:pStyle w:val="NormalWeb"/>
        <w:rPr>
          <w:b/>
          <w:bCs/>
          <w:color w:val="000000" w:themeColor="text1"/>
          <w:sz w:val="22"/>
          <w:szCs w:val="22"/>
        </w:rPr>
      </w:pPr>
      <w:r w:rsidRPr="001C365B">
        <w:rPr>
          <w:b/>
          <w:bCs/>
          <w:color w:val="000000" w:themeColor="text1"/>
          <w:sz w:val="22"/>
          <w:szCs w:val="22"/>
        </w:rPr>
        <w:t>2.1.1 Confidence maps</w:t>
      </w:r>
    </w:p>
    <w:p w14:paraId="169675F8" w14:textId="703291E4" w:rsidR="00DD7166" w:rsidRPr="001C365B" w:rsidRDefault="004870B8" w:rsidP="00DD7166">
      <w:pPr>
        <w:pStyle w:val="NormalWeb"/>
        <w:rPr>
          <w:color w:val="000000" w:themeColor="text1"/>
          <w:sz w:val="22"/>
          <w:szCs w:val="22"/>
        </w:rPr>
      </w:pPr>
      <w:r w:rsidRPr="001C365B">
        <w:rPr>
          <w:color w:val="000000" w:themeColor="text1"/>
          <w:sz w:val="22"/>
          <w:szCs w:val="22"/>
        </w:rPr>
        <w:t>A confidence map is a 2D representation of the belief that a particular body part occurs at each pixel location</w:t>
      </w:r>
      <w:r w:rsidR="00C515EC" w:rsidRPr="001C365B">
        <w:rPr>
          <w:color w:val="000000" w:themeColor="text1"/>
          <w:sz w:val="22"/>
          <w:szCs w:val="22"/>
        </w:rPr>
        <w:t xml:space="preserve">. </w:t>
      </w:r>
      <w:r w:rsidR="00E20A6D" w:rsidRPr="001C365B">
        <w:rPr>
          <w:color w:val="000000" w:themeColor="text1"/>
          <w:sz w:val="22"/>
          <w:szCs w:val="22"/>
        </w:rPr>
        <w:t>In order to calculate the L2 loss in the training stage (Section 2.1), ground truth confidence maps need to be generated.</w:t>
      </w:r>
      <w:r w:rsidR="009733D5" w:rsidRPr="001C365B">
        <w:rPr>
          <w:color w:val="000000" w:themeColor="text1"/>
          <w:sz w:val="22"/>
          <w:szCs w:val="22"/>
        </w:rPr>
        <w:t xml:space="preserve"> </w:t>
      </w:r>
      <w:r w:rsidR="00C515EC" w:rsidRPr="001C365B">
        <w:rPr>
          <w:color w:val="000000" w:themeColor="text1"/>
          <w:sz w:val="22"/>
          <w:szCs w:val="22"/>
        </w:rPr>
        <w:t>For multiple people</w:t>
      </w:r>
      <w:r w:rsidR="006D6FA9" w:rsidRPr="001C365B">
        <w:rPr>
          <w:color w:val="000000" w:themeColor="text1"/>
          <w:sz w:val="22"/>
          <w:szCs w:val="22"/>
        </w:rPr>
        <w:t>,</w:t>
      </w:r>
      <w:r w:rsidR="00C515EC" w:rsidRPr="001C365B">
        <w:rPr>
          <w:color w:val="000000" w:themeColor="text1"/>
          <w:sz w:val="22"/>
          <w:szCs w:val="22"/>
        </w:rPr>
        <w:t xml:space="preserve"> the </w:t>
      </w:r>
      <w:r w:rsidR="00C515EC" w:rsidRPr="001C365B">
        <w:rPr>
          <w:i/>
          <w:iCs/>
          <w:color w:val="000000" w:themeColor="text1"/>
          <w:sz w:val="22"/>
          <w:szCs w:val="22"/>
        </w:rPr>
        <w:t>kth</w:t>
      </w:r>
      <w:r w:rsidR="00C515EC" w:rsidRPr="001C365B">
        <w:rPr>
          <w:color w:val="000000" w:themeColor="text1"/>
          <w:sz w:val="22"/>
          <w:szCs w:val="22"/>
        </w:rPr>
        <w:t xml:space="preserve"> </w:t>
      </w:r>
      <w:r w:rsidR="0044408F" w:rsidRPr="001C365B">
        <w:rPr>
          <w:color w:val="000000" w:themeColor="text1"/>
          <w:sz w:val="22"/>
          <w:szCs w:val="22"/>
        </w:rPr>
        <w:t xml:space="preserve">ground truth </w:t>
      </w:r>
      <w:r w:rsidR="00C515EC" w:rsidRPr="001C365B">
        <w:rPr>
          <w:color w:val="000000" w:themeColor="text1"/>
          <w:sz w:val="22"/>
          <w:szCs w:val="22"/>
        </w:rPr>
        <w:t xml:space="preserve">confidence map will have a peak associated to each visible part </w:t>
      </w:r>
      <w:r w:rsidR="00C515EC" w:rsidRPr="001C365B">
        <w:rPr>
          <w:i/>
          <w:iCs/>
          <w:color w:val="000000" w:themeColor="text1"/>
          <w:sz w:val="22"/>
          <w:szCs w:val="22"/>
        </w:rPr>
        <w:t xml:space="preserve">j </w:t>
      </w:r>
      <w:r w:rsidR="00C515EC" w:rsidRPr="001C365B">
        <w:rPr>
          <w:color w:val="000000" w:themeColor="text1"/>
          <w:sz w:val="22"/>
          <w:szCs w:val="22"/>
        </w:rPr>
        <w:t xml:space="preserve">for each person </w:t>
      </w:r>
      <w:r w:rsidR="00C515EC" w:rsidRPr="001C365B">
        <w:rPr>
          <w:i/>
          <w:iCs/>
          <w:color w:val="000000" w:themeColor="text1"/>
          <w:sz w:val="22"/>
          <w:szCs w:val="22"/>
        </w:rPr>
        <w:t>k</w:t>
      </w:r>
      <w:r w:rsidR="00FD4C30" w:rsidRPr="001C365B">
        <w:rPr>
          <w:color w:val="000000" w:themeColor="text1"/>
          <w:sz w:val="22"/>
          <w:szCs w:val="22"/>
        </w:rPr>
        <w:t xml:space="preserve">. </w:t>
      </w:r>
      <w:r w:rsidR="002D1977" w:rsidRPr="001C365B">
        <w:rPr>
          <w:color w:val="000000" w:themeColor="text1"/>
          <w:sz w:val="22"/>
          <w:szCs w:val="22"/>
        </w:rPr>
        <w:t xml:space="preserve">For </w:t>
      </w:r>
      <w:r w:rsidR="00C13959" w:rsidRPr="001C365B">
        <w:rPr>
          <w:color w:val="000000" w:themeColor="text1"/>
          <w:sz w:val="22"/>
          <w:szCs w:val="22"/>
        </w:rPr>
        <w:t xml:space="preserve">each </w:t>
      </w:r>
      <w:r w:rsidR="002D1977" w:rsidRPr="001C365B">
        <w:rPr>
          <w:color w:val="000000" w:themeColor="text1"/>
          <w:sz w:val="22"/>
          <w:szCs w:val="22"/>
        </w:rPr>
        <w:t xml:space="preserve">location </w:t>
      </w:r>
      <w:r w:rsidR="002D1977" w:rsidRPr="001C365B">
        <w:rPr>
          <w:i/>
          <w:iCs/>
          <w:color w:val="000000" w:themeColor="text1"/>
          <w:sz w:val="22"/>
          <w:szCs w:val="22"/>
        </w:rPr>
        <w:t xml:space="preserve">p </w:t>
      </w:r>
      <w:r w:rsidR="002D1977" w:rsidRPr="001C365B">
        <w:rPr>
          <w:color w:val="000000" w:themeColor="text1"/>
          <w:sz w:val="22"/>
          <w:szCs w:val="22"/>
        </w:rPr>
        <w:t xml:space="preserve">in the confidence map of the </w:t>
      </w:r>
      <w:r w:rsidR="002D1977" w:rsidRPr="001C365B">
        <w:rPr>
          <w:i/>
          <w:iCs/>
          <w:color w:val="000000" w:themeColor="text1"/>
          <w:sz w:val="22"/>
          <w:szCs w:val="22"/>
        </w:rPr>
        <w:t xml:space="preserve">kth </w:t>
      </w:r>
      <w:r w:rsidR="002D1977" w:rsidRPr="001C365B">
        <w:rPr>
          <w:color w:val="000000" w:themeColor="text1"/>
          <w:sz w:val="22"/>
          <w:szCs w:val="22"/>
        </w:rPr>
        <w:t>person</w:t>
      </w:r>
      <w:r w:rsidR="001628DE" w:rsidRPr="001C365B">
        <w:rPr>
          <w:color w:val="000000" w:themeColor="text1"/>
          <w:sz w:val="22"/>
          <w:szCs w:val="22"/>
        </w:rPr>
        <w:t xml:space="preserve"> a value is calculated</w:t>
      </w:r>
      <w:r w:rsidR="00551EEE" w:rsidRPr="001C365B">
        <w:rPr>
          <w:color w:val="000000" w:themeColor="text1"/>
          <w:sz w:val="22"/>
          <w:szCs w:val="22"/>
        </w:rPr>
        <w:t xml:space="preserve">. </w:t>
      </w:r>
      <w:r w:rsidR="00841E12" w:rsidRPr="001C365B">
        <w:rPr>
          <w:color w:val="000000" w:themeColor="text1"/>
          <w:sz w:val="22"/>
          <w:szCs w:val="22"/>
        </w:rPr>
        <w:t xml:space="preserve">It </w:t>
      </w:r>
      <w:r w:rsidR="009D11A2" w:rsidRPr="001C365B">
        <w:rPr>
          <w:color w:val="000000" w:themeColor="text1"/>
          <w:sz w:val="22"/>
          <w:szCs w:val="22"/>
        </w:rPr>
        <w:t xml:space="preserve">is calculated by taking </w:t>
      </w:r>
      <w:r w:rsidR="00551EEE" w:rsidRPr="001C365B">
        <w:rPr>
          <w:color w:val="000000" w:themeColor="text1"/>
          <w:sz w:val="22"/>
          <w:szCs w:val="22"/>
        </w:rPr>
        <w:t xml:space="preserve">the </w:t>
      </w:r>
      <w:r w:rsidR="001443AD" w:rsidRPr="001C365B">
        <w:rPr>
          <w:color w:val="000000" w:themeColor="text1"/>
          <w:sz w:val="22"/>
          <w:szCs w:val="22"/>
        </w:rPr>
        <w:t xml:space="preserve">square of the </w:t>
      </w:r>
      <w:r w:rsidR="00A61596" w:rsidRPr="001C365B">
        <w:rPr>
          <w:color w:val="000000" w:themeColor="text1"/>
          <w:sz w:val="22"/>
          <w:szCs w:val="22"/>
        </w:rPr>
        <w:t>Euclidian</w:t>
      </w:r>
      <w:r w:rsidR="001443AD" w:rsidRPr="001C365B">
        <w:rPr>
          <w:color w:val="000000" w:themeColor="text1"/>
          <w:sz w:val="22"/>
          <w:szCs w:val="22"/>
        </w:rPr>
        <w:t xml:space="preserve"> norm of the </w:t>
      </w:r>
      <w:r w:rsidR="00551EEE" w:rsidRPr="001C365B">
        <w:rPr>
          <w:color w:val="000000" w:themeColor="text1"/>
          <w:sz w:val="22"/>
          <w:szCs w:val="22"/>
        </w:rPr>
        <w:t xml:space="preserve">difference of the position of </w:t>
      </w:r>
      <w:r w:rsidR="00551EEE" w:rsidRPr="001C365B">
        <w:rPr>
          <w:i/>
          <w:iCs/>
          <w:color w:val="000000" w:themeColor="text1"/>
          <w:sz w:val="22"/>
          <w:szCs w:val="22"/>
        </w:rPr>
        <w:t xml:space="preserve">p </w:t>
      </w:r>
      <w:r w:rsidR="00551EEE" w:rsidRPr="001C365B">
        <w:rPr>
          <w:color w:val="000000" w:themeColor="text1"/>
          <w:sz w:val="22"/>
          <w:szCs w:val="22"/>
        </w:rPr>
        <w:t xml:space="preserve">and the </w:t>
      </w:r>
      <w:r w:rsidR="007E68F2" w:rsidRPr="001C365B">
        <w:rPr>
          <w:color w:val="000000" w:themeColor="text1"/>
          <w:sz w:val="22"/>
          <w:szCs w:val="22"/>
        </w:rPr>
        <w:t>ground truth</w:t>
      </w:r>
      <w:r w:rsidR="00551EEE" w:rsidRPr="001C365B">
        <w:rPr>
          <w:color w:val="000000" w:themeColor="text1"/>
          <w:sz w:val="22"/>
          <w:szCs w:val="22"/>
        </w:rPr>
        <w:t xml:space="preserve"> position of body part </w:t>
      </w:r>
      <w:r w:rsidR="00551EEE" w:rsidRPr="001C365B">
        <w:rPr>
          <w:i/>
          <w:iCs/>
          <w:color w:val="000000" w:themeColor="text1"/>
          <w:sz w:val="22"/>
          <w:szCs w:val="22"/>
        </w:rPr>
        <w:t>j</w:t>
      </w:r>
      <w:r w:rsidR="00551EEE" w:rsidRPr="001C365B">
        <w:rPr>
          <w:rFonts w:ascii="CMMI10" w:hAnsi="CMMI10"/>
          <w:i/>
          <w:iCs/>
          <w:color w:val="000000" w:themeColor="text1"/>
          <w:sz w:val="18"/>
          <w:szCs w:val="18"/>
        </w:rPr>
        <w:t xml:space="preserve"> </w:t>
      </w:r>
      <w:r w:rsidR="001443AD" w:rsidRPr="001C365B">
        <w:rPr>
          <w:color w:val="000000" w:themeColor="text1"/>
          <w:sz w:val="22"/>
          <w:szCs w:val="22"/>
        </w:rPr>
        <w:t xml:space="preserve">is divided by </w:t>
      </w:r>
      <w:r w:rsidR="0092330A" w:rsidRPr="001C365B">
        <w:rPr>
          <w:color w:val="000000" w:themeColor="text1"/>
          <w:sz w:val="22"/>
          <w:szCs w:val="22"/>
        </w:rPr>
        <w:t xml:space="preserve">some value </w:t>
      </w:r>
      <w:r w:rsidR="00D87969" w:rsidRPr="001C365B">
        <w:rPr>
          <w:color w:val="000000" w:themeColor="text1"/>
          <w:sz w:val="22"/>
          <w:szCs w:val="22"/>
        </w:rPr>
        <w:sym w:font="Symbol" w:char="F073"/>
      </w:r>
      <w:r w:rsidR="00D87969" w:rsidRPr="001C365B">
        <w:rPr>
          <w:color w:val="000000" w:themeColor="text1"/>
          <w:sz w:val="22"/>
          <w:szCs w:val="22"/>
          <w:vertAlign w:val="superscript"/>
        </w:rPr>
        <w:t>2</w:t>
      </w:r>
      <w:r w:rsidR="00D87969" w:rsidRPr="001C365B">
        <w:rPr>
          <w:color w:val="000000" w:themeColor="text1"/>
          <w:sz w:val="22"/>
          <w:szCs w:val="22"/>
        </w:rPr>
        <w:t xml:space="preserve"> </w:t>
      </w:r>
      <w:r w:rsidR="0092330A" w:rsidRPr="001C365B">
        <w:rPr>
          <w:color w:val="000000" w:themeColor="text1"/>
          <w:sz w:val="22"/>
          <w:szCs w:val="22"/>
        </w:rPr>
        <w:t>and then multiplied by -1.</w:t>
      </w:r>
      <w:r w:rsidR="00686B72" w:rsidRPr="001C365B">
        <w:rPr>
          <w:color w:val="000000" w:themeColor="text1"/>
          <w:sz w:val="22"/>
          <w:szCs w:val="22"/>
        </w:rPr>
        <w:t xml:space="preserve"> </w:t>
      </w:r>
      <w:r w:rsidR="00D87969" w:rsidRPr="001C365B">
        <w:rPr>
          <w:color w:val="000000" w:themeColor="text1"/>
          <w:sz w:val="22"/>
          <w:szCs w:val="22"/>
        </w:rPr>
        <w:t xml:space="preserve">The parameter </w:t>
      </w:r>
      <w:r w:rsidR="00D87969" w:rsidRPr="001C365B">
        <w:rPr>
          <w:color w:val="000000" w:themeColor="text1"/>
          <w:sz w:val="22"/>
          <w:szCs w:val="22"/>
        </w:rPr>
        <w:sym w:font="Symbol" w:char="F073"/>
      </w:r>
      <w:r w:rsidR="00D87969" w:rsidRPr="001C365B">
        <w:rPr>
          <w:color w:val="000000" w:themeColor="text1"/>
          <w:sz w:val="22"/>
          <w:szCs w:val="22"/>
        </w:rPr>
        <w:t xml:space="preserve"> controls the spread of the peak which corresponds to a </w:t>
      </w:r>
      <w:r w:rsidR="00C64E9C" w:rsidRPr="001C365B">
        <w:rPr>
          <w:color w:val="000000" w:themeColor="text1"/>
          <w:sz w:val="22"/>
          <w:szCs w:val="22"/>
        </w:rPr>
        <w:t xml:space="preserve">visible of a </w:t>
      </w:r>
      <w:r w:rsidR="00D87969" w:rsidRPr="001C365B">
        <w:rPr>
          <w:color w:val="000000" w:themeColor="text1"/>
          <w:sz w:val="22"/>
          <w:szCs w:val="22"/>
        </w:rPr>
        <w:t xml:space="preserve">person. </w:t>
      </w:r>
      <w:r w:rsidR="00686B72" w:rsidRPr="001C365B">
        <w:rPr>
          <w:color w:val="000000" w:themeColor="text1"/>
          <w:sz w:val="22"/>
          <w:szCs w:val="22"/>
        </w:rPr>
        <w:t>Then</w:t>
      </w:r>
      <w:r w:rsidR="0024089A" w:rsidRPr="001C365B">
        <w:rPr>
          <w:color w:val="000000" w:themeColor="text1"/>
          <w:sz w:val="22"/>
          <w:szCs w:val="22"/>
        </w:rPr>
        <w:t>,</w:t>
      </w:r>
      <w:r w:rsidR="00686B72" w:rsidRPr="001C365B">
        <w:rPr>
          <w:color w:val="000000" w:themeColor="text1"/>
          <w:sz w:val="22"/>
          <w:szCs w:val="22"/>
        </w:rPr>
        <w:t xml:space="preserve"> Euler’s </w:t>
      </w:r>
      <w:r w:rsidR="00904B6A" w:rsidRPr="001C365B">
        <w:rPr>
          <w:color w:val="000000" w:themeColor="text1"/>
          <w:sz w:val="22"/>
          <w:szCs w:val="22"/>
        </w:rPr>
        <w:t xml:space="preserve">number </w:t>
      </w:r>
      <w:r w:rsidR="00686B72" w:rsidRPr="001C365B">
        <w:rPr>
          <w:color w:val="000000" w:themeColor="text1"/>
          <w:sz w:val="22"/>
          <w:szCs w:val="22"/>
        </w:rPr>
        <w:t xml:space="preserve">is </w:t>
      </w:r>
      <w:r w:rsidR="00904B6A" w:rsidRPr="001C365B">
        <w:rPr>
          <w:color w:val="000000" w:themeColor="text1"/>
          <w:sz w:val="22"/>
          <w:szCs w:val="22"/>
        </w:rPr>
        <w:t xml:space="preserve">raised </w:t>
      </w:r>
      <w:r w:rsidR="00686B72" w:rsidRPr="001C365B">
        <w:rPr>
          <w:color w:val="000000" w:themeColor="text1"/>
          <w:sz w:val="22"/>
          <w:szCs w:val="22"/>
        </w:rPr>
        <w:t xml:space="preserve">to the power of the value </w:t>
      </w:r>
      <w:r w:rsidR="00980C0F" w:rsidRPr="001C365B">
        <w:rPr>
          <w:color w:val="000000" w:themeColor="text1"/>
          <w:sz w:val="22"/>
          <w:szCs w:val="22"/>
        </w:rPr>
        <w:t>obtained</w:t>
      </w:r>
      <w:r w:rsidR="00686B72" w:rsidRPr="001C365B">
        <w:rPr>
          <w:color w:val="000000" w:themeColor="text1"/>
          <w:sz w:val="22"/>
          <w:szCs w:val="22"/>
        </w:rPr>
        <w:t xml:space="preserve"> </w:t>
      </w:r>
      <w:r w:rsidR="00980C0F" w:rsidRPr="001C365B">
        <w:rPr>
          <w:color w:val="000000" w:themeColor="text1"/>
          <w:sz w:val="22"/>
          <w:szCs w:val="22"/>
        </w:rPr>
        <w:t xml:space="preserve">previously to get the final value of location </w:t>
      </w:r>
      <w:r w:rsidR="00980C0F" w:rsidRPr="001C365B">
        <w:rPr>
          <w:i/>
          <w:iCs/>
          <w:color w:val="000000" w:themeColor="text1"/>
          <w:sz w:val="22"/>
          <w:szCs w:val="22"/>
        </w:rPr>
        <w:t>p.</w:t>
      </w:r>
      <w:r w:rsidR="00DF4D5D" w:rsidRPr="001C365B">
        <w:rPr>
          <w:i/>
          <w:iCs/>
          <w:color w:val="000000" w:themeColor="text1"/>
          <w:sz w:val="22"/>
          <w:szCs w:val="22"/>
        </w:rPr>
        <w:t xml:space="preserve"> </w:t>
      </w:r>
      <w:r w:rsidR="007B0459" w:rsidRPr="001C365B">
        <w:rPr>
          <w:color w:val="000000" w:themeColor="text1"/>
          <w:sz w:val="22"/>
          <w:szCs w:val="22"/>
        </w:rPr>
        <w:t xml:space="preserve">The final ground truth confidence map is obtained by </w:t>
      </w:r>
      <w:r w:rsidR="003107AC" w:rsidRPr="001C365B">
        <w:rPr>
          <w:color w:val="000000" w:themeColor="text1"/>
          <w:sz w:val="22"/>
          <w:szCs w:val="22"/>
        </w:rPr>
        <w:t xml:space="preserve">applying the </w:t>
      </w:r>
      <w:r w:rsidR="00673CF2" w:rsidRPr="001C365B">
        <w:rPr>
          <w:color w:val="000000" w:themeColor="text1"/>
          <w:sz w:val="22"/>
          <w:szCs w:val="22"/>
        </w:rPr>
        <w:t>maximum operator to all confidence maps for each person</w:t>
      </w:r>
      <w:r w:rsidR="00CD7344" w:rsidRPr="001C365B">
        <w:rPr>
          <w:color w:val="000000" w:themeColor="text1"/>
          <w:sz w:val="22"/>
          <w:szCs w:val="22"/>
        </w:rPr>
        <w:t>.</w:t>
      </w:r>
    </w:p>
    <w:p w14:paraId="75B18133" w14:textId="77777777" w:rsidR="007F6850" w:rsidRPr="001C365B" w:rsidRDefault="007F6850" w:rsidP="002666C4">
      <w:pPr>
        <w:pStyle w:val="NormalWeb"/>
        <w:rPr>
          <w:b/>
          <w:bCs/>
          <w:color w:val="000000" w:themeColor="text1"/>
          <w:sz w:val="22"/>
          <w:szCs w:val="22"/>
        </w:rPr>
      </w:pPr>
    </w:p>
    <w:p w14:paraId="32573A3E" w14:textId="77777777" w:rsidR="007F6850" w:rsidRPr="001C365B" w:rsidRDefault="007F6850" w:rsidP="002666C4">
      <w:pPr>
        <w:pStyle w:val="NormalWeb"/>
        <w:rPr>
          <w:b/>
          <w:bCs/>
          <w:color w:val="000000" w:themeColor="text1"/>
          <w:sz w:val="22"/>
          <w:szCs w:val="22"/>
        </w:rPr>
      </w:pPr>
    </w:p>
    <w:p w14:paraId="7379E50C" w14:textId="35B66BED" w:rsidR="002666C4" w:rsidRPr="001C365B" w:rsidRDefault="002666C4" w:rsidP="002666C4">
      <w:pPr>
        <w:pStyle w:val="NormalWeb"/>
        <w:rPr>
          <w:b/>
          <w:bCs/>
          <w:color w:val="000000" w:themeColor="text1"/>
          <w:sz w:val="22"/>
          <w:szCs w:val="22"/>
        </w:rPr>
      </w:pPr>
      <w:r w:rsidRPr="001C365B">
        <w:rPr>
          <w:b/>
          <w:bCs/>
          <w:color w:val="000000" w:themeColor="text1"/>
          <w:sz w:val="22"/>
          <w:szCs w:val="22"/>
        </w:rPr>
        <w:lastRenderedPageBreak/>
        <w:t>2.1.2 Part Affinity Fields</w:t>
      </w:r>
    </w:p>
    <w:p w14:paraId="7DD0AA65" w14:textId="7AC5FE8A" w:rsidR="00224687" w:rsidRPr="001C365B" w:rsidRDefault="00AE0062" w:rsidP="00224687">
      <w:pPr>
        <w:pStyle w:val="NormalWeb"/>
        <w:rPr>
          <w:i/>
          <w:iCs/>
          <w:color w:val="000000" w:themeColor="text1"/>
        </w:rPr>
      </w:pPr>
      <w:r w:rsidRPr="001C365B">
        <w:rPr>
          <w:color w:val="000000" w:themeColor="text1"/>
          <w:sz w:val="22"/>
          <w:szCs w:val="22"/>
        </w:rPr>
        <w:t xml:space="preserve">Part affinity fields are 2D vector fields for each limb. </w:t>
      </w:r>
      <w:r w:rsidR="003E5123" w:rsidRPr="001C365B">
        <w:rPr>
          <w:color w:val="000000" w:themeColor="text1"/>
          <w:sz w:val="22"/>
          <w:szCs w:val="22"/>
        </w:rPr>
        <w:t xml:space="preserve">The advantage of PAFs is that they preserve both the location and orientation </w:t>
      </w:r>
      <w:r w:rsidR="00C0134D" w:rsidRPr="001C365B">
        <w:rPr>
          <w:color w:val="000000" w:themeColor="text1"/>
          <w:sz w:val="22"/>
          <w:szCs w:val="22"/>
        </w:rPr>
        <w:t xml:space="preserve">information of the </w:t>
      </w:r>
      <w:r w:rsidR="00403488" w:rsidRPr="001C365B">
        <w:rPr>
          <w:color w:val="000000" w:themeColor="text1"/>
          <w:sz w:val="22"/>
          <w:szCs w:val="22"/>
        </w:rPr>
        <w:t>support region of a limb.</w:t>
      </w:r>
      <w:r w:rsidR="003E5123" w:rsidRPr="001C365B">
        <w:rPr>
          <w:color w:val="000000" w:themeColor="text1"/>
          <w:sz w:val="22"/>
          <w:szCs w:val="22"/>
        </w:rPr>
        <w:t xml:space="preserve"> </w:t>
      </w:r>
      <w:r w:rsidR="00E20A6D" w:rsidRPr="001C365B">
        <w:rPr>
          <w:color w:val="000000" w:themeColor="text1"/>
          <w:sz w:val="22"/>
          <w:szCs w:val="22"/>
        </w:rPr>
        <w:t>In order to calculate the L2 loss in the training stage (Section 2.1), ground truth PAFs need to be generated.</w:t>
      </w:r>
      <w:r w:rsidR="001704A1" w:rsidRPr="001C365B">
        <w:rPr>
          <w:color w:val="000000" w:themeColor="text1"/>
          <w:sz w:val="22"/>
          <w:szCs w:val="22"/>
        </w:rPr>
        <w:t xml:space="preserve"> </w:t>
      </w:r>
      <w:r w:rsidR="00D4492C" w:rsidRPr="001C365B">
        <w:rPr>
          <w:color w:val="000000" w:themeColor="text1"/>
          <w:sz w:val="22"/>
          <w:szCs w:val="22"/>
        </w:rPr>
        <w:t xml:space="preserve">To do so, </w:t>
      </w:r>
      <w:r w:rsidR="00746298" w:rsidRPr="001C365B">
        <w:rPr>
          <w:color w:val="000000" w:themeColor="text1"/>
          <w:sz w:val="22"/>
          <w:szCs w:val="22"/>
        </w:rPr>
        <w:t xml:space="preserve">PAFs for every limb </w:t>
      </w:r>
      <w:r w:rsidR="00746298" w:rsidRPr="001C365B">
        <w:rPr>
          <w:i/>
          <w:iCs/>
          <w:color w:val="000000" w:themeColor="text1"/>
          <w:sz w:val="22"/>
          <w:szCs w:val="22"/>
        </w:rPr>
        <w:t xml:space="preserve">c </w:t>
      </w:r>
      <w:r w:rsidR="00746298" w:rsidRPr="001C365B">
        <w:rPr>
          <w:color w:val="000000" w:themeColor="text1"/>
          <w:sz w:val="22"/>
          <w:szCs w:val="22"/>
        </w:rPr>
        <w:t xml:space="preserve">of person </w:t>
      </w:r>
      <w:r w:rsidR="00746298" w:rsidRPr="001C365B">
        <w:rPr>
          <w:i/>
          <w:iCs/>
          <w:color w:val="000000" w:themeColor="text1"/>
          <w:sz w:val="22"/>
          <w:szCs w:val="22"/>
        </w:rPr>
        <w:t>k</w:t>
      </w:r>
      <w:r w:rsidR="00746298" w:rsidRPr="001C365B">
        <w:rPr>
          <w:color w:val="000000" w:themeColor="text1"/>
          <w:sz w:val="22"/>
          <w:szCs w:val="22"/>
        </w:rPr>
        <w:t xml:space="preserve"> are created by </w:t>
      </w:r>
      <w:r w:rsidR="00E636C9" w:rsidRPr="001C365B">
        <w:rPr>
          <w:color w:val="000000" w:themeColor="text1"/>
          <w:sz w:val="22"/>
          <w:szCs w:val="22"/>
        </w:rPr>
        <w:t xml:space="preserve">computing </w:t>
      </w:r>
      <w:r w:rsidR="0079364E" w:rsidRPr="001C365B">
        <w:rPr>
          <w:color w:val="000000" w:themeColor="text1"/>
          <w:sz w:val="22"/>
          <w:szCs w:val="22"/>
        </w:rPr>
        <w:t xml:space="preserve">a value equal to </w:t>
      </w:r>
      <w:r w:rsidR="00E636C9" w:rsidRPr="001C365B">
        <w:rPr>
          <w:color w:val="000000" w:themeColor="text1"/>
          <w:sz w:val="22"/>
          <w:szCs w:val="22"/>
        </w:rPr>
        <w:t xml:space="preserve">the difference of the ground truth positions of body parts </w:t>
      </w:r>
      <w:r w:rsidR="00E636C9" w:rsidRPr="001C365B">
        <w:rPr>
          <w:i/>
          <w:iCs/>
          <w:color w:val="000000" w:themeColor="text1"/>
          <w:sz w:val="22"/>
          <w:szCs w:val="22"/>
        </w:rPr>
        <w:t>j</w:t>
      </w:r>
      <w:r w:rsidR="00E636C9" w:rsidRPr="001C365B">
        <w:rPr>
          <w:i/>
          <w:iCs/>
          <w:color w:val="000000" w:themeColor="text1"/>
          <w:position w:val="-2"/>
          <w:sz w:val="22"/>
          <w:szCs w:val="22"/>
          <w:vertAlign w:val="subscript"/>
        </w:rPr>
        <w:t>1</w:t>
      </w:r>
      <w:r w:rsidR="00E636C9" w:rsidRPr="001C365B">
        <w:rPr>
          <w:color w:val="000000" w:themeColor="text1"/>
          <w:position w:val="-2"/>
          <w:sz w:val="22"/>
          <w:szCs w:val="22"/>
        </w:rPr>
        <w:t xml:space="preserve"> </w:t>
      </w:r>
      <w:r w:rsidR="00E636C9" w:rsidRPr="001C365B">
        <w:rPr>
          <w:color w:val="000000" w:themeColor="text1"/>
          <w:sz w:val="22"/>
          <w:szCs w:val="22"/>
        </w:rPr>
        <w:t>and</w:t>
      </w:r>
      <w:r w:rsidR="00E636C9" w:rsidRPr="001C365B">
        <w:rPr>
          <w:i/>
          <w:iCs/>
          <w:color w:val="000000" w:themeColor="text1"/>
          <w:sz w:val="22"/>
          <w:szCs w:val="22"/>
        </w:rPr>
        <w:t xml:space="preserve"> j</w:t>
      </w:r>
      <w:r w:rsidR="00E636C9" w:rsidRPr="001C365B">
        <w:rPr>
          <w:i/>
          <w:iCs/>
          <w:color w:val="000000" w:themeColor="text1"/>
          <w:position w:val="-2"/>
          <w:sz w:val="22"/>
          <w:szCs w:val="22"/>
          <w:vertAlign w:val="subscript"/>
        </w:rPr>
        <w:t>2</w:t>
      </w:r>
      <w:r w:rsidR="00E636C9" w:rsidRPr="001C365B">
        <w:rPr>
          <w:color w:val="000000" w:themeColor="text1"/>
          <w:position w:val="-2"/>
          <w:sz w:val="22"/>
          <w:szCs w:val="22"/>
          <w:vertAlign w:val="subscript"/>
        </w:rPr>
        <w:t xml:space="preserve"> </w:t>
      </w:r>
      <w:r w:rsidR="00CA471D" w:rsidRPr="001C365B">
        <w:rPr>
          <w:color w:val="000000" w:themeColor="text1"/>
          <w:position w:val="-2"/>
          <w:sz w:val="22"/>
          <w:szCs w:val="22"/>
        </w:rPr>
        <w:t>divid</w:t>
      </w:r>
      <w:r w:rsidR="006B5F0F" w:rsidRPr="001C365B">
        <w:rPr>
          <w:color w:val="000000" w:themeColor="text1"/>
          <w:position w:val="-2"/>
          <w:sz w:val="22"/>
          <w:szCs w:val="22"/>
        </w:rPr>
        <w:t>ed</w:t>
      </w:r>
      <w:r w:rsidR="00CA471D" w:rsidRPr="001C365B">
        <w:rPr>
          <w:color w:val="000000" w:themeColor="text1"/>
          <w:position w:val="-2"/>
          <w:sz w:val="22"/>
          <w:szCs w:val="22"/>
        </w:rPr>
        <w:t xml:space="preserve"> </w:t>
      </w:r>
      <w:r w:rsidR="00E636C9" w:rsidRPr="001C365B">
        <w:rPr>
          <w:color w:val="000000" w:themeColor="text1"/>
          <w:position w:val="-2"/>
          <w:sz w:val="22"/>
          <w:szCs w:val="22"/>
        </w:rPr>
        <w:t>by the</w:t>
      </w:r>
      <w:r w:rsidR="00E636C9" w:rsidRPr="001C365B">
        <w:rPr>
          <w:i/>
          <w:iCs/>
          <w:color w:val="000000" w:themeColor="text1"/>
          <w:position w:val="-2"/>
          <w:sz w:val="22"/>
          <w:szCs w:val="22"/>
        </w:rPr>
        <w:t xml:space="preserve"> </w:t>
      </w:r>
      <w:r w:rsidR="00E636C9" w:rsidRPr="001C365B">
        <w:rPr>
          <w:color w:val="000000" w:themeColor="text1"/>
          <w:position w:val="-2"/>
          <w:sz w:val="22"/>
          <w:szCs w:val="22"/>
        </w:rPr>
        <w:t xml:space="preserve">Euclidian norm of </w:t>
      </w:r>
      <w:r w:rsidR="00E636C9" w:rsidRPr="001C365B">
        <w:rPr>
          <w:color w:val="000000" w:themeColor="text1"/>
          <w:sz w:val="22"/>
          <w:szCs w:val="22"/>
        </w:rPr>
        <w:t>the</w:t>
      </w:r>
      <w:r w:rsidR="00A21BF0" w:rsidRPr="001C365B">
        <w:rPr>
          <w:color w:val="000000" w:themeColor="text1"/>
          <w:sz w:val="22"/>
          <w:szCs w:val="22"/>
        </w:rPr>
        <w:t xml:space="preserve"> difference of</w:t>
      </w:r>
      <w:r w:rsidR="00AB784E" w:rsidRPr="001C365B">
        <w:rPr>
          <w:color w:val="000000" w:themeColor="text1"/>
          <w:sz w:val="22"/>
          <w:szCs w:val="22"/>
        </w:rPr>
        <w:t xml:space="preserve"> the</w:t>
      </w:r>
      <w:r w:rsidR="00E636C9" w:rsidRPr="001C365B">
        <w:rPr>
          <w:color w:val="000000" w:themeColor="text1"/>
          <w:sz w:val="22"/>
          <w:szCs w:val="22"/>
        </w:rPr>
        <w:t xml:space="preserve"> ground truth positions of body parts </w:t>
      </w:r>
      <w:r w:rsidR="00E636C9" w:rsidRPr="001C365B">
        <w:rPr>
          <w:i/>
          <w:iCs/>
          <w:color w:val="000000" w:themeColor="text1"/>
          <w:sz w:val="22"/>
          <w:szCs w:val="22"/>
        </w:rPr>
        <w:t>j</w:t>
      </w:r>
      <w:r w:rsidR="00E636C9" w:rsidRPr="001C365B">
        <w:rPr>
          <w:i/>
          <w:iCs/>
          <w:color w:val="000000" w:themeColor="text1"/>
          <w:position w:val="-2"/>
          <w:sz w:val="22"/>
          <w:szCs w:val="22"/>
          <w:vertAlign w:val="subscript"/>
        </w:rPr>
        <w:t>1</w:t>
      </w:r>
      <w:r w:rsidR="00E636C9" w:rsidRPr="001C365B">
        <w:rPr>
          <w:color w:val="000000" w:themeColor="text1"/>
          <w:position w:val="-2"/>
          <w:sz w:val="22"/>
          <w:szCs w:val="22"/>
        </w:rPr>
        <w:t xml:space="preserve"> </w:t>
      </w:r>
      <w:r w:rsidR="00E636C9" w:rsidRPr="001C365B">
        <w:rPr>
          <w:color w:val="000000" w:themeColor="text1"/>
          <w:sz w:val="22"/>
          <w:szCs w:val="22"/>
        </w:rPr>
        <w:t xml:space="preserve">and </w:t>
      </w:r>
      <w:r w:rsidR="00E636C9" w:rsidRPr="001C365B">
        <w:rPr>
          <w:i/>
          <w:iCs/>
          <w:color w:val="000000" w:themeColor="text1"/>
          <w:sz w:val="22"/>
          <w:szCs w:val="22"/>
        </w:rPr>
        <w:t>j</w:t>
      </w:r>
      <w:r w:rsidR="00E636C9" w:rsidRPr="001C365B">
        <w:rPr>
          <w:i/>
          <w:iCs/>
          <w:color w:val="000000" w:themeColor="text1"/>
          <w:position w:val="-2"/>
          <w:sz w:val="22"/>
          <w:szCs w:val="22"/>
          <w:vertAlign w:val="subscript"/>
        </w:rPr>
        <w:t>2</w:t>
      </w:r>
      <w:r w:rsidR="00F13317" w:rsidRPr="001C365B">
        <w:rPr>
          <w:i/>
          <w:iCs/>
          <w:color w:val="000000" w:themeColor="text1"/>
          <w:position w:val="-2"/>
          <w:sz w:val="22"/>
          <w:szCs w:val="22"/>
        </w:rPr>
        <w:t xml:space="preserve">. </w:t>
      </w:r>
      <w:r w:rsidR="00F13317" w:rsidRPr="001C365B">
        <w:rPr>
          <w:color w:val="000000" w:themeColor="text1"/>
          <w:position w:val="-2"/>
          <w:sz w:val="22"/>
          <w:szCs w:val="22"/>
        </w:rPr>
        <w:t>This is computed</w:t>
      </w:r>
      <w:r w:rsidR="00E636C9" w:rsidRPr="001C365B">
        <w:rPr>
          <w:color w:val="000000" w:themeColor="text1"/>
          <w:position w:val="-2"/>
          <w:sz w:val="22"/>
          <w:szCs w:val="22"/>
        </w:rPr>
        <w:t xml:space="preserve"> </w:t>
      </w:r>
      <w:r w:rsidR="00224687" w:rsidRPr="001C365B">
        <w:rPr>
          <w:color w:val="000000" w:themeColor="text1"/>
          <w:position w:val="-2"/>
          <w:sz w:val="22"/>
          <w:szCs w:val="22"/>
        </w:rPr>
        <w:t xml:space="preserve">at every point </w:t>
      </w:r>
      <w:r w:rsidR="00224687" w:rsidRPr="001C365B">
        <w:rPr>
          <w:i/>
          <w:iCs/>
          <w:color w:val="000000" w:themeColor="text1"/>
          <w:position w:val="-2"/>
          <w:sz w:val="22"/>
          <w:szCs w:val="22"/>
        </w:rPr>
        <w:t xml:space="preserve">p </w:t>
      </w:r>
      <w:r w:rsidR="00224687" w:rsidRPr="001C365B">
        <w:rPr>
          <w:color w:val="000000" w:themeColor="text1"/>
          <w:position w:val="-2"/>
          <w:sz w:val="22"/>
          <w:szCs w:val="22"/>
        </w:rPr>
        <w:t>in the PA</w:t>
      </w:r>
      <w:r w:rsidR="00846074" w:rsidRPr="001C365B">
        <w:rPr>
          <w:color w:val="000000" w:themeColor="text1"/>
          <w:position w:val="-2"/>
          <w:sz w:val="22"/>
          <w:szCs w:val="22"/>
        </w:rPr>
        <w:t>F</w:t>
      </w:r>
      <w:r w:rsidR="00C5240B" w:rsidRPr="001C365B">
        <w:rPr>
          <w:color w:val="000000" w:themeColor="text1"/>
          <w:position w:val="-2"/>
          <w:sz w:val="22"/>
          <w:szCs w:val="22"/>
        </w:rPr>
        <w:t>,</w:t>
      </w:r>
      <w:r w:rsidR="00D44D10" w:rsidRPr="001C365B">
        <w:rPr>
          <w:color w:val="000000" w:themeColor="text1"/>
          <w:position w:val="-2"/>
          <w:sz w:val="22"/>
          <w:szCs w:val="22"/>
        </w:rPr>
        <w:t xml:space="preserve"> </w:t>
      </w:r>
      <w:r w:rsidR="00224687" w:rsidRPr="001C365B">
        <w:rPr>
          <w:color w:val="000000" w:themeColor="text1"/>
          <w:position w:val="-2"/>
          <w:sz w:val="22"/>
          <w:szCs w:val="22"/>
        </w:rPr>
        <w:t xml:space="preserve">if </w:t>
      </w:r>
      <w:r w:rsidR="00224687" w:rsidRPr="001C365B">
        <w:rPr>
          <w:color w:val="000000" w:themeColor="text1"/>
          <w:sz w:val="22"/>
          <w:szCs w:val="22"/>
        </w:rPr>
        <w:t xml:space="preserve">point </w:t>
      </w:r>
      <w:r w:rsidR="00224687" w:rsidRPr="001C365B">
        <w:rPr>
          <w:i/>
          <w:iCs/>
          <w:color w:val="000000" w:themeColor="text1"/>
          <w:sz w:val="22"/>
          <w:szCs w:val="22"/>
        </w:rPr>
        <w:t>p</w:t>
      </w:r>
      <w:r w:rsidR="00224687" w:rsidRPr="001C365B">
        <w:rPr>
          <w:color w:val="000000" w:themeColor="text1"/>
          <w:sz w:val="22"/>
          <w:szCs w:val="22"/>
        </w:rPr>
        <w:t xml:space="preserve"> lies on the limb</w:t>
      </w:r>
      <w:r w:rsidR="00A334B2" w:rsidRPr="001C365B">
        <w:rPr>
          <w:color w:val="000000" w:themeColor="text1"/>
          <w:sz w:val="22"/>
          <w:szCs w:val="22"/>
        </w:rPr>
        <w:t>.</w:t>
      </w:r>
      <w:r w:rsidR="00846074" w:rsidRPr="001C365B">
        <w:rPr>
          <w:color w:val="000000" w:themeColor="text1"/>
          <w:sz w:val="22"/>
          <w:szCs w:val="22"/>
        </w:rPr>
        <w:t xml:space="preserve"> </w:t>
      </w:r>
      <w:r w:rsidR="00A334B2" w:rsidRPr="001C365B">
        <w:rPr>
          <w:color w:val="000000" w:themeColor="text1"/>
          <w:sz w:val="22"/>
          <w:szCs w:val="22"/>
        </w:rPr>
        <w:t>I</w:t>
      </w:r>
      <w:r w:rsidR="00846074" w:rsidRPr="001C365B">
        <w:rPr>
          <w:color w:val="000000" w:themeColor="text1"/>
          <w:sz w:val="22"/>
          <w:szCs w:val="22"/>
        </w:rPr>
        <w:t xml:space="preserve">f point </w:t>
      </w:r>
      <w:r w:rsidR="00846074" w:rsidRPr="001C365B">
        <w:rPr>
          <w:i/>
          <w:iCs/>
          <w:color w:val="000000" w:themeColor="text1"/>
          <w:sz w:val="22"/>
          <w:szCs w:val="22"/>
        </w:rPr>
        <w:t>p</w:t>
      </w:r>
      <w:r w:rsidR="00846074" w:rsidRPr="001C365B">
        <w:rPr>
          <w:color w:val="000000" w:themeColor="text1"/>
          <w:sz w:val="22"/>
          <w:szCs w:val="22"/>
        </w:rPr>
        <w:t xml:space="preserve"> does not lie on the limb then the value of </w:t>
      </w:r>
      <w:r w:rsidR="00E27F66" w:rsidRPr="001C365B">
        <w:rPr>
          <w:color w:val="000000" w:themeColor="text1"/>
          <w:sz w:val="22"/>
          <w:szCs w:val="22"/>
        </w:rPr>
        <w:t xml:space="preserve">the </w:t>
      </w:r>
      <w:r w:rsidR="00846074" w:rsidRPr="001C365B">
        <w:rPr>
          <w:color w:val="000000" w:themeColor="text1"/>
          <w:position w:val="-2"/>
          <w:sz w:val="22"/>
          <w:szCs w:val="22"/>
        </w:rPr>
        <w:t xml:space="preserve">PAF at point </w:t>
      </w:r>
      <w:r w:rsidR="00846074" w:rsidRPr="001C365B">
        <w:rPr>
          <w:i/>
          <w:iCs/>
          <w:color w:val="000000" w:themeColor="text1"/>
          <w:position w:val="-2"/>
          <w:sz w:val="22"/>
          <w:szCs w:val="22"/>
        </w:rPr>
        <w:t xml:space="preserve">p </w:t>
      </w:r>
      <w:r w:rsidR="00846074" w:rsidRPr="001C365B">
        <w:rPr>
          <w:color w:val="000000" w:themeColor="text1"/>
          <w:position w:val="-2"/>
          <w:sz w:val="22"/>
          <w:szCs w:val="22"/>
        </w:rPr>
        <w:t>equals zero.</w:t>
      </w:r>
      <w:r w:rsidR="0051150F" w:rsidRPr="001C365B">
        <w:rPr>
          <w:color w:val="000000" w:themeColor="text1"/>
          <w:position w:val="-2"/>
          <w:sz w:val="22"/>
          <w:szCs w:val="22"/>
        </w:rPr>
        <w:t xml:space="preserve"> The </w:t>
      </w:r>
      <w:r w:rsidR="002161EF" w:rsidRPr="001C365B">
        <w:rPr>
          <w:color w:val="000000" w:themeColor="text1"/>
          <w:position w:val="-2"/>
          <w:sz w:val="22"/>
          <w:szCs w:val="22"/>
        </w:rPr>
        <w:t xml:space="preserve">final </w:t>
      </w:r>
      <w:r w:rsidR="0051150F" w:rsidRPr="001C365B">
        <w:rPr>
          <w:color w:val="000000" w:themeColor="text1"/>
          <w:position w:val="-2"/>
          <w:sz w:val="22"/>
          <w:szCs w:val="22"/>
        </w:rPr>
        <w:t xml:space="preserve">ground truth PAF is then determined by taking the average of all the PAFs for all </w:t>
      </w:r>
      <w:r w:rsidR="0051150F" w:rsidRPr="001C365B">
        <w:rPr>
          <w:i/>
          <w:iCs/>
          <w:color w:val="000000" w:themeColor="text1"/>
          <w:position w:val="-2"/>
          <w:sz w:val="22"/>
          <w:szCs w:val="22"/>
        </w:rPr>
        <w:t xml:space="preserve">k </w:t>
      </w:r>
      <w:r w:rsidR="0051150F" w:rsidRPr="001C365B">
        <w:rPr>
          <w:color w:val="000000" w:themeColor="text1"/>
          <w:position w:val="-2"/>
          <w:sz w:val="22"/>
          <w:szCs w:val="22"/>
        </w:rPr>
        <w:t>people.</w:t>
      </w:r>
    </w:p>
    <w:p w14:paraId="057D0947" w14:textId="649B6E4D" w:rsidR="005E12FF" w:rsidRPr="001C365B" w:rsidRDefault="005E12FF" w:rsidP="005E12FF">
      <w:pPr>
        <w:pStyle w:val="NormalWeb"/>
        <w:rPr>
          <w:b/>
          <w:bCs/>
          <w:color w:val="000000" w:themeColor="text1"/>
          <w:sz w:val="22"/>
          <w:szCs w:val="22"/>
        </w:rPr>
      </w:pPr>
      <w:r w:rsidRPr="001C365B">
        <w:rPr>
          <w:b/>
          <w:bCs/>
          <w:color w:val="000000" w:themeColor="text1"/>
          <w:sz w:val="22"/>
          <w:szCs w:val="22"/>
        </w:rPr>
        <w:t xml:space="preserve">2.2 Multi-Person Parsing </w:t>
      </w:r>
    </w:p>
    <w:p w14:paraId="1CB63CB8" w14:textId="77E2B842" w:rsidR="003479AF" w:rsidRPr="001C365B" w:rsidRDefault="000324F8" w:rsidP="003479AF">
      <w:pPr>
        <w:pStyle w:val="NormalWeb"/>
        <w:rPr>
          <w:color w:val="000000" w:themeColor="text1"/>
          <w:sz w:val="22"/>
          <w:szCs w:val="22"/>
        </w:rPr>
      </w:pPr>
      <w:r w:rsidRPr="001C365B">
        <w:rPr>
          <w:color w:val="000000" w:themeColor="text1"/>
          <w:sz w:val="22"/>
          <w:szCs w:val="22"/>
        </w:rPr>
        <w:t>In order to associate the limbs to each person, the body part</w:t>
      </w:r>
      <w:r w:rsidR="00A47E37" w:rsidRPr="001C365B">
        <w:rPr>
          <w:color w:val="000000" w:themeColor="text1"/>
          <w:sz w:val="22"/>
          <w:szCs w:val="22"/>
        </w:rPr>
        <w:t xml:space="preserve"> candidates </w:t>
      </w:r>
      <w:r w:rsidRPr="001C365B">
        <w:rPr>
          <w:color w:val="000000" w:themeColor="text1"/>
          <w:sz w:val="22"/>
          <w:szCs w:val="22"/>
        </w:rPr>
        <w:t>detected by the confidence maps need to be</w:t>
      </w:r>
      <w:r w:rsidR="00A47E37" w:rsidRPr="001C365B">
        <w:rPr>
          <w:color w:val="000000" w:themeColor="text1"/>
          <w:sz w:val="22"/>
          <w:szCs w:val="22"/>
        </w:rPr>
        <w:t xml:space="preserve"> </w:t>
      </w:r>
      <w:r w:rsidR="00991F03" w:rsidRPr="001C365B">
        <w:rPr>
          <w:color w:val="000000" w:themeColor="text1"/>
          <w:sz w:val="22"/>
          <w:szCs w:val="22"/>
        </w:rPr>
        <w:t>paired to generate limbs that are associated with the correct person in an image.</w:t>
      </w:r>
      <w:r w:rsidR="007F76B5" w:rsidRPr="001C365B">
        <w:rPr>
          <w:color w:val="000000" w:themeColor="text1"/>
          <w:sz w:val="22"/>
          <w:szCs w:val="22"/>
        </w:rPr>
        <w:t xml:space="preserve"> To do so</w:t>
      </w:r>
      <w:r w:rsidR="003479AF" w:rsidRPr="001C365B">
        <w:rPr>
          <w:color w:val="000000" w:themeColor="text1"/>
          <w:sz w:val="22"/>
          <w:szCs w:val="22"/>
        </w:rPr>
        <w:t xml:space="preserve"> bipartite graph matching is employed. The process is as follows, </w:t>
      </w:r>
      <w:r w:rsidR="00BD42D6" w:rsidRPr="001C365B">
        <w:rPr>
          <w:color w:val="000000" w:themeColor="text1"/>
          <w:sz w:val="22"/>
          <w:szCs w:val="22"/>
        </w:rPr>
        <w:t>a variable ‘</w:t>
      </w:r>
      <w:r w:rsidR="00BD42D6" w:rsidRPr="001C365B">
        <w:rPr>
          <w:i/>
          <w:color w:val="000000" w:themeColor="text1"/>
          <w:sz w:val="22"/>
          <w:szCs w:val="22"/>
        </w:rPr>
        <w:t>z</w:t>
      </w:r>
      <w:r w:rsidR="00BD42D6" w:rsidRPr="001C365B">
        <w:rPr>
          <w:color w:val="000000" w:themeColor="text1"/>
          <w:sz w:val="22"/>
          <w:szCs w:val="22"/>
        </w:rPr>
        <w:t xml:space="preserve">’ is created to hold all possible pairs of body part candidates for each joint </w:t>
      </w:r>
      <w:r w:rsidR="00BD42D6" w:rsidRPr="001C365B">
        <w:rPr>
          <w:i/>
          <w:iCs/>
          <w:color w:val="000000" w:themeColor="text1"/>
          <w:sz w:val="22"/>
          <w:szCs w:val="22"/>
        </w:rPr>
        <w:t xml:space="preserve">j </w:t>
      </w:r>
      <w:r w:rsidR="00BD42D6" w:rsidRPr="001C365B">
        <w:rPr>
          <w:color w:val="000000" w:themeColor="text1"/>
          <w:sz w:val="22"/>
          <w:szCs w:val="22"/>
        </w:rPr>
        <w:t>and every candidate number</w:t>
      </w:r>
      <w:r w:rsidR="00BD42D6" w:rsidRPr="001C365B">
        <w:rPr>
          <w:i/>
          <w:iCs/>
          <w:color w:val="000000" w:themeColor="text1"/>
          <w:sz w:val="22"/>
          <w:szCs w:val="22"/>
        </w:rPr>
        <w:t xml:space="preserve"> N.</w:t>
      </w:r>
      <w:r w:rsidR="00A8155A" w:rsidRPr="001C365B">
        <w:rPr>
          <w:color w:val="000000" w:themeColor="text1"/>
          <w:sz w:val="22"/>
          <w:szCs w:val="22"/>
        </w:rPr>
        <w:t xml:space="preserve"> To determine which candidates for</w:t>
      </w:r>
      <w:r w:rsidR="00D25538" w:rsidRPr="001C365B">
        <w:rPr>
          <w:color w:val="000000" w:themeColor="text1"/>
          <w:sz w:val="22"/>
          <w:szCs w:val="22"/>
        </w:rPr>
        <w:t xml:space="preserve"> joints </w:t>
      </w:r>
      <w:r w:rsidR="00D25538" w:rsidRPr="001C365B">
        <w:rPr>
          <w:i/>
          <w:iCs/>
          <w:color w:val="000000" w:themeColor="text1"/>
          <w:sz w:val="22"/>
          <w:szCs w:val="22"/>
        </w:rPr>
        <w:t>j</w:t>
      </w:r>
      <w:r w:rsidR="00D25538" w:rsidRPr="001C365B">
        <w:rPr>
          <w:i/>
          <w:iCs/>
          <w:color w:val="000000" w:themeColor="text1"/>
          <w:position w:val="-2"/>
          <w:sz w:val="22"/>
          <w:szCs w:val="22"/>
          <w:vertAlign w:val="subscript"/>
        </w:rPr>
        <w:t>1</w:t>
      </w:r>
      <w:r w:rsidR="00D25538" w:rsidRPr="001C365B">
        <w:rPr>
          <w:color w:val="000000" w:themeColor="text1"/>
          <w:position w:val="-2"/>
          <w:sz w:val="22"/>
          <w:szCs w:val="22"/>
        </w:rPr>
        <w:t xml:space="preserve"> </w:t>
      </w:r>
      <w:r w:rsidR="00D25538" w:rsidRPr="001C365B">
        <w:rPr>
          <w:color w:val="000000" w:themeColor="text1"/>
          <w:sz w:val="22"/>
          <w:szCs w:val="22"/>
        </w:rPr>
        <w:t xml:space="preserve">and </w:t>
      </w:r>
      <w:r w:rsidR="00D25538" w:rsidRPr="001C365B">
        <w:rPr>
          <w:i/>
          <w:iCs/>
          <w:color w:val="000000" w:themeColor="text1"/>
          <w:sz w:val="22"/>
          <w:szCs w:val="22"/>
        </w:rPr>
        <w:t>j</w:t>
      </w:r>
      <w:r w:rsidR="00D25538" w:rsidRPr="001C365B">
        <w:rPr>
          <w:i/>
          <w:iCs/>
          <w:color w:val="000000" w:themeColor="text1"/>
          <w:position w:val="-2"/>
          <w:sz w:val="22"/>
          <w:szCs w:val="22"/>
          <w:vertAlign w:val="subscript"/>
        </w:rPr>
        <w:t>2</w:t>
      </w:r>
      <w:r w:rsidR="00A8155A" w:rsidRPr="001C365B">
        <w:rPr>
          <w:color w:val="000000" w:themeColor="text1"/>
          <w:sz w:val="22"/>
          <w:szCs w:val="22"/>
        </w:rPr>
        <w:t xml:space="preserve"> </w:t>
      </w:r>
      <w:r w:rsidR="00CA072E" w:rsidRPr="001C365B">
        <w:rPr>
          <w:color w:val="000000" w:themeColor="text1"/>
          <w:sz w:val="22"/>
          <w:szCs w:val="22"/>
        </w:rPr>
        <w:t>form the correct limb,</w:t>
      </w:r>
      <w:r w:rsidR="00BD42D6" w:rsidRPr="001C365B">
        <w:rPr>
          <w:i/>
          <w:iCs/>
          <w:color w:val="000000" w:themeColor="text1"/>
          <w:sz w:val="22"/>
          <w:szCs w:val="22"/>
        </w:rPr>
        <w:t xml:space="preserve"> </w:t>
      </w:r>
      <w:r w:rsidR="00CA072E" w:rsidRPr="001C365B">
        <w:rPr>
          <w:color w:val="000000" w:themeColor="text1"/>
          <w:sz w:val="22"/>
          <w:szCs w:val="22"/>
        </w:rPr>
        <w:t>t</w:t>
      </w:r>
      <w:r w:rsidR="00BD42D6" w:rsidRPr="001C365B">
        <w:rPr>
          <w:color w:val="000000" w:themeColor="text1"/>
          <w:sz w:val="22"/>
          <w:szCs w:val="22"/>
        </w:rPr>
        <w:t>he variable ‘</w:t>
      </w:r>
      <w:r w:rsidR="00BD42D6" w:rsidRPr="001C365B">
        <w:rPr>
          <w:i/>
          <w:iCs/>
          <w:color w:val="000000" w:themeColor="text1"/>
          <w:sz w:val="22"/>
          <w:szCs w:val="22"/>
        </w:rPr>
        <w:t>z</w:t>
      </w:r>
      <w:r w:rsidR="00BD42D6" w:rsidRPr="001C365B">
        <w:rPr>
          <w:color w:val="000000" w:themeColor="text1"/>
          <w:sz w:val="22"/>
          <w:szCs w:val="22"/>
        </w:rPr>
        <w:t>’ is multiplied by the line integral of the PAF</w:t>
      </w:r>
      <w:r w:rsidR="001E54E8" w:rsidRPr="001C365B">
        <w:rPr>
          <w:color w:val="000000" w:themeColor="text1"/>
          <w:sz w:val="22"/>
          <w:szCs w:val="22"/>
        </w:rPr>
        <w:t xml:space="preserve"> </w:t>
      </w:r>
      <w:r w:rsidR="00BD42D6" w:rsidRPr="001C365B">
        <w:rPr>
          <w:color w:val="000000" w:themeColor="text1"/>
          <w:sz w:val="22"/>
          <w:szCs w:val="22"/>
        </w:rPr>
        <w:t xml:space="preserve">for each </w:t>
      </w:r>
      <w:r w:rsidR="004E234A" w:rsidRPr="001C365B">
        <w:rPr>
          <w:color w:val="000000" w:themeColor="text1"/>
          <w:sz w:val="22"/>
          <w:szCs w:val="22"/>
        </w:rPr>
        <w:t xml:space="preserve">candidate </w:t>
      </w:r>
      <w:r w:rsidR="004E234A" w:rsidRPr="001C365B">
        <w:rPr>
          <w:i/>
          <w:iCs/>
          <w:color w:val="000000" w:themeColor="text1"/>
          <w:sz w:val="22"/>
          <w:szCs w:val="22"/>
        </w:rPr>
        <w:t xml:space="preserve">m </w:t>
      </w:r>
      <w:r w:rsidR="004E234A" w:rsidRPr="001C365B">
        <w:rPr>
          <w:color w:val="000000" w:themeColor="text1"/>
          <w:sz w:val="22"/>
          <w:szCs w:val="22"/>
        </w:rPr>
        <w:t>of joint</w:t>
      </w:r>
      <w:r w:rsidR="004E234A" w:rsidRPr="001C365B">
        <w:rPr>
          <w:i/>
          <w:iCs/>
          <w:color w:val="000000" w:themeColor="text1"/>
          <w:sz w:val="22"/>
          <w:szCs w:val="22"/>
        </w:rPr>
        <w:t xml:space="preserve"> j</w:t>
      </w:r>
      <w:r w:rsidR="004E234A" w:rsidRPr="001C365B">
        <w:rPr>
          <w:i/>
          <w:iCs/>
          <w:color w:val="000000" w:themeColor="text1"/>
          <w:sz w:val="22"/>
          <w:szCs w:val="22"/>
          <w:vertAlign w:val="subscript"/>
        </w:rPr>
        <w:t>1</w:t>
      </w:r>
      <w:r w:rsidR="004E234A" w:rsidRPr="001C365B">
        <w:rPr>
          <w:i/>
          <w:iCs/>
          <w:color w:val="000000" w:themeColor="text1"/>
          <w:sz w:val="22"/>
          <w:szCs w:val="22"/>
        </w:rPr>
        <w:t xml:space="preserve"> </w:t>
      </w:r>
      <w:r w:rsidR="004E234A" w:rsidRPr="001C365B">
        <w:rPr>
          <w:color w:val="000000" w:themeColor="text1"/>
          <w:sz w:val="22"/>
          <w:szCs w:val="22"/>
        </w:rPr>
        <w:t xml:space="preserve">and candidate </w:t>
      </w:r>
      <w:r w:rsidR="004E234A" w:rsidRPr="001C365B">
        <w:rPr>
          <w:i/>
          <w:iCs/>
          <w:color w:val="000000" w:themeColor="text1"/>
          <w:sz w:val="22"/>
          <w:szCs w:val="22"/>
        </w:rPr>
        <w:t xml:space="preserve">n </w:t>
      </w:r>
      <w:r w:rsidR="004E234A" w:rsidRPr="001C365B">
        <w:rPr>
          <w:color w:val="000000" w:themeColor="text1"/>
          <w:sz w:val="22"/>
          <w:szCs w:val="22"/>
        </w:rPr>
        <w:t>of joint</w:t>
      </w:r>
      <w:r w:rsidR="004E234A" w:rsidRPr="001C365B">
        <w:rPr>
          <w:i/>
          <w:iCs/>
          <w:color w:val="000000" w:themeColor="text1"/>
          <w:sz w:val="22"/>
          <w:szCs w:val="22"/>
        </w:rPr>
        <w:t xml:space="preserve"> j</w:t>
      </w:r>
      <w:r w:rsidR="004E234A" w:rsidRPr="001C365B">
        <w:rPr>
          <w:i/>
          <w:iCs/>
          <w:color w:val="000000" w:themeColor="text1"/>
          <w:sz w:val="22"/>
          <w:szCs w:val="22"/>
          <w:vertAlign w:val="subscript"/>
        </w:rPr>
        <w:t>2</w:t>
      </w:r>
      <w:r w:rsidR="00EF4BD6" w:rsidRPr="001C365B">
        <w:rPr>
          <w:color w:val="000000" w:themeColor="text1"/>
          <w:sz w:val="22"/>
          <w:szCs w:val="22"/>
        </w:rPr>
        <w:t>.</w:t>
      </w:r>
      <w:r w:rsidR="006C4F24" w:rsidRPr="001C365B">
        <w:rPr>
          <w:color w:val="000000" w:themeColor="text1"/>
          <w:sz w:val="22"/>
          <w:szCs w:val="22"/>
        </w:rPr>
        <w:t xml:space="preserve"> </w:t>
      </w:r>
      <w:r w:rsidR="00B5298E" w:rsidRPr="001C365B">
        <w:rPr>
          <w:color w:val="000000" w:themeColor="text1"/>
          <w:sz w:val="22"/>
          <w:szCs w:val="22"/>
        </w:rPr>
        <w:t>Finally,</w:t>
      </w:r>
      <w:r w:rsidR="006C4F24" w:rsidRPr="001C365B">
        <w:rPr>
          <w:color w:val="000000" w:themeColor="text1"/>
          <w:sz w:val="22"/>
          <w:szCs w:val="22"/>
        </w:rPr>
        <w:t xml:space="preserve"> the maximum function is applied to determine the pair of </w:t>
      </w:r>
      <w:r w:rsidR="00FE4939" w:rsidRPr="001C365B">
        <w:rPr>
          <w:color w:val="000000" w:themeColor="text1"/>
          <w:sz w:val="22"/>
          <w:szCs w:val="22"/>
        </w:rPr>
        <w:t xml:space="preserve">candidate </w:t>
      </w:r>
      <w:r w:rsidR="006C4F24" w:rsidRPr="001C365B">
        <w:rPr>
          <w:color w:val="000000" w:themeColor="text1"/>
          <w:sz w:val="22"/>
          <w:szCs w:val="22"/>
        </w:rPr>
        <w:t xml:space="preserve">parts with the </w:t>
      </w:r>
      <w:r w:rsidR="001F64A5" w:rsidRPr="001C365B">
        <w:rPr>
          <w:color w:val="000000" w:themeColor="text1"/>
          <w:sz w:val="22"/>
          <w:szCs w:val="22"/>
        </w:rPr>
        <w:t>highest</w:t>
      </w:r>
      <w:r w:rsidR="006C4F24" w:rsidRPr="001C365B">
        <w:rPr>
          <w:color w:val="000000" w:themeColor="text1"/>
          <w:sz w:val="22"/>
          <w:szCs w:val="22"/>
        </w:rPr>
        <w:t xml:space="preserve"> weighting</w:t>
      </w:r>
      <w:r w:rsidR="002E323A" w:rsidRPr="001C365B">
        <w:rPr>
          <w:color w:val="000000" w:themeColor="text1"/>
          <w:sz w:val="22"/>
          <w:szCs w:val="22"/>
        </w:rPr>
        <w:t xml:space="preserve"> for the chosen joints</w:t>
      </w:r>
      <w:r w:rsidR="007163E2" w:rsidRPr="001C365B">
        <w:rPr>
          <w:color w:val="000000" w:themeColor="text1"/>
          <w:sz w:val="22"/>
          <w:szCs w:val="22"/>
        </w:rPr>
        <w:t>.</w:t>
      </w:r>
      <w:r w:rsidR="000741E4" w:rsidRPr="001C365B">
        <w:rPr>
          <w:color w:val="000000" w:themeColor="text1"/>
          <w:sz w:val="22"/>
          <w:szCs w:val="22"/>
        </w:rPr>
        <w:t xml:space="preserve"> This is done for every </w:t>
      </w:r>
      <w:r w:rsidR="00425C68" w:rsidRPr="001C365B">
        <w:rPr>
          <w:color w:val="000000" w:themeColor="text1"/>
          <w:sz w:val="22"/>
          <w:szCs w:val="22"/>
        </w:rPr>
        <w:t xml:space="preserve">pair of joints and </w:t>
      </w:r>
      <w:r w:rsidR="00645F59" w:rsidRPr="001C365B">
        <w:rPr>
          <w:color w:val="000000" w:themeColor="text1"/>
          <w:sz w:val="22"/>
          <w:szCs w:val="22"/>
        </w:rPr>
        <w:t>the Hungarian algorithm [3] is used to</w:t>
      </w:r>
      <w:r w:rsidR="005438AF" w:rsidRPr="001C365B">
        <w:rPr>
          <w:color w:val="000000" w:themeColor="text1"/>
          <w:sz w:val="22"/>
          <w:szCs w:val="22"/>
        </w:rPr>
        <w:t xml:space="preserve"> obtain the </w:t>
      </w:r>
      <w:r w:rsidR="00181D9D" w:rsidRPr="001C365B">
        <w:rPr>
          <w:color w:val="000000" w:themeColor="text1"/>
          <w:sz w:val="22"/>
          <w:szCs w:val="22"/>
        </w:rPr>
        <w:t>optimum matching.</w:t>
      </w:r>
      <w:r w:rsidR="00AC5E31" w:rsidRPr="001C365B">
        <w:rPr>
          <w:color w:val="000000" w:themeColor="text1"/>
          <w:sz w:val="22"/>
          <w:szCs w:val="22"/>
        </w:rPr>
        <w:t xml:space="preserve"> Once all the limbs are established the full body pose is created</w:t>
      </w:r>
      <w:r w:rsidR="005A21B1" w:rsidRPr="001C365B">
        <w:rPr>
          <w:color w:val="000000" w:themeColor="text1"/>
          <w:sz w:val="22"/>
          <w:szCs w:val="22"/>
        </w:rPr>
        <w:t xml:space="preserve"> for every person</w:t>
      </w:r>
      <w:r w:rsidR="00AD6E29" w:rsidRPr="001C365B">
        <w:rPr>
          <w:color w:val="000000" w:themeColor="text1"/>
          <w:sz w:val="22"/>
          <w:szCs w:val="22"/>
        </w:rPr>
        <w:t xml:space="preserve"> using </w:t>
      </w:r>
      <w:r w:rsidR="00A46BDB" w:rsidRPr="001C365B">
        <w:rPr>
          <w:color w:val="000000" w:themeColor="text1"/>
          <w:sz w:val="22"/>
          <w:szCs w:val="22"/>
        </w:rPr>
        <w:t xml:space="preserve">a </w:t>
      </w:r>
      <w:r w:rsidR="007A04C2" w:rsidRPr="001C365B">
        <w:rPr>
          <w:color w:val="000000" w:themeColor="text1"/>
          <w:sz w:val="22"/>
          <w:szCs w:val="22"/>
        </w:rPr>
        <w:t>spanning tree skeleton</w:t>
      </w:r>
      <w:r w:rsidR="005A21B1" w:rsidRPr="001C365B">
        <w:rPr>
          <w:color w:val="000000" w:themeColor="text1"/>
          <w:sz w:val="22"/>
          <w:szCs w:val="22"/>
        </w:rPr>
        <w:t>.</w:t>
      </w:r>
    </w:p>
    <w:p w14:paraId="17830F7A" w14:textId="78E48B8D" w:rsidR="008612F5" w:rsidRPr="001C365B" w:rsidRDefault="00A4221D" w:rsidP="00A4221D">
      <w:pPr>
        <w:pStyle w:val="NormalWeb"/>
        <w:rPr>
          <w:b/>
          <w:bCs/>
          <w:color w:val="000000" w:themeColor="text1"/>
          <w:sz w:val="22"/>
          <w:szCs w:val="22"/>
        </w:rPr>
      </w:pPr>
      <w:r w:rsidRPr="001C365B">
        <w:rPr>
          <w:b/>
          <w:bCs/>
          <w:color w:val="000000" w:themeColor="text1"/>
          <w:sz w:val="22"/>
          <w:szCs w:val="22"/>
        </w:rPr>
        <w:t>2.n. Novelty of the proposed method</w:t>
      </w:r>
    </w:p>
    <w:p w14:paraId="72CAA704" w14:textId="42C97539" w:rsidR="008612F5" w:rsidRPr="001C365B" w:rsidRDefault="00D21349" w:rsidP="00A4221D">
      <w:pPr>
        <w:pStyle w:val="NormalWeb"/>
        <w:rPr>
          <w:color w:val="000000" w:themeColor="text1"/>
          <w:sz w:val="22"/>
          <w:szCs w:val="22"/>
        </w:rPr>
      </w:pPr>
      <w:r w:rsidRPr="001C365B">
        <w:rPr>
          <w:color w:val="000000" w:themeColor="text1"/>
          <w:sz w:val="22"/>
          <w:szCs w:val="22"/>
        </w:rPr>
        <w:t xml:space="preserve">The novelty of the proposed method is in the use of a new association method using PAFs. As mentioned in the paper, PAFs are a new method that have not been used anywhere else and allow for the </w:t>
      </w:r>
      <w:r w:rsidR="00046ABD" w:rsidRPr="001C365B">
        <w:rPr>
          <w:color w:val="000000" w:themeColor="text1"/>
          <w:sz w:val="22"/>
          <w:szCs w:val="22"/>
        </w:rPr>
        <w:t xml:space="preserve">encoding of global context in a computationally efficient manner which other bottom-up methods like </w:t>
      </w:r>
      <w:r w:rsidR="0074377B" w:rsidRPr="001C365B">
        <w:rPr>
          <w:color w:val="000000" w:themeColor="text1"/>
          <w:sz w:val="22"/>
          <w:szCs w:val="22"/>
        </w:rPr>
        <w:t xml:space="preserve">the ones in </w:t>
      </w:r>
      <w:r w:rsidR="00046ABD" w:rsidRPr="001C365B">
        <w:rPr>
          <w:color w:val="000000" w:themeColor="text1"/>
          <w:sz w:val="22"/>
          <w:szCs w:val="22"/>
        </w:rPr>
        <w:t>[4] and [5]</w:t>
      </w:r>
      <w:r w:rsidR="00E37CA1" w:rsidRPr="001C365B">
        <w:rPr>
          <w:color w:val="000000" w:themeColor="text1"/>
          <w:sz w:val="22"/>
          <w:szCs w:val="22"/>
        </w:rPr>
        <w:t xml:space="preserve"> do not do</w:t>
      </w:r>
      <w:r w:rsidR="00046ABD" w:rsidRPr="001C365B">
        <w:rPr>
          <w:color w:val="000000" w:themeColor="text1"/>
          <w:sz w:val="22"/>
          <w:szCs w:val="22"/>
        </w:rPr>
        <w:t>.</w:t>
      </w:r>
    </w:p>
    <w:p w14:paraId="70965E4B" w14:textId="1F603E50" w:rsidR="006058DC" w:rsidRPr="001C365B" w:rsidRDefault="006058DC" w:rsidP="006058DC">
      <w:pPr>
        <w:pStyle w:val="NormalWeb"/>
        <w:rPr>
          <w:b/>
          <w:bCs/>
          <w:color w:val="000000" w:themeColor="text1"/>
        </w:rPr>
      </w:pPr>
      <w:r w:rsidRPr="001C365B">
        <w:rPr>
          <w:b/>
          <w:bCs/>
          <w:color w:val="000000" w:themeColor="text1"/>
        </w:rPr>
        <w:t>3. Experimental Results</w:t>
      </w:r>
    </w:p>
    <w:p w14:paraId="62EB61AD" w14:textId="68DC15CC" w:rsidR="007533C4" w:rsidRPr="001C365B" w:rsidRDefault="00B34D87" w:rsidP="007533C4">
      <w:pPr>
        <w:pStyle w:val="NormalWeb"/>
        <w:rPr>
          <w:color w:val="000000" w:themeColor="text1"/>
        </w:rPr>
      </w:pPr>
      <w:r w:rsidRPr="001C365B">
        <w:rPr>
          <w:color w:val="000000" w:themeColor="text1"/>
          <w:sz w:val="22"/>
          <w:szCs w:val="22"/>
        </w:rPr>
        <w:t>The two benchmark datasets used to test the proposed method include the MPII human multi-person dataset</w:t>
      </w:r>
      <w:r w:rsidR="000A3A0D" w:rsidRPr="001C365B">
        <w:rPr>
          <w:color w:val="000000" w:themeColor="text1"/>
          <w:sz w:val="22"/>
          <w:szCs w:val="22"/>
        </w:rPr>
        <w:t xml:space="preserve"> (MPII)</w:t>
      </w:r>
      <w:r w:rsidRPr="001C365B">
        <w:rPr>
          <w:color w:val="000000" w:themeColor="text1"/>
          <w:sz w:val="22"/>
          <w:szCs w:val="22"/>
        </w:rPr>
        <w:t xml:space="preserve"> [6] and the COCO 2016 key</w:t>
      </w:r>
      <w:r w:rsidR="00337F83" w:rsidRPr="001C365B">
        <w:rPr>
          <w:color w:val="000000" w:themeColor="text1"/>
          <w:sz w:val="22"/>
          <w:szCs w:val="22"/>
        </w:rPr>
        <w:t xml:space="preserve"> </w:t>
      </w:r>
      <w:r w:rsidRPr="001C365B">
        <w:rPr>
          <w:color w:val="000000" w:themeColor="text1"/>
          <w:sz w:val="22"/>
          <w:szCs w:val="22"/>
        </w:rPr>
        <w:t>points challenge dataset</w:t>
      </w:r>
      <w:r w:rsidR="000A3A0D" w:rsidRPr="001C365B">
        <w:rPr>
          <w:color w:val="000000" w:themeColor="text1"/>
          <w:sz w:val="22"/>
          <w:szCs w:val="22"/>
        </w:rPr>
        <w:t xml:space="preserve"> (COCO)</w:t>
      </w:r>
      <w:r w:rsidRPr="001C365B">
        <w:rPr>
          <w:color w:val="000000" w:themeColor="text1"/>
          <w:sz w:val="22"/>
          <w:szCs w:val="22"/>
        </w:rPr>
        <w:t xml:space="preserve"> [7]</w:t>
      </w:r>
      <w:r w:rsidR="00DD1265" w:rsidRPr="001C365B">
        <w:rPr>
          <w:color w:val="000000" w:themeColor="text1"/>
          <w:sz w:val="22"/>
          <w:szCs w:val="22"/>
        </w:rPr>
        <w:t>.</w:t>
      </w:r>
      <w:r w:rsidR="00140176" w:rsidRPr="001C365B">
        <w:rPr>
          <w:color w:val="000000" w:themeColor="text1"/>
          <w:sz w:val="22"/>
          <w:szCs w:val="22"/>
        </w:rPr>
        <w:t xml:space="preserve"> When tested on the MPII </w:t>
      </w:r>
      <w:r w:rsidR="008A2B29" w:rsidRPr="001C365B">
        <w:rPr>
          <w:color w:val="000000" w:themeColor="text1"/>
          <w:sz w:val="22"/>
          <w:szCs w:val="22"/>
        </w:rPr>
        <w:t>dataset</w:t>
      </w:r>
      <w:r w:rsidR="00140176" w:rsidRPr="001C365B">
        <w:rPr>
          <w:color w:val="000000" w:themeColor="text1"/>
          <w:sz w:val="22"/>
          <w:szCs w:val="22"/>
        </w:rPr>
        <w:t xml:space="preserve"> the proposed method greatly outperformed previous state-of-the-art methods</w:t>
      </w:r>
      <w:r w:rsidR="00D65766" w:rsidRPr="001C365B">
        <w:rPr>
          <w:color w:val="000000" w:themeColor="text1"/>
          <w:sz w:val="22"/>
          <w:szCs w:val="22"/>
        </w:rPr>
        <w:t xml:space="preserve"> like the one from Iqbal et al</w:t>
      </w:r>
      <w:r w:rsidR="00B350F3" w:rsidRPr="001C365B">
        <w:rPr>
          <w:color w:val="000000" w:themeColor="text1"/>
          <w:sz w:val="22"/>
          <w:szCs w:val="22"/>
        </w:rPr>
        <w:t xml:space="preserve"> [</w:t>
      </w:r>
      <w:r w:rsidR="00F17209" w:rsidRPr="001C365B">
        <w:rPr>
          <w:color w:val="000000" w:themeColor="text1"/>
          <w:sz w:val="22"/>
          <w:szCs w:val="22"/>
        </w:rPr>
        <w:t>8]</w:t>
      </w:r>
      <w:r w:rsidR="001C6C15" w:rsidRPr="001C365B">
        <w:rPr>
          <w:color w:val="000000" w:themeColor="text1"/>
          <w:sz w:val="22"/>
          <w:szCs w:val="22"/>
        </w:rPr>
        <w:t xml:space="preserve"> by over 20%</w:t>
      </w:r>
      <w:r w:rsidR="00B350F3" w:rsidRPr="001C365B">
        <w:rPr>
          <w:color w:val="000000" w:themeColor="text1"/>
          <w:sz w:val="22"/>
          <w:szCs w:val="22"/>
        </w:rPr>
        <w:t>.</w:t>
      </w:r>
      <w:r w:rsidR="008A2B29" w:rsidRPr="001C365B">
        <w:rPr>
          <w:color w:val="000000" w:themeColor="text1"/>
          <w:sz w:val="22"/>
          <w:szCs w:val="22"/>
        </w:rPr>
        <w:t xml:space="preserve"> More specifically, when tested on </w:t>
      </w:r>
      <w:r w:rsidR="00D65766" w:rsidRPr="001C365B">
        <w:rPr>
          <w:color w:val="000000" w:themeColor="text1"/>
          <w:sz w:val="22"/>
          <w:szCs w:val="22"/>
        </w:rPr>
        <w:t>a subset of 288 images</w:t>
      </w:r>
      <w:r w:rsidR="00C9565F" w:rsidRPr="001C365B">
        <w:rPr>
          <w:color w:val="000000" w:themeColor="text1"/>
          <w:sz w:val="22"/>
          <w:szCs w:val="22"/>
        </w:rPr>
        <w:t xml:space="preserve"> and the whole dataset,</w:t>
      </w:r>
      <w:r w:rsidR="00D65766" w:rsidRPr="001C365B">
        <w:rPr>
          <w:color w:val="000000" w:themeColor="text1"/>
          <w:sz w:val="22"/>
          <w:szCs w:val="22"/>
        </w:rPr>
        <w:t xml:space="preserve"> the average </w:t>
      </w:r>
      <w:r w:rsidR="00A944E6" w:rsidRPr="001C365B">
        <w:rPr>
          <w:color w:val="000000" w:themeColor="text1"/>
          <w:sz w:val="22"/>
          <w:szCs w:val="22"/>
        </w:rPr>
        <w:t>accuracy</w:t>
      </w:r>
      <w:r w:rsidR="00D65766" w:rsidRPr="001C365B">
        <w:rPr>
          <w:color w:val="000000" w:themeColor="text1"/>
          <w:sz w:val="22"/>
          <w:szCs w:val="22"/>
        </w:rPr>
        <w:t xml:space="preserve"> of the proposed method was 79.7% and 75.6%</w:t>
      </w:r>
      <w:r w:rsidR="000B3E99" w:rsidRPr="001C365B">
        <w:rPr>
          <w:color w:val="000000" w:themeColor="text1"/>
          <w:sz w:val="22"/>
          <w:szCs w:val="22"/>
        </w:rPr>
        <w:t>,</w:t>
      </w:r>
      <w:r w:rsidR="00C9565F" w:rsidRPr="001C365B">
        <w:rPr>
          <w:color w:val="000000" w:themeColor="text1"/>
          <w:sz w:val="22"/>
          <w:szCs w:val="22"/>
        </w:rPr>
        <w:t xml:space="preserve"> </w:t>
      </w:r>
      <w:r w:rsidR="007A44BC" w:rsidRPr="001C365B">
        <w:rPr>
          <w:color w:val="000000" w:themeColor="text1"/>
          <w:sz w:val="22"/>
          <w:szCs w:val="22"/>
        </w:rPr>
        <w:t>respectively</w:t>
      </w:r>
      <w:r w:rsidR="00290393" w:rsidRPr="001C365B">
        <w:rPr>
          <w:color w:val="000000" w:themeColor="text1"/>
          <w:sz w:val="22"/>
          <w:szCs w:val="22"/>
        </w:rPr>
        <w:t>.</w:t>
      </w:r>
      <w:r w:rsidR="002E5BBF" w:rsidRPr="001C365B">
        <w:rPr>
          <w:color w:val="000000" w:themeColor="text1"/>
          <w:sz w:val="22"/>
          <w:szCs w:val="22"/>
        </w:rPr>
        <w:t xml:space="preserve"> When tested on the COCO dataset, the proposed method once again outperformed all the other state-of-the-art methods. It gained </w:t>
      </w:r>
      <w:r w:rsidR="00A944E6" w:rsidRPr="001C365B">
        <w:rPr>
          <w:color w:val="000000" w:themeColor="text1"/>
          <w:sz w:val="22"/>
          <w:szCs w:val="22"/>
        </w:rPr>
        <w:t xml:space="preserve">average accuracy </w:t>
      </w:r>
      <w:r w:rsidR="00776E16" w:rsidRPr="001C365B">
        <w:rPr>
          <w:color w:val="000000" w:themeColor="text1"/>
          <w:sz w:val="22"/>
          <w:szCs w:val="22"/>
        </w:rPr>
        <w:t>of 60.5% and 61.8% for test-challenge and test-dev</w:t>
      </w:r>
      <w:r w:rsidR="000B3E99" w:rsidRPr="001C365B">
        <w:rPr>
          <w:color w:val="000000" w:themeColor="text1"/>
          <w:sz w:val="22"/>
          <w:szCs w:val="22"/>
        </w:rPr>
        <w:t>,</w:t>
      </w:r>
      <w:r w:rsidR="00776E16" w:rsidRPr="001C365B">
        <w:rPr>
          <w:color w:val="000000" w:themeColor="text1"/>
          <w:sz w:val="22"/>
          <w:szCs w:val="22"/>
        </w:rPr>
        <w:t xml:space="preserve"> </w:t>
      </w:r>
      <w:r w:rsidR="00974120" w:rsidRPr="001C365B">
        <w:rPr>
          <w:color w:val="000000" w:themeColor="text1"/>
          <w:sz w:val="22"/>
          <w:szCs w:val="22"/>
        </w:rPr>
        <w:t>respectively. However, the proposed method did not achieve the highest precision for people of smaller scales when tested on COCO.</w:t>
      </w:r>
      <w:r w:rsidR="006E0BA0" w:rsidRPr="001C365B">
        <w:rPr>
          <w:color w:val="000000" w:themeColor="text1"/>
          <w:sz w:val="22"/>
          <w:szCs w:val="22"/>
        </w:rPr>
        <w:t xml:space="preserve"> Lastly the proposed method’s runtime performance was tested using a laptop with one NVIDIA GeForce GTX-1080 GPU</w:t>
      </w:r>
      <w:r w:rsidR="00ED4806" w:rsidRPr="001C365B">
        <w:rPr>
          <w:color w:val="000000" w:themeColor="text1"/>
          <w:sz w:val="22"/>
          <w:szCs w:val="22"/>
        </w:rPr>
        <w:t>. It showed that the CNN processing tim</w:t>
      </w:r>
      <w:r w:rsidR="00BC07EA" w:rsidRPr="001C365B">
        <w:rPr>
          <w:color w:val="000000" w:themeColor="text1"/>
          <w:sz w:val="22"/>
          <w:szCs w:val="22"/>
        </w:rPr>
        <w:t xml:space="preserve">e </w:t>
      </w:r>
      <w:r w:rsidR="00ED4806" w:rsidRPr="001C365B">
        <w:rPr>
          <w:color w:val="000000" w:themeColor="text1"/>
          <w:sz w:val="22"/>
          <w:szCs w:val="22"/>
        </w:rPr>
        <w:t xml:space="preserve">runtime complexity was O(1) and </w:t>
      </w:r>
      <w:r w:rsidR="005C4E6A" w:rsidRPr="001C365B">
        <w:rPr>
          <w:color w:val="000000" w:themeColor="text1"/>
          <w:sz w:val="22"/>
          <w:szCs w:val="22"/>
        </w:rPr>
        <w:t>multi- person parsing tim</w:t>
      </w:r>
      <w:r w:rsidR="00F443BA" w:rsidRPr="001C365B">
        <w:rPr>
          <w:color w:val="000000" w:themeColor="text1"/>
          <w:sz w:val="22"/>
          <w:szCs w:val="22"/>
        </w:rPr>
        <w:t xml:space="preserve">e </w:t>
      </w:r>
      <w:r w:rsidR="005C4E6A" w:rsidRPr="001C365B">
        <w:rPr>
          <w:color w:val="000000" w:themeColor="text1"/>
          <w:sz w:val="22"/>
          <w:szCs w:val="22"/>
        </w:rPr>
        <w:t xml:space="preserve">runtime complexity </w:t>
      </w:r>
      <w:r w:rsidR="00F443BA" w:rsidRPr="001C365B">
        <w:rPr>
          <w:color w:val="000000" w:themeColor="text1"/>
          <w:sz w:val="22"/>
          <w:szCs w:val="22"/>
        </w:rPr>
        <w:t>was</w:t>
      </w:r>
      <w:r w:rsidR="005C4E6A" w:rsidRPr="001C365B">
        <w:rPr>
          <w:color w:val="000000" w:themeColor="text1"/>
          <w:sz w:val="22"/>
          <w:szCs w:val="22"/>
        </w:rPr>
        <w:t xml:space="preserve"> O(</w:t>
      </w:r>
      <w:r w:rsidR="00BC07EA" w:rsidRPr="001C365B">
        <w:rPr>
          <w:color w:val="000000" w:themeColor="text1"/>
          <w:sz w:val="22"/>
          <w:szCs w:val="22"/>
        </w:rPr>
        <w:t>n</w:t>
      </w:r>
      <w:r w:rsidR="00BC07EA" w:rsidRPr="001C365B">
        <w:rPr>
          <w:color w:val="000000" w:themeColor="text1"/>
          <w:sz w:val="22"/>
          <w:szCs w:val="22"/>
          <w:vertAlign w:val="superscript"/>
        </w:rPr>
        <w:t>2</w:t>
      </w:r>
      <w:r w:rsidR="005C4E6A" w:rsidRPr="001C365B">
        <w:rPr>
          <w:color w:val="000000" w:themeColor="text1"/>
          <w:sz w:val="22"/>
          <w:szCs w:val="22"/>
        </w:rPr>
        <w:t>)</w:t>
      </w:r>
      <w:r w:rsidR="007A73A3" w:rsidRPr="001C365B">
        <w:rPr>
          <w:color w:val="000000" w:themeColor="text1"/>
          <w:sz w:val="22"/>
          <w:szCs w:val="22"/>
        </w:rPr>
        <w:t xml:space="preserve">. When tested on a video with 19 people, it </w:t>
      </w:r>
      <w:r w:rsidR="00966BB2" w:rsidRPr="001C365B">
        <w:rPr>
          <w:color w:val="000000" w:themeColor="text1"/>
          <w:sz w:val="22"/>
          <w:szCs w:val="22"/>
        </w:rPr>
        <w:t>achiev</w:t>
      </w:r>
      <w:r w:rsidR="007A73A3" w:rsidRPr="001C365B">
        <w:rPr>
          <w:color w:val="000000" w:themeColor="text1"/>
          <w:sz w:val="22"/>
          <w:szCs w:val="22"/>
        </w:rPr>
        <w:t>ed</w:t>
      </w:r>
      <w:r w:rsidR="007533C4" w:rsidRPr="001C365B">
        <w:rPr>
          <w:color w:val="000000" w:themeColor="text1"/>
          <w:sz w:val="22"/>
          <w:szCs w:val="22"/>
        </w:rPr>
        <w:t xml:space="preserve"> a speed of 8.8 fps</w:t>
      </w:r>
      <w:r w:rsidR="007A73A3" w:rsidRPr="001C365B">
        <w:rPr>
          <w:color w:val="000000" w:themeColor="text1"/>
          <w:sz w:val="22"/>
          <w:szCs w:val="22"/>
        </w:rPr>
        <w:t>.</w:t>
      </w:r>
    </w:p>
    <w:p w14:paraId="1A07447A" w14:textId="369386D0" w:rsidR="00ED19A6" w:rsidRPr="001C365B" w:rsidRDefault="00ED19A6" w:rsidP="00ED19A6">
      <w:pPr>
        <w:pStyle w:val="NormalWeb"/>
        <w:rPr>
          <w:b/>
          <w:bCs/>
          <w:color w:val="000000" w:themeColor="text1"/>
        </w:rPr>
      </w:pPr>
      <w:r w:rsidRPr="001C365B">
        <w:rPr>
          <w:b/>
          <w:bCs/>
          <w:color w:val="000000" w:themeColor="text1"/>
        </w:rPr>
        <w:t>4. Conclusion / Future works</w:t>
      </w:r>
    </w:p>
    <w:p w14:paraId="30D4B727" w14:textId="66C1C764" w:rsidR="00AF0AFD" w:rsidRPr="001C365B" w:rsidRDefault="0055228E" w:rsidP="00AF0AFD">
      <w:pPr>
        <w:pStyle w:val="NormalWeb"/>
        <w:rPr>
          <w:color w:val="000000" w:themeColor="text1"/>
          <w:sz w:val="22"/>
          <w:szCs w:val="22"/>
        </w:rPr>
      </w:pPr>
      <w:r w:rsidRPr="001C365B">
        <w:rPr>
          <w:color w:val="000000" w:themeColor="text1"/>
          <w:sz w:val="22"/>
          <w:szCs w:val="22"/>
        </w:rPr>
        <w:t xml:space="preserve">In conclusion, the proposed method does seem better than other </w:t>
      </w:r>
      <w:r w:rsidR="004D6399" w:rsidRPr="001C365B">
        <w:rPr>
          <w:color w:val="000000" w:themeColor="text1"/>
          <w:sz w:val="22"/>
          <w:szCs w:val="22"/>
        </w:rPr>
        <w:t xml:space="preserve">state-of-the-art </w:t>
      </w:r>
      <w:r w:rsidRPr="001C365B">
        <w:rPr>
          <w:color w:val="000000" w:themeColor="text1"/>
          <w:sz w:val="22"/>
          <w:szCs w:val="22"/>
        </w:rPr>
        <w:t>methods not only because it outperformed many of them in terms of</w:t>
      </w:r>
      <w:r w:rsidR="0081665E" w:rsidRPr="001C365B">
        <w:rPr>
          <w:color w:val="000000" w:themeColor="text1"/>
          <w:sz w:val="22"/>
          <w:szCs w:val="22"/>
        </w:rPr>
        <w:t xml:space="preserve"> accuracy</w:t>
      </w:r>
      <w:r w:rsidRPr="001C365B">
        <w:rPr>
          <w:color w:val="000000" w:themeColor="text1"/>
          <w:sz w:val="22"/>
          <w:szCs w:val="22"/>
        </w:rPr>
        <w:t>, but also because it is computationally efficient</w:t>
      </w:r>
      <w:r w:rsidR="008D5E92" w:rsidRPr="001C365B">
        <w:rPr>
          <w:color w:val="000000" w:themeColor="text1"/>
          <w:sz w:val="22"/>
          <w:szCs w:val="22"/>
        </w:rPr>
        <w:t>. Therefore</w:t>
      </w:r>
      <w:r w:rsidR="007A402C" w:rsidRPr="001C365B">
        <w:rPr>
          <w:color w:val="000000" w:themeColor="text1"/>
          <w:sz w:val="22"/>
          <w:szCs w:val="22"/>
        </w:rPr>
        <w:t>,</w:t>
      </w:r>
      <w:r w:rsidR="008D5E92" w:rsidRPr="001C365B">
        <w:rPr>
          <w:color w:val="000000" w:themeColor="text1"/>
          <w:sz w:val="22"/>
          <w:szCs w:val="22"/>
        </w:rPr>
        <w:t xml:space="preserve"> it seems reasonable to suggest that future research on this method ought to be conducted</w:t>
      </w:r>
      <w:r w:rsidR="00FF5442" w:rsidRPr="001C365B">
        <w:rPr>
          <w:color w:val="000000" w:themeColor="text1"/>
          <w:sz w:val="22"/>
          <w:szCs w:val="22"/>
        </w:rPr>
        <w:t>. More</w:t>
      </w:r>
      <w:r w:rsidR="008D5E92" w:rsidRPr="001C365B">
        <w:rPr>
          <w:color w:val="000000" w:themeColor="text1"/>
          <w:sz w:val="22"/>
          <w:szCs w:val="22"/>
        </w:rPr>
        <w:t xml:space="preserve"> specifically</w:t>
      </w:r>
      <w:r w:rsidR="006C15B4" w:rsidRPr="001C365B">
        <w:rPr>
          <w:color w:val="000000" w:themeColor="text1"/>
          <w:sz w:val="22"/>
          <w:szCs w:val="22"/>
        </w:rPr>
        <w:t>,</w:t>
      </w:r>
      <w:r w:rsidR="008D5E92" w:rsidRPr="001C365B">
        <w:rPr>
          <w:color w:val="000000" w:themeColor="text1"/>
          <w:sz w:val="22"/>
          <w:szCs w:val="22"/>
        </w:rPr>
        <w:t xml:space="preserve"> future work should focus on improving performance on people of smaller scales</w:t>
      </w:r>
      <w:r w:rsidR="00017355" w:rsidRPr="001C365B">
        <w:rPr>
          <w:color w:val="000000" w:themeColor="text1"/>
          <w:sz w:val="22"/>
          <w:szCs w:val="22"/>
        </w:rPr>
        <w:t>,</w:t>
      </w:r>
      <w:r w:rsidR="002E2B5F" w:rsidRPr="001C365B">
        <w:rPr>
          <w:color w:val="000000" w:themeColor="text1"/>
          <w:sz w:val="22"/>
          <w:szCs w:val="22"/>
        </w:rPr>
        <w:t xml:space="preserve"> and also </w:t>
      </w:r>
      <w:r w:rsidR="0004528A" w:rsidRPr="001C365B">
        <w:rPr>
          <w:color w:val="000000" w:themeColor="text1"/>
          <w:sz w:val="22"/>
          <w:szCs w:val="22"/>
        </w:rPr>
        <w:t xml:space="preserve">on </w:t>
      </w:r>
      <w:r w:rsidR="002E2B5F" w:rsidRPr="001C365B">
        <w:rPr>
          <w:color w:val="000000" w:themeColor="text1"/>
          <w:sz w:val="22"/>
          <w:szCs w:val="22"/>
        </w:rPr>
        <w:t>overall accuracy as well</w:t>
      </w:r>
      <w:r w:rsidR="00AF0AFD" w:rsidRPr="001C365B">
        <w:rPr>
          <w:color w:val="000000" w:themeColor="text1"/>
          <w:sz w:val="22"/>
          <w:szCs w:val="22"/>
        </w:rPr>
        <w:t>.</w:t>
      </w:r>
    </w:p>
    <w:p w14:paraId="5FA3DA96" w14:textId="6BF854A9" w:rsidR="009125C2" w:rsidRPr="001C365B" w:rsidRDefault="009125C2" w:rsidP="00AF0AFD">
      <w:pPr>
        <w:pStyle w:val="NormalWeb"/>
        <w:rPr>
          <w:color w:val="000000" w:themeColor="text1"/>
        </w:rPr>
      </w:pPr>
      <w:r w:rsidRPr="001C365B">
        <w:rPr>
          <w:b/>
          <w:bCs/>
          <w:color w:val="000000" w:themeColor="text1"/>
          <w:sz w:val="22"/>
          <w:szCs w:val="22"/>
        </w:rPr>
        <w:lastRenderedPageBreak/>
        <w:t>References:</w:t>
      </w:r>
    </w:p>
    <w:p w14:paraId="154C7698" w14:textId="77777777" w:rsidR="009B004A" w:rsidRPr="001C365B" w:rsidRDefault="009125C2" w:rsidP="009B004A">
      <w:pPr>
        <w:pStyle w:val="NormalWeb"/>
        <w:spacing w:before="20" w:beforeAutospacing="0" w:after="20" w:afterAutospacing="0"/>
        <w:rPr>
          <w:color w:val="000000" w:themeColor="text1"/>
          <w:sz w:val="20"/>
          <w:szCs w:val="20"/>
        </w:rPr>
      </w:pPr>
      <w:r w:rsidRPr="001C365B">
        <w:rPr>
          <w:color w:val="000000" w:themeColor="text1"/>
          <w:sz w:val="20"/>
          <w:szCs w:val="20"/>
        </w:rPr>
        <w:t xml:space="preserve">[1] K. Simonyan and A. Zisserman. Very deep convolutional networks for large-scale image recognition. In </w:t>
      </w:r>
      <w:r w:rsidRPr="001C365B">
        <w:rPr>
          <w:i/>
          <w:iCs/>
          <w:color w:val="000000" w:themeColor="text1"/>
          <w:sz w:val="20"/>
          <w:szCs w:val="20"/>
        </w:rPr>
        <w:t>ICLR</w:t>
      </w:r>
      <w:r w:rsidRPr="001C365B">
        <w:rPr>
          <w:color w:val="000000" w:themeColor="text1"/>
          <w:sz w:val="20"/>
          <w:szCs w:val="20"/>
        </w:rPr>
        <w:t xml:space="preserve">, 2015. </w:t>
      </w:r>
    </w:p>
    <w:p w14:paraId="1EB0E670" w14:textId="77777777" w:rsidR="005115F6" w:rsidRPr="001C365B" w:rsidRDefault="009B004A" w:rsidP="005115F6">
      <w:pPr>
        <w:pStyle w:val="NormalWeb"/>
        <w:spacing w:before="20" w:beforeAutospacing="0" w:after="20" w:afterAutospacing="0"/>
        <w:rPr>
          <w:color w:val="000000" w:themeColor="text1"/>
          <w:sz w:val="20"/>
          <w:szCs w:val="20"/>
        </w:rPr>
      </w:pPr>
      <w:r w:rsidRPr="001C365B">
        <w:rPr>
          <w:color w:val="000000" w:themeColor="text1"/>
          <w:sz w:val="20"/>
          <w:szCs w:val="20"/>
        </w:rPr>
        <w:t xml:space="preserve">[2] S.-E. Wei, V. Ramakrishna, T. Kanade, and Y. Sheikh. Con- volutional pose machines. In </w:t>
      </w:r>
      <w:r w:rsidRPr="001C365B">
        <w:rPr>
          <w:i/>
          <w:iCs/>
          <w:color w:val="000000" w:themeColor="text1"/>
          <w:sz w:val="20"/>
          <w:szCs w:val="20"/>
        </w:rPr>
        <w:t>CVPR</w:t>
      </w:r>
      <w:r w:rsidRPr="001C365B">
        <w:rPr>
          <w:color w:val="000000" w:themeColor="text1"/>
          <w:sz w:val="20"/>
          <w:szCs w:val="20"/>
        </w:rPr>
        <w:t xml:space="preserve">, 2016. 1, 2, 3, 6 </w:t>
      </w:r>
    </w:p>
    <w:p w14:paraId="1D3A1AF7" w14:textId="77777777" w:rsidR="00046F6F" w:rsidRPr="001C365B" w:rsidRDefault="005115F6" w:rsidP="00046F6F">
      <w:pPr>
        <w:pStyle w:val="NormalWeb"/>
        <w:spacing w:before="20" w:beforeAutospacing="0" w:after="20" w:afterAutospacing="0"/>
        <w:rPr>
          <w:color w:val="000000" w:themeColor="text1"/>
          <w:sz w:val="20"/>
          <w:szCs w:val="20"/>
        </w:rPr>
      </w:pPr>
      <w:r w:rsidRPr="001C365B">
        <w:rPr>
          <w:color w:val="000000" w:themeColor="text1"/>
          <w:sz w:val="20"/>
          <w:szCs w:val="20"/>
        </w:rPr>
        <w:t>[3] H.W.Kuhn.</w:t>
      </w:r>
      <w:r w:rsidR="005953E2" w:rsidRPr="001C365B">
        <w:rPr>
          <w:color w:val="000000" w:themeColor="text1"/>
          <w:sz w:val="20"/>
          <w:szCs w:val="20"/>
        </w:rPr>
        <w:t xml:space="preserve"> </w:t>
      </w:r>
      <w:r w:rsidRPr="001C365B">
        <w:rPr>
          <w:color w:val="000000" w:themeColor="text1"/>
          <w:sz w:val="20"/>
          <w:szCs w:val="20"/>
        </w:rPr>
        <w:t>The</w:t>
      </w:r>
      <w:r w:rsidR="005953E2" w:rsidRPr="001C365B">
        <w:rPr>
          <w:color w:val="000000" w:themeColor="text1"/>
          <w:sz w:val="20"/>
          <w:szCs w:val="20"/>
        </w:rPr>
        <w:t xml:space="preserve"> Hungarian </w:t>
      </w:r>
      <w:r w:rsidRPr="001C365B">
        <w:rPr>
          <w:color w:val="000000" w:themeColor="text1"/>
          <w:sz w:val="20"/>
          <w:szCs w:val="20"/>
        </w:rPr>
        <w:t>method</w:t>
      </w:r>
      <w:r w:rsidR="005953E2" w:rsidRPr="001C365B">
        <w:rPr>
          <w:color w:val="000000" w:themeColor="text1"/>
          <w:sz w:val="20"/>
          <w:szCs w:val="20"/>
        </w:rPr>
        <w:t xml:space="preserve"> </w:t>
      </w:r>
      <w:r w:rsidRPr="001C365B">
        <w:rPr>
          <w:color w:val="000000" w:themeColor="text1"/>
          <w:sz w:val="20"/>
          <w:szCs w:val="20"/>
        </w:rPr>
        <w:t>for</w:t>
      </w:r>
      <w:r w:rsidR="005953E2" w:rsidRPr="001C365B">
        <w:rPr>
          <w:color w:val="000000" w:themeColor="text1"/>
          <w:sz w:val="20"/>
          <w:szCs w:val="20"/>
        </w:rPr>
        <w:t xml:space="preserve"> </w:t>
      </w:r>
      <w:r w:rsidRPr="001C365B">
        <w:rPr>
          <w:color w:val="000000" w:themeColor="text1"/>
          <w:sz w:val="20"/>
          <w:szCs w:val="20"/>
        </w:rPr>
        <w:t>the</w:t>
      </w:r>
      <w:r w:rsidR="005953E2" w:rsidRPr="001C365B">
        <w:rPr>
          <w:color w:val="000000" w:themeColor="text1"/>
          <w:sz w:val="20"/>
          <w:szCs w:val="20"/>
        </w:rPr>
        <w:t xml:space="preserve"> </w:t>
      </w:r>
      <w:r w:rsidRPr="001C365B">
        <w:rPr>
          <w:color w:val="000000" w:themeColor="text1"/>
          <w:sz w:val="20"/>
          <w:szCs w:val="20"/>
        </w:rPr>
        <w:t>assignment</w:t>
      </w:r>
      <w:r w:rsidR="005953E2" w:rsidRPr="001C365B">
        <w:rPr>
          <w:color w:val="000000" w:themeColor="text1"/>
          <w:sz w:val="20"/>
          <w:szCs w:val="20"/>
        </w:rPr>
        <w:t xml:space="preserve"> </w:t>
      </w:r>
      <w:r w:rsidRPr="001C365B">
        <w:rPr>
          <w:color w:val="000000" w:themeColor="text1"/>
          <w:sz w:val="20"/>
          <w:szCs w:val="20"/>
        </w:rPr>
        <w:t xml:space="preserve">problem. In </w:t>
      </w:r>
      <w:r w:rsidRPr="001C365B">
        <w:rPr>
          <w:i/>
          <w:iCs/>
          <w:color w:val="000000" w:themeColor="text1"/>
          <w:sz w:val="20"/>
          <w:szCs w:val="20"/>
        </w:rPr>
        <w:t>Naval research logistics quarterly</w:t>
      </w:r>
      <w:r w:rsidRPr="001C365B">
        <w:rPr>
          <w:color w:val="000000" w:themeColor="text1"/>
          <w:sz w:val="20"/>
          <w:szCs w:val="20"/>
        </w:rPr>
        <w:t xml:space="preserve">. Wiley Online Li- brary, 1955. </w:t>
      </w:r>
    </w:p>
    <w:p w14:paraId="777E3453" w14:textId="77777777" w:rsidR="00F431E2" w:rsidRPr="001C365B" w:rsidRDefault="00046F6F" w:rsidP="00F431E2">
      <w:pPr>
        <w:pStyle w:val="NormalWeb"/>
        <w:spacing w:before="20" w:beforeAutospacing="0" w:after="20" w:afterAutospacing="0"/>
        <w:rPr>
          <w:color w:val="000000" w:themeColor="text1"/>
          <w:sz w:val="20"/>
          <w:szCs w:val="20"/>
        </w:rPr>
      </w:pPr>
      <w:r w:rsidRPr="001C365B">
        <w:rPr>
          <w:color w:val="000000" w:themeColor="text1"/>
          <w:sz w:val="20"/>
          <w:szCs w:val="20"/>
        </w:rPr>
        <w:t xml:space="preserve">[4] L. Pishchulin, E. Insafutdinov, S. Tang, B. Andres, M. Andriluka, P. Gehler, and B. Schiele. Deepcut: Joint subset partition and labeling for multi person pose estimation. In </w:t>
      </w:r>
      <w:r w:rsidRPr="001C365B">
        <w:rPr>
          <w:i/>
          <w:iCs/>
          <w:color w:val="000000" w:themeColor="text1"/>
          <w:sz w:val="20"/>
          <w:szCs w:val="20"/>
        </w:rPr>
        <w:t>CVPR</w:t>
      </w:r>
      <w:r w:rsidRPr="001C365B">
        <w:rPr>
          <w:color w:val="000000" w:themeColor="text1"/>
          <w:sz w:val="20"/>
          <w:szCs w:val="20"/>
        </w:rPr>
        <w:t xml:space="preserve">, 2016 </w:t>
      </w:r>
    </w:p>
    <w:p w14:paraId="12654DD1" w14:textId="77777777" w:rsidR="00FB3E2F" w:rsidRPr="001C365B" w:rsidRDefault="00F431E2" w:rsidP="00FB3E2F">
      <w:pPr>
        <w:pStyle w:val="NormalWeb"/>
        <w:spacing w:before="20" w:beforeAutospacing="0" w:after="20" w:afterAutospacing="0"/>
        <w:rPr>
          <w:color w:val="000000" w:themeColor="text1"/>
          <w:sz w:val="20"/>
          <w:szCs w:val="20"/>
        </w:rPr>
      </w:pPr>
      <w:r w:rsidRPr="001C365B">
        <w:rPr>
          <w:color w:val="000000" w:themeColor="text1"/>
          <w:sz w:val="20"/>
          <w:szCs w:val="20"/>
        </w:rPr>
        <w:t xml:space="preserve">[5] E.Insafutdinov, L.Pishchulin, B.Andres, M.Andriluka, and B. Schiele. Deepercut: A deeper, stronger, and faster multi- person pose estimation model. In </w:t>
      </w:r>
      <w:r w:rsidRPr="001C365B">
        <w:rPr>
          <w:i/>
          <w:iCs/>
          <w:color w:val="000000" w:themeColor="text1"/>
          <w:sz w:val="20"/>
          <w:szCs w:val="20"/>
        </w:rPr>
        <w:t>ECCV</w:t>
      </w:r>
      <w:r w:rsidRPr="001C365B">
        <w:rPr>
          <w:color w:val="000000" w:themeColor="text1"/>
          <w:sz w:val="20"/>
          <w:szCs w:val="20"/>
        </w:rPr>
        <w:t xml:space="preserve">, 2016 </w:t>
      </w:r>
    </w:p>
    <w:p w14:paraId="24BF6792" w14:textId="77777777" w:rsidR="00026EC0" w:rsidRPr="001C365B" w:rsidRDefault="00876FC3" w:rsidP="00026EC0">
      <w:pPr>
        <w:pStyle w:val="NormalWeb"/>
        <w:spacing w:before="20" w:beforeAutospacing="0" w:after="20" w:afterAutospacing="0"/>
        <w:rPr>
          <w:color w:val="000000" w:themeColor="text1"/>
          <w:sz w:val="20"/>
          <w:szCs w:val="20"/>
        </w:rPr>
      </w:pPr>
      <w:r w:rsidRPr="001C365B">
        <w:rPr>
          <w:color w:val="000000" w:themeColor="text1"/>
          <w:sz w:val="20"/>
          <w:szCs w:val="20"/>
        </w:rPr>
        <w:t>[6]</w:t>
      </w:r>
      <w:r w:rsidR="00FB3E2F" w:rsidRPr="001C365B">
        <w:rPr>
          <w:color w:val="000000" w:themeColor="text1"/>
          <w:sz w:val="20"/>
          <w:szCs w:val="20"/>
        </w:rPr>
        <w:t xml:space="preserve"> M. Andriluka, L. Pishchulin, P. Gehler, and B. Schiele. 2D human pose estimation: new benchmark and state of the art analysis. In </w:t>
      </w:r>
      <w:r w:rsidR="00FB3E2F" w:rsidRPr="001C365B">
        <w:rPr>
          <w:i/>
          <w:iCs/>
          <w:color w:val="000000" w:themeColor="text1"/>
          <w:sz w:val="20"/>
          <w:szCs w:val="20"/>
        </w:rPr>
        <w:t>CVPR</w:t>
      </w:r>
      <w:r w:rsidR="00FB3E2F" w:rsidRPr="001C365B">
        <w:rPr>
          <w:color w:val="000000" w:themeColor="text1"/>
          <w:sz w:val="20"/>
          <w:szCs w:val="20"/>
        </w:rPr>
        <w:t xml:space="preserve">, 2014 </w:t>
      </w:r>
    </w:p>
    <w:p w14:paraId="155F9E7C" w14:textId="77777777" w:rsidR="00401D0E" w:rsidRPr="001C365B" w:rsidRDefault="00876FC3" w:rsidP="00401D0E">
      <w:pPr>
        <w:pStyle w:val="NormalWeb"/>
        <w:spacing w:before="20" w:beforeAutospacing="0" w:after="20" w:afterAutospacing="0"/>
        <w:rPr>
          <w:color w:val="000000" w:themeColor="text1"/>
          <w:sz w:val="20"/>
          <w:szCs w:val="20"/>
        </w:rPr>
      </w:pPr>
      <w:r w:rsidRPr="001C365B">
        <w:rPr>
          <w:color w:val="000000" w:themeColor="text1"/>
          <w:sz w:val="20"/>
          <w:szCs w:val="20"/>
        </w:rPr>
        <w:t>[7]</w:t>
      </w:r>
      <w:r w:rsidR="00026EC0" w:rsidRPr="001C365B">
        <w:rPr>
          <w:color w:val="000000" w:themeColor="text1"/>
          <w:sz w:val="20"/>
          <w:szCs w:val="20"/>
        </w:rPr>
        <w:t xml:space="preserve"> T.-Y. Lin, M. Maire, S. Belongie, J. Hays, P. Perona, D. Ra- manan, P. Dolla ́r, and C. L. Zitnick. Microsoft COCO: com- mon objects in context. In </w:t>
      </w:r>
      <w:r w:rsidR="00026EC0" w:rsidRPr="001C365B">
        <w:rPr>
          <w:i/>
          <w:iCs/>
          <w:color w:val="000000" w:themeColor="text1"/>
          <w:sz w:val="20"/>
          <w:szCs w:val="20"/>
        </w:rPr>
        <w:t>ECCV</w:t>
      </w:r>
      <w:r w:rsidR="00026EC0" w:rsidRPr="001C365B">
        <w:rPr>
          <w:color w:val="000000" w:themeColor="text1"/>
          <w:sz w:val="20"/>
          <w:szCs w:val="20"/>
        </w:rPr>
        <w:t xml:space="preserve">, 2014 </w:t>
      </w:r>
    </w:p>
    <w:p w14:paraId="2C0615C8" w14:textId="655F9A7B" w:rsidR="00401D0E" w:rsidRPr="001C365B" w:rsidRDefault="00401D0E" w:rsidP="00401D0E">
      <w:pPr>
        <w:pStyle w:val="NormalWeb"/>
        <w:spacing w:before="20" w:beforeAutospacing="0" w:after="20" w:afterAutospacing="0"/>
        <w:rPr>
          <w:color w:val="000000" w:themeColor="text1"/>
          <w:sz w:val="20"/>
          <w:szCs w:val="20"/>
        </w:rPr>
      </w:pPr>
      <w:r w:rsidRPr="001C365B">
        <w:rPr>
          <w:color w:val="000000" w:themeColor="text1"/>
          <w:sz w:val="20"/>
          <w:szCs w:val="20"/>
        </w:rPr>
        <w:t xml:space="preserve">[8] U.Iqbal and J.Gall. Multi-person pose estimation with local joint-to-person associations. In </w:t>
      </w:r>
      <w:r w:rsidRPr="001C365B">
        <w:rPr>
          <w:i/>
          <w:iCs/>
          <w:color w:val="000000" w:themeColor="text1"/>
          <w:sz w:val="20"/>
          <w:szCs w:val="20"/>
        </w:rPr>
        <w:t>ECCV Workshops, Crowd Understanding</w:t>
      </w:r>
      <w:r w:rsidRPr="001C365B">
        <w:rPr>
          <w:color w:val="000000" w:themeColor="text1"/>
          <w:sz w:val="20"/>
          <w:szCs w:val="20"/>
        </w:rPr>
        <w:t xml:space="preserve">, 2016 </w:t>
      </w:r>
    </w:p>
    <w:p w14:paraId="7B7EBD78" w14:textId="007E5B13" w:rsidR="00401D0E" w:rsidRPr="001C365B" w:rsidRDefault="00401D0E" w:rsidP="00026EC0">
      <w:pPr>
        <w:pStyle w:val="NormalWeb"/>
        <w:spacing w:before="20" w:beforeAutospacing="0" w:after="20" w:afterAutospacing="0"/>
        <w:rPr>
          <w:color w:val="000000" w:themeColor="text1"/>
          <w:sz w:val="20"/>
          <w:szCs w:val="20"/>
        </w:rPr>
      </w:pPr>
    </w:p>
    <w:p w14:paraId="0E946404" w14:textId="2D803893" w:rsidR="00876FC3" w:rsidRPr="00F431E2" w:rsidRDefault="00876FC3" w:rsidP="00F431E2">
      <w:pPr>
        <w:pStyle w:val="NormalWeb"/>
        <w:spacing w:before="20" w:beforeAutospacing="0" w:after="20" w:afterAutospacing="0"/>
        <w:rPr>
          <w:sz w:val="20"/>
          <w:szCs w:val="20"/>
        </w:rPr>
      </w:pPr>
    </w:p>
    <w:p w14:paraId="55C4A12E" w14:textId="1E183EBF" w:rsidR="00F431E2" w:rsidRPr="00046F6F" w:rsidRDefault="00F431E2" w:rsidP="00046F6F">
      <w:pPr>
        <w:pStyle w:val="NormalWeb"/>
        <w:spacing w:before="20" w:beforeAutospacing="0" w:after="20" w:afterAutospacing="0"/>
        <w:rPr>
          <w:sz w:val="20"/>
          <w:szCs w:val="20"/>
        </w:rPr>
      </w:pPr>
    </w:p>
    <w:p w14:paraId="3BFEC2A2" w14:textId="1A63E853" w:rsidR="00046F6F" w:rsidRPr="009B59C8" w:rsidRDefault="00046F6F" w:rsidP="005115F6">
      <w:pPr>
        <w:pStyle w:val="NormalWeb"/>
        <w:spacing w:before="20" w:beforeAutospacing="0" w:after="20" w:afterAutospacing="0"/>
        <w:rPr>
          <w:color w:val="000000" w:themeColor="text1"/>
          <w:sz w:val="20"/>
          <w:szCs w:val="20"/>
        </w:rPr>
      </w:pPr>
    </w:p>
    <w:p w14:paraId="08034BDF" w14:textId="3C2E98EA" w:rsidR="005115F6" w:rsidRPr="009B004A" w:rsidRDefault="005115F6" w:rsidP="009B004A">
      <w:pPr>
        <w:pStyle w:val="NormalWeb"/>
        <w:spacing w:before="20" w:beforeAutospacing="0" w:after="20" w:afterAutospacing="0"/>
        <w:rPr>
          <w:color w:val="000000" w:themeColor="text1"/>
          <w:sz w:val="20"/>
          <w:szCs w:val="20"/>
        </w:rPr>
      </w:pPr>
    </w:p>
    <w:p w14:paraId="23DE661D" w14:textId="0F27BA7E" w:rsidR="009B004A" w:rsidRDefault="009B004A" w:rsidP="009125C2">
      <w:pPr>
        <w:pStyle w:val="NormalWeb"/>
      </w:pPr>
    </w:p>
    <w:p w14:paraId="4B14248D" w14:textId="42CF636A" w:rsidR="009125C2" w:rsidRPr="009125C2" w:rsidRDefault="009125C2" w:rsidP="00ED19A6">
      <w:pPr>
        <w:pStyle w:val="NormalWeb"/>
        <w:rPr>
          <w:b/>
          <w:bCs/>
          <w:color w:val="000000" w:themeColor="text1"/>
          <w:sz w:val="22"/>
          <w:szCs w:val="22"/>
        </w:rPr>
      </w:pPr>
    </w:p>
    <w:p w14:paraId="38B8BA77" w14:textId="1C623484" w:rsidR="006B6358" w:rsidRPr="006B6358" w:rsidRDefault="006B6358" w:rsidP="006B6358">
      <w:pPr>
        <w:rPr>
          <w:rFonts w:ascii="Times New Roman" w:eastAsia="Times New Roman" w:hAnsi="Times New Roman" w:cs="Times New Roman"/>
          <w:lang w:eastAsia="en-GB"/>
        </w:rPr>
      </w:pPr>
    </w:p>
    <w:p w14:paraId="10B58B64" w14:textId="21D63E73" w:rsidR="006B6358" w:rsidRDefault="006B6358" w:rsidP="006B6358">
      <w:pPr>
        <w:pStyle w:val="NormalWeb"/>
      </w:pPr>
      <w:r>
        <w:rPr>
          <w:rFonts w:ascii="NimbusRomNo9L" w:hAnsi="NimbusRomNo9L"/>
          <w:sz w:val="22"/>
          <w:szCs w:val="22"/>
        </w:rPr>
        <w:t xml:space="preserve"> </w:t>
      </w:r>
    </w:p>
    <w:p w14:paraId="6298FBA7" w14:textId="1FB14669" w:rsidR="006B6358" w:rsidRDefault="006B6358" w:rsidP="006B6358">
      <w:pPr>
        <w:pStyle w:val="NormalWeb"/>
      </w:pPr>
      <w:r>
        <w:rPr>
          <w:rFonts w:ascii="NimbusRomNo9L" w:hAnsi="NimbusRomNo9L"/>
          <w:sz w:val="28"/>
          <w:szCs w:val="28"/>
        </w:rPr>
        <w:t xml:space="preserve"> </w:t>
      </w:r>
    </w:p>
    <w:p w14:paraId="27F50E7A" w14:textId="77777777" w:rsidR="006B6358" w:rsidRPr="00844221" w:rsidRDefault="006B6358" w:rsidP="002F79B0">
      <w:pPr>
        <w:jc w:val="center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</w:p>
    <w:p w14:paraId="34E2A4EA" w14:textId="77777777" w:rsidR="00174516" w:rsidRDefault="000B1C8E"/>
    <w:sectPr w:rsidR="00174516" w:rsidSect="004D6423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90AC6" w14:textId="77777777" w:rsidR="000B1C8E" w:rsidRDefault="000B1C8E" w:rsidP="00D9430D">
      <w:r>
        <w:separator/>
      </w:r>
    </w:p>
  </w:endnote>
  <w:endnote w:type="continuationSeparator" w:id="0">
    <w:p w14:paraId="4027E5BB" w14:textId="77777777" w:rsidR="000B1C8E" w:rsidRDefault="000B1C8E" w:rsidP="00D94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1470983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80B3D7" w14:textId="665BBAD9" w:rsidR="00D9430D" w:rsidRDefault="00D9430D" w:rsidP="00DF521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C6BE017" w14:textId="77777777" w:rsidR="00D9430D" w:rsidRDefault="00D9430D" w:rsidP="00D943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85898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148F83B" w14:textId="79CA4CF0" w:rsidR="00D9430D" w:rsidRDefault="00D9430D" w:rsidP="00DF521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CE9579" w14:textId="77777777" w:rsidR="00D9430D" w:rsidRDefault="00D9430D" w:rsidP="00D9430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4E7CF" w14:textId="77777777" w:rsidR="000B1C8E" w:rsidRDefault="000B1C8E" w:rsidP="00D9430D">
      <w:r>
        <w:separator/>
      </w:r>
    </w:p>
  </w:footnote>
  <w:footnote w:type="continuationSeparator" w:id="0">
    <w:p w14:paraId="747853E4" w14:textId="77777777" w:rsidR="000B1C8E" w:rsidRDefault="000B1C8E" w:rsidP="00D94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11AF"/>
    <w:multiLevelType w:val="multilevel"/>
    <w:tmpl w:val="4E3838A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907FE9"/>
    <w:multiLevelType w:val="multilevel"/>
    <w:tmpl w:val="E606271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DD469E"/>
    <w:multiLevelType w:val="multilevel"/>
    <w:tmpl w:val="C39E034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B71073"/>
    <w:multiLevelType w:val="multilevel"/>
    <w:tmpl w:val="7B64516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6D1DB7"/>
    <w:multiLevelType w:val="multilevel"/>
    <w:tmpl w:val="6382DB0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414EEF"/>
    <w:multiLevelType w:val="multilevel"/>
    <w:tmpl w:val="EE36386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DB4381"/>
    <w:multiLevelType w:val="multilevel"/>
    <w:tmpl w:val="CCDA5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D3"/>
    <w:rsid w:val="000126EB"/>
    <w:rsid w:val="00016C78"/>
    <w:rsid w:val="00017355"/>
    <w:rsid w:val="00026EC0"/>
    <w:rsid w:val="000324F8"/>
    <w:rsid w:val="00042A95"/>
    <w:rsid w:val="0004528A"/>
    <w:rsid w:val="00046ABD"/>
    <w:rsid w:val="00046F6F"/>
    <w:rsid w:val="000741E4"/>
    <w:rsid w:val="000825FB"/>
    <w:rsid w:val="00084AC5"/>
    <w:rsid w:val="00086287"/>
    <w:rsid w:val="00095564"/>
    <w:rsid w:val="000A3A0D"/>
    <w:rsid w:val="000B1C8E"/>
    <w:rsid w:val="000B3E99"/>
    <w:rsid w:val="000D4217"/>
    <w:rsid w:val="000D57EC"/>
    <w:rsid w:val="000E66C0"/>
    <w:rsid w:val="000F783E"/>
    <w:rsid w:val="00125F6F"/>
    <w:rsid w:val="00140176"/>
    <w:rsid w:val="00142380"/>
    <w:rsid w:val="001443AD"/>
    <w:rsid w:val="00146434"/>
    <w:rsid w:val="00147BBA"/>
    <w:rsid w:val="001546B8"/>
    <w:rsid w:val="00157511"/>
    <w:rsid w:val="001628DE"/>
    <w:rsid w:val="001704A1"/>
    <w:rsid w:val="00175EEC"/>
    <w:rsid w:val="00181D9D"/>
    <w:rsid w:val="00183F56"/>
    <w:rsid w:val="00194460"/>
    <w:rsid w:val="001C365B"/>
    <w:rsid w:val="001C6C15"/>
    <w:rsid w:val="001C6D21"/>
    <w:rsid w:val="001D5153"/>
    <w:rsid w:val="001D65F1"/>
    <w:rsid w:val="001E54E8"/>
    <w:rsid w:val="001F64A5"/>
    <w:rsid w:val="00202637"/>
    <w:rsid w:val="00213BB8"/>
    <w:rsid w:val="002161EF"/>
    <w:rsid w:val="00224687"/>
    <w:rsid w:val="0024089A"/>
    <w:rsid w:val="0024306F"/>
    <w:rsid w:val="002500C2"/>
    <w:rsid w:val="002547E6"/>
    <w:rsid w:val="002666C4"/>
    <w:rsid w:val="002831EC"/>
    <w:rsid w:val="00286DB8"/>
    <w:rsid w:val="00290393"/>
    <w:rsid w:val="002963B0"/>
    <w:rsid w:val="002B4D43"/>
    <w:rsid w:val="002D1977"/>
    <w:rsid w:val="002E2B5F"/>
    <w:rsid w:val="002E323A"/>
    <w:rsid w:val="002E51A9"/>
    <w:rsid w:val="002E5BBF"/>
    <w:rsid w:val="002F3DCA"/>
    <w:rsid w:val="002F79B0"/>
    <w:rsid w:val="003107AC"/>
    <w:rsid w:val="003114BB"/>
    <w:rsid w:val="00334D3B"/>
    <w:rsid w:val="00337F83"/>
    <w:rsid w:val="00344367"/>
    <w:rsid w:val="003479AF"/>
    <w:rsid w:val="003B4ABE"/>
    <w:rsid w:val="003C5697"/>
    <w:rsid w:val="003D1415"/>
    <w:rsid w:val="003E5123"/>
    <w:rsid w:val="003F1F69"/>
    <w:rsid w:val="003F7018"/>
    <w:rsid w:val="00401B0D"/>
    <w:rsid w:val="00401D0E"/>
    <w:rsid w:val="00403488"/>
    <w:rsid w:val="00425C68"/>
    <w:rsid w:val="0044408F"/>
    <w:rsid w:val="00445A20"/>
    <w:rsid w:val="00455A24"/>
    <w:rsid w:val="00474561"/>
    <w:rsid w:val="004870B8"/>
    <w:rsid w:val="0048756C"/>
    <w:rsid w:val="004C090E"/>
    <w:rsid w:val="004D6399"/>
    <w:rsid w:val="004D6423"/>
    <w:rsid w:val="004E234A"/>
    <w:rsid w:val="004E25B4"/>
    <w:rsid w:val="00501C73"/>
    <w:rsid w:val="0051150F"/>
    <w:rsid w:val="005115F6"/>
    <w:rsid w:val="0051353B"/>
    <w:rsid w:val="005153DD"/>
    <w:rsid w:val="005438AF"/>
    <w:rsid w:val="00551EEE"/>
    <w:rsid w:val="0055228E"/>
    <w:rsid w:val="00564861"/>
    <w:rsid w:val="00567564"/>
    <w:rsid w:val="005953E2"/>
    <w:rsid w:val="005A21B1"/>
    <w:rsid w:val="005C0146"/>
    <w:rsid w:val="005C4E6A"/>
    <w:rsid w:val="005E12FF"/>
    <w:rsid w:val="005F6A57"/>
    <w:rsid w:val="006058DC"/>
    <w:rsid w:val="00611C39"/>
    <w:rsid w:val="00626666"/>
    <w:rsid w:val="00636AB5"/>
    <w:rsid w:val="0064492A"/>
    <w:rsid w:val="00645F59"/>
    <w:rsid w:val="00672A60"/>
    <w:rsid w:val="00673CF2"/>
    <w:rsid w:val="00680292"/>
    <w:rsid w:val="00686B72"/>
    <w:rsid w:val="00693334"/>
    <w:rsid w:val="00693749"/>
    <w:rsid w:val="006B5F0F"/>
    <w:rsid w:val="006B6358"/>
    <w:rsid w:val="006B6FD7"/>
    <w:rsid w:val="006C15B4"/>
    <w:rsid w:val="006C2047"/>
    <w:rsid w:val="006C4F24"/>
    <w:rsid w:val="006D6FA9"/>
    <w:rsid w:val="006E0BA0"/>
    <w:rsid w:val="006E573A"/>
    <w:rsid w:val="006F1791"/>
    <w:rsid w:val="006F3468"/>
    <w:rsid w:val="00711CA4"/>
    <w:rsid w:val="007163E2"/>
    <w:rsid w:val="007202CE"/>
    <w:rsid w:val="007267FB"/>
    <w:rsid w:val="0074377B"/>
    <w:rsid w:val="00745B4F"/>
    <w:rsid w:val="00746298"/>
    <w:rsid w:val="00747518"/>
    <w:rsid w:val="00752664"/>
    <w:rsid w:val="007533C4"/>
    <w:rsid w:val="0077407D"/>
    <w:rsid w:val="00776E16"/>
    <w:rsid w:val="0078073D"/>
    <w:rsid w:val="00792A54"/>
    <w:rsid w:val="0079364E"/>
    <w:rsid w:val="007A04C2"/>
    <w:rsid w:val="007A276F"/>
    <w:rsid w:val="007A402C"/>
    <w:rsid w:val="007A44BC"/>
    <w:rsid w:val="007A73A3"/>
    <w:rsid w:val="007B0459"/>
    <w:rsid w:val="007B2AFC"/>
    <w:rsid w:val="007C76CB"/>
    <w:rsid w:val="007D3514"/>
    <w:rsid w:val="007D783D"/>
    <w:rsid w:val="007E4570"/>
    <w:rsid w:val="007E4B1D"/>
    <w:rsid w:val="007E68F2"/>
    <w:rsid w:val="007F6850"/>
    <w:rsid w:val="007F76B5"/>
    <w:rsid w:val="008045DD"/>
    <w:rsid w:val="00810ECE"/>
    <w:rsid w:val="00813DC7"/>
    <w:rsid w:val="0081665E"/>
    <w:rsid w:val="008240BB"/>
    <w:rsid w:val="00841E12"/>
    <w:rsid w:val="00846074"/>
    <w:rsid w:val="00847613"/>
    <w:rsid w:val="008501CB"/>
    <w:rsid w:val="008612F5"/>
    <w:rsid w:val="0086319A"/>
    <w:rsid w:val="00876FC3"/>
    <w:rsid w:val="00877231"/>
    <w:rsid w:val="008952D0"/>
    <w:rsid w:val="008A2B29"/>
    <w:rsid w:val="008A3593"/>
    <w:rsid w:val="008A48B1"/>
    <w:rsid w:val="008C2CB5"/>
    <w:rsid w:val="008D5E92"/>
    <w:rsid w:val="008F24A3"/>
    <w:rsid w:val="00904B6A"/>
    <w:rsid w:val="00907A72"/>
    <w:rsid w:val="009125C2"/>
    <w:rsid w:val="00920C50"/>
    <w:rsid w:val="0092330A"/>
    <w:rsid w:val="00932423"/>
    <w:rsid w:val="00946A57"/>
    <w:rsid w:val="00951DDC"/>
    <w:rsid w:val="00961ADE"/>
    <w:rsid w:val="00964BDE"/>
    <w:rsid w:val="00966BB2"/>
    <w:rsid w:val="00971EC8"/>
    <w:rsid w:val="009733D5"/>
    <w:rsid w:val="00974120"/>
    <w:rsid w:val="00980C0F"/>
    <w:rsid w:val="00983555"/>
    <w:rsid w:val="0099165B"/>
    <w:rsid w:val="009916A5"/>
    <w:rsid w:val="00991F03"/>
    <w:rsid w:val="009B004A"/>
    <w:rsid w:val="009B59C8"/>
    <w:rsid w:val="009C0491"/>
    <w:rsid w:val="009C6869"/>
    <w:rsid w:val="009D11A2"/>
    <w:rsid w:val="009E3436"/>
    <w:rsid w:val="009F0159"/>
    <w:rsid w:val="009F08F3"/>
    <w:rsid w:val="00A0416E"/>
    <w:rsid w:val="00A21BF0"/>
    <w:rsid w:val="00A32A62"/>
    <w:rsid w:val="00A334B2"/>
    <w:rsid w:val="00A4221D"/>
    <w:rsid w:val="00A46BDB"/>
    <w:rsid w:val="00A47E37"/>
    <w:rsid w:val="00A61596"/>
    <w:rsid w:val="00A61BF9"/>
    <w:rsid w:val="00A64DC7"/>
    <w:rsid w:val="00A65CDE"/>
    <w:rsid w:val="00A6707F"/>
    <w:rsid w:val="00A8155A"/>
    <w:rsid w:val="00A90A74"/>
    <w:rsid w:val="00A944E6"/>
    <w:rsid w:val="00A94B67"/>
    <w:rsid w:val="00A95EC4"/>
    <w:rsid w:val="00AB43BA"/>
    <w:rsid w:val="00AB5C5F"/>
    <w:rsid w:val="00AB784E"/>
    <w:rsid w:val="00AC5E31"/>
    <w:rsid w:val="00AD50CD"/>
    <w:rsid w:val="00AD5D46"/>
    <w:rsid w:val="00AD6E29"/>
    <w:rsid w:val="00AE0062"/>
    <w:rsid w:val="00AF0AFD"/>
    <w:rsid w:val="00AF2385"/>
    <w:rsid w:val="00AF4B81"/>
    <w:rsid w:val="00B004F1"/>
    <w:rsid w:val="00B02F8C"/>
    <w:rsid w:val="00B23D3E"/>
    <w:rsid w:val="00B26ECC"/>
    <w:rsid w:val="00B27DDB"/>
    <w:rsid w:val="00B300B3"/>
    <w:rsid w:val="00B34D87"/>
    <w:rsid w:val="00B350F3"/>
    <w:rsid w:val="00B5298E"/>
    <w:rsid w:val="00B56D56"/>
    <w:rsid w:val="00B764E4"/>
    <w:rsid w:val="00BB0E46"/>
    <w:rsid w:val="00BC07EA"/>
    <w:rsid w:val="00BD42D6"/>
    <w:rsid w:val="00C0134D"/>
    <w:rsid w:val="00C13959"/>
    <w:rsid w:val="00C3487B"/>
    <w:rsid w:val="00C350D4"/>
    <w:rsid w:val="00C46C87"/>
    <w:rsid w:val="00C515EC"/>
    <w:rsid w:val="00C5240B"/>
    <w:rsid w:val="00C64E9C"/>
    <w:rsid w:val="00C752FB"/>
    <w:rsid w:val="00C9565F"/>
    <w:rsid w:val="00CA072E"/>
    <w:rsid w:val="00CA471D"/>
    <w:rsid w:val="00CA57A5"/>
    <w:rsid w:val="00CB20DF"/>
    <w:rsid w:val="00CD2080"/>
    <w:rsid w:val="00CD53BC"/>
    <w:rsid w:val="00CD7344"/>
    <w:rsid w:val="00D21349"/>
    <w:rsid w:val="00D25538"/>
    <w:rsid w:val="00D4492C"/>
    <w:rsid w:val="00D44D10"/>
    <w:rsid w:val="00D45015"/>
    <w:rsid w:val="00D535E6"/>
    <w:rsid w:val="00D65766"/>
    <w:rsid w:val="00D718AE"/>
    <w:rsid w:val="00D80926"/>
    <w:rsid w:val="00D876C3"/>
    <w:rsid w:val="00D87969"/>
    <w:rsid w:val="00D9430D"/>
    <w:rsid w:val="00DA45E0"/>
    <w:rsid w:val="00DA4D36"/>
    <w:rsid w:val="00DC7FB6"/>
    <w:rsid w:val="00DD1265"/>
    <w:rsid w:val="00DD49B5"/>
    <w:rsid w:val="00DD515D"/>
    <w:rsid w:val="00DD7166"/>
    <w:rsid w:val="00DD743E"/>
    <w:rsid w:val="00DE275F"/>
    <w:rsid w:val="00DF4D5D"/>
    <w:rsid w:val="00E118EE"/>
    <w:rsid w:val="00E20A6D"/>
    <w:rsid w:val="00E2603E"/>
    <w:rsid w:val="00E27F66"/>
    <w:rsid w:val="00E37CA1"/>
    <w:rsid w:val="00E50EE7"/>
    <w:rsid w:val="00E57785"/>
    <w:rsid w:val="00E636C9"/>
    <w:rsid w:val="00EA01F5"/>
    <w:rsid w:val="00EA0FC4"/>
    <w:rsid w:val="00EA3643"/>
    <w:rsid w:val="00EB4F82"/>
    <w:rsid w:val="00EC54B4"/>
    <w:rsid w:val="00EC65EE"/>
    <w:rsid w:val="00ED19A6"/>
    <w:rsid w:val="00ED4806"/>
    <w:rsid w:val="00EE79E6"/>
    <w:rsid w:val="00EF4BD6"/>
    <w:rsid w:val="00F13317"/>
    <w:rsid w:val="00F168D3"/>
    <w:rsid w:val="00F17209"/>
    <w:rsid w:val="00F428FB"/>
    <w:rsid w:val="00F431E2"/>
    <w:rsid w:val="00F443BA"/>
    <w:rsid w:val="00F50592"/>
    <w:rsid w:val="00F94E78"/>
    <w:rsid w:val="00FA0333"/>
    <w:rsid w:val="00FA0AB6"/>
    <w:rsid w:val="00FB3E2F"/>
    <w:rsid w:val="00FB704F"/>
    <w:rsid w:val="00FC3EF0"/>
    <w:rsid w:val="00FC6FC4"/>
    <w:rsid w:val="00FD4C30"/>
    <w:rsid w:val="00FE279C"/>
    <w:rsid w:val="00FE4939"/>
    <w:rsid w:val="00FF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AB5E8"/>
  <w15:chartTrackingRefBased/>
  <w15:docId w15:val="{1BEE0774-1FFB-9F46-9296-66E535349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35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6B6358"/>
    <w:rPr>
      <w:i/>
      <w:iCs/>
    </w:rPr>
  </w:style>
  <w:style w:type="character" w:styleId="Strong">
    <w:name w:val="Strong"/>
    <w:basedOn w:val="DefaultParagraphFont"/>
    <w:uiPriority w:val="22"/>
    <w:qFormat/>
    <w:rsid w:val="006B6358"/>
    <w:rPr>
      <w:b/>
      <w:bCs/>
    </w:rPr>
  </w:style>
  <w:style w:type="character" w:customStyle="1" w:styleId="apple-converted-space">
    <w:name w:val="apple-converted-space"/>
    <w:basedOn w:val="DefaultParagraphFont"/>
    <w:rsid w:val="006B6358"/>
  </w:style>
  <w:style w:type="character" w:styleId="Hyperlink">
    <w:name w:val="Hyperlink"/>
    <w:basedOn w:val="DefaultParagraphFont"/>
    <w:uiPriority w:val="99"/>
    <w:semiHidden/>
    <w:unhideWhenUsed/>
    <w:rsid w:val="006B635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421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43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30D"/>
  </w:style>
  <w:style w:type="character" w:styleId="PageNumber">
    <w:name w:val="page number"/>
    <w:basedOn w:val="DefaultParagraphFont"/>
    <w:uiPriority w:val="99"/>
    <w:semiHidden/>
    <w:unhideWhenUsed/>
    <w:rsid w:val="00D94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2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7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6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9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8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8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6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3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4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4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5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7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4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7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2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9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1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34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0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5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3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5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7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0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7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9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5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8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2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2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0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9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1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1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52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4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0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1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7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2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7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2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4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2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2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1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1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4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1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0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4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2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2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2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7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2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4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6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3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4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0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5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5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1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4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6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3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7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i.org/10.1109/CVPR.2017.1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GUMMADI, DANIEL (UG)</dc:creator>
  <cp:keywords/>
  <dc:description/>
  <cp:lastModifiedBy>GUMMADI, DANIEL (UG)</cp:lastModifiedBy>
  <cp:revision>351</cp:revision>
  <dcterms:created xsi:type="dcterms:W3CDTF">2020-09-14T11:42:00Z</dcterms:created>
  <dcterms:modified xsi:type="dcterms:W3CDTF">2022-01-16T17:48:00Z</dcterms:modified>
</cp:coreProperties>
</file>