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13. 메일 발송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LGES Web Application Platform 구축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2024-04-02 13:29:27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1.메일 발송 관련 API 호출 순서 및 흐름</w:t>
          </w:r>
          <w:r>
            <w:tab/>
          </w:r>
          <w:r>
            <w:fldChar w:fldCharType="begin"/>
          </w:r>
          <w:r>
            <w:instrText xml:space="preserve"> PAGEREF _Toc256000003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2. 메일 관련 BE기능 정리</w:t>
          </w:r>
          <w:r>
            <w:tab/>
          </w:r>
          <w:r>
            <w:fldChar w:fldCharType="begin"/>
          </w:r>
          <w:r>
            <w:instrText xml:space="preserve"> PAGEREF _Toc256000004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3. 메일 관련 구현시 유의사항</w:t>
          </w:r>
          <w:r>
            <w:tab/>
          </w:r>
          <w:r>
            <w:fldChar w:fldCharType="begin"/>
          </w:r>
          <w:r>
            <w:instrText xml:space="preserve"> PAGEREF _Toc256000005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03"/>
      <w:r>
        <w:t>1.메일 발송 관련 API 호출 순서 및 흐름</w:t>
      </w:r>
      <w:bookmarkEnd w:id="4"/>
      <w:bookmarkEnd w:id="3"/>
    </w:p>
    <w:p>
      <w:pPr>
        <w:numPr>
          <w:ilvl w:val="0"/>
          <w:numId w:val="33"/>
        </w:numPr>
      </w:pPr>
      <w:r>
        <w:t>메일 내용 작성 후(필요시 /v1/emailTemplate로 리턴되는 템플릿을 메일 내용에 적용하도록 구현) /v1/emailTest 호출</w:t>
      </w:r>
    </w:p>
    <w:p>
      <w:pPr>
        <w:numPr>
          <w:ilvl w:val="0"/>
          <w:numId w:val="33"/>
        </w:numPr>
      </w:pPr>
      <w:r>
        <w:t>sendMail 메소드 호출하여 세션의 사용자 메일주소 획득 및 Que테이블에 insert (TB_RPJTE_EML_SNDO_QUE_M)</w:t>
      </w:r>
    </w:p>
    <w:p>
      <w:pPr>
        <w:numPr>
          <w:ilvl w:val="0"/>
          <w:numId w:val="33"/>
        </w:numPr>
      </w:pPr>
      <w:r>
        <w:t>배치(개발 필요) 등으로 /v1/mailBathchTest 호출</w:t>
      </w:r>
    </w:p>
    <w:p>
      <w:pPr>
        <w:numPr>
          <w:ilvl w:val="0"/>
          <w:numId w:val="33"/>
        </w:numPr>
      </w:pPr>
      <w:r>
        <w:t>sendMailBatch 메소드 호출하여 Que테이블 데이터중 메일전송결과내용 컬럼(EML_TRNM_RLT_CTN)이 null인 row조회</w:t>
      </w:r>
    </w:p>
    <w:p>
      <w:pPr>
        <w:numPr>
          <w:ilvl w:val="0"/>
          <w:numId w:val="33"/>
        </w:numPr>
      </w:pPr>
      <w:r>
        <w:t>해당 메일들 대상으로 메일 발송(메일 서버 연계 및 테스트 필요)</w:t>
      </w:r>
    </w:p>
    <w:p>
      <w:pPr>
        <w:numPr>
          <w:ilvl w:val="0"/>
          <w:numId w:val="33"/>
        </w:numPr>
      </w:pPr>
      <w:r>
        <w:t>결과에 따라 Que테이블 update와 Log테이블 insert (TB_RPJTE_EML_SNDO_LOG_M)</w:t>
      </w:r>
    </w:p>
    <w:p>
      <w:pPr>
        <w:pStyle w:val="Heading1"/>
      </w:pPr>
      <w:bookmarkStart w:id="5" w:name="scroll-bookmark-4"/>
      <w:bookmarkStart w:id="6" w:name="_Toc256000004"/>
      <w:r>
        <w:t>2. 메일 관련 BE기능 정리</w:t>
      </w:r>
      <w:bookmarkEnd w:id="6"/>
      <w:bookmarkEnd w:id="5"/>
    </w:p>
    <w:p>
      <w:pPr>
        <w:numPr>
          <w:ilvl w:val="0"/>
          <w:numId w:val="34"/>
        </w:numPr>
      </w:pPr>
      <w:r>
        <w:t>API</w:t>
      </w:r>
    </w:p>
    <w:p>
      <w:pPr>
        <w:numPr>
          <w:ilvl w:val="1"/>
          <w:numId w:val="35"/>
        </w:numPr>
      </w:pPr>
      <w:r>
        <w:t>/v1/emailTest - 메일 Que 테이블에 발송 대상 메일 추가</w:t>
      </w:r>
    </w:p>
    <w:p>
      <w:pPr>
        <w:numPr>
          <w:ilvl w:val="1"/>
          <w:numId w:val="35"/>
        </w:numPr>
      </w:pPr>
      <w:r>
        <w:t>/v1/mailBathchTest - 메일 Que 테이블 데이터중 미발송 데이터 발송 처리</w:t>
      </w:r>
    </w:p>
    <w:p>
      <w:pPr>
        <w:numPr>
          <w:ilvl w:val="1"/>
          <w:numId w:val="35"/>
        </w:numPr>
      </w:pPr>
      <w:r>
        <w:t>/v1/emailTemplate - 메일 내용의 템플릿 조회</w:t>
      </w:r>
    </w:p>
    <w:p>
      <w:pPr>
        <w:numPr>
          <w:ilvl w:val="0"/>
          <w:numId w:val="34"/>
        </w:numPr>
      </w:pPr>
      <w:r>
        <w:t>Service</w:t>
      </w:r>
    </w:p>
    <w:p>
      <w:pPr>
        <w:numPr>
          <w:ilvl w:val="1"/>
          <w:numId w:val="36"/>
        </w:numPr>
      </w:pPr>
      <w:r>
        <w:t>sendMail - /v1/emailTest에서 호출</w:t>
      </w:r>
    </w:p>
    <w:p>
      <w:pPr>
        <w:numPr>
          <w:ilvl w:val="1"/>
          <w:numId w:val="36"/>
        </w:numPr>
      </w:pPr>
      <w:r>
        <w:t>sendMailBatch - /v1/mailBathchTest에서 호출</w:t>
      </w:r>
    </w:p>
    <w:p>
      <w:pPr>
        <w:numPr>
          <w:ilvl w:val="1"/>
          <w:numId w:val="36"/>
        </w:numPr>
      </w:pPr>
      <w:r>
        <w:t>sendMailImmediately - Que에 쌓지 않고 바로 메일 발송하는 서비스 - 현재 호출하는 API는 없음</w:t>
      </w:r>
    </w:p>
    <w:p>
      <w:pPr>
        <w:pStyle w:val="Heading1"/>
      </w:pPr>
      <w:bookmarkStart w:id="7" w:name="scroll-bookmark-5"/>
      <w:bookmarkStart w:id="8" w:name="_Toc256000005"/>
      <w:r>
        <w:t>3. 메일 관련 구현시 유의사항</w:t>
      </w:r>
      <w:bookmarkEnd w:id="8"/>
      <w:bookmarkEnd w:id="7"/>
    </w:p>
    <w:p>
      <w:pPr>
        <w:numPr>
          <w:ilvl w:val="0"/>
          <w:numId w:val="37"/>
        </w:numPr>
      </w:pPr>
      <w:r>
        <w:t>메일 내용에서 메일 템플릿 적용 필요시 /v1/emailTemplate로 리턴되는 템플릿이 메일 내용 영역에 적용되도록 구현 필요</w:t>
      </w:r>
    </w:p>
    <w:p>
      <w:pPr>
        <w:numPr>
          <w:ilvl w:val="0"/>
          <w:numId w:val="37"/>
        </w:numPr>
      </w:pPr>
      <w:r>
        <w:t>템플릿 유형 구분도 현재는 FE/BE 모두 문자열 하드코딩으로 관리되므로, 이용하려면 공통코드나 상수로 변경하여 관리할 필요가 있음</w:t>
      </w:r>
    </w:p>
    <w:p>
      <w:pPr>
        <w:numPr>
          <w:ilvl w:val="0"/>
          <w:numId w:val="37"/>
        </w:numPr>
      </w:pPr>
      <w:r>
        <w:t>기존 기능으로는 실제 발송 로직이 /v1/mailBathchTest에서만 호출되기 때문에, 바로 발송이 필요한 경우 로직 수정 필요</w:t>
      </w:r>
    </w:p>
    <w:p>
      <w:pPr>
        <w:numPr>
          <w:ilvl w:val="0"/>
          <w:numId w:val="37"/>
        </w:numPr>
      </w:pPr>
      <w:r>
        <w:t>여러 Type Code들이 대부분 공통코드에 적용되어있지 않은 상태인데(ex. EML_TP_CD 등), 각 프로젝트 내부 규칙에 따라 공통코드 정의 및 적용 필요(Que, log테이블 공통)</w:t>
      </w:r>
    </w:p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3. 메일 관련 구현시 유의사항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LGES Web Application Platform 구축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13. 메일 발송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2024-04-02T04:29:27Z</dcterms:created>
  <dcterms:modified xsi:type="dcterms:W3CDTF">2024-04-02T04:29:27Z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