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A2D8C" w14:textId="7773ED4E" w:rsidR="00895E2C" w:rsidRDefault="00BD56F1" w:rsidP="00DC59F2">
      <w:pPr>
        <w:ind w:left="-567"/>
        <w:rPr>
          <w:b/>
          <w:bCs/>
          <w:sz w:val="32"/>
          <w:szCs w:val="32"/>
        </w:rPr>
      </w:pPr>
      <w:r>
        <w:rPr>
          <w:sz w:val="28"/>
          <w:szCs w:val="28"/>
        </w:rPr>
        <w:tab/>
      </w:r>
      <w:r>
        <w:rPr>
          <w:sz w:val="28"/>
          <w:szCs w:val="28"/>
        </w:rPr>
        <w:tab/>
      </w:r>
      <w:r w:rsidR="00DC59F2">
        <w:rPr>
          <w:sz w:val="28"/>
          <w:szCs w:val="28"/>
        </w:rPr>
        <w:tab/>
      </w:r>
      <w:r w:rsidR="00DC59F2">
        <w:rPr>
          <w:sz w:val="28"/>
          <w:szCs w:val="28"/>
        </w:rPr>
        <w:tab/>
      </w:r>
      <w:r w:rsidR="00DC59F2">
        <w:rPr>
          <w:b/>
          <w:bCs/>
          <w:sz w:val="32"/>
          <w:szCs w:val="32"/>
        </w:rPr>
        <w:t>Non-replicated Objects</w:t>
      </w:r>
    </w:p>
    <w:p w14:paraId="1B230AC0" w14:textId="64AF4358" w:rsidR="00DC59F2" w:rsidRDefault="00DC59F2" w:rsidP="00DC59F2">
      <w:pPr>
        <w:rPr>
          <w:sz w:val="24"/>
          <w:szCs w:val="24"/>
        </w:rPr>
      </w:pPr>
      <w:r>
        <w:rPr>
          <w:sz w:val="24"/>
          <w:szCs w:val="24"/>
        </w:rPr>
        <w:t xml:space="preserve">For now, this concept will apply to Animals, Devices, </w:t>
      </w:r>
      <w:r w:rsidR="00C162BC">
        <w:rPr>
          <w:sz w:val="24"/>
          <w:szCs w:val="24"/>
        </w:rPr>
        <w:t>Personas.</w:t>
      </w:r>
    </w:p>
    <w:p w14:paraId="2CA0FCB2" w14:textId="3633155F" w:rsidR="00DC59F2" w:rsidRDefault="00DC59F2" w:rsidP="00DC59F2">
      <w:pPr>
        <w:rPr>
          <w:sz w:val="24"/>
          <w:szCs w:val="24"/>
        </w:rPr>
      </w:pPr>
      <w:r>
        <w:rPr>
          <w:sz w:val="24"/>
          <w:szCs w:val="24"/>
        </w:rPr>
        <w:t>The concept (and all the logic derived from it) stems from the replication management by Marmot, with its eventual consistency.</w:t>
      </w:r>
    </w:p>
    <w:p w14:paraId="65B86D0F" w14:textId="5D6ADCF0" w:rsidR="00DC59F2" w:rsidRDefault="00DC59F2" w:rsidP="00DC59F2">
      <w:pPr>
        <w:rPr>
          <w:sz w:val="24"/>
          <w:szCs w:val="24"/>
        </w:rPr>
      </w:pPr>
      <w:r>
        <w:rPr>
          <w:sz w:val="24"/>
          <w:szCs w:val="24"/>
        </w:rPr>
        <w:t xml:space="preserve">Due to eventual consistency, there is no guarantee that a certain object in any given node will have its </w:t>
      </w:r>
      <w:r w:rsidRPr="00DC59F2">
        <w:rPr>
          <w:sz w:val="24"/>
          <w:szCs w:val="24"/>
          <w:u w:val="single"/>
        </w:rPr>
        <w:t xml:space="preserve">original record </w:t>
      </w:r>
      <w:r>
        <w:rPr>
          <w:sz w:val="24"/>
          <w:szCs w:val="24"/>
        </w:rPr>
        <w:t>replicated to all nodes so that subsequent operations (including Baja) will be executed using the original record for the object.</w:t>
      </w:r>
    </w:p>
    <w:p w14:paraId="2B5D2099" w14:textId="6C160593" w:rsidR="00DC59F2" w:rsidRPr="00DC59F2" w:rsidRDefault="00DC59F2" w:rsidP="00DC59F2">
      <w:pPr>
        <w:rPr>
          <w:i/>
          <w:iCs/>
          <w:sz w:val="24"/>
          <w:szCs w:val="24"/>
        </w:rPr>
      </w:pPr>
      <w:r w:rsidRPr="00DC59F2">
        <w:rPr>
          <w:i/>
          <w:iCs/>
          <w:sz w:val="24"/>
          <w:szCs w:val="24"/>
        </w:rPr>
        <w:t>In short, any object may come into existence in a given node, have operations/activities performed on it and eventually be removed from the system (Baja) while never getting its original creation record replicated from the node where it was created.</w:t>
      </w:r>
    </w:p>
    <w:p w14:paraId="7FB53429" w14:textId="21F38BDC" w:rsidR="00DC59F2" w:rsidRDefault="00DC59F2" w:rsidP="00DC59F2">
      <w:pPr>
        <w:rPr>
          <w:sz w:val="24"/>
          <w:szCs w:val="24"/>
        </w:rPr>
      </w:pPr>
      <w:r>
        <w:rPr>
          <w:sz w:val="24"/>
          <w:szCs w:val="24"/>
        </w:rPr>
        <w:t xml:space="preserve">The logic for non-replicated objects comes to address this for all objects that require and support replication (Note: </w:t>
      </w:r>
      <w:r w:rsidRPr="00DC59F2">
        <w:rPr>
          <w:b/>
          <w:bCs/>
          <w:sz w:val="24"/>
          <w:szCs w:val="24"/>
        </w:rPr>
        <w:t>objects only</w:t>
      </w:r>
      <w:r>
        <w:rPr>
          <w:sz w:val="24"/>
          <w:szCs w:val="24"/>
        </w:rPr>
        <w:t>. Activities don’t go through this).</w:t>
      </w:r>
    </w:p>
    <w:p w14:paraId="452EA19B" w14:textId="5FC4E669" w:rsidR="00F044E0" w:rsidRPr="00F044E0" w:rsidRDefault="00F044E0" w:rsidP="00F044E0">
      <w:pPr>
        <w:rPr>
          <w:i/>
          <w:iCs/>
          <w:sz w:val="28"/>
          <w:szCs w:val="28"/>
        </w:rPr>
      </w:pPr>
      <w:r w:rsidRPr="00F044E0">
        <w:rPr>
          <w:i/>
          <w:iCs/>
          <w:sz w:val="28"/>
          <w:szCs w:val="28"/>
        </w:rPr>
        <w:t>Unreplicated objects (07Jul24)</w:t>
      </w:r>
      <w:r w:rsidRPr="00F044E0">
        <w:rPr>
          <w:i/>
          <w:iCs/>
          <w:sz w:val="28"/>
          <w:szCs w:val="28"/>
        </w:rPr>
        <w:t>. Initial notes</w:t>
      </w:r>
    </w:p>
    <w:p w14:paraId="28FA90B3" w14:textId="77777777" w:rsidR="00F044E0" w:rsidRPr="00F044E0" w:rsidRDefault="00F044E0" w:rsidP="00F044E0">
      <w:pPr>
        <w:rPr>
          <w:i/>
          <w:iCs/>
        </w:rPr>
      </w:pPr>
      <w:r w:rsidRPr="00F044E0">
        <w:rPr>
          <w:i/>
          <w:iCs/>
        </w:rPr>
        <w:t>Unreplicated animals (or objects in general) are objects that are read into the node (scanning its identifiers), but the object is not yet defined in the local database (object was created in another node and is not yet replicated to this node).</w:t>
      </w:r>
    </w:p>
    <w:p w14:paraId="2F8DF141" w14:textId="77777777" w:rsidR="00F044E0" w:rsidRPr="00F044E0" w:rsidRDefault="00F044E0" w:rsidP="00F044E0">
      <w:pPr>
        <w:rPr>
          <w:i/>
          <w:iCs/>
        </w:rPr>
      </w:pPr>
      <w:r w:rsidRPr="00F044E0">
        <w:rPr>
          <w:i/>
          <w:iCs/>
        </w:rPr>
        <w:t>Properties.</w:t>
      </w:r>
    </w:p>
    <w:p w14:paraId="736D165D" w14:textId="77777777" w:rsidR="00F044E0" w:rsidRPr="00F044E0" w:rsidRDefault="00F044E0" w:rsidP="00F044E0">
      <w:pPr>
        <w:pStyle w:val="ListParagraph"/>
        <w:numPr>
          <w:ilvl w:val="0"/>
          <w:numId w:val="1"/>
        </w:numPr>
        <w:rPr>
          <w:i/>
          <w:iCs/>
        </w:rPr>
      </w:pPr>
      <w:r w:rsidRPr="00F044E0">
        <w:rPr>
          <w:i/>
          <w:iCs/>
        </w:rPr>
        <w:t>Those objects give a count of 1: They physically exist (object’s been physically scanned) but the local node doesn’t have a record of them.</w:t>
      </w:r>
    </w:p>
    <w:p w14:paraId="3AFFE020" w14:textId="77777777" w:rsidR="00F044E0" w:rsidRPr="00F044E0" w:rsidRDefault="00F044E0" w:rsidP="00F044E0">
      <w:pPr>
        <w:pStyle w:val="ListParagraph"/>
        <w:numPr>
          <w:ilvl w:val="0"/>
          <w:numId w:val="1"/>
        </w:numPr>
        <w:rPr>
          <w:i/>
          <w:iCs/>
        </w:rPr>
      </w:pPr>
      <w:r w:rsidRPr="00F044E0">
        <w:rPr>
          <w:i/>
          <w:iCs/>
        </w:rPr>
        <w:t>All operations and activities on the object are deemed as valid while they remain unreplicated.</w:t>
      </w:r>
    </w:p>
    <w:p w14:paraId="05460CA9" w14:textId="77777777" w:rsidR="00F044E0" w:rsidRPr="00F044E0" w:rsidRDefault="00F044E0" w:rsidP="00F044E0">
      <w:pPr>
        <w:pStyle w:val="ListParagraph"/>
        <w:numPr>
          <w:ilvl w:val="0"/>
          <w:numId w:val="1"/>
        </w:numPr>
        <w:rPr>
          <w:i/>
          <w:iCs/>
        </w:rPr>
      </w:pPr>
      <w:r w:rsidRPr="00F044E0">
        <w:rPr>
          <w:i/>
          <w:iCs/>
        </w:rPr>
        <w:t>When the original object is found via replication, the replication routines must run consistency checks and cleanups on all the records associated to the object.</w:t>
      </w:r>
    </w:p>
    <w:p w14:paraId="6B606B7C" w14:textId="77777777" w:rsidR="00F044E0" w:rsidRPr="00F044E0" w:rsidRDefault="00F044E0" w:rsidP="00F044E0">
      <w:pPr>
        <w:pStyle w:val="ListParagraph"/>
        <w:numPr>
          <w:ilvl w:val="0"/>
          <w:numId w:val="1"/>
        </w:numPr>
        <w:rPr>
          <w:i/>
          <w:iCs/>
        </w:rPr>
      </w:pPr>
      <w:r w:rsidRPr="00F044E0">
        <w:rPr>
          <w:i/>
          <w:iCs/>
        </w:rPr>
        <w:t xml:space="preserve">After consistency checks are passed, the object is re-classified to a new mode (regular, substitute, </w:t>
      </w:r>
      <w:proofErr w:type="spellStart"/>
      <w:r w:rsidRPr="00F044E0">
        <w:rPr>
          <w:i/>
          <w:iCs/>
        </w:rPr>
        <w:t>etc</w:t>
      </w:r>
      <w:proofErr w:type="spellEnd"/>
      <w:r w:rsidRPr="00F044E0">
        <w:rPr>
          <w:i/>
          <w:iCs/>
        </w:rPr>
        <w:t>), based on present condition.</w:t>
      </w:r>
    </w:p>
    <w:p w14:paraId="29654939" w14:textId="77777777" w:rsidR="00F044E0" w:rsidRDefault="00F044E0" w:rsidP="00F044E0"/>
    <w:p w14:paraId="2DB6C907" w14:textId="77777777" w:rsidR="00F044E0" w:rsidRDefault="00F044E0" w:rsidP="00F044E0">
      <w:r>
        <w:t>With this, Tag and Device should also implement the unreplicated attribute. -&gt; See into this.</w:t>
      </w:r>
    </w:p>
    <w:p w14:paraId="71504A28" w14:textId="337EBD03" w:rsidR="00DC59F2" w:rsidRDefault="00DC59F2" w:rsidP="00DC59F2">
      <w:pPr>
        <w:rPr>
          <w:sz w:val="24"/>
          <w:szCs w:val="24"/>
        </w:rPr>
      </w:pPr>
      <w:r w:rsidRPr="00DC59F2">
        <w:rPr>
          <w:b/>
          <w:bCs/>
          <w:sz w:val="24"/>
          <w:szCs w:val="24"/>
        </w:rPr>
        <w:t>1</w:t>
      </w:r>
      <w:r w:rsidRPr="00DC59F2">
        <w:rPr>
          <w:b/>
          <w:bCs/>
          <w:sz w:val="24"/>
          <w:szCs w:val="24"/>
          <w:vertAlign w:val="superscript"/>
        </w:rPr>
        <w:t>st</w:t>
      </w:r>
      <w:r w:rsidRPr="00DC59F2">
        <w:rPr>
          <w:b/>
          <w:bCs/>
          <w:sz w:val="24"/>
          <w:szCs w:val="24"/>
        </w:rPr>
        <w:t xml:space="preserve"> Attempt to logic</w:t>
      </w:r>
      <w:r>
        <w:rPr>
          <w:sz w:val="24"/>
          <w:szCs w:val="24"/>
        </w:rPr>
        <w:t>:</w:t>
      </w:r>
    </w:p>
    <w:p w14:paraId="02E790E1" w14:textId="3A49924F" w:rsidR="00DC59F2" w:rsidRDefault="00DC59F2" w:rsidP="00DC59F2">
      <w:pPr>
        <w:pStyle w:val="ListParagraph"/>
        <w:numPr>
          <w:ilvl w:val="0"/>
          <w:numId w:val="10"/>
        </w:numPr>
        <w:rPr>
          <w:sz w:val="24"/>
          <w:szCs w:val="24"/>
        </w:rPr>
      </w:pPr>
      <w:r>
        <w:rPr>
          <w:sz w:val="24"/>
          <w:szCs w:val="24"/>
        </w:rPr>
        <w:t>The logic will be handled by the getObject() methods of each object class.</w:t>
      </w:r>
    </w:p>
    <w:p w14:paraId="7DF706FC" w14:textId="68AE2E1E" w:rsidR="00DC59F2" w:rsidRDefault="00DC59F2" w:rsidP="00DC59F2">
      <w:pPr>
        <w:pStyle w:val="ListParagraph"/>
        <w:numPr>
          <w:ilvl w:val="0"/>
          <w:numId w:val="10"/>
        </w:numPr>
        <w:rPr>
          <w:sz w:val="24"/>
          <w:szCs w:val="24"/>
        </w:rPr>
      </w:pPr>
      <w:proofErr w:type="gramStart"/>
      <w:r>
        <w:rPr>
          <w:sz w:val="24"/>
          <w:szCs w:val="24"/>
        </w:rPr>
        <w:t>A</w:t>
      </w:r>
      <w:proofErr w:type="gramEnd"/>
      <w:r>
        <w:rPr>
          <w:sz w:val="24"/>
          <w:szCs w:val="24"/>
        </w:rPr>
        <w:t xml:space="preserve"> </w:t>
      </w:r>
      <w:r w:rsidR="00C93065" w:rsidRPr="00C93065">
        <w:rPr>
          <w:b/>
          <w:bCs/>
          <w:i/>
          <w:iCs/>
          <w:sz w:val="24"/>
          <w:szCs w:val="24"/>
        </w:rPr>
        <w:t>U</w:t>
      </w:r>
      <w:r w:rsidRPr="00C93065">
        <w:rPr>
          <w:b/>
          <w:bCs/>
          <w:i/>
          <w:iCs/>
          <w:sz w:val="24"/>
          <w:szCs w:val="24"/>
        </w:rPr>
        <w:t>pdate_</w:t>
      </w:r>
      <w:r w:rsidR="00C93065" w:rsidRPr="00C93065">
        <w:rPr>
          <w:b/>
          <w:bCs/>
          <w:i/>
          <w:iCs/>
          <w:sz w:val="24"/>
          <w:szCs w:val="24"/>
        </w:rPr>
        <w:t>C</w:t>
      </w:r>
      <w:r w:rsidRPr="00C93065">
        <w:rPr>
          <w:b/>
          <w:bCs/>
          <w:i/>
          <w:iCs/>
          <w:sz w:val="24"/>
          <w:szCs w:val="24"/>
        </w:rPr>
        <w:t>hecksum</w:t>
      </w:r>
      <w:r>
        <w:rPr>
          <w:sz w:val="24"/>
          <w:szCs w:val="24"/>
        </w:rPr>
        <w:t xml:space="preserve"> column</w:t>
      </w:r>
      <w:r w:rsidR="00C93065">
        <w:rPr>
          <w:sz w:val="24"/>
          <w:szCs w:val="24"/>
        </w:rPr>
        <w:t xml:space="preserve"> will be implemented in every object table (Animales, Dispositivos, </w:t>
      </w:r>
      <w:r w:rsidR="00C162BC">
        <w:rPr>
          <w:sz w:val="24"/>
          <w:szCs w:val="24"/>
        </w:rPr>
        <w:t>Personas for now)</w:t>
      </w:r>
      <w:r w:rsidR="00C93065">
        <w:rPr>
          <w:sz w:val="24"/>
          <w:szCs w:val="24"/>
        </w:rPr>
        <w:t>.</w:t>
      </w:r>
    </w:p>
    <w:p w14:paraId="7AFCB3BD" w14:textId="6C91EC7A" w:rsidR="00C93065" w:rsidRDefault="00C93065" w:rsidP="00C93065">
      <w:pPr>
        <w:pStyle w:val="ListParagraph"/>
        <w:rPr>
          <w:sz w:val="24"/>
          <w:szCs w:val="24"/>
        </w:rPr>
      </w:pPr>
      <w:r>
        <w:rPr>
          <w:sz w:val="24"/>
          <w:szCs w:val="24"/>
        </w:rPr>
        <w:t>That checksum will be written on and read from the Earliest Duplicate Record (EDR) for each object. The ERD can also be considered a temporary original</w:t>
      </w:r>
      <w:r w:rsidR="003B71E3">
        <w:rPr>
          <w:sz w:val="24"/>
          <w:szCs w:val="24"/>
        </w:rPr>
        <w:t xml:space="preserve"> (By definition, the Original Record for an object is the one with the earliest date of all records referring to the same object).</w:t>
      </w:r>
    </w:p>
    <w:p w14:paraId="149CD786" w14:textId="23402EAF" w:rsidR="00C93065" w:rsidRDefault="003B71E3" w:rsidP="00DC59F2">
      <w:pPr>
        <w:pStyle w:val="ListParagraph"/>
        <w:numPr>
          <w:ilvl w:val="0"/>
          <w:numId w:val="10"/>
        </w:numPr>
        <w:rPr>
          <w:sz w:val="24"/>
          <w:szCs w:val="24"/>
        </w:rPr>
      </w:pPr>
      <w:r>
        <w:rPr>
          <w:sz w:val="24"/>
          <w:szCs w:val="24"/>
        </w:rPr>
        <w:lastRenderedPageBreak/>
        <w:t>The checksum will be a hex number resulting from combining all the values in the DataFrame that results from pulling all the duplicate records for an object existing in the node. The code</w:t>
      </w:r>
      <w:r w:rsidR="00931907">
        <w:rPr>
          <w:sz w:val="24"/>
          <w:szCs w:val="24"/>
        </w:rPr>
        <w:t xml:space="preserve"> to create the checksum</w:t>
      </w:r>
      <w:r>
        <w:rPr>
          <w:sz w:val="24"/>
          <w:szCs w:val="24"/>
        </w:rPr>
        <w:t xml:space="preserve"> is as follows.</w:t>
      </w:r>
    </w:p>
    <w:p w14:paraId="369FDD3B" w14:textId="260D7E19" w:rsidR="00931907" w:rsidRPr="00931907" w:rsidRDefault="00931907" w:rsidP="00267FE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proofErr w:type="spellStart"/>
      <w:r>
        <w:rPr>
          <w:rFonts w:ascii="Courier New" w:eastAsia="Times New Roman" w:hAnsi="Courier New" w:cs="Courier New"/>
          <w:color w:val="808080"/>
          <w:kern w:val="0"/>
          <w:sz w:val="20"/>
          <w:szCs w:val="20"/>
          <w14:ligatures w14:val="none"/>
        </w:rPr>
        <w:t>chksum</w:t>
      </w:r>
      <w:proofErr w:type="spellEnd"/>
      <w:r>
        <w:rPr>
          <w:rFonts w:ascii="Courier New" w:eastAsia="Times New Roman" w:hAnsi="Courier New" w:cs="Courier New"/>
          <w:color w:val="808080"/>
          <w:kern w:val="0"/>
          <w:sz w:val="20"/>
          <w:szCs w:val="20"/>
          <w14:ligatures w14:val="none"/>
        </w:rPr>
        <w:t xml:space="preserve"> </w:t>
      </w:r>
      <w:r w:rsidRPr="00931907">
        <w:rPr>
          <w:rFonts w:ascii="Courier New" w:eastAsia="Times New Roman" w:hAnsi="Courier New" w:cs="Courier New"/>
          <w:color w:val="808080"/>
          <w:kern w:val="0"/>
          <w:sz w:val="20"/>
          <w:szCs w:val="20"/>
          <w14:ligatures w14:val="none"/>
        </w:rPr>
        <w:t>= hashlib.sha256(frame.to_json().encode()).hexdigest()</w:t>
      </w:r>
    </w:p>
    <w:p w14:paraId="0D481533" w14:textId="23D5BE3B" w:rsidR="003B71E3" w:rsidRPr="00931907" w:rsidRDefault="003B71E3" w:rsidP="00931907">
      <w:pPr>
        <w:ind w:left="720"/>
        <w:rPr>
          <w:sz w:val="24"/>
          <w:szCs w:val="24"/>
        </w:rPr>
      </w:pPr>
    </w:p>
    <w:p w14:paraId="4D94A8EF" w14:textId="77777777" w:rsidR="003B71E3" w:rsidRDefault="003B71E3" w:rsidP="003B71E3">
      <w:pPr>
        <w:pStyle w:val="ListParagraph"/>
        <w:rPr>
          <w:sz w:val="24"/>
          <w:szCs w:val="24"/>
        </w:rPr>
      </w:pPr>
    </w:p>
    <w:p w14:paraId="1EBA5541" w14:textId="784DCF7E" w:rsidR="003B71E3" w:rsidRDefault="001E1FF5" w:rsidP="00DC59F2">
      <w:pPr>
        <w:pStyle w:val="ListParagraph"/>
        <w:numPr>
          <w:ilvl w:val="0"/>
          <w:numId w:val="10"/>
        </w:numPr>
        <w:rPr>
          <w:sz w:val="24"/>
          <w:szCs w:val="24"/>
        </w:rPr>
      </w:pPr>
      <w:r>
        <w:rPr>
          <w:sz w:val="24"/>
          <w:szCs w:val="24"/>
        </w:rPr>
        <w:t xml:space="preserve">When </w:t>
      </w:r>
      <w:proofErr w:type="gramStart"/>
      <w:r>
        <w:rPr>
          <w:sz w:val="24"/>
          <w:szCs w:val="24"/>
        </w:rPr>
        <w:t>getObject(</w:t>
      </w:r>
      <w:proofErr w:type="gramEnd"/>
      <w:r>
        <w:rPr>
          <w:sz w:val="24"/>
          <w:szCs w:val="24"/>
        </w:rPr>
        <w:t>) reads the records for an object ID, creates a dataframe with all the records read and generates a checksum value from the data read.</w:t>
      </w:r>
    </w:p>
    <w:p w14:paraId="09932716" w14:textId="1B963B78" w:rsidR="001E1FF5" w:rsidRDefault="001E1FF5" w:rsidP="001E1FF5">
      <w:pPr>
        <w:pStyle w:val="ListParagraph"/>
        <w:numPr>
          <w:ilvl w:val="0"/>
          <w:numId w:val="11"/>
        </w:numPr>
        <w:rPr>
          <w:sz w:val="24"/>
          <w:szCs w:val="24"/>
        </w:rPr>
      </w:pPr>
      <w:r>
        <w:rPr>
          <w:sz w:val="24"/>
          <w:szCs w:val="24"/>
        </w:rPr>
        <w:t>If the checksum value matches the checksum stored in the EDR -&gt; there have been no changes in the involved record, all the data available at the time is stored in the EDR.</w:t>
      </w:r>
    </w:p>
    <w:p w14:paraId="19E93344" w14:textId="2E75BCDD" w:rsidR="001E1FF5" w:rsidRDefault="001E1FF5" w:rsidP="001E1FF5">
      <w:pPr>
        <w:pStyle w:val="ListParagraph"/>
        <w:numPr>
          <w:ilvl w:val="0"/>
          <w:numId w:val="11"/>
        </w:numPr>
        <w:rPr>
          <w:sz w:val="24"/>
          <w:szCs w:val="24"/>
        </w:rPr>
      </w:pPr>
      <w:r>
        <w:rPr>
          <w:sz w:val="24"/>
          <w:szCs w:val="24"/>
        </w:rPr>
        <w:t xml:space="preserve">If the check sum differs from the value in the EDR, new data has been added to 1 or more of the </w:t>
      </w:r>
      <w:proofErr w:type="gramStart"/>
      <w:r>
        <w:rPr>
          <w:sz w:val="24"/>
          <w:szCs w:val="24"/>
        </w:rPr>
        <w:t>duplicate  records</w:t>
      </w:r>
      <w:proofErr w:type="gramEnd"/>
      <w:r>
        <w:rPr>
          <w:sz w:val="24"/>
          <w:szCs w:val="24"/>
        </w:rPr>
        <w:t xml:space="preserve">. </w:t>
      </w:r>
      <w:r w:rsidR="003C6523" w:rsidRPr="003C6523">
        <w:rPr>
          <w:sz w:val="24"/>
          <w:szCs w:val="24"/>
        </w:rPr>
        <w:sym w:font="Wingdings" w:char="F0E8"/>
      </w:r>
      <w:r>
        <w:rPr>
          <w:sz w:val="24"/>
          <w:szCs w:val="24"/>
        </w:rPr>
        <w:t xml:space="preserve"> the logic picks the 1</w:t>
      </w:r>
      <w:r w:rsidRPr="001E1FF5">
        <w:rPr>
          <w:sz w:val="24"/>
          <w:szCs w:val="24"/>
          <w:vertAlign w:val="superscript"/>
        </w:rPr>
        <w:t>st</w:t>
      </w:r>
      <w:r>
        <w:rPr>
          <w:sz w:val="24"/>
          <w:szCs w:val="24"/>
        </w:rPr>
        <w:t xml:space="preserve"> non-</w:t>
      </w:r>
      <w:proofErr w:type="spellStart"/>
      <w:r>
        <w:rPr>
          <w:sz w:val="24"/>
          <w:szCs w:val="24"/>
        </w:rPr>
        <w:t>NaN</w:t>
      </w:r>
      <w:proofErr w:type="spellEnd"/>
      <w:r>
        <w:rPr>
          <w:sz w:val="24"/>
          <w:szCs w:val="24"/>
        </w:rPr>
        <w:t xml:space="preserve"> value from the data frame (for each column of the </w:t>
      </w:r>
      <w:proofErr w:type="spellStart"/>
      <w:r>
        <w:rPr>
          <w:sz w:val="24"/>
          <w:szCs w:val="24"/>
        </w:rPr>
        <w:t>df</w:t>
      </w:r>
      <w:proofErr w:type="spellEnd"/>
      <w:r>
        <w:rPr>
          <w:sz w:val="24"/>
          <w:szCs w:val="24"/>
        </w:rPr>
        <w:t>) and stores the value in the ERD row.</w:t>
      </w:r>
    </w:p>
    <w:p w14:paraId="5B82F2C0" w14:textId="6DF8154C" w:rsidR="001E1FF5" w:rsidRDefault="001E1FF5" w:rsidP="001E1FF5">
      <w:pPr>
        <w:pStyle w:val="ListParagraph"/>
        <w:ind w:left="1080"/>
        <w:rPr>
          <w:sz w:val="24"/>
          <w:szCs w:val="24"/>
        </w:rPr>
      </w:pPr>
      <w:r>
        <w:rPr>
          <w:sz w:val="24"/>
          <w:szCs w:val="24"/>
        </w:rPr>
        <w:t>Updates the check sum, writes that check sum value in the EDR field and re-writes the EDR back to database</w:t>
      </w:r>
    </w:p>
    <w:p w14:paraId="39757DCC" w14:textId="28EAAEE2" w:rsidR="001E1FF5" w:rsidRDefault="001E1FF5" w:rsidP="001E1FF5">
      <w:pPr>
        <w:pStyle w:val="ListParagraph"/>
        <w:numPr>
          <w:ilvl w:val="0"/>
          <w:numId w:val="10"/>
        </w:numPr>
        <w:rPr>
          <w:sz w:val="24"/>
          <w:szCs w:val="24"/>
        </w:rPr>
      </w:pPr>
      <w:proofErr w:type="gramStart"/>
      <w:r>
        <w:rPr>
          <w:sz w:val="24"/>
          <w:szCs w:val="24"/>
        </w:rPr>
        <w:t>Finally</w:t>
      </w:r>
      <w:r w:rsidR="00BF1015">
        <w:rPr>
          <w:sz w:val="24"/>
          <w:szCs w:val="24"/>
        </w:rPr>
        <w:t xml:space="preserve">, </w:t>
      </w:r>
      <w:r>
        <w:rPr>
          <w:sz w:val="24"/>
          <w:szCs w:val="24"/>
        </w:rPr>
        <w:t xml:space="preserve"> getObject</w:t>
      </w:r>
      <w:proofErr w:type="gramEnd"/>
      <w:r>
        <w:rPr>
          <w:sz w:val="24"/>
          <w:szCs w:val="24"/>
        </w:rPr>
        <w:t>() creates an object with the values found in ED</w:t>
      </w:r>
      <w:r w:rsidR="00BF1015">
        <w:rPr>
          <w:sz w:val="24"/>
          <w:szCs w:val="24"/>
        </w:rPr>
        <w:t>R</w:t>
      </w:r>
      <w:r>
        <w:rPr>
          <w:sz w:val="24"/>
          <w:szCs w:val="24"/>
        </w:rPr>
        <w:t xml:space="preserve"> and returns the object.</w:t>
      </w:r>
    </w:p>
    <w:p w14:paraId="2BACDA85" w14:textId="77777777" w:rsidR="00F069FA" w:rsidRDefault="00F069FA" w:rsidP="001E1FF5">
      <w:pPr>
        <w:pStyle w:val="ListParagraph"/>
        <w:numPr>
          <w:ilvl w:val="0"/>
          <w:numId w:val="10"/>
        </w:numPr>
        <w:rPr>
          <w:sz w:val="24"/>
          <w:szCs w:val="24"/>
        </w:rPr>
      </w:pPr>
      <w:r>
        <w:rPr>
          <w:sz w:val="24"/>
          <w:szCs w:val="24"/>
        </w:rPr>
        <w:t>Activities must define the mandatory parameters they require from the Objects Table (</w:t>
      </w:r>
      <w:proofErr w:type="spellStart"/>
      <w:r>
        <w:rPr>
          <w:sz w:val="24"/>
          <w:szCs w:val="24"/>
        </w:rPr>
        <w:t>tblAnimales</w:t>
      </w:r>
      <w:proofErr w:type="spellEnd"/>
      <w:r>
        <w:rPr>
          <w:sz w:val="24"/>
          <w:szCs w:val="24"/>
        </w:rPr>
        <w:t xml:space="preserve">, </w:t>
      </w:r>
      <w:proofErr w:type="spellStart"/>
      <w:r>
        <w:rPr>
          <w:sz w:val="24"/>
          <w:szCs w:val="24"/>
        </w:rPr>
        <w:t>tblCaravanas</w:t>
      </w:r>
      <w:proofErr w:type="spellEnd"/>
      <w:r>
        <w:rPr>
          <w:sz w:val="24"/>
          <w:szCs w:val="24"/>
        </w:rPr>
        <w:t xml:space="preserve">, </w:t>
      </w:r>
      <w:proofErr w:type="spellStart"/>
      <w:r>
        <w:rPr>
          <w:sz w:val="24"/>
          <w:szCs w:val="24"/>
        </w:rPr>
        <w:t>etc</w:t>
      </w:r>
      <w:proofErr w:type="spellEnd"/>
      <w:r>
        <w:rPr>
          <w:sz w:val="24"/>
          <w:szCs w:val="24"/>
        </w:rPr>
        <w:t xml:space="preserve">) in order to run its code. For example: </w:t>
      </w:r>
    </w:p>
    <w:p w14:paraId="41AB5FD1" w14:textId="4F2DA6F9" w:rsidR="001E1FF5" w:rsidRDefault="00F069FA" w:rsidP="00F069FA">
      <w:pPr>
        <w:pStyle w:val="ListParagraph"/>
        <w:numPr>
          <w:ilvl w:val="1"/>
          <w:numId w:val="10"/>
        </w:numPr>
        <w:rPr>
          <w:sz w:val="24"/>
          <w:szCs w:val="24"/>
        </w:rPr>
      </w:pPr>
      <w:r>
        <w:rPr>
          <w:sz w:val="24"/>
          <w:szCs w:val="24"/>
        </w:rPr>
        <w:t xml:space="preserve">AgeActivity requires </w:t>
      </w:r>
      <w:proofErr w:type="spellStart"/>
      <w:r>
        <w:rPr>
          <w:sz w:val="24"/>
          <w:szCs w:val="24"/>
        </w:rPr>
        <w:t>fldDOB</w:t>
      </w:r>
      <w:proofErr w:type="spellEnd"/>
      <w:r>
        <w:rPr>
          <w:sz w:val="24"/>
          <w:szCs w:val="24"/>
        </w:rPr>
        <w:t xml:space="preserve"> as mandatory.</w:t>
      </w:r>
    </w:p>
    <w:p w14:paraId="2790E62C" w14:textId="5AE6CBF6" w:rsidR="00F069FA" w:rsidRDefault="00F069FA" w:rsidP="00F069FA">
      <w:pPr>
        <w:pStyle w:val="ListParagraph"/>
        <w:numPr>
          <w:ilvl w:val="1"/>
          <w:numId w:val="10"/>
        </w:numPr>
        <w:rPr>
          <w:sz w:val="24"/>
          <w:szCs w:val="24"/>
        </w:rPr>
      </w:pPr>
      <w:r>
        <w:rPr>
          <w:sz w:val="24"/>
          <w:szCs w:val="24"/>
        </w:rPr>
        <w:t>Most of Sanitation Activities will require Category (from table Categoria)</w:t>
      </w:r>
    </w:p>
    <w:p w14:paraId="49FB4BD7" w14:textId="67D67196" w:rsidR="00F069FA" w:rsidRDefault="00F069FA" w:rsidP="00F069FA">
      <w:pPr>
        <w:pStyle w:val="ListParagraph"/>
        <w:numPr>
          <w:ilvl w:val="1"/>
          <w:numId w:val="10"/>
        </w:numPr>
        <w:rPr>
          <w:sz w:val="24"/>
          <w:szCs w:val="24"/>
        </w:rPr>
      </w:pPr>
      <w:r>
        <w:rPr>
          <w:sz w:val="24"/>
          <w:szCs w:val="24"/>
        </w:rPr>
        <w:t xml:space="preserve">CategoryActivity, CastrationActivity, ParturitionActivity will require Category (same as Sanitation) -&gt; This is pulled from tblCategorias when the </w:t>
      </w:r>
      <w:proofErr w:type="spellStart"/>
      <w:proofErr w:type="gramStart"/>
      <w:r>
        <w:rPr>
          <w:sz w:val="24"/>
          <w:szCs w:val="24"/>
        </w:rPr>
        <w:t>u</w:t>
      </w:r>
      <w:r w:rsidR="00D36C5D">
        <w:rPr>
          <w:sz w:val="24"/>
          <w:szCs w:val="24"/>
        </w:rPr>
        <w:t>,</w:t>
      </w:r>
      <w:r>
        <w:rPr>
          <w:sz w:val="24"/>
          <w:szCs w:val="24"/>
        </w:rPr>
        <w:t>id</w:t>
      </w:r>
      <w:proofErr w:type="spellEnd"/>
      <w:proofErr w:type="gramEnd"/>
      <w:r>
        <w:rPr>
          <w:sz w:val="24"/>
          <w:szCs w:val="24"/>
        </w:rPr>
        <w:t xml:space="preserve"> of the EDR is known. Doesn’t affect or is involved in any way with the check sum done with the Objects table records.</w:t>
      </w:r>
    </w:p>
    <w:p w14:paraId="76FF5615" w14:textId="1AFAA21C" w:rsidR="00F069FA" w:rsidRPr="00F069FA" w:rsidRDefault="00F069FA" w:rsidP="00F069FA">
      <w:pPr>
        <w:pStyle w:val="ListParagraph"/>
        <w:numPr>
          <w:ilvl w:val="1"/>
          <w:numId w:val="10"/>
        </w:numPr>
        <w:rPr>
          <w:sz w:val="24"/>
          <w:szCs w:val="24"/>
        </w:rPr>
      </w:pPr>
      <w:r>
        <w:rPr>
          <w:sz w:val="24"/>
          <w:szCs w:val="24"/>
        </w:rPr>
        <w:t>LocalizationActivity, InventoryActivity will probably require no mandatory data from Objects table.</w:t>
      </w:r>
    </w:p>
    <w:p w14:paraId="6F86A1B8" w14:textId="5B479388" w:rsidR="00F069FA" w:rsidRDefault="00F069FA" w:rsidP="00F069FA">
      <w:pPr>
        <w:pStyle w:val="ListParagraph"/>
        <w:numPr>
          <w:ilvl w:val="1"/>
          <w:numId w:val="10"/>
        </w:numPr>
        <w:rPr>
          <w:sz w:val="24"/>
          <w:szCs w:val="24"/>
        </w:rPr>
      </w:pPr>
      <w:r>
        <w:rPr>
          <w:sz w:val="24"/>
          <w:szCs w:val="24"/>
        </w:rPr>
        <w:t>And so on…</w:t>
      </w:r>
    </w:p>
    <w:p w14:paraId="69FCB557" w14:textId="26D0737D" w:rsidR="00C970A4" w:rsidRPr="001E1FF5" w:rsidRDefault="00C970A4" w:rsidP="00C970A4">
      <w:pPr>
        <w:pStyle w:val="ListParagraph"/>
        <w:numPr>
          <w:ilvl w:val="0"/>
          <w:numId w:val="10"/>
        </w:numPr>
        <w:rPr>
          <w:sz w:val="24"/>
          <w:szCs w:val="24"/>
        </w:rPr>
      </w:pPr>
      <w:r>
        <w:rPr>
          <w:sz w:val="24"/>
          <w:szCs w:val="24"/>
        </w:rPr>
        <w:t xml:space="preserve">When an Activity detects a missing mandatory parameter must make a UI call to request parameter entry by the user. In this way, </w:t>
      </w:r>
      <w:r w:rsidRPr="00C970A4">
        <w:rPr>
          <w:color w:val="FF0000"/>
          <w:sz w:val="24"/>
          <w:szCs w:val="24"/>
        </w:rPr>
        <w:t>the Objects table on gets populated</w:t>
      </w:r>
      <w:r>
        <w:rPr>
          <w:sz w:val="24"/>
          <w:szCs w:val="24"/>
        </w:rPr>
        <w:t xml:space="preserve">, on each node, by the subsequent entries on 1 or more duplicate records </w:t>
      </w:r>
      <w:r w:rsidRPr="00C970A4">
        <w:rPr>
          <w:color w:val="FF0000"/>
          <w:sz w:val="24"/>
          <w:szCs w:val="24"/>
        </w:rPr>
        <w:t>on a on-demand basis</w:t>
      </w:r>
      <w:r>
        <w:rPr>
          <w:sz w:val="24"/>
          <w:szCs w:val="24"/>
        </w:rPr>
        <w:t xml:space="preserve">: field values get entered as they are needed, or filled by replication as replication runs its course across all nodes. </w:t>
      </w:r>
    </w:p>
    <w:p w14:paraId="3AB77036" w14:textId="77777777" w:rsidR="001E1FF5" w:rsidRDefault="001E1FF5" w:rsidP="001E1FF5">
      <w:pPr>
        <w:pStyle w:val="ListParagraph"/>
        <w:ind w:left="1080"/>
        <w:rPr>
          <w:sz w:val="24"/>
          <w:szCs w:val="24"/>
        </w:rPr>
      </w:pPr>
    </w:p>
    <w:p w14:paraId="75F45556" w14:textId="77777777" w:rsidR="00BF1015" w:rsidRDefault="00BF1015" w:rsidP="00BF1015">
      <w:pPr>
        <w:rPr>
          <w:b/>
          <w:bCs/>
          <w:sz w:val="24"/>
          <w:szCs w:val="24"/>
        </w:rPr>
      </w:pPr>
    </w:p>
    <w:p w14:paraId="6FA0CAE3" w14:textId="397ABBFA" w:rsidR="00C93065" w:rsidRDefault="00BF1015" w:rsidP="00BF1015">
      <w:pPr>
        <w:rPr>
          <w:b/>
          <w:bCs/>
          <w:sz w:val="24"/>
          <w:szCs w:val="24"/>
        </w:rPr>
      </w:pPr>
      <w:r w:rsidRPr="00DC59F2">
        <w:rPr>
          <w:b/>
          <w:bCs/>
          <w:sz w:val="24"/>
          <w:szCs w:val="24"/>
        </w:rPr>
        <w:t>1</w:t>
      </w:r>
      <w:r w:rsidRPr="00DC59F2">
        <w:rPr>
          <w:b/>
          <w:bCs/>
          <w:sz w:val="24"/>
          <w:szCs w:val="24"/>
          <w:vertAlign w:val="superscript"/>
        </w:rPr>
        <w:t>st</w:t>
      </w:r>
      <w:r w:rsidRPr="00DC59F2">
        <w:rPr>
          <w:b/>
          <w:bCs/>
          <w:sz w:val="24"/>
          <w:szCs w:val="24"/>
        </w:rPr>
        <w:t xml:space="preserve"> Attempt to</w:t>
      </w:r>
      <w:r>
        <w:rPr>
          <w:b/>
          <w:bCs/>
          <w:sz w:val="24"/>
          <w:szCs w:val="24"/>
        </w:rPr>
        <w:t>.</w:t>
      </w:r>
    </w:p>
    <w:p w14:paraId="383FF67B" w14:textId="425BD890" w:rsidR="00BF1015" w:rsidRPr="00BF1015" w:rsidRDefault="00BF1015" w:rsidP="00BF1015">
      <w:pPr>
        <w:rPr>
          <w:sz w:val="24"/>
          <w:szCs w:val="24"/>
        </w:rPr>
      </w:pPr>
      <w:r>
        <w:rPr>
          <w:sz w:val="24"/>
          <w:szCs w:val="24"/>
        </w:rPr>
        <w:tab/>
      </w:r>
      <w:proofErr w:type="spellStart"/>
      <w:r>
        <w:rPr>
          <w:sz w:val="24"/>
          <w:szCs w:val="24"/>
        </w:rPr>
        <w:t>sdfsdf</w:t>
      </w:r>
      <w:proofErr w:type="spellEnd"/>
    </w:p>
    <w:p w14:paraId="704CCA6D" w14:textId="588FECF8" w:rsidR="00BF1015" w:rsidRDefault="00BF1015" w:rsidP="00BF1015">
      <w:pPr>
        <w:rPr>
          <w:sz w:val="24"/>
          <w:szCs w:val="24"/>
        </w:rPr>
      </w:pPr>
      <w:r>
        <w:rPr>
          <w:sz w:val="24"/>
          <w:szCs w:val="24"/>
        </w:rPr>
        <w:tab/>
      </w:r>
    </w:p>
    <w:p w14:paraId="0268FC05" w14:textId="77777777" w:rsidR="00BF1015" w:rsidRPr="00BF1015" w:rsidRDefault="00BF1015" w:rsidP="00BF1015">
      <w:pPr>
        <w:rPr>
          <w:sz w:val="24"/>
          <w:szCs w:val="24"/>
        </w:rPr>
      </w:pPr>
    </w:p>
    <w:sectPr w:rsidR="00BF1015" w:rsidRPr="00BF1015" w:rsidSect="002009C3">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1039"/>
    <w:multiLevelType w:val="hybridMultilevel"/>
    <w:tmpl w:val="EA8C7D88"/>
    <w:lvl w:ilvl="0" w:tplc="91BEC2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F0578"/>
    <w:multiLevelType w:val="hybridMultilevel"/>
    <w:tmpl w:val="814478AE"/>
    <w:lvl w:ilvl="0" w:tplc="3F3A000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A0521F"/>
    <w:multiLevelType w:val="hybridMultilevel"/>
    <w:tmpl w:val="392E1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0FE1"/>
    <w:multiLevelType w:val="hybridMultilevel"/>
    <w:tmpl w:val="51A47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92EF1"/>
    <w:multiLevelType w:val="hybridMultilevel"/>
    <w:tmpl w:val="29448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D7926"/>
    <w:multiLevelType w:val="hybridMultilevel"/>
    <w:tmpl w:val="0BDA0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33CCB"/>
    <w:multiLevelType w:val="hybridMultilevel"/>
    <w:tmpl w:val="29448C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232E85"/>
    <w:multiLevelType w:val="hybridMultilevel"/>
    <w:tmpl w:val="785CF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26F61"/>
    <w:multiLevelType w:val="hybridMultilevel"/>
    <w:tmpl w:val="24DA2A16"/>
    <w:lvl w:ilvl="0" w:tplc="E506AB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2705C"/>
    <w:multiLevelType w:val="hybridMultilevel"/>
    <w:tmpl w:val="DA965B30"/>
    <w:lvl w:ilvl="0" w:tplc="70CCD26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8257E6"/>
    <w:multiLevelType w:val="hybridMultilevel"/>
    <w:tmpl w:val="29448C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607494">
    <w:abstractNumId w:val="8"/>
  </w:num>
  <w:num w:numId="2" w16cid:durableId="277681563">
    <w:abstractNumId w:val="4"/>
  </w:num>
  <w:num w:numId="3" w16cid:durableId="1701511787">
    <w:abstractNumId w:val="10"/>
  </w:num>
  <w:num w:numId="4" w16cid:durableId="139538802">
    <w:abstractNumId w:val="6"/>
  </w:num>
  <w:num w:numId="5" w16cid:durableId="527525134">
    <w:abstractNumId w:val="5"/>
  </w:num>
  <w:num w:numId="6" w16cid:durableId="2011568030">
    <w:abstractNumId w:val="7"/>
  </w:num>
  <w:num w:numId="7" w16cid:durableId="1087920327">
    <w:abstractNumId w:val="1"/>
  </w:num>
  <w:num w:numId="8" w16cid:durableId="560603825">
    <w:abstractNumId w:val="3"/>
  </w:num>
  <w:num w:numId="9" w16cid:durableId="1180437398">
    <w:abstractNumId w:val="2"/>
  </w:num>
  <w:num w:numId="10" w16cid:durableId="273632149">
    <w:abstractNumId w:val="0"/>
  </w:num>
  <w:num w:numId="11" w16cid:durableId="264460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56F1"/>
    <w:rsid w:val="0000556F"/>
    <w:rsid w:val="000109A3"/>
    <w:rsid w:val="000140E3"/>
    <w:rsid w:val="000319C3"/>
    <w:rsid w:val="000D1F8A"/>
    <w:rsid w:val="001377ED"/>
    <w:rsid w:val="00186B02"/>
    <w:rsid w:val="00187652"/>
    <w:rsid w:val="001A018C"/>
    <w:rsid w:val="001C35D2"/>
    <w:rsid w:val="001D3115"/>
    <w:rsid w:val="001D70BE"/>
    <w:rsid w:val="001E1FF5"/>
    <w:rsid w:val="002009C3"/>
    <w:rsid w:val="0021708D"/>
    <w:rsid w:val="00231CF3"/>
    <w:rsid w:val="00253591"/>
    <w:rsid w:val="00267FE5"/>
    <w:rsid w:val="00272C67"/>
    <w:rsid w:val="00287B4F"/>
    <w:rsid w:val="002A54DB"/>
    <w:rsid w:val="002C461E"/>
    <w:rsid w:val="002D0534"/>
    <w:rsid w:val="002E21E9"/>
    <w:rsid w:val="002E61B3"/>
    <w:rsid w:val="00303EEC"/>
    <w:rsid w:val="003170B8"/>
    <w:rsid w:val="0032121B"/>
    <w:rsid w:val="00321311"/>
    <w:rsid w:val="00334B17"/>
    <w:rsid w:val="00345B64"/>
    <w:rsid w:val="0037283E"/>
    <w:rsid w:val="003766AF"/>
    <w:rsid w:val="00391B7E"/>
    <w:rsid w:val="003A6E28"/>
    <w:rsid w:val="003A7170"/>
    <w:rsid w:val="003B71E3"/>
    <w:rsid w:val="003C6523"/>
    <w:rsid w:val="003D6B48"/>
    <w:rsid w:val="00401959"/>
    <w:rsid w:val="0041375A"/>
    <w:rsid w:val="00475234"/>
    <w:rsid w:val="004C0D70"/>
    <w:rsid w:val="004E5381"/>
    <w:rsid w:val="00561198"/>
    <w:rsid w:val="005842D0"/>
    <w:rsid w:val="005875C1"/>
    <w:rsid w:val="00595823"/>
    <w:rsid w:val="005D1DFB"/>
    <w:rsid w:val="005D2D20"/>
    <w:rsid w:val="005F0718"/>
    <w:rsid w:val="005F5A7A"/>
    <w:rsid w:val="0060397C"/>
    <w:rsid w:val="006047E9"/>
    <w:rsid w:val="0066279A"/>
    <w:rsid w:val="0066292B"/>
    <w:rsid w:val="00671D6B"/>
    <w:rsid w:val="006934FB"/>
    <w:rsid w:val="006E7628"/>
    <w:rsid w:val="006F24E9"/>
    <w:rsid w:val="00711D83"/>
    <w:rsid w:val="00713884"/>
    <w:rsid w:val="007315EF"/>
    <w:rsid w:val="007338EC"/>
    <w:rsid w:val="00765B4C"/>
    <w:rsid w:val="007E0182"/>
    <w:rsid w:val="007F3134"/>
    <w:rsid w:val="00826CEF"/>
    <w:rsid w:val="00854A54"/>
    <w:rsid w:val="00856573"/>
    <w:rsid w:val="00864487"/>
    <w:rsid w:val="00875C4B"/>
    <w:rsid w:val="0089346E"/>
    <w:rsid w:val="00895E2C"/>
    <w:rsid w:val="008A2E3F"/>
    <w:rsid w:val="008D3DE9"/>
    <w:rsid w:val="0092015F"/>
    <w:rsid w:val="00931907"/>
    <w:rsid w:val="009648B4"/>
    <w:rsid w:val="00970433"/>
    <w:rsid w:val="00A15A5F"/>
    <w:rsid w:val="00A37F79"/>
    <w:rsid w:val="00A9655D"/>
    <w:rsid w:val="00AE33CF"/>
    <w:rsid w:val="00B02D9E"/>
    <w:rsid w:val="00B47DB3"/>
    <w:rsid w:val="00B739AF"/>
    <w:rsid w:val="00B767B4"/>
    <w:rsid w:val="00BC5164"/>
    <w:rsid w:val="00BD3D00"/>
    <w:rsid w:val="00BD56F1"/>
    <w:rsid w:val="00BF1015"/>
    <w:rsid w:val="00C055EE"/>
    <w:rsid w:val="00C162BC"/>
    <w:rsid w:val="00C71BE7"/>
    <w:rsid w:val="00C93065"/>
    <w:rsid w:val="00C970A4"/>
    <w:rsid w:val="00CD01B0"/>
    <w:rsid w:val="00CE135C"/>
    <w:rsid w:val="00D15AF7"/>
    <w:rsid w:val="00D2749C"/>
    <w:rsid w:val="00D36C5D"/>
    <w:rsid w:val="00D41A50"/>
    <w:rsid w:val="00D45290"/>
    <w:rsid w:val="00D8780D"/>
    <w:rsid w:val="00DB5690"/>
    <w:rsid w:val="00DC59F2"/>
    <w:rsid w:val="00DF25A9"/>
    <w:rsid w:val="00E052F6"/>
    <w:rsid w:val="00E16EBF"/>
    <w:rsid w:val="00E2198C"/>
    <w:rsid w:val="00E32389"/>
    <w:rsid w:val="00E37979"/>
    <w:rsid w:val="00E40208"/>
    <w:rsid w:val="00E417CE"/>
    <w:rsid w:val="00E462C2"/>
    <w:rsid w:val="00E642EC"/>
    <w:rsid w:val="00E81C4E"/>
    <w:rsid w:val="00EB475E"/>
    <w:rsid w:val="00EC2174"/>
    <w:rsid w:val="00EF7676"/>
    <w:rsid w:val="00EF7FAD"/>
    <w:rsid w:val="00F044E0"/>
    <w:rsid w:val="00F069FA"/>
    <w:rsid w:val="00F275C3"/>
    <w:rsid w:val="00F6499C"/>
    <w:rsid w:val="00F64DD2"/>
    <w:rsid w:val="00F90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F61F"/>
  <w15:docId w15:val="{B5A9B463-176D-47B7-B245-932A893E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EF"/>
    <w:pPr>
      <w:ind w:left="720"/>
      <w:contextualSpacing/>
    </w:pPr>
  </w:style>
  <w:style w:type="paragraph" w:styleId="NormalWeb">
    <w:name w:val="Normal (Web)"/>
    <w:basedOn w:val="Normal"/>
    <w:uiPriority w:val="99"/>
    <w:semiHidden/>
    <w:unhideWhenUsed/>
    <w:rsid w:val="003170B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713884"/>
    <w:rPr>
      <w:color w:val="0563C1" w:themeColor="hyperlink"/>
      <w:u w:val="single"/>
    </w:rPr>
  </w:style>
  <w:style w:type="character" w:styleId="UnresolvedMention">
    <w:name w:val="Unresolved Mention"/>
    <w:basedOn w:val="DefaultParagraphFont"/>
    <w:uiPriority w:val="99"/>
    <w:semiHidden/>
    <w:unhideWhenUsed/>
    <w:rsid w:val="00713884"/>
    <w:rPr>
      <w:color w:val="605E5C"/>
      <w:shd w:val="clear" w:color="auto" w:fill="E1DFDD"/>
    </w:rPr>
  </w:style>
  <w:style w:type="paragraph" w:styleId="HTMLPreformatted">
    <w:name w:val="HTML Preformatted"/>
    <w:basedOn w:val="Normal"/>
    <w:link w:val="HTMLPreformattedChar"/>
    <w:uiPriority w:val="99"/>
    <w:semiHidden/>
    <w:unhideWhenUsed/>
    <w:rsid w:val="000D1F8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1F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2759">
      <w:bodyDiv w:val="1"/>
      <w:marLeft w:val="0"/>
      <w:marRight w:val="0"/>
      <w:marTop w:val="0"/>
      <w:marBottom w:val="0"/>
      <w:divBdr>
        <w:top w:val="none" w:sz="0" w:space="0" w:color="auto"/>
        <w:left w:val="none" w:sz="0" w:space="0" w:color="auto"/>
        <w:bottom w:val="none" w:sz="0" w:space="0" w:color="auto"/>
        <w:right w:val="none" w:sz="0" w:space="0" w:color="auto"/>
      </w:divBdr>
    </w:div>
    <w:div w:id="324822445">
      <w:bodyDiv w:val="1"/>
      <w:marLeft w:val="0"/>
      <w:marRight w:val="0"/>
      <w:marTop w:val="0"/>
      <w:marBottom w:val="0"/>
      <w:divBdr>
        <w:top w:val="none" w:sz="0" w:space="0" w:color="auto"/>
        <w:left w:val="none" w:sz="0" w:space="0" w:color="auto"/>
        <w:bottom w:val="none" w:sz="0" w:space="0" w:color="auto"/>
        <w:right w:val="none" w:sz="0" w:space="0" w:color="auto"/>
      </w:divBdr>
    </w:div>
    <w:div w:id="358169829">
      <w:bodyDiv w:val="1"/>
      <w:marLeft w:val="0"/>
      <w:marRight w:val="0"/>
      <w:marTop w:val="0"/>
      <w:marBottom w:val="0"/>
      <w:divBdr>
        <w:top w:val="none" w:sz="0" w:space="0" w:color="auto"/>
        <w:left w:val="none" w:sz="0" w:space="0" w:color="auto"/>
        <w:bottom w:val="none" w:sz="0" w:space="0" w:color="auto"/>
        <w:right w:val="none" w:sz="0" w:space="0" w:color="auto"/>
      </w:divBdr>
    </w:div>
    <w:div w:id="519397770">
      <w:bodyDiv w:val="1"/>
      <w:marLeft w:val="0"/>
      <w:marRight w:val="0"/>
      <w:marTop w:val="0"/>
      <w:marBottom w:val="0"/>
      <w:divBdr>
        <w:top w:val="none" w:sz="0" w:space="0" w:color="auto"/>
        <w:left w:val="none" w:sz="0" w:space="0" w:color="auto"/>
        <w:bottom w:val="none" w:sz="0" w:space="0" w:color="auto"/>
        <w:right w:val="none" w:sz="0" w:space="0" w:color="auto"/>
      </w:divBdr>
    </w:div>
    <w:div w:id="567034183">
      <w:bodyDiv w:val="1"/>
      <w:marLeft w:val="0"/>
      <w:marRight w:val="0"/>
      <w:marTop w:val="0"/>
      <w:marBottom w:val="0"/>
      <w:divBdr>
        <w:top w:val="none" w:sz="0" w:space="0" w:color="auto"/>
        <w:left w:val="none" w:sz="0" w:space="0" w:color="auto"/>
        <w:bottom w:val="none" w:sz="0" w:space="0" w:color="auto"/>
        <w:right w:val="none" w:sz="0" w:space="0" w:color="auto"/>
      </w:divBdr>
    </w:div>
    <w:div w:id="607473478">
      <w:bodyDiv w:val="1"/>
      <w:marLeft w:val="0"/>
      <w:marRight w:val="0"/>
      <w:marTop w:val="0"/>
      <w:marBottom w:val="0"/>
      <w:divBdr>
        <w:top w:val="none" w:sz="0" w:space="0" w:color="auto"/>
        <w:left w:val="none" w:sz="0" w:space="0" w:color="auto"/>
        <w:bottom w:val="none" w:sz="0" w:space="0" w:color="auto"/>
        <w:right w:val="none" w:sz="0" w:space="0" w:color="auto"/>
      </w:divBdr>
    </w:div>
    <w:div w:id="829248386">
      <w:bodyDiv w:val="1"/>
      <w:marLeft w:val="0"/>
      <w:marRight w:val="0"/>
      <w:marTop w:val="0"/>
      <w:marBottom w:val="0"/>
      <w:divBdr>
        <w:top w:val="none" w:sz="0" w:space="0" w:color="auto"/>
        <w:left w:val="none" w:sz="0" w:space="0" w:color="auto"/>
        <w:bottom w:val="none" w:sz="0" w:space="0" w:color="auto"/>
        <w:right w:val="none" w:sz="0" w:space="0" w:color="auto"/>
      </w:divBdr>
    </w:div>
    <w:div w:id="860046699">
      <w:bodyDiv w:val="1"/>
      <w:marLeft w:val="0"/>
      <w:marRight w:val="0"/>
      <w:marTop w:val="0"/>
      <w:marBottom w:val="0"/>
      <w:divBdr>
        <w:top w:val="none" w:sz="0" w:space="0" w:color="auto"/>
        <w:left w:val="none" w:sz="0" w:space="0" w:color="auto"/>
        <w:bottom w:val="none" w:sz="0" w:space="0" w:color="auto"/>
        <w:right w:val="none" w:sz="0" w:space="0" w:color="auto"/>
      </w:divBdr>
    </w:div>
    <w:div w:id="978847520">
      <w:bodyDiv w:val="1"/>
      <w:marLeft w:val="0"/>
      <w:marRight w:val="0"/>
      <w:marTop w:val="0"/>
      <w:marBottom w:val="0"/>
      <w:divBdr>
        <w:top w:val="none" w:sz="0" w:space="0" w:color="auto"/>
        <w:left w:val="none" w:sz="0" w:space="0" w:color="auto"/>
        <w:bottom w:val="none" w:sz="0" w:space="0" w:color="auto"/>
        <w:right w:val="none" w:sz="0" w:space="0" w:color="auto"/>
      </w:divBdr>
    </w:div>
    <w:div w:id="995650955">
      <w:bodyDiv w:val="1"/>
      <w:marLeft w:val="0"/>
      <w:marRight w:val="0"/>
      <w:marTop w:val="0"/>
      <w:marBottom w:val="0"/>
      <w:divBdr>
        <w:top w:val="none" w:sz="0" w:space="0" w:color="auto"/>
        <w:left w:val="none" w:sz="0" w:space="0" w:color="auto"/>
        <w:bottom w:val="none" w:sz="0" w:space="0" w:color="auto"/>
        <w:right w:val="none" w:sz="0" w:space="0" w:color="auto"/>
      </w:divBdr>
    </w:div>
    <w:div w:id="1063606738">
      <w:bodyDiv w:val="1"/>
      <w:marLeft w:val="0"/>
      <w:marRight w:val="0"/>
      <w:marTop w:val="0"/>
      <w:marBottom w:val="0"/>
      <w:divBdr>
        <w:top w:val="none" w:sz="0" w:space="0" w:color="auto"/>
        <w:left w:val="none" w:sz="0" w:space="0" w:color="auto"/>
        <w:bottom w:val="none" w:sz="0" w:space="0" w:color="auto"/>
        <w:right w:val="none" w:sz="0" w:space="0" w:color="auto"/>
      </w:divBdr>
    </w:div>
    <w:div w:id="1105879211">
      <w:bodyDiv w:val="1"/>
      <w:marLeft w:val="0"/>
      <w:marRight w:val="0"/>
      <w:marTop w:val="0"/>
      <w:marBottom w:val="0"/>
      <w:divBdr>
        <w:top w:val="none" w:sz="0" w:space="0" w:color="auto"/>
        <w:left w:val="none" w:sz="0" w:space="0" w:color="auto"/>
        <w:bottom w:val="none" w:sz="0" w:space="0" w:color="auto"/>
        <w:right w:val="none" w:sz="0" w:space="0" w:color="auto"/>
      </w:divBdr>
    </w:div>
    <w:div w:id="1145972297">
      <w:bodyDiv w:val="1"/>
      <w:marLeft w:val="0"/>
      <w:marRight w:val="0"/>
      <w:marTop w:val="0"/>
      <w:marBottom w:val="0"/>
      <w:divBdr>
        <w:top w:val="none" w:sz="0" w:space="0" w:color="auto"/>
        <w:left w:val="none" w:sz="0" w:space="0" w:color="auto"/>
        <w:bottom w:val="none" w:sz="0" w:space="0" w:color="auto"/>
        <w:right w:val="none" w:sz="0" w:space="0" w:color="auto"/>
      </w:divBdr>
    </w:div>
    <w:div w:id="1320886537">
      <w:bodyDiv w:val="1"/>
      <w:marLeft w:val="0"/>
      <w:marRight w:val="0"/>
      <w:marTop w:val="0"/>
      <w:marBottom w:val="0"/>
      <w:divBdr>
        <w:top w:val="none" w:sz="0" w:space="0" w:color="auto"/>
        <w:left w:val="none" w:sz="0" w:space="0" w:color="auto"/>
        <w:bottom w:val="none" w:sz="0" w:space="0" w:color="auto"/>
        <w:right w:val="none" w:sz="0" w:space="0" w:color="auto"/>
      </w:divBdr>
    </w:div>
    <w:div w:id="1802846634">
      <w:bodyDiv w:val="1"/>
      <w:marLeft w:val="0"/>
      <w:marRight w:val="0"/>
      <w:marTop w:val="0"/>
      <w:marBottom w:val="0"/>
      <w:divBdr>
        <w:top w:val="none" w:sz="0" w:space="0" w:color="auto"/>
        <w:left w:val="none" w:sz="0" w:space="0" w:color="auto"/>
        <w:bottom w:val="none" w:sz="0" w:space="0" w:color="auto"/>
        <w:right w:val="none" w:sz="0" w:space="0" w:color="auto"/>
      </w:divBdr>
    </w:div>
    <w:div w:id="1934585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F9479-FBB2-4413-91A1-F9600B90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6984</TotalTime>
  <Pages>1</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Sartori</dc:creator>
  <cp:keywords/>
  <dc:description/>
  <cp:lastModifiedBy>Admin</cp:lastModifiedBy>
  <cp:revision>15</cp:revision>
  <dcterms:created xsi:type="dcterms:W3CDTF">2024-06-17T10:39:00Z</dcterms:created>
  <dcterms:modified xsi:type="dcterms:W3CDTF">2024-07-18T01:40:00Z</dcterms:modified>
</cp:coreProperties>
</file>