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E5C" w:rsidRDefault="009E1757" w:rsidP="00140F56">
      <w:pPr>
        <w:pStyle w:val="NoSpacing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-407670</wp:posOffset>
            </wp:positionH>
            <wp:positionV relativeFrom="paragraph">
              <wp:posOffset>-1112520</wp:posOffset>
            </wp:positionV>
            <wp:extent cx="895350" cy="1257300"/>
            <wp:effectExtent l="19050" t="0" r="0" b="0"/>
            <wp:wrapNone/>
            <wp:docPr id="16" name="Picture 2" descr="pn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np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6000" contrast="2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5545455</wp:posOffset>
            </wp:positionH>
            <wp:positionV relativeFrom="paragraph">
              <wp:posOffset>-436245</wp:posOffset>
            </wp:positionV>
            <wp:extent cx="1104900" cy="590550"/>
            <wp:effectExtent l="19050" t="0" r="0" b="0"/>
            <wp:wrapNone/>
            <wp:docPr id="18" name="Picture 4" descr="ISO cert 2008 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SO cert 2008 00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5564505</wp:posOffset>
            </wp:positionH>
            <wp:positionV relativeFrom="paragraph">
              <wp:posOffset>-1255395</wp:posOffset>
            </wp:positionV>
            <wp:extent cx="1009650" cy="838200"/>
            <wp:effectExtent l="19050" t="0" r="0" b="0"/>
            <wp:wrapNone/>
            <wp:docPr id="17" name="Picture 3" descr="3d C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d CL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18000"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754A">
        <w:t xml:space="preserve">            </w:t>
      </w:r>
      <w:bookmarkStart w:id="0" w:name="_GoBack"/>
      <w:bookmarkEnd w:id="0"/>
    </w:p>
    <w:sectPr w:rsidR="008C5E5C" w:rsidSect="008D5063">
      <w:headerReference w:type="default" r:id="rId10"/>
      <w:pgSz w:w="11909" w:h="16834" w:code="9"/>
      <w:pgMar w:top="1440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5C3" w:rsidRDefault="007965C3" w:rsidP="00861F7D">
      <w:pPr>
        <w:spacing w:after="0" w:line="240" w:lineRule="auto"/>
      </w:pPr>
      <w:r>
        <w:separator/>
      </w:r>
    </w:p>
  </w:endnote>
  <w:endnote w:type="continuationSeparator" w:id="0">
    <w:p w:rsidR="007965C3" w:rsidRDefault="007965C3" w:rsidP="00861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5C3" w:rsidRDefault="007965C3" w:rsidP="00861F7D">
      <w:pPr>
        <w:spacing w:after="0" w:line="240" w:lineRule="auto"/>
      </w:pPr>
      <w:r>
        <w:separator/>
      </w:r>
    </w:p>
  </w:footnote>
  <w:footnote w:type="continuationSeparator" w:id="0">
    <w:p w:rsidR="007965C3" w:rsidRDefault="007965C3" w:rsidP="00861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F7D" w:rsidRDefault="00B33E23" w:rsidP="00B33E23">
    <w:pPr>
      <w:pStyle w:val="Header"/>
      <w:pBdr>
        <w:bottom w:val="thickThinSmallGap" w:sz="24" w:space="1" w:color="622423" w:themeColor="accent2" w:themeShade="7F"/>
      </w:pBdr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Republic of the Philippines</w:t>
    </w:r>
  </w:p>
  <w:p w:rsidR="00B33E23" w:rsidRDefault="00B33E23" w:rsidP="00B33E23">
    <w:pPr>
      <w:pStyle w:val="Header"/>
      <w:pBdr>
        <w:bottom w:val="thickThinSmallGap" w:sz="24" w:space="1" w:color="622423" w:themeColor="accent2" w:themeShade="7F"/>
      </w:pBdr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Department of the Interior and Local Government</w:t>
    </w:r>
  </w:p>
  <w:p w:rsidR="00B33E23" w:rsidRDefault="00B33E23" w:rsidP="00B33E23">
    <w:pPr>
      <w:pStyle w:val="Header"/>
      <w:pBdr>
        <w:bottom w:val="thickThinSmallGap" w:sz="24" w:space="1" w:color="622423" w:themeColor="accent2" w:themeShade="7F"/>
      </w:pBdr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National Police Commission</w:t>
    </w:r>
  </w:p>
  <w:p w:rsidR="00B33E23" w:rsidRDefault="00B33E23" w:rsidP="00B33E23">
    <w:pPr>
      <w:pStyle w:val="Header"/>
      <w:pBdr>
        <w:bottom w:val="thickThinSmallGap" w:sz="24" w:space="1" w:color="622423" w:themeColor="accent2" w:themeShade="7F"/>
      </w:pBdr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PHILIPPINE NATIONAL POLICE</w:t>
    </w:r>
  </w:p>
  <w:p w:rsidR="00B33E23" w:rsidRPr="00B33E23" w:rsidRDefault="002A4FC7" w:rsidP="00B33E23">
    <w:pPr>
      <w:pStyle w:val="Header"/>
      <w:pBdr>
        <w:bottom w:val="thickThinSmallGap" w:sz="24" w:space="1" w:color="622423" w:themeColor="accent2" w:themeShade="7F"/>
      </w:pBdr>
      <w:jc w:val="center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>REGIONAL CRIME LABORATORY OFF</w:t>
    </w:r>
    <w:r w:rsidR="009E1757">
      <w:rPr>
        <w:rFonts w:ascii="Arial" w:hAnsi="Arial" w:cs="Arial"/>
        <w:b/>
        <w:sz w:val="28"/>
        <w:szCs w:val="28"/>
      </w:rPr>
      <w:t xml:space="preserve">ICE-CORDILLERA     </w:t>
    </w:r>
  </w:p>
  <w:p w:rsidR="002A4FC7" w:rsidRPr="00B33E23" w:rsidRDefault="002A4FC7" w:rsidP="002A4FC7">
    <w:pPr>
      <w:pStyle w:val="Header"/>
      <w:pBdr>
        <w:bottom w:val="thickThinSmallGap" w:sz="24" w:space="1" w:color="622423" w:themeColor="accent2" w:themeShade="7F"/>
      </w:pBdr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Camp Bado Dangwa, La Trinidad, Benguet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F7D"/>
    <w:rsid w:val="00037EDB"/>
    <w:rsid w:val="000A78B7"/>
    <w:rsid w:val="000C625E"/>
    <w:rsid w:val="00101659"/>
    <w:rsid w:val="00140F56"/>
    <w:rsid w:val="001576D9"/>
    <w:rsid w:val="001842D7"/>
    <w:rsid w:val="00192F15"/>
    <w:rsid w:val="001B1769"/>
    <w:rsid w:val="001F754A"/>
    <w:rsid w:val="00256143"/>
    <w:rsid w:val="002A4FC7"/>
    <w:rsid w:val="002B20DC"/>
    <w:rsid w:val="002E5D4D"/>
    <w:rsid w:val="003B7B71"/>
    <w:rsid w:val="0046208D"/>
    <w:rsid w:val="004C37F5"/>
    <w:rsid w:val="004D737A"/>
    <w:rsid w:val="004F1A44"/>
    <w:rsid w:val="00500633"/>
    <w:rsid w:val="005103BD"/>
    <w:rsid w:val="005A6436"/>
    <w:rsid w:val="005C100A"/>
    <w:rsid w:val="005E06A1"/>
    <w:rsid w:val="005F71C5"/>
    <w:rsid w:val="00642D55"/>
    <w:rsid w:val="006616B8"/>
    <w:rsid w:val="00665132"/>
    <w:rsid w:val="006F323F"/>
    <w:rsid w:val="007965C3"/>
    <w:rsid w:val="00831107"/>
    <w:rsid w:val="0083294B"/>
    <w:rsid w:val="00833BD9"/>
    <w:rsid w:val="00861F7D"/>
    <w:rsid w:val="008731B0"/>
    <w:rsid w:val="00881066"/>
    <w:rsid w:val="008C1925"/>
    <w:rsid w:val="008C5DA2"/>
    <w:rsid w:val="008C5E5C"/>
    <w:rsid w:val="008D5063"/>
    <w:rsid w:val="008E1A09"/>
    <w:rsid w:val="00945F60"/>
    <w:rsid w:val="009A1DF7"/>
    <w:rsid w:val="009E1757"/>
    <w:rsid w:val="00A45808"/>
    <w:rsid w:val="00A53C81"/>
    <w:rsid w:val="00A66133"/>
    <w:rsid w:val="00AA5427"/>
    <w:rsid w:val="00B33E23"/>
    <w:rsid w:val="00B50D78"/>
    <w:rsid w:val="00C14723"/>
    <w:rsid w:val="00C33E40"/>
    <w:rsid w:val="00C4328D"/>
    <w:rsid w:val="00C864D5"/>
    <w:rsid w:val="00CE3D03"/>
    <w:rsid w:val="00D91554"/>
    <w:rsid w:val="00E04E13"/>
    <w:rsid w:val="00EE5D9D"/>
    <w:rsid w:val="00FC421D"/>
    <w:rsid w:val="00FF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802DBF-C8D2-4A5E-A089-665CD73E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F7D"/>
  </w:style>
  <w:style w:type="paragraph" w:styleId="Footer">
    <w:name w:val="footer"/>
    <w:basedOn w:val="Normal"/>
    <w:link w:val="FooterChar"/>
    <w:uiPriority w:val="99"/>
    <w:semiHidden/>
    <w:unhideWhenUsed/>
    <w:rsid w:val="00861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1F7D"/>
  </w:style>
  <w:style w:type="paragraph" w:styleId="BalloonText">
    <w:name w:val="Balloon Text"/>
    <w:basedOn w:val="Normal"/>
    <w:link w:val="BalloonTextChar"/>
    <w:uiPriority w:val="99"/>
    <w:semiHidden/>
    <w:unhideWhenUsed/>
    <w:rsid w:val="00861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7E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40F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9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A8883-A302-4BE2-9422-5E7DA6B84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Dan</cp:lastModifiedBy>
  <cp:revision>5</cp:revision>
  <cp:lastPrinted>2011-03-15T06:24:00Z</cp:lastPrinted>
  <dcterms:created xsi:type="dcterms:W3CDTF">2015-01-20T05:28:00Z</dcterms:created>
  <dcterms:modified xsi:type="dcterms:W3CDTF">2015-03-15T12:38:00Z</dcterms:modified>
</cp:coreProperties>
</file>