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53" w:rsidRPr="000C10DE" w:rsidRDefault="00413B53" w:rsidP="000C10DE">
      <w:pPr>
        <w:pStyle w:val="NoSpacing"/>
      </w:pPr>
      <w:bookmarkStart w:id="0" w:name="_GoBack"/>
      <w:bookmarkEnd w:id="0"/>
    </w:p>
    <w:sectPr w:rsidR="00413B53" w:rsidRPr="000C10DE" w:rsidSect="00EE0853">
      <w:headerReference w:type="default" r:id="rId8"/>
      <w:footerReference w:type="default" r:id="rId9"/>
      <w:pgSz w:w="11907" w:h="16839" w:code="9"/>
      <w:pgMar w:top="1152" w:right="657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7F" w:rsidRDefault="0018757F" w:rsidP="001F6FBA">
      <w:pPr>
        <w:spacing w:after="0" w:line="240" w:lineRule="auto"/>
      </w:pPr>
      <w:r>
        <w:separator/>
      </w:r>
    </w:p>
  </w:endnote>
  <w:endnote w:type="continuationSeparator" w:id="0">
    <w:p w:rsidR="0018757F" w:rsidRDefault="0018757F" w:rsidP="001F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CC" w:rsidRPr="004655CC" w:rsidRDefault="004655CC" w:rsidP="00413B53">
    <w:pPr>
      <w:pStyle w:val="Footer"/>
      <w:pBdr>
        <w:top w:val="thinThickSmallGap" w:sz="24" w:space="1" w:color="622423" w:themeColor="accent2" w:themeShade="7F"/>
      </w:pBdr>
      <w:jc w:val="center"/>
      <w:rPr>
        <w:rFonts w:ascii="Arial" w:eastAsiaTheme="majorEastAsia" w:hAnsi="Arial" w:cs="Arial"/>
        <w:sz w:val="14"/>
        <w:szCs w:val="14"/>
      </w:rPr>
    </w:pPr>
    <w:r>
      <w:rPr>
        <w:rFonts w:ascii="Arial" w:eastAsiaTheme="majorEastAsia" w:hAnsi="Arial" w:cs="Arial"/>
        <w:sz w:val="16"/>
        <w:szCs w:val="16"/>
      </w:rPr>
      <w:t xml:space="preserve"> </w:t>
    </w:r>
    <w:r w:rsidR="00413B53">
      <w:rPr>
        <w:rFonts w:ascii="Arial" w:eastAsiaTheme="majorEastAsia" w:hAnsi="Arial" w:cs="Arial"/>
        <w:sz w:val="16"/>
        <w:szCs w:val="16"/>
      </w:rPr>
      <w:t xml:space="preserve"> </w:t>
    </w:r>
    <w:r w:rsidR="00413B53" w:rsidRPr="004655CC">
      <w:rPr>
        <w:rFonts w:ascii="Arial" w:eastAsiaTheme="majorEastAsia" w:hAnsi="Arial" w:cs="Arial"/>
        <w:sz w:val="14"/>
        <w:szCs w:val="14"/>
      </w:rPr>
      <w:t xml:space="preserve">WHITE – Original, GREEN – Duplicate, YELLOW – Triplicate, BLUE </w:t>
    </w:r>
    <w:r w:rsidRPr="004655CC">
      <w:rPr>
        <w:rFonts w:ascii="Arial" w:eastAsiaTheme="majorEastAsia" w:hAnsi="Arial" w:cs="Arial"/>
        <w:sz w:val="14"/>
        <w:szCs w:val="14"/>
      </w:rPr>
      <w:t>–</w:t>
    </w:r>
    <w:r w:rsidR="00413B53" w:rsidRPr="004655CC">
      <w:rPr>
        <w:rFonts w:ascii="Arial" w:eastAsiaTheme="majorEastAsia" w:hAnsi="Arial" w:cs="Arial"/>
        <w:sz w:val="14"/>
        <w:szCs w:val="14"/>
      </w:rPr>
      <w:t xml:space="preserve"> Quadruplicate</w:t>
    </w:r>
  </w:p>
  <w:p w:rsidR="00413B53" w:rsidRPr="000939A2" w:rsidRDefault="004655CC" w:rsidP="00413B53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14"/>
        <w:szCs w:val="14"/>
      </w:rPr>
    </w:pPr>
    <w:r w:rsidRPr="004655CC">
      <w:rPr>
        <w:rFonts w:ascii="Arial" w:eastAsiaTheme="majorEastAsia" w:hAnsi="Arial" w:cs="Arial"/>
        <w:sz w:val="14"/>
        <w:szCs w:val="14"/>
      </w:rPr>
      <w:t xml:space="preserve">Note: </w:t>
    </w:r>
    <w:r w:rsidRPr="004655CC">
      <w:rPr>
        <w:rFonts w:ascii="Arial" w:eastAsiaTheme="majorEastAsia" w:hAnsi="Arial" w:cs="Arial"/>
        <w:i/>
        <w:sz w:val="14"/>
        <w:szCs w:val="14"/>
      </w:rPr>
      <w:t>Except for this report, polygraph test and allied documentation are maintained for a period of _____ years from the date of examination.</w:t>
    </w:r>
    <w:r w:rsidR="00413B53" w:rsidRPr="000939A2">
      <w:rPr>
        <w:rFonts w:ascii="Arial" w:eastAsiaTheme="majorEastAsia" w:hAnsi="Arial" w:cs="Arial"/>
        <w:sz w:val="14"/>
        <w:szCs w:val="14"/>
      </w:rPr>
      <w:ptab w:relativeTo="margin" w:alignment="right" w:leader="none"/>
    </w:r>
    <w:r w:rsidR="00413B53" w:rsidRPr="000939A2">
      <w:rPr>
        <w:rFonts w:ascii="Arial" w:eastAsiaTheme="majorEastAsia" w:hAnsi="Arial" w:cs="Arial"/>
        <w:sz w:val="14"/>
        <w:szCs w:val="14"/>
      </w:rPr>
      <w:t xml:space="preserve">Page </w:t>
    </w:r>
    <w:r w:rsidR="00413B53" w:rsidRPr="000939A2">
      <w:rPr>
        <w:rFonts w:ascii="Arial" w:eastAsiaTheme="minorEastAsia" w:hAnsi="Arial" w:cs="Arial"/>
        <w:sz w:val="14"/>
        <w:szCs w:val="14"/>
      </w:rPr>
      <w:fldChar w:fldCharType="begin"/>
    </w:r>
    <w:r w:rsidR="00413B53" w:rsidRPr="000939A2">
      <w:rPr>
        <w:rFonts w:ascii="Arial" w:hAnsi="Arial" w:cs="Arial"/>
        <w:sz w:val="14"/>
        <w:szCs w:val="14"/>
      </w:rPr>
      <w:instrText xml:space="preserve"> PAGE   \* MERGEFORMAT </w:instrText>
    </w:r>
    <w:r w:rsidR="00413B53" w:rsidRPr="000939A2">
      <w:rPr>
        <w:rFonts w:ascii="Arial" w:eastAsiaTheme="minorEastAsia" w:hAnsi="Arial" w:cs="Arial"/>
        <w:sz w:val="14"/>
        <w:szCs w:val="14"/>
      </w:rPr>
      <w:fldChar w:fldCharType="separate"/>
    </w:r>
    <w:r w:rsidR="000C10DE" w:rsidRPr="000C10DE">
      <w:rPr>
        <w:rFonts w:ascii="Arial" w:eastAsiaTheme="majorEastAsia" w:hAnsi="Arial" w:cs="Arial"/>
        <w:noProof/>
        <w:sz w:val="14"/>
        <w:szCs w:val="14"/>
      </w:rPr>
      <w:t>1</w:t>
    </w:r>
    <w:r w:rsidR="00413B53" w:rsidRPr="000939A2">
      <w:rPr>
        <w:rFonts w:ascii="Arial" w:eastAsiaTheme="majorEastAsia" w:hAnsi="Arial" w:cs="Arial"/>
        <w:noProof/>
        <w:sz w:val="14"/>
        <w:szCs w:val="14"/>
      </w:rPr>
      <w:fldChar w:fldCharType="end"/>
    </w:r>
    <w:r w:rsidR="000939A2" w:rsidRPr="000939A2">
      <w:rPr>
        <w:rFonts w:ascii="Arial" w:eastAsiaTheme="majorEastAsia" w:hAnsi="Arial" w:cs="Arial"/>
        <w:noProof/>
        <w:sz w:val="14"/>
        <w:szCs w:val="14"/>
      </w:rPr>
      <w:t xml:space="preserve"> of 2</w:t>
    </w:r>
  </w:p>
  <w:p w:rsidR="00C0228C" w:rsidRDefault="00C02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7F" w:rsidRDefault="0018757F" w:rsidP="001F6FBA">
      <w:pPr>
        <w:spacing w:after="0" w:line="240" w:lineRule="auto"/>
      </w:pPr>
      <w:r>
        <w:separator/>
      </w:r>
    </w:p>
  </w:footnote>
  <w:footnote w:type="continuationSeparator" w:id="0">
    <w:p w:rsidR="0018757F" w:rsidRDefault="0018757F" w:rsidP="001F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FBA" w:rsidRDefault="00B065F2">
    <w:pPr>
      <w:pStyle w:val="Header"/>
      <w:jc w:val="center"/>
      <w:rPr>
        <w:color w:val="365F91" w:themeColor="accent1" w:themeShade="BF"/>
      </w:rPr>
    </w:pPr>
    <w:r w:rsidRPr="00822AEA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E84E80" wp14:editId="3C1844DD">
              <wp:simplePos x="0" y="0"/>
              <wp:positionH relativeFrom="column">
                <wp:posOffset>484505</wp:posOffset>
              </wp:positionH>
              <wp:positionV relativeFrom="paragraph">
                <wp:posOffset>-155575</wp:posOffset>
              </wp:positionV>
              <wp:extent cx="4600575" cy="985520"/>
              <wp:effectExtent l="0" t="0" r="9525" b="50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985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FBA" w:rsidRPr="003C4B9C" w:rsidRDefault="001F6FBA" w:rsidP="001F6FB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3C4B9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1F6FBA" w:rsidRPr="003C4B9C" w:rsidRDefault="001F6FBA" w:rsidP="001F6FB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3C4B9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National Police Commission</w:t>
                          </w:r>
                        </w:p>
                        <w:p w:rsidR="001F6FBA" w:rsidRPr="003C4B9C" w:rsidRDefault="00B065F2" w:rsidP="001F6FB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PHILIPPINE NATIONAL POLICE</w:t>
                          </w:r>
                        </w:p>
                        <w:p w:rsidR="001F6FBA" w:rsidRPr="003C4B9C" w:rsidRDefault="00B065F2" w:rsidP="00B065F2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                    Regional Crime Laboratory Office-Cordillera</w:t>
                          </w:r>
                        </w:p>
                        <w:p w:rsidR="001F6FBA" w:rsidRPr="003C4B9C" w:rsidRDefault="00B065F2" w:rsidP="001F6FB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Camp Bado Dangwa, La Trinidad, Benguet</w:t>
                          </w:r>
                        </w:p>
                        <w:p w:rsidR="001F6FBA" w:rsidRDefault="001F6FBA" w:rsidP="00B065F2">
                          <w:pPr>
                            <w:pStyle w:val="NoSpacing"/>
                            <w:ind w:left="720" w:firstLine="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Email Add: </w:t>
                          </w:r>
                          <w:hyperlink r:id="rId1" w:history="1">
                            <w:r w:rsidR="00B065F2" w:rsidRPr="00783A78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crimelab_car@yahoo.com.ph</w:t>
                            </w:r>
                          </w:hyperlink>
                          <w:r w:rsidR="00B065F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Tel No. 309-3903</w:t>
                          </w:r>
                        </w:p>
                        <w:p w:rsidR="001F6FBA" w:rsidRDefault="001F6FBA" w:rsidP="001F6FB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E84E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.15pt;margin-top:-12.25pt;width:362.25pt;height:7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z/HwIAABsEAAAOAAAAZHJzL2Uyb0RvYy54bWysU11v2yAUfZ+0/4B4X+x4cZ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" stroked="f">
              <v:textbox>
                <w:txbxContent>
                  <w:p w:rsidR="001F6FBA" w:rsidRPr="003C4B9C" w:rsidRDefault="001F6FBA" w:rsidP="001F6FBA">
                    <w:pPr>
                      <w:pStyle w:val="NoSpacing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C4B9C">
                      <w:rPr>
                        <w:rFonts w:ascii="Arial" w:hAnsi="Arial" w:cs="Arial"/>
                        <w:sz w:val="20"/>
                        <w:szCs w:val="20"/>
                      </w:rPr>
                      <w:t>Republic of the Philippines</w:t>
                    </w:r>
                  </w:p>
                  <w:p w:rsidR="001F6FBA" w:rsidRPr="003C4B9C" w:rsidRDefault="001F6FBA" w:rsidP="001F6FBA">
                    <w:pPr>
                      <w:pStyle w:val="NoSpacing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C4B9C">
                      <w:rPr>
                        <w:rFonts w:ascii="Arial" w:hAnsi="Arial" w:cs="Arial"/>
                        <w:sz w:val="20"/>
                        <w:szCs w:val="20"/>
                      </w:rPr>
                      <w:t>National Police Commission</w:t>
                    </w:r>
                  </w:p>
                  <w:p w:rsidR="001F6FBA" w:rsidRPr="003C4B9C" w:rsidRDefault="00B065F2" w:rsidP="001F6FBA">
                    <w:pPr>
                      <w:pStyle w:val="NoSpacing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PHILIPPINE NATIONAL POLICE</w:t>
                    </w:r>
                  </w:p>
                  <w:p w:rsidR="001F6FBA" w:rsidRPr="003C4B9C" w:rsidRDefault="00B065F2" w:rsidP="00B065F2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                    Regional Crime Laboratory Office-Cordillera</w:t>
                    </w:r>
                  </w:p>
                  <w:p w:rsidR="001F6FBA" w:rsidRPr="003C4B9C" w:rsidRDefault="00B065F2" w:rsidP="001F6FBA">
                    <w:pPr>
                      <w:pStyle w:val="NoSpacing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Camp Bado Dangwa, La Trinidad, Benguet</w:t>
                    </w:r>
                  </w:p>
                  <w:p w:rsidR="001F6FBA" w:rsidRDefault="001F6FBA" w:rsidP="00B065F2">
                    <w:pPr>
                      <w:pStyle w:val="NoSpacing"/>
                      <w:ind w:left="720" w:firstLine="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Email Add: </w:t>
                    </w:r>
                    <w:hyperlink r:id="rId2" w:history="1">
                      <w:r w:rsidR="00B065F2" w:rsidRPr="00783A78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crimelab_car@yahoo.com.ph</w:t>
                      </w:r>
                    </w:hyperlink>
                    <w:r w:rsidR="00B065F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Tel No. 309-3903</w:t>
                    </w:r>
                  </w:p>
                  <w:p w:rsidR="001F6FBA" w:rsidRDefault="001F6FBA" w:rsidP="001F6FBA"/>
                </w:txbxContent>
              </v:textbox>
            </v:shape>
          </w:pict>
        </mc:Fallback>
      </mc:AlternateContent>
    </w:r>
    <w:r w:rsidR="0085734F">
      <w:rPr>
        <w:noProof/>
      </w:rPr>
      <w:drawing>
        <wp:anchor distT="0" distB="0" distL="114300" distR="114300" simplePos="0" relativeHeight="251663360" behindDoc="0" locked="0" layoutInCell="1" allowOverlap="1" wp14:anchorId="5A24CA2E" wp14:editId="506D2319">
          <wp:simplePos x="0" y="0"/>
          <wp:positionH relativeFrom="column">
            <wp:posOffset>5086350</wp:posOffset>
          </wp:positionH>
          <wp:positionV relativeFrom="paragraph">
            <wp:posOffset>-154940</wp:posOffset>
          </wp:positionV>
          <wp:extent cx="904875" cy="847725"/>
          <wp:effectExtent l="0" t="0" r="9525" b="9525"/>
          <wp:wrapNone/>
          <wp:docPr id="2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 b="4233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0845">
      <w:rPr>
        <w:noProof/>
      </w:rPr>
      <w:drawing>
        <wp:anchor distT="0" distB="0" distL="114300" distR="114300" simplePos="0" relativeHeight="251659264" behindDoc="1" locked="0" layoutInCell="1" allowOverlap="1" wp14:anchorId="455DB34B" wp14:editId="36B4267A">
          <wp:simplePos x="0" y="0"/>
          <wp:positionH relativeFrom="column">
            <wp:posOffset>-171450</wp:posOffset>
          </wp:positionH>
          <wp:positionV relativeFrom="paragraph">
            <wp:posOffset>-114300</wp:posOffset>
          </wp:positionV>
          <wp:extent cx="657225" cy="942975"/>
          <wp:effectExtent l="0" t="0" r="9525" b="9525"/>
          <wp:wrapTight wrapText="bothSides">
            <wp:wrapPolygon edited="0">
              <wp:start x="1878" y="0"/>
              <wp:lineTo x="0" y="6109"/>
              <wp:lineTo x="0" y="14400"/>
              <wp:lineTo x="1878" y="21382"/>
              <wp:lineTo x="18783" y="21382"/>
              <wp:lineTo x="18783" y="20945"/>
              <wp:lineTo x="21287" y="14400"/>
              <wp:lineTo x="21287" y="6982"/>
              <wp:lineTo x="18783" y="0"/>
              <wp:lineTo x="1878" y="0"/>
            </wp:wrapPolygon>
          </wp:wrapTight>
          <wp:docPr id="29" name="Picture 29" descr="PN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PNP Logo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F6FBA" w:rsidRDefault="001F6FBA">
    <w:pPr>
      <w:pStyle w:val="Header"/>
    </w:pPr>
  </w:p>
  <w:p w:rsidR="001F6FBA" w:rsidRDefault="001F6FBA" w:rsidP="001F6FBA">
    <w:pPr>
      <w:pStyle w:val="Header"/>
      <w:tabs>
        <w:tab w:val="clear" w:pos="4680"/>
        <w:tab w:val="clear" w:pos="9360"/>
        <w:tab w:val="left" w:pos="2730"/>
      </w:tabs>
    </w:pPr>
    <w:r>
      <w:tab/>
    </w:r>
  </w:p>
  <w:p w:rsidR="001F6FBA" w:rsidRDefault="001F6FBA" w:rsidP="001F6FBA">
    <w:pPr>
      <w:pStyle w:val="Header"/>
      <w:tabs>
        <w:tab w:val="clear" w:pos="4680"/>
        <w:tab w:val="clear" w:pos="9360"/>
        <w:tab w:val="left" w:pos="2730"/>
      </w:tabs>
    </w:pPr>
  </w:p>
  <w:p w:rsidR="001F6FBA" w:rsidRDefault="001F6FBA" w:rsidP="003D0845">
    <w:pPr>
      <w:pStyle w:val="Header"/>
      <w:jc w:val="right"/>
    </w:pPr>
  </w:p>
  <w:p w:rsidR="003D0845" w:rsidRDefault="003D0845" w:rsidP="003D08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36BFD"/>
    <w:multiLevelType w:val="hybridMultilevel"/>
    <w:tmpl w:val="16A2C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56553"/>
    <w:multiLevelType w:val="hybridMultilevel"/>
    <w:tmpl w:val="D74E608E"/>
    <w:lvl w:ilvl="0" w:tplc="880EF594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D4A73D6"/>
    <w:multiLevelType w:val="hybridMultilevel"/>
    <w:tmpl w:val="06066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0250D2"/>
    <w:multiLevelType w:val="hybridMultilevel"/>
    <w:tmpl w:val="7C58D8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EA"/>
    <w:rsid w:val="000131C0"/>
    <w:rsid w:val="00013F9C"/>
    <w:rsid w:val="000153EF"/>
    <w:rsid w:val="00026AC5"/>
    <w:rsid w:val="000271F3"/>
    <w:rsid w:val="00045520"/>
    <w:rsid w:val="00051603"/>
    <w:rsid w:val="0008358B"/>
    <w:rsid w:val="00084F24"/>
    <w:rsid w:val="000909AD"/>
    <w:rsid w:val="000939A2"/>
    <w:rsid w:val="00093DDC"/>
    <w:rsid w:val="00094AC4"/>
    <w:rsid w:val="0009692C"/>
    <w:rsid w:val="00097DB3"/>
    <w:rsid w:val="000A140F"/>
    <w:rsid w:val="000A3252"/>
    <w:rsid w:val="000B17A8"/>
    <w:rsid w:val="000B274E"/>
    <w:rsid w:val="000B4C85"/>
    <w:rsid w:val="000C10DE"/>
    <w:rsid w:val="000C511B"/>
    <w:rsid w:val="000C593D"/>
    <w:rsid w:val="000D70F3"/>
    <w:rsid w:val="000E44E4"/>
    <w:rsid w:val="000E57DE"/>
    <w:rsid w:val="000E72AB"/>
    <w:rsid w:val="00121B40"/>
    <w:rsid w:val="0012320D"/>
    <w:rsid w:val="00137457"/>
    <w:rsid w:val="00147B1B"/>
    <w:rsid w:val="00151C7F"/>
    <w:rsid w:val="00154140"/>
    <w:rsid w:val="00156A9F"/>
    <w:rsid w:val="0016588E"/>
    <w:rsid w:val="00175ACC"/>
    <w:rsid w:val="00184282"/>
    <w:rsid w:val="0018470C"/>
    <w:rsid w:val="00185570"/>
    <w:rsid w:val="0018757F"/>
    <w:rsid w:val="00187BEF"/>
    <w:rsid w:val="00191E3C"/>
    <w:rsid w:val="001B6C0A"/>
    <w:rsid w:val="001D3D7D"/>
    <w:rsid w:val="001E5D91"/>
    <w:rsid w:val="001E6066"/>
    <w:rsid w:val="001F6FBA"/>
    <w:rsid w:val="00213FA2"/>
    <w:rsid w:val="002156EA"/>
    <w:rsid w:val="002365AC"/>
    <w:rsid w:val="002461BC"/>
    <w:rsid w:val="002612B8"/>
    <w:rsid w:val="00262B95"/>
    <w:rsid w:val="00275191"/>
    <w:rsid w:val="00284B0F"/>
    <w:rsid w:val="00286918"/>
    <w:rsid w:val="002C15E4"/>
    <w:rsid w:val="002C3838"/>
    <w:rsid w:val="002F29FA"/>
    <w:rsid w:val="00305A7A"/>
    <w:rsid w:val="00324BEC"/>
    <w:rsid w:val="00342ADD"/>
    <w:rsid w:val="00363970"/>
    <w:rsid w:val="00372404"/>
    <w:rsid w:val="00373E80"/>
    <w:rsid w:val="00390404"/>
    <w:rsid w:val="00396BCD"/>
    <w:rsid w:val="00397CFA"/>
    <w:rsid w:val="003A1B5F"/>
    <w:rsid w:val="003B6BD0"/>
    <w:rsid w:val="003C4B9C"/>
    <w:rsid w:val="003D00DA"/>
    <w:rsid w:val="003D0845"/>
    <w:rsid w:val="003D672E"/>
    <w:rsid w:val="003E48AF"/>
    <w:rsid w:val="003F4F39"/>
    <w:rsid w:val="00401A28"/>
    <w:rsid w:val="00413B53"/>
    <w:rsid w:val="00416213"/>
    <w:rsid w:val="00416FA5"/>
    <w:rsid w:val="00424D9C"/>
    <w:rsid w:val="00431693"/>
    <w:rsid w:val="00432916"/>
    <w:rsid w:val="00440B5B"/>
    <w:rsid w:val="004435C5"/>
    <w:rsid w:val="00450991"/>
    <w:rsid w:val="00462F67"/>
    <w:rsid w:val="004644CE"/>
    <w:rsid w:val="0046462B"/>
    <w:rsid w:val="004655CC"/>
    <w:rsid w:val="00480386"/>
    <w:rsid w:val="004A1761"/>
    <w:rsid w:val="004A2AED"/>
    <w:rsid w:val="004A43B1"/>
    <w:rsid w:val="004C02FF"/>
    <w:rsid w:val="004C1013"/>
    <w:rsid w:val="004E0D09"/>
    <w:rsid w:val="004F13B2"/>
    <w:rsid w:val="004F2442"/>
    <w:rsid w:val="004F4674"/>
    <w:rsid w:val="004F67B6"/>
    <w:rsid w:val="005108C5"/>
    <w:rsid w:val="005137FA"/>
    <w:rsid w:val="00514E45"/>
    <w:rsid w:val="005153AA"/>
    <w:rsid w:val="00527589"/>
    <w:rsid w:val="00531E31"/>
    <w:rsid w:val="005449EA"/>
    <w:rsid w:val="00552EF3"/>
    <w:rsid w:val="00563AD1"/>
    <w:rsid w:val="0056722F"/>
    <w:rsid w:val="00575116"/>
    <w:rsid w:val="00581ACE"/>
    <w:rsid w:val="0058476D"/>
    <w:rsid w:val="0058509E"/>
    <w:rsid w:val="005B1654"/>
    <w:rsid w:val="005C0CFA"/>
    <w:rsid w:val="005C32CC"/>
    <w:rsid w:val="005D14CE"/>
    <w:rsid w:val="005F703A"/>
    <w:rsid w:val="0062254A"/>
    <w:rsid w:val="00622D0D"/>
    <w:rsid w:val="00631BCB"/>
    <w:rsid w:val="00632069"/>
    <w:rsid w:val="00643038"/>
    <w:rsid w:val="006462F1"/>
    <w:rsid w:val="00673227"/>
    <w:rsid w:val="00682808"/>
    <w:rsid w:val="00686287"/>
    <w:rsid w:val="00686680"/>
    <w:rsid w:val="006A17D6"/>
    <w:rsid w:val="006A5691"/>
    <w:rsid w:val="006C4C03"/>
    <w:rsid w:val="006F10B4"/>
    <w:rsid w:val="00707A5E"/>
    <w:rsid w:val="00722F16"/>
    <w:rsid w:val="0073285B"/>
    <w:rsid w:val="0073340D"/>
    <w:rsid w:val="0075354A"/>
    <w:rsid w:val="007563A0"/>
    <w:rsid w:val="007600F4"/>
    <w:rsid w:val="00760291"/>
    <w:rsid w:val="00765A10"/>
    <w:rsid w:val="00771643"/>
    <w:rsid w:val="00782C9B"/>
    <w:rsid w:val="007865DE"/>
    <w:rsid w:val="007931C7"/>
    <w:rsid w:val="00794314"/>
    <w:rsid w:val="007A27EB"/>
    <w:rsid w:val="007A3D12"/>
    <w:rsid w:val="007A664E"/>
    <w:rsid w:val="007B05C9"/>
    <w:rsid w:val="007B388B"/>
    <w:rsid w:val="007C0F64"/>
    <w:rsid w:val="007D390D"/>
    <w:rsid w:val="007D617F"/>
    <w:rsid w:val="007F2E32"/>
    <w:rsid w:val="008037D3"/>
    <w:rsid w:val="008053DC"/>
    <w:rsid w:val="008141D2"/>
    <w:rsid w:val="00822AEA"/>
    <w:rsid w:val="0082743F"/>
    <w:rsid w:val="00842862"/>
    <w:rsid w:val="00844320"/>
    <w:rsid w:val="00852DEF"/>
    <w:rsid w:val="00854406"/>
    <w:rsid w:val="0085734F"/>
    <w:rsid w:val="0086615E"/>
    <w:rsid w:val="0086651F"/>
    <w:rsid w:val="00890AC7"/>
    <w:rsid w:val="008A1494"/>
    <w:rsid w:val="008B0CCB"/>
    <w:rsid w:val="008B7C0F"/>
    <w:rsid w:val="008B7FAB"/>
    <w:rsid w:val="008D0B1C"/>
    <w:rsid w:val="008D1C7A"/>
    <w:rsid w:val="008D7001"/>
    <w:rsid w:val="008E4136"/>
    <w:rsid w:val="008E7185"/>
    <w:rsid w:val="008F2276"/>
    <w:rsid w:val="009112B6"/>
    <w:rsid w:val="009112F3"/>
    <w:rsid w:val="00936DFA"/>
    <w:rsid w:val="009434F7"/>
    <w:rsid w:val="00957D42"/>
    <w:rsid w:val="00964056"/>
    <w:rsid w:val="00966367"/>
    <w:rsid w:val="00970607"/>
    <w:rsid w:val="00975796"/>
    <w:rsid w:val="0099118B"/>
    <w:rsid w:val="009A36A2"/>
    <w:rsid w:val="009A5B31"/>
    <w:rsid w:val="009B479F"/>
    <w:rsid w:val="009B56E5"/>
    <w:rsid w:val="009B7C73"/>
    <w:rsid w:val="009C4A48"/>
    <w:rsid w:val="009F0C30"/>
    <w:rsid w:val="009F32AA"/>
    <w:rsid w:val="00A0231F"/>
    <w:rsid w:val="00A04EFC"/>
    <w:rsid w:val="00A07131"/>
    <w:rsid w:val="00A07882"/>
    <w:rsid w:val="00A100E3"/>
    <w:rsid w:val="00A1161F"/>
    <w:rsid w:val="00A35BB6"/>
    <w:rsid w:val="00A436D4"/>
    <w:rsid w:val="00A43CE2"/>
    <w:rsid w:val="00A462AF"/>
    <w:rsid w:val="00A53238"/>
    <w:rsid w:val="00A550E0"/>
    <w:rsid w:val="00A57236"/>
    <w:rsid w:val="00A574C5"/>
    <w:rsid w:val="00A62125"/>
    <w:rsid w:val="00A72E1B"/>
    <w:rsid w:val="00A7760D"/>
    <w:rsid w:val="00A87CDA"/>
    <w:rsid w:val="00AA6FC1"/>
    <w:rsid w:val="00AC54A4"/>
    <w:rsid w:val="00AE4774"/>
    <w:rsid w:val="00AF47EA"/>
    <w:rsid w:val="00B065F2"/>
    <w:rsid w:val="00B06DF1"/>
    <w:rsid w:val="00B15A66"/>
    <w:rsid w:val="00B1727E"/>
    <w:rsid w:val="00B21723"/>
    <w:rsid w:val="00B27CFB"/>
    <w:rsid w:val="00B30F3A"/>
    <w:rsid w:val="00B3320C"/>
    <w:rsid w:val="00B44491"/>
    <w:rsid w:val="00B4470D"/>
    <w:rsid w:val="00B51DE8"/>
    <w:rsid w:val="00B67D0A"/>
    <w:rsid w:val="00B70330"/>
    <w:rsid w:val="00B80A37"/>
    <w:rsid w:val="00B97DE2"/>
    <w:rsid w:val="00BA2939"/>
    <w:rsid w:val="00BA6460"/>
    <w:rsid w:val="00BC69B6"/>
    <w:rsid w:val="00BD1200"/>
    <w:rsid w:val="00BD2772"/>
    <w:rsid w:val="00BD32C8"/>
    <w:rsid w:val="00BD363D"/>
    <w:rsid w:val="00BE04DF"/>
    <w:rsid w:val="00BE0F56"/>
    <w:rsid w:val="00BE1091"/>
    <w:rsid w:val="00BE2651"/>
    <w:rsid w:val="00BF18EA"/>
    <w:rsid w:val="00C0228C"/>
    <w:rsid w:val="00C24A68"/>
    <w:rsid w:val="00C274B8"/>
    <w:rsid w:val="00C3115C"/>
    <w:rsid w:val="00C5329D"/>
    <w:rsid w:val="00C827E7"/>
    <w:rsid w:val="00C85F94"/>
    <w:rsid w:val="00C979F8"/>
    <w:rsid w:val="00CA09D8"/>
    <w:rsid w:val="00CA3203"/>
    <w:rsid w:val="00CA363E"/>
    <w:rsid w:val="00CD1F46"/>
    <w:rsid w:val="00CD510E"/>
    <w:rsid w:val="00CE1E6A"/>
    <w:rsid w:val="00CE59E3"/>
    <w:rsid w:val="00CF4434"/>
    <w:rsid w:val="00CF4697"/>
    <w:rsid w:val="00D1410E"/>
    <w:rsid w:val="00D15DF7"/>
    <w:rsid w:val="00D2569B"/>
    <w:rsid w:val="00D3112B"/>
    <w:rsid w:val="00D46CE7"/>
    <w:rsid w:val="00D56CE6"/>
    <w:rsid w:val="00D620B5"/>
    <w:rsid w:val="00D63BF8"/>
    <w:rsid w:val="00D81DFE"/>
    <w:rsid w:val="00D824BA"/>
    <w:rsid w:val="00D8352C"/>
    <w:rsid w:val="00D96F02"/>
    <w:rsid w:val="00DB1C32"/>
    <w:rsid w:val="00DB235D"/>
    <w:rsid w:val="00DB4AD3"/>
    <w:rsid w:val="00DD45C9"/>
    <w:rsid w:val="00DE23E8"/>
    <w:rsid w:val="00DE5AF9"/>
    <w:rsid w:val="00DF117C"/>
    <w:rsid w:val="00E06A74"/>
    <w:rsid w:val="00E12693"/>
    <w:rsid w:val="00E13E8E"/>
    <w:rsid w:val="00E2276D"/>
    <w:rsid w:val="00E25031"/>
    <w:rsid w:val="00E370E2"/>
    <w:rsid w:val="00E41007"/>
    <w:rsid w:val="00E457E2"/>
    <w:rsid w:val="00E7045E"/>
    <w:rsid w:val="00E75698"/>
    <w:rsid w:val="00E82350"/>
    <w:rsid w:val="00E95F5F"/>
    <w:rsid w:val="00EB2721"/>
    <w:rsid w:val="00EB335C"/>
    <w:rsid w:val="00EB50A8"/>
    <w:rsid w:val="00EC027B"/>
    <w:rsid w:val="00EE0853"/>
    <w:rsid w:val="00EE5FF3"/>
    <w:rsid w:val="00F00208"/>
    <w:rsid w:val="00F03A2F"/>
    <w:rsid w:val="00F0557A"/>
    <w:rsid w:val="00F05D6F"/>
    <w:rsid w:val="00F15A88"/>
    <w:rsid w:val="00F17856"/>
    <w:rsid w:val="00F238DD"/>
    <w:rsid w:val="00F24E51"/>
    <w:rsid w:val="00F42237"/>
    <w:rsid w:val="00F42373"/>
    <w:rsid w:val="00F42D12"/>
    <w:rsid w:val="00F50B89"/>
    <w:rsid w:val="00F55544"/>
    <w:rsid w:val="00F56AB7"/>
    <w:rsid w:val="00F62EEE"/>
    <w:rsid w:val="00F716FA"/>
    <w:rsid w:val="00F76B6E"/>
    <w:rsid w:val="00F801D3"/>
    <w:rsid w:val="00F8615C"/>
    <w:rsid w:val="00F864DF"/>
    <w:rsid w:val="00F968E4"/>
    <w:rsid w:val="00FA3A9F"/>
    <w:rsid w:val="00FA5233"/>
    <w:rsid w:val="00FB6E0F"/>
    <w:rsid w:val="00FC249E"/>
    <w:rsid w:val="00FC6AF5"/>
    <w:rsid w:val="00FD089A"/>
    <w:rsid w:val="00FD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68CD86-1B0E-4334-BB5D-5C7421F8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A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A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AE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BA"/>
  </w:style>
  <w:style w:type="paragraph" w:styleId="Footer">
    <w:name w:val="footer"/>
    <w:basedOn w:val="Normal"/>
    <w:link w:val="FooterChar"/>
    <w:uiPriority w:val="99"/>
    <w:unhideWhenUsed/>
    <w:rsid w:val="001F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BA"/>
  </w:style>
  <w:style w:type="paragraph" w:styleId="ListParagraph">
    <w:name w:val="List Paragraph"/>
    <w:basedOn w:val="Normal"/>
    <w:uiPriority w:val="34"/>
    <w:qFormat/>
    <w:rsid w:val="003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mailto:crimelab_car@yahoo.com.ph" TargetMode="External"/><Relationship Id="rId1" Type="http://schemas.openxmlformats.org/officeDocument/2006/relationships/hyperlink" Target="mailto:crimelab_car@yahoo.com.ph" TargetMode="External"/><Relationship Id="rId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The polygraph test and allied documentation are maintained for a period of ___ yersfrom the date of examination.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POLY</dc:creator>
  <cp:lastModifiedBy>Row Jimenez</cp:lastModifiedBy>
  <cp:revision>14</cp:revision>
  <cp:lastPrinted>2015-01-21T00:19:00Z</cp:lastPrinted>
  <dcterms:created xsi:type="dcterms:W3CDTF">2015-01-12T07:10:00Z</dcterms:created>
  <dcterms:modified xsi:type="dcterms:W3CDTF">2015-03-18T15:53:00Z</dcterms:modified>
</cp:coreProperties>
</file>