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8A4" w:rsidRDefault="00F054DE">
      <w:r>
        <w:t>Sortowanie – uporządkowanie zbioru danych w postać monotoniczną.</w:t>
      </w:r>
    </w:p>
    <w:p w:rsidR="00F054DE" w:rsidRDefault="00F054DE">
      <w:r>
        <w:t>Sortowania metodą porównania:</w:t>
      </w:r>
    </w:p>
    <w:p w:rsidR="00F054DE" w:rsidRDefault="00F054DE">
      <w:r>
        <w:t xml:space="preserve">Bąbelkowe </w:t>
      </w:r>
    </w:p>
    <w:p w:rsidR="00F054DE" w:rsidRDefault="00F054DE">
      <w:r>
        <w:t>Wstawianie ( wydajny, stabilny, łatwa implementacja)</w:t>
      </w:r>
    </w:p>
    <w:p w:rsidR="00F054DE" w:rsidRDefault="00F054DE">
      <w:bookmarkStart w:id="0" w:name="_GoBack"/>
      <w:bookmarkEnd w:id="0"/>
    </w:p>
    <w:sectPr w:rsidR="00F054D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0C"/>
    <w:rsid w:val="001D2B0C"/>
    <w:rsid w:val="00425B60"/>
    <w:rsid w:val="00832EB7"/>
    <w:rsid w:val="00D43211"/>
    <w:rsid w:val="00F0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6DE49-CFBC-46B1-9BF4-04F6D000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2018-05-21T20:29:00Z</dcterms:created>
  <dcterms:modified xsi:type="dcterms:W3CDTF">2018-05-21T20:31:00Z</dcterms:modified>
</cp:coreProperties>
</file>