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5D23" w14:textId="77777777" w:rsidR="00FC791C" w:rsidRDefault="00FC791C"/>
    <w:p w14:paraId="18318F0F" w14:textId="77777777" w:rsidR="00770A91" w:rsidRDefault="00770A91"/>
    <w:p w14:paraId="6D5A0E87" w14:textId="77777777" w:rsidR="00770A91" w:rsidRDefault="00770A91"/>
    <w:p w14:paraId="2BB41524" w14:textId="371F1660" w:rsidR="00770A91" w:rsidRPr="00FB058A" w:rsidRDefault="00770A91" w:rsidP="00FB058A">
      <w:pPr>
        <w:jc w:val="center"/>
        <w:rPr>
          <w:sz w:val="56"/>
          <w:szCs w:val="56"/>
        </w:rPr>
      </w:pPr>
      <w:r w:rsidRPr="00FB058A">
        <w:rPr>
          <w:rFonts w:hint="eastAsia"/>
          <w:sz w:val="56"/>
          <w:szCs w:val="56"/>
          <w:highlight w:val="lightGray"/>
        </w:rPr>
        <w:t>세미콜론</w:t>
      </w:r>
      <w:r w:rsidRPr="00FB058A">
        <w:rPr>
          <w:sz w:val="56"/>
          <w:szCs w:val="56"/>
          <w:highlight w:val="lightGray"/>
        </w:rPr>
        <w:t xml:space="preserve"> IT 연구소 내부 규정</w:t>
      </w:r>
    </w:p>
    <w:p w14:paraId="110498EC" w14:textId="77777777" w:rsidR="00770A91" w:rsidRDefault="00770A91"/>
    <w:p w14:paraId="573FC6D9" w14:textId="2601490E" w:rsidR="00770A91" w:rsidRDefault="00770A91"/>
    <w:p w14:paraId="0AE3E579" w14:textId="77777777" w:rsidR="00770A91" w:rsidRDefault="00770A91"/>
    <w:p w14:paraId="48687CD4" w14:textId="78D3530D" w:rsidR="00770A91" w:rsidRDefault="00770A91"/>
    <w:p w14:paraId="1E3B04E7" w14:textId="2EEFE8E9" w:rsidR="00770A91" w:rsidRDefault="00770A91"/>
    <w:p w14:paraId="4C5FFC92" w14:textId="5CE777C9" w:rsidR="00770A91" w:rsidRDefault="00770A91"/>
    <w:p w14:paraId="74FF4C5C" w14:textId="7B7096A3" w:rsidR="00770A91" w:rsidRDefault="00770A91">
      <w:pPr>
        <w:rPr>
          <w:rFonts w:hint="eastAsia"/>
        </w:rPr>
      </w:pPr>
    </w:p>
    <w:p w14:paraId="75C3A538" w14:textId="65FF6F6C" w:rsidR="00770A91" w:rsidRDefault="00770A91"/>
    <w:p w14:paraId="1F5DEDE5" w14:textId="21D62294" w:rsidR="00770A91" w:rsidRDefault="00770A91"/>
    <w:p w14:paraId="430669B9" w14:textId="40E9E0C5" w:rsidR="00770A91" w:rsidRDefault="00770A91">
      <w:r>
        <w:rPr>
          <w:noProof/>
        </w:rPr>
        <w:drawing>
          <wp:anchor distT="0" distB="0" distL="114300" distR="114300" simplePos="0" relativeHeight="251658240" behindDoc="0" locked="0" layoutInCell="1" allowOverlap="1" wp14:anchorId="2AC50685" wp14:editId="35F31EE7">
            <wp:simplePos x="0" y="0"/>
            <wp:positionH relativeFrom="column">
              <wp:posOffset>2105025</wp:posOffset>
            </wp:positionH>
            <wp:positionV relativeFrom="page">
              <wp:posOffset>6024245</wp:posOffset>
            </wp:positionV>
            <wp:extent cx="1514475" cy="1071245"/>
            <wp:effectExtent l="0" t="0" r="0" b="0"/>
            <wp:wrapSquare wrapText="bothSides"/>
            <wp:docPr id="11692891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78273" w14:textId="19CBF7B0" w:rsidR="00770A91" w:rsidRDefault="00770A91"/>
    <w:p w14:paraId="766421D8" w14:textId="5FE5B774" w:rsidR="00770A91" w:rsidRPr="00FB058A" w:rsidRDefault="00770A91" w:rsidP="00FB058A">
      <w:pPr>
        <w:jc w:val="center"/>
        <w:rPr>
          <w:sz w:val="48"/>
          <w:szCs w:val="48"/>
          <w:u w:val="single"/>
        </w:rPr>
      </w:pPr>
      <w:r w:rsidRPr="00FB058A">
        <w:rPr>
          <w:rFonts w:hint="eastAsia"/>
          <w:sz w:val="48"/>
          <w:szCs w:val="48"/>
          <w:u w:val="single"/>
        </w:rPr>
        <w:t>세미콜론 IT 연구소(semi-colon Labs)</w:t>
      </w:r>
    </w:p>
    <w:p w14:paraId="62B19B73" w14:textId="77777777" w:rsidR="00770A91" w:rsidRDefault="00770A91">
      <w:pPr>
        <w:rPr>
          <w:rFonts w:hint="eastAsia"/>
        </w:rPr>
      </w:pPr>
    </w:p>
    <w:p w14:paraId="35E70ECA" w14:textId="0EE7F9EC" w:rsidR="00770A91" w:rsidRPr="00FB058A" w:rsidRDefault="00FB058A" w:rsidP="00FB058A">
      <w:pPr>
        <w:jc w:val="right"/>
        <w:rPr>
          <w:color w:val="A6A6A6" w:themeColor="background1" w:themeShade="A6"/>
        </w:rPr>
      </w:pPr>
      <w:r w:rsidRPr="00FB058A">
        <w:rPr>
          <w:rFonts w:hint="eastAsia"/>
          <w:color w:val="A6A6A6" w:themeColor="background1" w:themeShade="A6"/>
        </w:rPr>
        <w:t>이 문서는 강의를 목적으로 만들어진 가상의 문서입니다.</w:t>
      </w:r>
    </w:p>
    <w:p w14:paraId="363CC9DE" w14:textId="3D6EBAE8" w:rsidR="00770A91" w:rsidRDefault="00770A91">
      <w:pPr>
        <w:widowControl/>
        <w:wordWrap/>
        <w:autoSpaceDE/>
        <w:autoSpaceDN/>
      </w:pPr>
      <w:r>
        <w:br w:type="page"/>
      </w:r>
    </w:p>
    <w:sdt>
      <w:sdtPr>
        <w:rPr>
          <w:lang w:val="ko-KR"/>
        </w:rPr>
        <w:id w:val="64215822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0"/>
          <w:szCs w:val="22"/>
        </w:rPr>
      </w:sdtEndPr>
      <w:sdtContent>
        <w:p w14:paraId="384129B9" w14:textId="486352FB" w:rsidR="00FB058A" w:rsidRPr="00FB058A" w:rsidRDefault="00FB058A" w:rsidP="00FB058A">
          <w:pPr>
            <w:pStyle w:val="TOC"/>
            <w:jc w:val="center"/>
            <w:rPr>
              <w:sz w:val="72"/>
              <w:szCs w:val="72"/>
            </w:rPr>
          </w:pPr>
          <w:r w:rsidRPr="00FB058A">
            <w:rPr>
              <w:rFonts w:hint="eastAsia"/>
              <w:sz w:val="72"/>
              <w:szCs w:val="72"/>
              <w:lang w:val="ko-KR"/>
            </w:rPr>
            <w:t>목</w:t>
          </w:r>
          <w:r>
            <w:rPr>
              <w:rFonts w:hint="eastAsia"/>
              <w:sz w:val="72"/>
              <w:szCs w:val="72"/>
              <w:lang w:val="ko-KR"/>
            </w:rPr>
            <w:t xml:space="preserve">   </w:t>
          </w:r>
          <w:r w:rsidRPr="00FB058A">
            <w:rPr>
              <w:rFonts w:hint="eastAsia"/>
              <w:sz w:val="72"/>
              <w:szCs w:val="72"/>
              <w:lang w:val="ko-KR"/>
            </w:rPr>
            <w:t>차</w:t>
          </w:r>
        </w:p>
        <w:p w14:paraId="2BDE5083" w14:textId="1CC807EB" w:rsidR="00FB058A" w:rsidRDefault="00FB058A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0129" w:history="1">
            <w:r w:rsidRPr="00F75EE4">
              <w:rPr>
                <w:rStyle w:val="ab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회사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3837D" w14:textId="19C2FDE6" w:rsidR="00FB058A" w:rsidRDefault="00FB058A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30" w:history="1">
            <w:r w:rsidRPr="00F75EE4">
              <w:rPr>
                <w:rStyle w:val="ab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근무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시간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및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휴식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규정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81A58" w14:textId="719618FC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31" w:history="1">
            <w:r w:rsidRPr="00F75EE4">
              <w:rPr>
                <w:rStyle w:val="ab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기본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근무시간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763D5" w14:textId="68FE2A72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32" w:history="1">
            <w:r w:rsidRPr="00F75EE4">
              <w:rPr>
                <w:rStyle w:val="ab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재택근무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DAF42" w14:textId="56F1F7DF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33" w:history="1">
            <w:r w:rsidRPr="00F75EE4">
              <w:rPr>
                <w:rStyle w:val="ab"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휴식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93863" w14:textId="0A5B9502" w:rsidR="00FB058A" w:rsidRDefault="00FB058A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34" w:history="1">
            <w:r w:rsidRPr="00F75EE4">
              <w:rPr>
                <w:rStyle w:val="ab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보안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1DC2" w14:textId="4682DBE4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35" w:history="1">
            <w:r w:rsidRPr="00F75EE4">
              <w:rPr>
                <w:rStyle w:val="ab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계정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및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인증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759E" w14:textId="52CCDDF7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36" w:history="1">
            <w:r w:rsidRPr="00F75EE4">
              <w:rPr>
                <w:rStyle w:val="ab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데이터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접근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3F594" w14:textId="09B42DD5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37" w:history="1">
            <w:r w:rsidRPr="00F75EE4">
              <w:rPr>
                <w:rStyle w:val="ab"/>
                <w:noProof/>
              </w:rPr>
              <w:t>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외부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서비스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사용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11E08" w14:textId="5247CA0E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38" w:history="1">
            <w:r w:rsidRPr="00F75EE4">
              <w:rPr>
                <w:rStyle w:val="ab"/>
                <w:noProof/>
              </w:rPr>
              <w:t>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비밀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연구소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A0EFE" w14:textId="795D0A82" w:rsidR="00FB058A" w:rsidRDefault="00FB058A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39" w:history="1">
            <w:r w:rsidRPr="00F75EE4">
              <w:rPr>
                <w:rStyle w:val="ab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장비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및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시설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E0A4E" w14:textId="34A7043B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40" w:history="1">
            <w:r w:rsidRPr="00F75EE4">
              <w:rPr>
                <w:rStyle w:val="ab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noProof/>
              </w:rPr>
              <w:t xml:space="preserve">PC </w:t>
            </w:r>
            <w:r w:rsidRPr="00F75EE4">
              <w:rPr>
                <w:rStyle w:val="ab"/>
                <w:rFonts w:hint="eastAsia"/>
                <w:noProof/>
              </w:rPr>
              <w:t>및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장비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E189F" w14:textId="4B3AECC4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41" w:history="1">
            <w:r w:rsidRPr="00F75EE4">
              <w:rPr>
                <w:rStyle w:val="ab"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서버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및</w:t>
            </w:r>
            <w:r w:rsidRPr="00F75EE4">
              <w:rPr>
                <w:rStyle w:val="ab"/>
                <w:noProof/>
              </w:rPr>
              <w:t xml:space="preserve"> GPU </w:t>
            </w:r>
            <w:r w:rsidRPr="00F75EE4">
              <w:rPr>
                <w:rStyle w:val="ab"/>
                <w:rFonts w:hint="eastAsia"/>
                <w:noProof/>
              </w:rPr>
              <w:t>자원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34DC6" w14:textId="654A5252" w:rsidR="00FB058A" w:rsidRDefault="00FB058A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42" w:history="1">
            <w:r w:rsidRPr="00F75EE4">
              <w:rPr>
                <w:rStyle w:val="ab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교육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및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연구윤리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B7FBE" w14:textId="447972D9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43" w:history="1">
            <w:r w:rsidRPr="00F75EE4">
              <w:rPr>
                <w:rStyle w:val="ab"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정기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교육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07B8E" w14:textId="2FEF4D9B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44" w:history="1">
            <w:r w:rsidRPr="00F75EE4">
              <w:rPr>
                <w:rStyle w:val="ab"/>
                <w:noProof/>
              </w:rPr>
              <w:t>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연구윤리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E722" w14:textId="14CE08E1" w:rsidR="00FB058A" w:rsidRDefault="00FB058A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45" w:history="1">
            <w:r w:rsidRPr="00F75EE4">
              <w:rPr>
                <w:rStyle w:val="ab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휴가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및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출장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B016" w14:textId="482CDA67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46" w:history="1">
            <w:r w:rsidRPr="00F75EE4">
              <w:rPr>
                <w:rStyle w:val="ab"/>
                <w:noProof/>
              </w:rPr>
              <w:t>6.1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연차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0054" w14:textId="15F4BDCC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47" w:history="1">
            <w:r w:rsidRPr="00F75EE4">
              <w:rPr>
                <w:rStyle w:val="ab"/>
                <w:noProof/>
              </w:rPr>
              <w:t>6.2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출장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0632A" w14:textId="577FAE81" w:rsidR="00FB058A" w:rsidRDefault="00FB058A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48" w:history="1">
            <w:r w:rsidRPr="00F75EE4">
              <w:rPr>
                <w:rStyle w:val="ab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커뮤니케이션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규정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93B7D" w14:textId="092DB35B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49" w:history="1">
            <w:r w:rsidRPr="00F75EE4">
              <w:rPr>
                <w:rStyle w:val="ab"/>
                <w:noProof/>
              </w:rPr>
              <w:t>7.1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내부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커뮤니케이션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C26B8" w14:textId="59A7B7A6" w:rsidR="00FB058A" w:rsidRDefault="00FB058A">
          <w:pPr>
            <w:pStyle w:val="20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50" w:history="1">
            <w:r w:rsidRPr="00F75EE4">
              <w:rPr>
                <w:rStyle w:val="ab"/>
                <w:noProof/>
              </w:rPr>
              <w:t>7.2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외부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커뮤니케이션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62182" w14:textId="54A7B605" w:rsidR="00FB058A" w:rsidRDefault="00FB058A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51" w:history="1">
            <w:r w:rsidRPr="00F75EE4">
              <w:rPr>
                <w:rStyle w:val="ab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징계</w:t>
            </w:r>
            <w:r w:rsidRPr="00F75EE4">
              <w:rPr>
                <w:rStyle w:val="ab"/>
                <w:noProof/>
              </w:rPr>
              <w:t xml:space="preserve"> </w:t>
            </w:r>
            <w:r w:rsidRPr="00F75EE4">
              <w:rPr>
                <w:rStyle w:val="ab"/>
                <w:rFonts w:hint="eastAsia"/>
                <w:noProof/>
              </w:rPr>
              <w:t>규정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048B3" w14:textId="0ACC4C2F" w:rsidR="00FB058A" w:rsidRDefault="00FB058A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0152" w:history="1">
            <w:r w:rsidRPr="00F75EE4">
              <w:rPr>
                <w:rStyle w:val="ab"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5EE4">
              <w:rPr>
                <w:rStyle w:val="ab"/>
                <w:rFonts w:hint="eastAsia"/>
                <w:noProof/>
              </w:rPr>
              <w:t>부칙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A61B8" w14:textId="5A93614B" w:rsidR="00FB058A" w:rsidRDefault="00FB058A">
          <w:r>
            <w:rPr>
              <w:b/>
              <w:bCs/>
              <w:lang w:val="ko-KR"/>
            </w:rPr>
            <w:lastRenderedPageBreak/>
            <w:fldChar w:fldCharType="end"/>
          </w:r>
        </w:p>
      </w:sdtContent>
    </w:sdt>
    <w:p w14:paraId="3F2AFB05" w14:textId="4EC1E9E4" w:rsidR="00770A91" w:rsidRDefault="00770A91" w:rsidP="00FB058A">
      <w:pPr>
        <w:pStyle w:val="1"/>
        <w:numPr>
          <w:ilvl w:val="0"/>
          <w:numId w:val="9"/>
        </w:numPr>
      </w:pPr>
      <w:bookmarkStart w:id="0" w:name="_Toc216430129"/>
      <w:r>
        <w:t>회사 개요</w:t>
      </w:r>
      <w:bookmarkEnd w:id="0"/>
    </w:p>
    <w:p w14:paraId="0F056DBF" w14:textId="77777777" w:rsidR="00770A91" w:rsidRDefault="00770A91" w:rsidP="00770A91">
      <w:r>
        <w:rPr>
          <w:rFonts w:hint="eastAsia"/>
        </w:rPr>
        <w:t>세미콜론</w:t>
      </w:r>
      <w:r>
        <w:t xml:space="preserve"> IT 연구소(이하 ‘연구소’)는 인공지능, 로보틱스, 분산 시스템 기술을 중심으로</w:t>
      </w:r>
    </w:p>
    <w:p w14:paraId="5E4FF5C0" w14:textId="77777777" w:rsidR="00770A91" w:rsidRDefault="00770A91" w:rsidP="00770A91">
      <w:r>
        <w:rPr>
          <w:rFonts w:hint="eastAsia"/>
        </w:rPr>
        <w:t>산업용</w:t>
      </w:r>
      <w:r>
        <w:t xml:space="preserve"> 솔루션을 연구·개발하는 기술 전문 기관이다. 연구소는 자율성과 책임을 핵심 가치로</w:t>
      </w:r>
    </w:p>
    <w:p w14:paraId="3C93BDE3" w14:textId="77777777" w:rsidR="00770A91" w:rsidRDefault="00770A91" w:rsidP="00770A91">
      <w:r>
        <w:rPr>
          <w:rFonts w:hint="eastAsia"/>
        </w:rPr>
        <w:t>삼으며</w:t>
      </w:r>
      <w:r>
        <w:t xml:space="preserve"> 모든 구성원이 기술혁신을 목표로 협업하는 환경을 지향한다.</w:t>
      </w:r>
    </w:p>
    <w:p w14:paraId="0AE87FF7" w14:textId="77777777" w:rsidR="00770A91" w:rsidRDefault="00770A91" w:rsidP="00770A91"/>
    <w:p w14:paraId="5488D5D5" w14:textId="149E6261" w:rsidR="00770A91" w:rsidRDefault="00770A91" w:rsidP="00FB058A">
      <w:pPr>
        <w:pStyle w:val="1"/>
        <w:numPr>
          <w:ilvl w:val="0"/>
          <w:numId w:val="9"/>
        </w:numPr>
      </w:pPr>
      <w:bookmarkStart w:id="1" w:name="_Toc216430130"/>
      <w:r>
        <w:t>근무 시간 및 휴식 규정</w:t>
      </w:r>
      <w:bookmarkEnd w:id="1"/>
    </w:p>
    <w:p w14:paraId="6DC8B537" w14:textId="084D2898" w:rsidR="00770A91" w:rsidRDefault="00770A91" w:rsidP="00FB058A">
      <w:pPr>
        <w:pStyle w:val="2"/>
        <w:numPr>
          <w:ilvl w:val="1"/>
          <w:numId w:val="9"/>
        </w:numPr>
      </w:pPr>
      <w:bookmarkStart w:id="2" w:name="_Toc216430131"/>
      <w:r>
        <w:t>기본 근무시간</w:t>
      </w:r>
      <w:bookmarkEnd w:id="2"/>
      <w:r>
        <w:t xml:space="preserve">  </w:t>
      </w:r>
    </w:p>
    <w:p w14:paraId="47DCE362" w14:textId="77777777" w:rsidR="00770A91" w:rsidRDefault="00770A91" w:rsidP="00770A91">
      <w:r>
        <w:t xml:space="preserve">- 연구소의 기본 근무시간은 09:00~18:00이며, 점심시간 1시간을 포함한다.  </w:t>
      </w:r>
    </w:p>
    <w:p w14:paraId="000C0FBB" w14:textId="77777777" w:rsidR="00770A91" w:rsidRDefault="00770A91" w:rsidP="00770A91">
      <w:r>
        <w:t xml:space="preserve">- 유연근무제를 적용하며, 구성원은 07:00~10:00 사이에 자유롭게 출근할 수 있다.  </w:t>
      </w:r>
    </w:p>
    <w:p w14:paraId="69C42657" w14:textId="77777777" w:rsidR="00770A91" w:rsidRDefault="00770A91" w:rsidP="00770A91"/>
    <w:p w14:paraId="24FFB44C" w14:textId="650D2B96" w:rsidR="00770A91" w:rsidRDefault="00770A91" w:rsidP="00FB058A">
      <w:pPr>
        <w:pStyle w:val="2"/>
        <w:numPr>
          <w:ilvl w:val="1"/>
          <w:numId w:val="9"/>
        </w:numPr>
      </w:pPr>
      <w:bookmarkStart w:id="3" w:name="_Toc216430132"/>
      <w:r>
        <w:t>재택근무</w:t>
      </w:r>
      <w:bookmarkEnd w:id="3"/>
      <w:r>
        <w:t xml:space="preserve">  </w:t>
      </w:r>
    </w:p>
    <w:p w14:paraId="00B47CD0" w14:textId="77777777" w:rsidR="00770A91" w:rsidRDefault="00770A91" w:rsidP="00770A91">
      <w:r>
        <w:t xml:space="preserve">- 매주 최대 2일 재택근무를 허용하며, 팀 리더 승인 후 적용된다.  </w:t>
      </w:r>
    </w:p>
    <w:p w14:paraId="2724E9B1" w14:textId="77777777" w:rsidR="00770A91" w:rsidRDefault="00770A91" w:rsidP="00770A91">
      <w:r>
        <w:t>- 재택근무자는 근무 시간 동안 메신저 및 회의 시스템에서 연락이 가능해야 한다.</w:t>
      </w:r>
    </w:p>
    <w:p w14:paraId="4E25F2A2" w14:textId="77777777" w:rsidR="00770A91" w:rsidRDefault="00770A91" w:rsidP="00770A91"/>
    <w:p w14:paraId="20DA1332" w14:textId="799397AF" w:rsidR="00770A91" w:rsidRDefault="00770A91" w:rsidP="00FB058A">
      <w:pPr>
        <w:pStyle w:val="2"/>
        <w:numPr>
          <w:ilvl w:val="1"/>
          <w:numId w:val="9"/>
        </w:numPr>
      </w:pPr>
      <w:bookmarkStart w:id="4" w:name="_Toc216430133"/>
      <w:r>
        <w:t>휴식</w:t>
      </w:r>
      <w:bookmarkEnd w:id="4"/>
      <w:r>
        <w:t xml:space="preserve">  </w:t>
      </w:r>
    </w:p>
    <w:p w14:paraId="691F3B54" w14:textId="77777777" w:rsidR="00770A91" w:rsidRDefault="00770A91" w:rsidP="00770A91">
      <w:r>
        <w:t xml:space="preserve">- 4시간 근무 시 10분 이상, 8시간 근무 시 총 30분 이상의 휴식을 보장한다.  </w:t>
      </w:r>
    </w:p>
    <w:p w14:paraId="6E34015F" w14:textId="77777777" w:rsidR="00770A91" w:rsidRDefault="00770A91" w:rsidP="00770A91">
      <w:r>
        <w:t>- 휴식시간은 개인이 자율적으로 분배할 수 있다.</w:t>
      </w:r>
    </w:p>
    <w:p w14:paraId="5C257D04" w14:textId="77777777" w:rsidR="00770A91" w:rsidRDefault="00770A91" w:rsidP="00770A91"/>
    <w:p w14:paraId="3906EC6F" w14:textId="026B23E2" w:rsidR="00770A91" w:rsidRDefault="00770A91" w:rsidP="00FB058A">
      <w:pPr>
        <w:pStyle w:val="1"/>
        <w:numPr>
          <w:ilvl w:val="0"/>
          <w:numId w:val="9"/>
        </w:numPr>
      </w:pPr>
      <w:bookmarkStart w:id="5" w:name="_Toc216430134"/>
      <w:r>
        <w:lastRenderedPageBreak/>
        <w:t>보안 정책</w:t>
      </w:r>
      <w:bookmarkEnd w:id="5"/>
    </w:p>
    <w:p w14:paraId="4B9D37C6" w14:textId="367228FA" w:rsidR="00770A91" w:rsidRDefault="00770A91" w:rsidP="00FB058A">
      <w:pPr>
        <w:pStyle w:val="2"/>
        <w:numPr>
          <w:ilvl w:val="1"/>
          <w:numId w:val="9"/>
        </w:numPr>
      </w:pPr>
      <w:bookmarkStart w:id="6" w:name="_Toc216430135"/>
      <w:r>
        <w:t>계정 및 인증</w:t>
      </w:r>
      <w:bookmarkEnd w:id="6"/>
      <w:r>
        <w:t xml:space="preserve">  </w:t>
      </w:r>
    </w:p>
    <w:p w14:paraId="69718E41" w14:textId="77777777" w:rsidR="00770A91" w:rsidRDefault="00770A91" w:rsidP="00770A91">
      <w:r>
        <w:t xml:space="preserve">- 모든 내부 시스템은 2단계 인증을 필수 적용한다.  </w:t>
      </w:r>
    </w:p>
    <w:p w14:paraId="446B3FF6" w14:textId="77777777" w:rsidR="00770A91" w:rsidRDefault="00770A91" w:rsidP="00770A91">
      <w:r>
        <w:t>- 인증 정보 공유는 엄격히 금지되며, 위반 시 보안 사고로 간주한다.</w:t>
      </w:r>
    </w:p>
    <w:p w14:paraId="61818CDE" w14:textId="77777777" w:rsidR="00770A91" w:rsidRDefault="00770A91" w:rsidP="00770A91"/>
    <w:p w14:paraId="42060BF2" w14:textId="391C164F" w:rsidR="00770A91" w:rsidRDefault="00770A91" w:rsidP="00FB058A">
      <w:pPr>
        <w:pStyle w:val="2"/>
        <w:numPr>
          <w:ilvl w:val="1"/>
          <w:numId w:val="9"/>
        </w:numPr>
      </w:pPr>
      <w:bookmarkStart w:id="7" w:name="_Toc216430136"/>
      <w:r>
        <w:t>데이터 접근</w:t>
      </w:r>
      <w:bookmarkEnd w:id="7"/>
      <w:r>
        <w:t xml:space="preserve">  </w:t>
      </w:r>
    </w:p>
    <w:p w14:paraId="7D0520F2" w14:textId="77777777" w:rsidR="00770A91" w:rsidRDefault="00770A91" w:rsidP="00770A91">
      <w:r>
        <w:t xml:space="preserve">- 연구 데이터는 권한 기반 접근 제어(Role-Based Access Control)를 적용한다.  </w:t>
      </w:r>
    </w:p>
    <w:p w14:paraId="48CDE28B" w14:textId="77777777" w:rsidR="00770A91" w:rsidRDefault="00770A91" w:rsidP="00770A91">
      <w:r>
        <w:t>- 민감 데이터(고객 정보, 모델 파라미터, 연구 로그)는 외부 저장장치 이동이 금지된다.</w:t>
      </w:r>
    </w:p>
    <w:p w14:paraId="1D78C770" w14:textId="77777777" w:rsidR="00770A91" w:rsidRDefault="00770A91" w:rsidP="00770A91"/>
    <w:p w14:paraId="3D87DE77" w14:textId="21A4FEC2" w:rsidR="00770A91" w:rsidRDefault="00770A91" w:rsidP="00FB058A">
      <w:pPr>
        <w:pStyle w:val="2"/>
        <w:numPr>
          <w:ilvl w:val="1"/>
          <w:numId w:val="9"/>
        </w:numPr>
      </w:pPr>
      <w:bookmarkStart w:id="8" w:name="_Toc216430137"/>
      <w:r>
        <w:t>외부 서비스 사용</w:t>
      </w:r>
      <w:bookmarkEnd w:id="8"/>
      <w:r>
        <w:t xml:space="preserve">  </w:t>
      </w:r>
    </w:p>
    <w:p w14:paraId="206E5FB6" w14:textId="77777777" w:rsidR="00770A91" w:rsidRDefault="00770A91" w:rsidP="00770A91">
      <w:r>
        <w:t xml:space="preserve">- 외부 클라우드 서비스 사용 시 보안팀 사전 승인이 필요하다.  </w:t>
      </w:r>
    </w:p>
    <w:p w14:paraId="455A92D9" w14:textId="77777777" w:rsidR="00770A91" w:rsidRDefault="00770A91" w:rsidP="00770A91">
      <w:r>
        <w:t>- 승인 없이 업로드한 데이터는 즉시 삭제되며 책임은 업로드한 구성원에게 있다.</w:t>
      </w:r>
    </w:p>
    <w:p w14:paraId="450567E9" w14:textId="77777777" w:rsidR="00770A91" w:rsidRDefault="00770A91" w:rsidP="00770A91"/>
    <w:p w14:paraId="176D95A8" w14:textId="31BE8222" w:rsidR="00770A91" w:rsidRDefault="00770A91" w:rsidP="00FB058A">
      <w:pPr>
        <w:pStyle w:val="2"/>
        <w:numPr>
          <w:ilvl w:val="1"/>
          <w:numId w:val="9"/>
        </w:numPr>
      </w:pPr>
      <w:bookmarkStart w:id="9" w:name="_Toc216430138"/>
      <w:r>
        <w:rPr>
          <w:rFonts w:hint="eastAsia"/>
        </w:rPr>
        <w:t>비밀 연구소</w:t>
      </w:r>
      <w:bookmarkEnd w:id="9"/>
    </w:p>
    <w:p w14:paraId="01815712" w14:textId="77777777" w:rsidR="00A66C65" w:rsidRDefault="00770A91" w:rsidP="00770A91">
      <w:r>
        <w:rPr>
          <w:rFonts w:hint="eastAsia"/>
        </w:rPr>
        <w:t>- 비밀 연구소는 아래 지도에 위치해 있으며, 외부인에게 위치를 절대로 노출하여서는 아니</w:t>
      </w:r>
      <w:r w:rsidR="00A66C65">
        <w:rPr>
          <w:rFonts w:hint="eastAsia"/>
        </w:rPr>
        <w:t>된다.</w:t>
      </w:r>
    </w:p>
    <w:p w14:paraId="1BBEEEAB" w14:textId="77777777" w:rsidR="00A66C65" w:rsidRDefault="00A66C65" w:rsidP="00770A91">
      <w:r>
        <w:rPr>
          <w:rFonts w:hint="eastAsia"/>
        </w:rPr>
        <w:t xml:space="preserve">- </w:t>
      </w:r>
      <w:r w:rsidR="00770A91">
        <w:rPr>
          <w:rFonts w:hint="eastAsia"/>
        </w:rPr>
        <w:t>인증된 연구원에 한하여 출입이 가능하</w:t>
      </w:r>
      <w:r>
        <w:rPr>
          <w:rFonts w:hint="eastAsia"/>
        </w:rPr>
        <w:t>다.</w:t>
      </w:r>
    </w:p>
    <w:p w14:paraId="42DAE6F7" w14:textId="77777777" w:rsidR="00A66C65" w:rsidRDefault="00A66C65" w:rsidP="00770A91">
      <w:r>
        <w:rPr>
          <w:rFonts w:hint="eastAsia"/>
        </w:rPr>
        <w:t>-</w:t>
      </w:r>
      <w:r w:rsidR="00770A91">
        <w:rPr>
          <w:rFonts w:hint="eastAsia"/>
        </w:rPr>
        <w:t xml:space="preserve"> 만약 외부에 노출되는 경우 모든 출입구가 봉쇄</w:t>
      </w:r>
      <w:r>
        <w:rPr>
          <w:rFonts w:hint="eastAsia"/>
        </w:rPr>
        <w:t>된다.</w:t>
      </w:r>
    </w:p>
    <w:p w14:paraId="31B973AF" w14:textId="7ED3A9C6" w:rsidR="00A66C65" w:rsidRDefault="00A66C65" w:rsidP="00770A91">
      <w:r>
        <w:rPr>
          <w:rFonts w:hint="eastAsia"/>
        </w:rPr>
        <w:t>- 봉쇄된 연구소를</w:t>
      </w:r>
      <w:r w:rsidR="00770A91">
        <w:rPr>
          <w:rFonts w:hint="eastAsia"/>
        </w:rPr>
        <w:t xml:space="preserve"> 내외부에서 강제로</w:t>
      </w:r>
      <w:r>
        <w:rPr>
          <w:rFonts w:hint="eastAsia"/>
        </w:rPr>
        <w:t xml:space="preserve"> </w:t>
      </w:r>
      <w:r w:rsidR="00770A91">
        <w:rPr>
          <w:rFonts w:hint="eastAsia"/>
        </w:rPr>
        <w:t>열기위한 행위가 인지되는 즉시 무장 로봇에 의한 공격이 가능</w:t>
      </w:r>
      <w:r>
        <w:rPr>
          <w:rFonts w:hint="eastAsia"/>
        </w:rPr>
        <w:t>하다.</w:t>
      </w:r>
    </w:p>
    <w:p w14:paraId="4232453C" w14:textId="3297C25D" w:rsidR="00770A91" w:rsidRDefault="00A66C65" w:rsidP="00770A91">
      <w:pPr>
        <w:rPr>
          <w:rFonts w:hint="eastAsia"/>
        </w:rPr>
      </w:pPr>
      <w:r>
        <w:rPr>
          <w:rFonts w:hint="eastAsia"/>
        </w:rPr>
        <w:t>-</w:t>
      </w:r>
      <w:r w:rsidR="00770A91">
        <w:rPr>
          <w:rFonts w:hint="eastAsia"/>
        </w:rPr>
        <w:t xml:space="preserve"> 외부에 의한 공격을 버틸 수 없을 것으로 판단하는 경우 비밀 연구소는 스스로 폭파한다.</w:t>
      </w:r>
    </w:p>
    <w:p w14:paraId="1402906D" w14:textId="77777777" w:rsidR="00A66C65" w:rsidRDefault="00770A91" w:rsidP="00A66C65">
      <w:pPr>
        <w:keepNext/>
      </w:pPr>
      <w:r w:rsidRPr="00770A91">
        <w:lastRenderedPageBreak/>
        <w:drawing>
          <wp:inline distT="0" distB="0" distL="0" distR="0" wp14:anchorId="199F5DAF" wp14:editId="0C3EF3CB">
            <wp:extent cx="5731510" cy="3472815"/>
            <wp:effectExtent l="0" t="0" r="2540" b="0"/>
            <wp:docPr id="1773407538" name="그림 1" descr="텍스트, 지도, 도표, 아틀라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07538" name="그림 1" descr="텍스트, 지도, 도표, 아틀라스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FA16" w14:textId="22D234A3" w:rsidR="00770A91" w:rsidRDefault="00A66C65" w:rsidP="00A66C65">
      <w:pPr>
        <w:pStyle w:val="aa"/>
        <w:rPr>
          <w:rFonts w:hint="eastAsia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rFonts w:hint="eastAsia"/>
        </w:rPr>
        <w:t>비밀연구소 위치</w:t>
      </w:r>
    </w:p>
    <w:p w14:paraId="3EC05E7B" w14:textId="77777777" w:rsidR="00770A91" w:rsidRDefault="00770A91" w:rsidP="00770A91"/>
    <w:p w14:paraId="071976CB" w14:textId="48E6D829" w:rsidR="00770A91" w:rsidRDefault="00770A91" w:rsidP="00FB058A">
      <w:pPr>
        <w:pStyle w:val="1"/>
        <w:numPr>
          <w:ilvl w:val="0"/>
          <w:numId w:val="9"/>
        </w:numPr>
      </w:pPr>
      <w:bookmarkStart w:id="10" w:name="_Toc216430139"/>
      <w:r>
        <w:t>장비 및 시설 관리</w:t>
      </w:r>
      <w:bookmarkEnd w:id="10"/>
    </w:p>
    <w:p w14:paraId="4B976CCE" w14:textId="434A89A7" w:rsidR="00770A91" w:rsidRDefault="00770A91" w:rsidP="00FB058A">
      <w:pPr>
        <w:pStyle w:val="2"/>
        <w:numPr>
          <w:ilvl w:val="1"/>
          <w:numId w:val="9"/>
        </w:numPr>
      </w:pPr>
      <w:bookmarkStart w:id="11" w:name="_Toc216430140"/>
      <w:r>
        <w:t>PC 및 장비</w:t>
      </w:r>
      <w:bookmarkEnd w:id="11"/>
      <w:r>
        <w:t xml:space="preserve">  </w:t>
      </w:r>
    </w:p>
    <w:p w14:paraId="0B360ADB" w14:textId="77777777" w:rsidR="00770A91" w:rsidRDefault="00770A91" w:rsidP="00770A91">
      <w:r>
        <w:t xml:space="preserve">- 연구용 PC는 지정된 사용자만 사용할 수 있다.  </w:t>
      </w:r>
    </w:p>
    <w:p w14:paraId="334B3C3D" w14:textId="77777777" w:rsidR="00770A91" w:rsidRDefault="00770A91" w:rsidP="00770A91">
      <w:r>
        <w:t>- 로보틱스 실험 장비는 예약제로 운영하며, 사용 후 상태를 기록해야 한다.</w:t>
      </w:r>
    </w:p>
    <w:p w14:paraId="6852D157" w14:textId="77777777" w:rsidR="00770A91" w:rsidRDefault="00770A91" w:rsidP="00770A91"/>
    <w:p w14:paraId="4C35E6FF" w14:textId="207D826F" w:rsidR="00770A91" w:rsidRDefault="00770A91" w:rsidP="00FB058A">
      <w:pPr>
        <w:pStyle w:val="2"/>
        <w:numPr>
          <w:ilvl w:val="1"/>
          <w:numId w:val="9"/>
        </w:numPr>
      </w:pPr>
      <w:bookmarkStart w:id="12" w:name="_Toc216430141"/>
      <w:r>
        <w:t>서버 및 GPU 자원</w:t>
      </w:r>
      <w:bookmarkEnd w:id="12"/>
      <w:r>
        <w:t xml:space="preserve">  </w:t>
      </w:r>
    </w:p>
    <w:p w14:paraId="4AEBB029" w14:textId="77777777" w:rsidR="00770A91" w:rsidRDefault="00770A91" w:rsidP="00770A91">
      <w:r>
        <w:t xml:space="preserve">- GPU 서버는 실험 목적에 따라 우선순위를 책정한다.  </w:t>
      </w:r>
    </w:p>
    <w:p w14:paraId="4ED1E178" w14:textId="77777777" w:rsidR="00770A91" w:rsidRDefault="00770A91" w:rsidP="00770A91">
      <w:r>
        <w:t>- 장시간 학습(Job)이 필요한 경우 서버 간 충돌 방지를 위해 스케줄러에 등록해야 한다.</w:t>
      </w:r>
    </w:p>
    <w:p w14:paraId="64C3AADC" w14:textId="77777777" w:rsidR="00770A91" w:rsidRDefault="00770A91" w:rsidP="00770A91"/>
    <w:p w14:paraId="2FFA5162" w14:textId="23D7C417" w:rsidR="00770A91" w:rsidRDefault="00770A91" w:rsidP="00FB058A">
      <w:pPr>
        <w:pStyle w:val="1"/>
        <w:numPr>
          <w:ilvl w:val="0"/>
          <w:numId w:val="9"/>
        </w:numPr>
      </w:pPr>
      <w:bookmarkStart w:id="13" w:name="_Toc216430142"/>
      <w:r>
        <w:lastRenderedPageBreak/>
        <w:t>교육 및 연구윤리</w:t>
      </w:r>
      <w:bookmarkEnd w:id="13"/>
    </w:p>
    <w:p w14:paraId="721BC69C" w14:textId="1D7015C0" w:rsidR="00770A91" w:rsidRDefault="00770A91" w:rsidP="00FB058A">
      <w:pPr>
        <w:pStyle w:val="2"/>
        <w:numPr>
          <w:ilvl w:val="1"/>
          <w:numId w:val="9"/>
        </w:numPr>
      </w:pPr>
      <w:bookmarkStart w:id="14" w:name="_Toc216430143"/>
      <w:r>
        <w:t>정기 교육</w:t>
      </w:r>
      <w:bookmarkEnd w:id="14"/>
      <w:r>
        <w:t xml:space="preserve">  </w:t>
      </w:r>
    </w:p>
    <w:p w14:paraId="2E9F3D44" w14:textId="77777777" w:rsidR="00770A91" w:rsidRDefault="00770A91" w:rsidP="00770A91">
      <w:r>
        <w:t xml:space="preserve">- 정보보안 교육은 분기별 1회 필수로 이수해야 한다.  </w:t>
      </w:r>
    </w:p>
    <w:p w14:paraId="2DFE3771" w14:textId="77777777" w:rsidR="00770A91" w:rsidRDefault="00770A91" w:rsidP="00770A91">
      <w:r>
        <w:t>- 연구윤리 교육은 연 1회 실시하며 모든 구성원이 참석해야 한다.</w:t>
      </w:r>
    </w:p>
    <w:p w14:paraId="0CA1A672" w14:textId="77777777" w:rsidR="00770A91" w:rsidRDefault="00770A91" w:rsidP="00770A91"/>
    <w:p w14:paraId="307B2654" w14:textId="2C43B262" w:rsidR="00770A91" w:rsidRDefault="00770A91" w:rsidP="00FB058A">
      <w:pPr>
        <w:pStyle w:val="2"/>
        <w:numPr>
          <w:ilvl w:val="1"/>
          <w:numId w:val="9"/>
        </w:numPr>
      </w:pPr>
      <w:bookmarkStart w:id="15" w:name="_Toc216430144"/>
      <w:r>
        <w:t>연구윤리</w:t>
      </w:r>
      <w:bookmarkEnd w:id="15"/>
      <w:r>
        <w:t xml:space="preserve">  </w:t>
      </w:r>
    </w:p>
    <w:p w14:paraId="7F7A1FDB" w14:textId="77777777" w:rsidR="00770A91" w:rsidRDefault="00770A91" w:rsidP="00770A91">
      <w:r>
        <w:t xml:space="preserve">- 데이터 변조, 실험 결과 왜곡, 타 연구 기관 자료 무단 사용은 엄격히 금지된다.  </w:t>
      </w:r>
    </w:p>
    <w:p w14:paraId="0B250F5F" w14:textId="77777777" w:rsidR="00770A91" w:rsidRDefault="00770A91" w:rsidP="00770A91">
      <w:r>
        <w:t>- 공개 논문 작성 시 연구소의 검토 절차를 반드시 거쳐야 한다.</w:t>
      </w:r>
    </w:p>
    <w:p w14:paraId="27CB57E6" w14:textId="77777777" w:rsidR="00770A91" w:rsidRDefault="00770A91" w:rsidP="00770A91"/>
    <w:p w14:paraId="47A7D6B3" w14:textId="692C6DE4" w:rsidR="00770A91" w:rsidRDefault="00770A91" w:rsidP="00FB058A">
      <w:pPr>
        <w:pStyle w:val="1"/>
        <w:numPr>
          <w:ilvl w:val="0"/>
          <w:numId w:val="9"/>
        </w:numPr>
      </w:pPr>
      <w:bookmarkStart w:id="16" w:name="_Toc216430145"/>
      <w:r>
        <w:t>휴가 및 출장</w:t>
      </w:r>
      <w:bookmarkEnd w:id="16"/>
    </w:p>
    <w:p w14:paraId="335767A3" w14:textId="0EC3BE7D" w:rsidR="00770A91" w:rsidRDefault="00770A91" w:rsidP="00FB058A">
      <w:pPr>
        <w:pStyle w:val="2"/>
        <w:numPr>
          <w:ilvl w:val="1"/>
          <w:numId w:val="9"/>
        </w:numPr>
      </w:pPr>
      <w:bookmarkStart w:id="17" w:name="_Toc216430146"/>
      <w:r>
        <w:t>연차</w:t>
      </w:r>
      <w:bookmarkEnd w:id="17"/>
      <w:r>
        <w:t xml:space="preserve">  </w:t>
      </w:r>
    </w:p>
    <w:p w14:paraId="3B2FB713" w14:textId="77777777" w:rsidR="00770A91" w:rsidRDefault="00770A91" w:rsidP="00770A91">
      <w:r>
        <w:t xml:space="preserve">- 구성원은 연 15일의 기본 연차를 지급받는다.  </w:t>
      </w:r>
    </w:p>
    <w:p w14:paraId="308F2C18" w14:textId="77777777" w:rsidR="00770A91" w:rsidRDefault="00770A91" w:rsidP="00770A91">
      <w:r>
        <w:t>- 연차 사용은 최소 하루 전 팀 리더에게 신청해야 한다.</w:t>
      </w:r>
    </w:p>
    <w:p w14:paraId="7F9B6689" w14:textId="77777777" w:rsidR="00770A91" w:rsidRDefault="00770A91" w:rsidP="00770A91"/>
    <w:p w14:paraId="07B9A376" w14:textId="71E59A88" w:rsidR="00770A91" w:rsidRDefault="00770A91" w:rsidP="00FB058A">
      <w:pPr>
        <w:pStyle w:val="2"/>
        <w:numPr>
          <w:ilvl w:val="1"/>
          <w:numId w:val="9"/>
        </w:numPr>
      </w:pPr>
      <w:bookmarkStart w:id="18" w:name="_Toc216430147"/>
      <w:r>
        <w:t>출장</w:t>
      </w:r>
      <w:bookmarkEnd w:id="18"/>
      <w:r>
        <w:t xml:space="preserve">  </w:t>
      </w:r>
    </w:p>
    <w:p w14:paraId="77C0ABEC" w14:textId="77777777" w:rsidR="00770A91" w:rsidRDefault="00770A91" w:rsidP="00770A91">
      <w:r>
        <w:t xml:space="preserve">- 출장은 최소 3일 전에 계획을 제출해야 하며, 출장비는 내부 기준에 따라 정산된다.  </w:t>
      </w:r>
    </w:p>
    <w:p w14:paraId="35907692" w14:textId="77777777" w:rsidR="00770A91" w:rsidRDefault="00770A91" w:rsidP="00770A91">
      <w:r>
        <w:t>- 출장 중 발생하는 안전 문제는 즉시 관리자에게 보고해야 한다.</w:t>
      </w:r>
    </w:p>
    <w:p w14:paraId="02218002" w14:textId="77777777" w:rsidR="00770A91" w:rsidRDefault="00770A91" w:rsidP="00770A91"/>
    <w:p w14:paraId="41A15ED6" w14:textId="4FF37BF4" w:rsidR="00770A91" w:rsidRDefault="00770A91" w:rsidP="00FB058A">
      <w:pPr>
        <w:pStyle w:val="1"/>
        <w:numPr>
          <w:ilvl w:val="0"/>
          <w:numId w:val="9"/>
        </w:numPr>
      </w:pPr>
      <w:bookmarkStart w:id="19" w:name="_Toc216430148"/>
      <w:r>
        <w:lastRenderedPageBreak/>
        <w:t>커뮤니케이션 규정</w:t>
      </w:r>
      <w:bookmarkEnd w:id="19"/>
    </w:p>
    <w:p w14:paraId="71BFCF2D" w14:textId="6A22F605" w:rsidR="00770A91" w:rsidRDefault="00770A91" w:rsidP="00FB058A">
      <w:pPr>
        <w:pStyle w:val="2"/>
        <w:numPr>
          <w:ilvl w:val="1"/>
          <w:numId w:val="9"/>
        </w:numPr>
      </w:pPr>
      <w:bookmarkStart w:id="20" w:name="_Toc216430149"/>
      <w:r>
        <w:t>내부 커뮤니케이션</w:t>
      </w:r>
      <w:bookmarkEnd w:id="20"/>
      <w:r>
        <w:t xml:space="preserve">  </w:t>
      </w:r>
    </w:p>
    <w:p w14:paraId="667BF0CC" w14:textId="77777777" w:rsidR="00770A91" w:rsidRDefault="00770A91" w:rsidP="00770A91">
      <w:r>
        <w:t xml:space="preserve">- 주요 의사결정은 공식 회의록 시스템에 기록한다.  </w:t>
      </w:r>
    </w:p>
    <w:p w14:paraId="3BD1C143" w14:textId="77777777" w:rsidR="00770A91" w:rsidRDefault="00770A91" w:rsidP="00770A91">
      <w:r>
        <w:t>- 팀 간 협업 시 모든 공유 자료는 문서화하여 저장소에 업로드한다.</w:t>
      </w:r>
    </w:p>
    <w:p w14:paraId="78F00A8B" w14:textId="77777777" w:rsidR="00770A91" w:rsidRDefault="00770A91" w:rsidP="00770A91"/>
    <w:p w14:paraId="2BD16338" w14:textId="3FAB8F27" w:rsidR="00770A91" w:rsidRDefault="00770A91" w:rsidP="00FB058A">
      <w:pPr>
        <w:pStyle w:val="2"/>
        <w:numPr>
          <w:ilvl w:val="1"/>
          <w:numId w:val="9"/>
        </w:numPr>
      </w:pPr>
      <w:bookmarkStart w:id="21" w:name="_Toc216430150"/>
      <w:r>
        <w:t>외부 커뮤니케이션</w:t>
      </w:r>
      <w:bookmarkEnd w:id="21"/>
      <w:r>
        <w:t xml:space="preserve">  </w:t>
      </w:r>
    </w:p>
    <w:p w14:paraId="1AD82467" w14:textId="77777777" w:rsidR="00770A91" w:rsidRDefault="00770A91" w:rsidP="00770A91">
      <w:r>
        <w:t xml:space="preserve">- 외부 발표, 강연, 인터뷰 등 대외 활동은 반드시 사전 승인을 받아야 한다.  </w:t>
      </w:r>
    </w:p>
    <w:p w14:paraId="70F93AB6" w14:textId="77777777" w:rsidR="00770A91" w:rsidRDefault="00770A91" w:rsidP="00770A91">
      <w:r>
        <w:t>- 고객 및 파트너사와의 커뮤니케이션은 책임자를 통해 진행한다.</w:t>
      </w:r>
    </w:p>
    <w:p w14:paraId="244E5A45" w14:textId="77777777" w:rsidR="00770A91" w:rsidRDefault="00770A91" w:rsidP="00770A91"/>
    <w:p w14:paraId="60E41048" w14:textId="39E61AAE" w:rsidR="00770A91" w:rsidRDefault="00770A91" w:rsidP="00FB058A">
      <w:pPr>
        <w:pStyle w:val="1"/>
        <w:numPr>
          <w:ilvl w:val="0"/>
          <w:numId w:val="9"/>
        </w:numPr>
      </w:pPr>
      <w:bookmarkStart w:id="22" w:name="_Toc216430151"/>
      <w:r>
        <w:t>징계 규정</w:t>
      </w:r>
      <w:bookmarkEnd w:id="22"/>
    </w:p>
    <w:p w14:paraId="5CB59770" w14:textId="77777777" w:rsidR="00770A91" w:rsidRDefault="00770A91" w:rsidP="00770A91">
      <w:r>
        <w:t xml:space="preserve">- 고의적 보안 위반: 최대 계약 해지  </w:t>
      </w:r>
    </w:p>
    <w:p w14:paraId="3D7F93DB" w14:textId="77777777" w:rsidR="00770A91" w:rsidRDefault="00770A91" w:rsidP="00770A91">
      <w:r>
        <w:t xml:space="preserve">- 내부 정보 무단 유출: 법적 조치 및 손해배상 청구  </w:t>
      </w:r>
    </w:p>
    <w:p w14:paraId="62580F2D" w14:textId="77777777" w:rsidR="00770A91" w:rsidRDefault="00770A91" w:rsidP="00770A91">
      <w:r>
        <w:t xml:space="preserve">- 반복적인 업무 태만: 단계별 경고 후 인사 조치  </w:t>
      </w:r>
    </w:p>
    <w:p w14:paraId="674B0A49" w14:textId="77777777" w:rsidR="00770A91" w:rsidRDefault="00770A91" w:rsidP="00770A91">
      <w:r>
        <w:t>- 직장 내 괴롭힘, 폭언, 차별 행위: 무관용 원칙 적용</w:t>
      </w:r>
    </w:p>
    <w:p w14:paraId="44D683A9" w14:textId="77777777" w:rsidR="00770A91" w:rsidRDefault="00770A91" w:rsidP="00770A91"/>
    <w:p w14:paraId="4C5E311B" w14:textId="4E49673A" w:rsidR="00770A91" w:rsidRDefault="00770A91" w:rsidP="00FB058A">
      <w:pPr>
        <w:pStyle w:val="1"/>
        <w:numPr>
          <w:ilvl w:val="0"/>
          <w:numId w:val="9"/>
        </w:numPr>
      </w:pPr>
      <w:bookmarkStart w:id="23" w:name="_Toc216430152"/>
      <w:r>
        <w:t>부칙</w:t>
      </w:r>
      <w:bookmarkEnd w:id="23"/>
    </w:p>
    <w:p w14:paraId="7FE16D90" w14:textId="77777777" w:rsidR="00770A91" w:rsidRDefault="00770A91" w:rsidP="00770A91">
      <w:r>
        <w:t xml:space="preserve">- 본 규정은 2025년 1월 1일부터 시행한다.  </w:t>
      </w:r>
    </w:p>
    <w:p w14:paraId="6970510E" w14:textId="661DC0BB" w:rsidR="00770A91" w:rsidRDefault="00770A91">
      <w:r>
        <w:t>- 규정 개정은 경영진 검토 후 공지 시점부터 적용된다.</w:t>
      </w:r>
    </w:p>
    <w:sectPr w:rsidR="00770A91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65B3"/>
    <w:multiLevelType w:val="multilevel"/>
    <w:tmpl w:val="4A006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5811B28"/>
    <w:multiLevelType w:val="multilevel"/>
    <w:tmpl w:val="4A006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9311445"/>
    <w:multiLevelType w:val="multilevel"/>
    <w:tmpl w:val="40847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A30579B"/>
    <w:multiLevelType w:val="hybridMultilevel"/>
    <w:tmpl w:val="DD7ED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A47CE"/>
    <w:multiLevelType w:val="multilevel"/>
    <w:tmpl w:val="4A006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67F113C"/>
    <w:multiLevelType w:val="multilevel"/>
    <w:tmpl w:val="40847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9330BAA"/>
    <w:multiLevelType w:val="multilevel"/>
    <w:tmpl w:val="4A006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1CA1819"/>
    <w:multiLevelType w:val="multilevel"/>
    <w:tmpl w:val="40847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57A250D"/>
    <w:multiLevelType w:val="multilevel"/>
    <w:tmpl w:val="40847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11403A6"/>
    <w:multiLevelType w:val="multilevel"/>
    <w:tmpl w:val="40847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24410C5"/>
    <w:multiLevelType w:val="multilevel"/>
    <w:tmpl w:val="40847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66F75B6"/>
    <w:multiLevelType w:val="multilevel"/>
    <w:tmpl w:val="4A006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8691B5B"/>
    <w:multiLevelType w:val="multilevel"/>
    <w:tmpl w:val="4A006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9AB6A89"/>
    <w:multiLevelType w:val="multilevel"/>
    <w:tmpl w:val="4A006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FC85EBA"/>
    <w:multiLevelType w:val="multilevel"/>
    <w:tmpl w:val="4A006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299846635">
    <w:abstractNumId w:val="11"/>
  </w:num>
  <w:num w:numId="2" w16cid:durableId="1318343507">
    <w:abstractNumId w:val="10"/>
  </w:num>
  <w:num w:numId="3" w16cid:durableId="1740320972">
    <w:abstractNumId w:val="8"/>
  </w:num>
  <w:num w:numId="4" w16cid:durableId="674964841">
    <w:abstractNumId w:val="9"/>
  </w:num>
  <w:num w:numId="5" w16cid:durableId="415904652">
    <w:abstractNumId w:val="7"/>
  </w:num>
  <w:num w:numId="6" w16cid:durableId="354892143">
    <w:abstractNumId w:val="5"/>
  </w:num>
  <w:num w:numId="7" w16cid:durableId="1604416139">
    <w:abstractNumId w:val="2"/>
  </w:num>
  <w:num w:numId="8" w16cid:durableId="535655124">
    <w:abstractNumId w:val="3"/>
  </w:num>
  <w:num w:numId="9" w16cid:durableId="577785934">
    <w:abstractNumId w:val="12"/>
  </w:num>
  <w:num w:numId="10" w16cid:durableId="1683848678">
    <w:abstractNumId w:val="6"/>
  </w:num>
  <w:num w:numId="11" w16cid:durableId="278031103">
    <w:abstractNumId w:val="0"/>
  </w:num>
  <w:num w:numId="12" w16cid:durableId="1470438308">
    <w:abstractNumId w:val="1"/>
  </w:num>
  <w:num w:numId="13" w16cid:durableId="1508206579">
    <w:abstractNumId w:val="4"/>
  </w:num>
  <w:num w:numId="14" w16cid:durableId="1783644250">
    <w:abstractNumId w:val="14"/>
  </w:num>
  <w:num w:numId="15" w16cid:durableId="17183106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91"/>
    <w:rsid w:val="00242389"/>
    <w:rsid w:val="00345BA5"/>
    <w:rsid w:val="00770A91"/>
    <w:rsid w:val="00937947"/>
    <w:rsid w:val="00A66C65"/>
    <w:rsid w:val="00D65E76"/>
    <w:rsid w:val="00FB058A"/>
    <w:rsid w:val="00FC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400D"/>
  <w15:chartTrackingRefBased/>
  <w15:docId w15:val="{877204B2-A250-45DC-B1C6-F7133FFD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7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0A9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0A9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0A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770A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770A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770A91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770A91"/>
    <w:rPr>
      <w:rFonts w:eastAsiaTheme="majorEastAsia" w:cstheme="majorBidi"/>
      <w:color w:val="365F9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770A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770A91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770A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770A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7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0A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0A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0A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0A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0A91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0A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0A91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770A91"/>
    <w:rPr>
      <w:b/>
      <w:bCs/>
      <w:smallCaps/>
      <w:color w:val="365F9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D65E76"/>
    <w:pPr>
      <w:widowControl/>
      <w:wordWrap/>
      <w:autoSpaceDE/>
      <w:autoSpaceDN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D65E76"/>
    <w:pPr>
      <w:widowControl/>
      <w:wordWrap/>
      <w:autoSpaceDE/>
      <w:autoSpaceDN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D65E76"/>
    <w:pPr>
      <w:widowControl/>
      <w:wordWrap/>
      <w:autoSpaceDE/>
      <w:autoSpaceDN/>
      <w:spacing w:after="100" w:line="259" w:lineRule="auto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D65E76"/>
    <w:pPr>
      <w:widowControl/>
      <w:wordWrap/>
      <w:autoSpaceDE/>
      <w:autoSpaceDN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a">
    <w:name w:val="caption"/>
    <w:basedOn w:val="a"/>
    <w:next w:val="a"/>
    <w:uiPriority w:val="35"/>
    <w:unhideWhenUsed/>
    <w:qFormat/>
    <w:rsid w:val="00A66C65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b">
    <w:name w:val="Hyperlink"/>
    <w:basedOn w:val="a0"/>
    <w:uiPriority w:val="99"/>
    <w:unhideWhenUsed/>
    <w:rsid w:val="00FB05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7FE30-C2D2-4DEB-AEB1-23032653B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1026</Words>
  <Characters>2915</Characters>
  <Application>Microsoft Office Word</Application>
  <DocSecurity>0</DocSecurity>
  <Lines>224</Lines>
  <Paragraphs>179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세우 이</dc:creator>
  <cp:keywords/>
  <dc:description/>
  <cp:lastModifiedBy>세우 이</cp:lastModifiedBy>
  <cp:revision>3</cp:revision>
  <dcterms:created xsi:type="dcterms:W3CDTF">2025-12-12T01:35:00Z</dcterms:created>
  <dcterms:modified xsi:type="dcterms:W3CDTF">2025-12-12T02:12:00Z</dcterms:modified>
</cp:coreProperties>
</file>