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F540" w14:textId="77777777" w:rsidR="00623C85" w:rsidRDefault="00623C85" w:rsidP="009A19B3">
      <w:pPr>
        <w:spacing w:after="0"/>
      </w:pPr>
    </w:p>
    <w:p w14:paraId="21023DE4" w14:textId="6E0D1490" w:rsidR="009A19B3" w:rsidRDefault="009A19B3" w:rsidP="009A19B3">
      <w:pPr>
        <w:spacing w:after="0"/>
        <w:rPr>
          <w:b/>
        </w:rPr>
      </w:pPr>
      <w:r>
        <w:rPr>
          <w:b/>
        </w:rPr>
        <w:t>ODESĂŤLATEL: NEUVEDENO</w:t>
      </w:r>
    </w:p>
    <w:p w14:paraId="145515D7" w14:textId="1F33A3E3" w:rsidR="009A19B3" w:rsidRDefault="009A19B3" w:rsidP="009A19B3">
      <w:pPr>
        <w:spacing w:after="120"/>
      </w:pPr>
      <w:r>
        <w:t>Neuvedeno</w:t>
      </w:r>
    </w:p>
    <w:p w14:paraId="27CD92DC" w14:textId="77777777" w:rsidR="009A19B3" w:rsidRDefault="009A19B3" w:rsidP="009A19B3">
      <w:pPr>
        <w:spacing w:after="0"/>
      </w:pPr>
    </w:p>
    <w:p w14:paraId="397FAB1A" w14:textId="71D3CED9" w:rsidR="009A19B3" w:rsidRDefault="009A19B3" w:rsidP="009A19B3">
      <w:pPr>
        <w:spacing w:after="0"/>
        <w:rPr>
          <w:b/>
        </w:rPr>
      </w:pPr>
      <w:r>
        <w:rPr>
          <w:b/>
        </w:rPr>
        <w:t>PĹ</w:t>
      </w:r>
      <w:r>
        <w:rPr>
          <w:rFonts w:ascii="Aptos" w:hAnsi="Aptos" w:cs="Aptos"/>
          <w:b/>
        </w:rPr>
        <w:t>ĂŤ</w:t>
      </w:r>
      <w:r>
        <w:rPr>
          <w:b/>
        </w:rPr>
        <w:t>JEMCE: EXEKUTORSK</w:t>
      </w:r>
      <w:r>
        <w:rPr>
          <w:rFonts w:ascii="Aptos" w:hAnsi="Aptos" w:cs="Aptos"/>
          <w:b/>
        </w:rPr>
        <w:t>Ý</w:t>
      </w:r>
      <w:r>
        <w:rPr>
          <w:b/>
        </w:rPr>
        <w:t xml:space="preserve"> </w:t>
      </w:r>
      <w:r>
        <w:rPr>
          <w:rFonts w:ascii="Aptos" w:hAnsi="Aptos" w:cs="Aptos"/>
          <w:b/>
        </w:rPr>
        <w:t>ÚŘ</w:t>
      </w:r>
      <w:r>
        <w:rPr>
          <w:b/>
        </w:rPr>
        <w:t>AD: JUDR. JANA BÉMOVÁ</w:t>
      </w:r>
    </w:p>
    <w:p w14:paraId="2917C3B7" w14:textId="0FBC1142" w:rsidR="009A19B3" w:rsidRDefault="009A19B3" w:rsidP="009A19B3">
      <w:pPr>
        <w:spacing w:after="120"/>
      </w:pPr>
      <w:r>
        <w:t>Lípa Hrnčířská762, Česká Lípa, 47001</w:t>
      </w:r>
    </w:p>
    <w:p w14:paraId="321283DC" w14:textId="0B596D8F" w:rsidR="009A19B3" w:rsidRDefault="009A19B3" w:rsidP="009A19B3">
      <w:pPr>
        <w:spacing w:after="0"/>
        <w:rPr>
          <w:b/>
        </w:rPr>
      </w:pPr>
      <w:r>
        <w:rPr>
          <w:b/>
        </w:rPr>
        <w:t>NAĹ E ÄŚ.J.: ---</w:t>
      </w:r>
    </w:p>
    <w:p w14:paraId="4B773DFB" w14:textId="3891AC63" w:rsidR="009A19B3" w:rsidRDefault="009A19B3" w:rsidP="009A19B3">
      <w:pPr>
        <w:spacing w:after="240"/>
        <w:rPr>
          <w:b/>
        </w:rPr>
      </w:pPr>
      <w:r>
        <w:rPr>
          <w:b/>
        </w:rPr>
        <w:t>DATUM A MĂŤSTO: V Neuvedeno dne 2. 4. 2026</w:t>
      </w:r>
    </w:p>
    <w:p w14:paraId="5AE3ABC2" w14:textId="6B410671" w:rsidR="009A19B3" w:rsidRDefault="009A19B3" w:rsidP="009A19B3">
      <w:pPr>
        <w:spacing w:after="360"/>
        <w:jc w:val="center"/>
        <w:rPr>
          <w:b/>
          <w:caps/>
          <w:sz w:val="28"/>
        </w:rPr>
      </w:pPr>
      <w:r>
        <w:rPr>
          <w:b/>
          <w:caps/>
          <w:sz w:val="28"/>
        </w:rPr>
        <w:t>ŽÁDOST O SOUČINNOST PŘI EXEKUCI</w:t>
      </w:r>
    </w:p>
    <w:p w14:paraId="17CF59A8" w14:textId="08AF3EE0" w:rsidR="009A19B3" w:rsidRDefault="009A19B3" w:rsidP="009A19B3">
      <w:pPr>
        <w:spacing w:after="120"/>
      </w:pPr>
      <w:r>
        <w:t>Adresát:</w:t>
      </w:r>
    </w:p>
    <w:p w14:paraId="50463E47" w14:textId="31D0007C" w:rsidR="009A19B3" w:rsidRDefault="009A19B3" w:rsidP="009A19B3">
      <w:pPr>
        <w:spacing w:after="120"/>
      </w:pPr>
      <w:r>
        <w:t>Exekutorský úřad JUDr. Jana Bémová</w:t>
      </w:r>
    </w:p>
    <w:p w14:paraId="4D26A1A9" w14:textId="5E14B53F" w:rsidR="009A19B3" w:rsidRDefault="009A19B3" w:rsidP="009A19B3">
      <w:pPr>
        <w:spacing w:after="120"/>
      </w:pPr>
      <w:r>
        <w:t>Lípa Hrnčířská 762</w:t>
      </w:r>
    </w:p>
    <w:p w14:paraId="76EF4FE8" w14:textId="55D97C94" w:rsidR="009A19B3" w:rsidRDefault="009A19B3" w:rsidP="009A19B3">
      <w:pPr>
        <w:spacing w:after="120"/>
      </w:pPr>
      <w:r>
        <w:t>470 01 Česká Lípa</w:t>
      </w:r>
    </w:p>
    <w:p w14:paraId="2704E9AC" w14:textId="028528B4" w:rsidR="009A19B3" w:rsidRDefault="009A19B3" w:rsidP="009A19B3">
      <w:pPr>
        <w:spacing w:after="120"/>
      </w:pPr>
      <w:r>
        <w:t>Datová schránka: cqzg78f</w:t>
      </w:r>
    </w:p>
    <w:p w14:paraId="7F813FCF" w14:textId="77777777" w:rsidR="009A19B3" w:rsidRDefault="009A19B3" w:rsidP="009A19B3">
      <w:pPr>
        <w:spacing w:after="120"/>
      </w:pPr>
    </w:p>
    <w:p w14:paraId="095765E1" w14:textId="78EC1CE3" w:rsidR="009A19B3" w:rsidRDefault="009A19B3" w:rsidP="009A19B3">
      <w:pPr>
        <w:spacing w:after="120"/>
      </w:pPr>
      <w:r>
        <w:t>Věc: Žádost o součinnost při exekuci</w:t>
      </w:r>
    </w:p>
    <w:p w14:paraId="188E0827" w14:textId="77777777" w:rsidR="009A19B3" w:rsidRDefault="009A19B3" w:rsidP="009A19B3">
      <w:pPr>
        <w:spacing w:after="120"/>
      </w:pPr>
    </w:p>
    <w:p w14:paraId="4CBF74D0" w14:textId="67F12248" w:rsidR="009A19B3" w:rsidRDefault="009A19B3" w:rsidP="009A19B3">
      <w:pPr>
        <w:spacing w:after="120"/>
      </w:pPr>
      <w:r>
        <w:t>V souladu s platnými právními předpisy a za účelem řádného vedení exekučního řízení si Vás dovolujeme požádat o poskytnutí nezbytné součinnosti.</w:t>
      </w:r>
    </w:p>
    <w:p w14:paraId="7876CE21" w14:textId="77777777" w:rsidR="009A19B3" w:rsidRDefault="009A19B3" w:rsidP="009A19B3">
      <w:pPr>
        <w:spacing w:after="120"/>
      </w:pPr>
    </w:p>
    <w:p w14:paraId="168FA0D0" w14:textId="1F18F91F" w:rsidR="009A19B3" w:rsidRDefault="009A19B3" w:rsidP="009A19B3">
      <w:pPr>
        <w:spacing w:after="120"/>
      </w:pPr>
      <w:r>
        <w:t>Konkrétně žádáme o poskytnutí informací a/nebo listin, které jsou relevantní pro identifikaci majetku povinného, zjištění jeho finanční situace, nebo pro objasnění dalších skutečností nezbytných pro efektivní provedení exekuce.</w:t>
      </w:r>
    </w:p>
    <w:p w14:paraId="2933BC83" w14:textId="77777777" w:rsidR="009A19B3" w:rsidRDefault="009A19B3" w:rsidP="009A19B3">
      <w:pPr>
        <w:spacing w:after="120"/>
      </w:pPr>
    </w:p>
    <w:p w14:paraId="17392CD7" w14:textId="0779E6C3" w:rsidR="009A19B3" w:rsidRDefault="009A19B3" w:rsidP="009A19B3">
      <w:pPr>
        <w:spacing w:after="120"/>
      </w:pPr>
      <w:r>
        <w:t>Žádám o poskytnutí výše uvedené součinnosti v přiměřené lhůtě.</w:t>
      </w:r>
    </w:p>
    <w:p w14:paraId="28A8D511" w14:textId="77777777" w:rsidR="009A19B3" w:rsidRDefault="009A19B3" w:rsidP="009A19B3">
      <w:pPr>
        <w:spacing w:after="0"/>
      </w:pPr>
    </w:p>
    <w:p w14:paraId="333E1149" w14:textId="77777777" w:rsidR="009A19B3" w:rsidRDefault="009A19B3" w:rsidP="009A19B3">
      <w:pPr>
        <w:spacing w:after="0"/>
      </w:pPr>
    </w:p>
    <w:p w14:paraId="35687419" w14:textId="033AB9A1" w:rsidR="009A19B3" w:rsidRDefault="009A19B3" w:rsidP="009A19B3">
      <w:pPr>
        <w:spacing w:after="0"/>
      </w:pPr>
      <w:r>
        <w:t>______________________________</w:t>
      </w:r>
    </w:p>
    <w:p w14:paraId="5866EAFC" w14:textId="7F519A4A" w:rsidR="009A19B3" w:rsidRDefault="009A19B3" w:rsidP="009A19B3">
      <w:pPr>
        <w:spacing w:after="0"/>
      </w:pPr>
      <w:r>
        <w:t>VlastnoruÄŤnĂ­ podpis</w:t>
      </w:r>
    </w:p>
    <w:p w14:paraId="1EBFA831" w14:textId="77777777" w:rsidR="009A19B3" w:rsidRPr="009A19B3" w:rsidRDefault="009A19B3" w:rsidP="009A19B3">
      <w:pPr>
        <w:spacing w:after="0"/>
      </w:pPr>
    </w:p>
    <w:sectPr w:rsidR="009A19B3" w:rsidRPr="009A19B3" w:rsidSect="000811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EA808" w14:textId="77777777" w:rsidR="00F1779B" w:rsidRDefault="00F1779B" w:rsidP="00E81482">
      <w:pPr>
        <w:spacing w:after="0" w:line="240" w:lineRule="auto"/>
      </w:pPr>
      <w:r>
        <w:separator/>
      </w:r>
    </w:p>
  </w:endnote>
  <w:endnote w:type="continuationSeparator" w:id="0">
    <w:p w14:paraId="739E6B5F" w14:textId="77777777" w:rsidR="00F1779B" w:rsidRDefault="00F1779B" w:rsidP="00E81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9771E" w14:textId="77777777" w:rsidR="005A4806" w:rsidRDefault="005A480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F8B54" w14:textId="77777777" w:rsidR="005A4806" w:rsidRDefault="005A48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886FB" w14:textId="77777777" w:rsidR="005A4806" w:rsidRDefault="005A480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13B09" w14:textId="77777777" w:rsidR="00F1779B" w:rsidRDefault="00F1779B" w:rsidP="00E81482">
      <w:pPr>
        <w:spacing w:after="0" w:line="240" w:lineRule="auto"/>
      </w:pPr>
      <w:r>
        <w:separator/>
      </w:r>
    </w:p>
  </w:footnote>
  <w:footnote w:type="continuationSeparator" w:id="0">
    <w:p w14:paraId="77B4C81D" w14:textId="77777777" w:rsidR="00F1779B" w:rsidRDefault="00F1779B" w:rsidP="00E81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F86E" w14:textId="77777777" w:rsidR="005A4806" w:rsidRDefault="005A480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rosttabulka41"/>
      <w:tblW w:w="4767" w:type="pct"/>
      <w:tblInd w:w="-284" w:type="dxa"/>
      <w:tblLook w:val="04A0" w:firstRow="1" w:lastRow="0" w:firstColumn="1" w:lastColumn="0" w:noHBand="0" w:noVBand="1"/>
    </w:tblPr>
    <w:tblGrid>
      <w:gridCol w:w="3119"/>
      <w:gridCol w:w="5530"/>
    </w:tblGrid>
    <w:tr w:rsidR="005A4806" w14:paraId="224D0331" w14:textId="77777777" w:rsidTr="005A4806">
      <w:tc>
        <w:tcPr>
          <w:tcW w:w="1803" w:type="pct"/>
          <w:tcBorders>
            <w:top w:val="nil"/>
            <w:left w:val="nil"/>
            <w:bottom w:val="nil"/>
            <w:right w:val="nil"/>
          </w:tcBorders>
          <w:hideMark/>
        </w:tcPr>
        <w:p w14:paraId="44F5BAF3" w14:textId="7F33C788" w:rsidR="005A4806" w:rsidRDefault="005A4806" w:rsidP="005A4806">
          <w:pPr>
            <w:spacing w:after="40"/>
            <w:ind w:right="-245"/>
            <w:rPr>
              <w:rFonts w:cs="Times New Roman"/>
              <w:lang w:eastAsia="cs-CZ"/>
            </w:rPr>
          </w:pPr>
          <w:r>
            <w:rPr>
              <w:rFonts w:cs="Times New Roman"/>
              <w:b/>
              <w:bCs/>
            </w:rPr>
            <w:t>Osoblažský cech, z. ú.      -</w:t>
          </w:r>
        </w:p>
      </w:tc>
      <w:tc>
        <w:tcPr>
          <w:tcW w:w="3197" w:type="pct"/>
          <w:tcBorders>
            <w:top w:val="nil"/>
            <w:left w:val="nil"/>
            <w:bottom w:val="nil"/>
            <w:right w:val="nil"/>
          </w:tcBorders>
          <w:hideMark/>
        </w:tcPr>
        <w:p w14:paraId="2211DCB6" w14:textId="77777777" w:rsidR="005A4806" w:rsidRDefault="005A4806" w:rsidP="005A4806">
          <w:pPr>
            <w:tabs>
              <w:tab w:val="left" w:pos="5284"/>
            </w:tabs>
            <w:spacing w:after="40"/>
            <w:rPr>
              <w:rFonts w:cs="Times New Roman"/>
            </w:rPr>
          </w:pPr>
          <w:r>
            <w:rPr>
              <w:rFonts w:cs="Times New Roman"/>
              <w:b/>
              <w:bCs/>
            </w:rPr>
            <w:t>Dluhové a pracovní poradenství na Osoblažsku</w:t>
          </w:r>
        </w:p>
      </w:tc>
    </w:tr>
  </w:tbl>
  <w:p w14:paraId="74C36C07" w14:textId="77777777" w:rsidR="005A4806" w:rsidRDefault="005A4806" w:rsidP="005A4806">
    <w:pPr>
      <w:spacing w:after="120"/>
      <w:ind w:left="-142"/>
      <w:rPr>
        <w:rFonts w:ascii="Aptos" w:hAnsi="Aptos"/>
        <w:sz w:val="20"/>
        <w:szCs w:val="20"/>
      </w:rPr>
    </w:pPr>
    <w:r>
      <w:rPr>
        <w:sz w:val="20"/>
        <w:szCs w:val="20"/>
      </w:rPr>
      <w:t>Hlinka 25, 793 99 Hlinka  |  IČO 01937324  |  www.osoblazskycech.cz  |  info@osoblazskycech.cz</w:t>
    </w:r>
  </w:p>
  <w:p w14:paraId="6E6576CA" w14:textId="4FF03D0A" w:rsidR="00E81482" w:rsidRDefault="00E81482" w:rsidP="00081168">
    <w:pPr>
      <w:pStyle w:val="Zhlav"/>
      <w:ind w:left="141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C64B" w14:textId="77777777" w:rsidR="005A4806" w:rsidRDefault="005A4806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06"/>
    <w:rsid w:val="00011A5D"/>
    <w:rsid w:val="00081168"/>
    <w:rsid w:val="001445E7"/>
    <w:rsid w:val="00207626"/>
    <w:rsid w:val="00385124"/>
    <w:rsid w:val="00495093"/>
    <w:rsid w:val="005A4806"/>
    <w:rsid w:val="005D1233"/>
    <w:rsid w:val="005D7818"/>
    <w:rsid w:val="00623C85"/>
    <w:rsid w:val="006F4868"/>
    <w:rsid w:val="007844E8"/>
    <w:rsid w:val="007B4EB6"/>
    <w:rsid w:val="008202F9"/>
    <w:rsid w:val="009A19B3"/>
    <w:rsid w:val="009E4479"/>
    <w:rsid w:val="00B63ED3"/>
    <w:rsid w:val="00BA0F64"/>
    <w:rsid w:val="00D6300C"/>
    <w:rsid w:val="00D6410F"/>
    <w:rsid w:val="00E131C2"/>
    <w:rsid w:val="00E5092E"/>
    <w:rsid w:val="00E81482"/>
    <w:rsid w:val="00F1779B"/>
    <w:rsid w:val="00FE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4DBE4"/>
  <w15:chartTrackingRefBased/>
  <w15:docId w15:val="{21FD3BDE-823B-4C16-BB72-D8BB3D6A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8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8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8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8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8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8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8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8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8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8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8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8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8148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8148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8148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8148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8148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8148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8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8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8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8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8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8148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8148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8148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8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8148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81482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81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81482"/>
  </w:style>
  <w:style w:type="paragraph" w:styleId="Zpat">
    <w:name w:val="footer"/>
    <w:basedOn w:val="Normln"/>
    <w:link w:val="ZpatChar"/>
    <w:uiPriority w:val="99"/>
    <w:unhideWhenUsed/>
    <w:rsid w:val="00E81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81482"/>
  </w:style>
  <w:style w:type="table" w:customStyle="1" w:styleId="Prosttabulka41">
    <w:name w:val="Prostá tabulka 41"/>
    <w:basedOn w:val="Normlntabulka"/>
    <w:uiPriority w:val="44"/>
    <w:rsid w:val="005A4806"/>
    <w:pPr>
      <w:spacing w:after="0" w:line="240" w:lineRule="auto"/>
    </w:p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40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tr\Desktop\Datab&#225;ze\data\hl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FF1F1-EFBB-42FE-B843-085FA729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hl.dotx</Template>
  <TotalTime>6</TotalTime>
  <Pages>1</Pages>
  <Words>123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Laštovica Petr</cp:lastModifiedBy>
  <cp:revision>2</cp:revision>
  <cp:lastPrinted>2026-04-02T15:00:00Z</cp:lastPrinted>
  <dcterms:created xsi:type="dcterms:W3CDTF">2026-04-02T19:39:00Z</dcterms:created>
  <dcterms:modified xsi:type="dcterms:W3CDTF">2026-04-02T21:19:00Z</dcterms:modified>
</cp:coreProperties>
</file>