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951" w:rsidRDefault="00C26951">
      <w:pPr>
        <w:spacing w:after="0" w:line="240" w:lineRule="auto"/>
        <w:rPr>
          <w:rFonts w:ascii="Arial" w:eastAsia="Arial" w:hAnsi="Arial" w:cs="Arial"/>
          <w:b/>
          <w:sz w:val="18"/>
        </w:rPr>
      </w:pPr>
    </w:p>
    <w:p w:rsidR="00733409" w:rsidRPr="007817F4" w:rsidRDefault="00733409" w:rsidP="00733409">
      <w:pPr>
        <w:spacing w:after="0" w:line="240" w:lineRule="auto"/>
        <w:jc w:val="right"/>
        <w:rPr>
          <w:rFonts w:ascii="Montserrat" w:eastAsia="Arial" w:hAnsi="Montserrat" w:cs="Arial"/>
          <w:b/>
          <w:sz w:val="24"/>
          <w:szCs w:val="24"/>
        </w:rPr>
      </w:pPr>
      <w:r w:rsidRPr="007817F4">
        <w:rPr>
          <w:rFonts w:ascii="Montserrat" w:eastAsia="Arial" w:hAnsi="Montserrat" w:cs="Arial"/>
          <w:b/>
          <w:sz w:val="24"/>
          <w:szCs w:val="24"/>
        </w:rPr>
        <w:t xml:space="preserve">Adquisición de </w:t>
      </w:r>
      <w:r w:rsidR="00617406">
        <w:rPr>
          <w:rFonts w:ascii="Montserrat" w:eastAsia="Arial" w:hAnsi="Montserrat" w:cs="Arial"/>
          <w:b/>
          <w:sz w:val="24"/>
          <w:szCs w:val="24"/>
        </w:rPr>
        <w:t>Otros Equipos</w:t>
      </w:r>
      <w:r w:rsidRPr="007817F4">
        <w:rPr>
          <w:rFonts w:ascii="Montserrat" w:eastAsia="Arial" w:hAnsi="Montserrat" w:cs="Arial"/>
          <w:b/>
          <w:sz w:val="24"/>
          <w:szCs w:val="24"/>
        </w:rPr>
        <w:t>.</w:t>
      </w:r>
    </w:p>
    <w:p w:rsidR="00733409" w:rsidRPr="007817F4" w:rsidRDefault="00733409" w:rsidP="00733409">
      <w:pPr>
        <w:spacing w:after="0" w:line="240" w:lineRule="auto"/>
        <w:jc w:val="right"/>
        <w:rPr>
          <w:rFonts w:ascii="Montserrat" w:eastAsia="Arial" w:hAnsi="Montserrat" w:cs="Arial"/>
          <w:b/>
          <w:sz w:val="24"/>
        </w:rPr>
      </w:pPr>
    </w:p>
    <w:p w:rsidR="00C26951" w:rsidRPr="007817F4" w:rsidRDefault="00354EDD">
      <w:pPr>
        <w:spacing w:after="0" w:line="240" w:lineRule="auto"/>
        <w:jc w:val="center"/>
        <w:rPr>
          <w:rFonts w:ascii="Montserrat" w:eastAsia="Century Gothic" w:hAnsi="Montserrat" w:cs="Arial"/>
          <w:b/>
        </w:rPr>
      </w:pPr>
      <w:r w:rsidRPr="007817F4">
        <w:rPr>
          <w:rFonts w:ascii="Montserrat" w:eastAsia="Century Gothic" w:hAnsi="Montserrat" w:cs="Arial"/>
          <w:b/>
        </w:rPr>
        <w:t>UNIVERSIDAD POLITÉCNICA DE PACHUCA</w:t>
      </w:r>
    </w:p>
    <w:p w:rsidR="00C26951" w:rsidRPr="007817F4" w:rsidRDefault="00354EDD">
      <w:pPr>
        <w:spacing w:after="0" w:line="240" w:lineRule="auto"/>
        <w:jc w:val="center"/>
        <w:rPr>
          <w:rFonts w:ascii="Montserrat" w:eastAsia="Century Gothic" w:hAnsi="Montserrat" w:cs="Arial"/>
          <w:sz w:val="20"/>
          <w:szCs w:val="20"/>
        </w:rPr>
      </w:pPr>
      <w:r w:rsidRPr="007817F4">
        <w:rPr>
          <w:rFonts w:ascii="Montserrat" w:eastAsia="Century Gothic" w:hAnsi="Montserrat" w:cs="Arial"/>
          <w:sz w:val="20"/>
          <w:szCs w:val="20"/>
        </w:rPr>
        <w:t>SECRETARÍA ADMINISTRATIVA</w:t>
      </w:r>
    </w:p>
    <w:p w:rsidR="00C26951" w:rsidRPr="007817F4" w:rsidRDefault="00E37DFD">
      <w:pPr>
        <w:spacing w:after="0" w:line="240" w:lineRule="auto"/>
        <w:jc w:val="center"/>
        <w:rPr>
          <w:rFonts w:ascii="Montserrat" w:eastAsia="Century Gothic" w:hAnsi="Montserrat" w:cs="Arial"/>
          <w:sz w:val="20"/>
          <w:szCs w:val="20"/>
        </w:rPr>
      </w:pPr>
      <w:r w:rsidRPr="007817F4">
        <w:rPr>
          <w:rFonts w:ascii="Montserrat" w:eastAsia="Century Gothic" w:hAnsi="Montserrat" w:cs="Arial"/>
          <w:sz w:val="20"/>
          <w:szCs w:val="20"/>
        </w:rPr>
        <w:t>CARRETERA PACHUCA-CD. SAHAGÚ</w:t>
      </w:r>
      <w:r w:rsidR="00354EDD" w:rsidRPr="007817F4">
        <w:rPr>
          <w:rFonts w:ascii="Montserrat" w:eastAsia="Century Gothic" w:hAnsi="Montserrat" w:cs="Arial"/>
          <w:sz w:val="20"/>
          <w:szCs w:val="20"/>
        </w:rPr>
        <w:t>N KM 20</w:t>
      </w:r>
    </w:p>
    <w:p w:rsidR="00C26951" w:rsidRPr="007817F4" w:rsidRDefault="00354EDD">
      <w:pPr>
        <w:spacing w:after="0" w:line="240" w:lineRule="auto"/>
        <w:jc w:val="center"/>
        <w:rPr>
          <w:rFonts w:ascii="Montserrat" w:eastAsia="Century Gothic" w:hAnsi="Montserrat" w:cs="Arial"/>
          <w:sz w:val="20"/>
          <w:szCs w:val="20"/>
        </w:rPr>
      </w:pPr>
      <w:r w:rsidRPr="007817F4">
        <w:rPr>
          <w:rFonts w:ascii="Montserrat" w:eastAsia="Century Gothic" w:hAnsi="Montserrat" w:cs="Arial"/>
          <w:sz w:val="20"/>
          <w:szCs w:val="20"/>
        </w:rPr>
        <w:t>RANC</w:t>
      </w:r>
      <w:r w:rsidR="00E37DFD" w:rsidRPr="007817F4">
        <w:rPr>
          <w:rFonts w:ascii="Montserrat" w:eastAsia="Century Gothic" w:hAnsi="Montserrat" w:cs="Arial"/>
          <w:sz w:val="20"/>
          <w:szCs w:val="20"/>
        </w:rPr>
        <w:t>HO LUNA, EX HACIENDA DE SANTA BÁ</w:t>
      </w:r>
      <w:r w:rsidRPr="007817F4">
        <w:rPr>
          <w:rFonts w:ascii="Montserrat" w:eastAsia="Century Gothic" w:hAnsi="Montserrat" w:cs="Arial"/>
          <w:sz w:val="20"/>
          <w:szCs w:val="20"/>
        </w:rPr>
        <w:t>RBARA</w:t>
      </w:r>
      <w:r w:rsidR="00617406">
        <w:rPr>
          <w:rFonts w:ascii="Montserrat" w:eastAsia="Century Gothic" w:hAnsi="Montserrat" w:cs="Arial"/>
          <w:sz w:val="20"/>
          <w:szCs w:val="20"/>
        </w:rPr>
        <w:t>.</w:t>
      </w:r>
    </w:p>
    <w:p w:rsidR="00C26951" w:rsidRPr="007817F4" w:rsidRDefault="00C26951" w:rsidP="00733409">
      <w:pPr>
        <w:spacing w:after="0" w:line="240" w:lineRule="auto"/>
        <w:rPr>
          <w:rFonts w:ascii="Montserrat" w:eastAsia="Arial" w:hAnsi="Montserrat" w:cs="Arial"/>
          <w:b/>
          <w:sz w:val="20"/>
        </w:rPr>
      </w:pPr>
    </w:p>
    <w:p w:rsidR="00733409" w:rsidRPr="007817F4" w:rsidRDefault="00733409" w:rsidP="00733409">
      <w:pPr>
        <w:spacing w:after="0" w:line="240" w:lineRule="auto"/>
        <w:rPr>
          <w:rFonts w:ascii="Montserrat" w:eastAsia="Arial" w:hAnsi="Montserrat" w:cs="Arial"/>
          <w:b/>
          <w:sz w:val="20"/>
        </w:rPr>
      </w:pPr>
    </w:p>
    <w:p w:rsidR="00C26951" w:rsidRPr="007817F4" w:rsidRDefault="00354EDD">
      <w:pPr>
        <w:spacing w:after="0" w:line="240" w:lineRule="auto"/>
        <w:jc w:val="center"/>
        <w:rPr>
          <w:rFonts w:ascii="Montserrat" w:eastAsia="Arial" w:hAnsi="Montserrat" w:cs="Arial"/>
          <w:b/>
        </w:rPr>
      </w:pPr>
      <w:r w:rsidRPr="007817F4">
        <w:rPr>
          <w:rFonts w:ascii="Montserrat" w:eastAsia="Arial" w:hAnsi="Montserrat" w:cs="Arial"/>
          <w:b/>
        </w:rPr>
        <w:t>RESUMEN DE CONVOCATORIA</w:t>
      </w:r>
      <w:r w:rsidR="00733409" w:rsidRPr="007817F4">
        <w:rPr>
          <w:rFonts w:ascii="Montserrat" w:eastAsia="Arial" w:hAnsi="Montserrat" w:cs="Arial"/>
          <w:b/>
        </w:rPr>
        <w:t>S</w:t>
      </w:r>
    </w:p>
    <w:p w:rsidR="00C26951" w:rsidRPr="007817F4" w:rsidRDefault="00C26951" w:rsidP="00733409">
      <w:pPr>
        <w:spacing w:after="0" w:line="240" w:lineRule="auto"/>
        <w:rPr>
          <w:rFonts w:ascii="Montserrat" w:eastAsia="Arial" w:hAnsi="Montserrat" w:cs="Arial"/>
          <w:b/>
          <w:sz w:val="18"/>
        </w:rPr>
      </w:pPr>
    </w:p>
    <w:p w:rsidR="00733409" w:rsidRPr="007817F4" w:rsidRDefault="00733409" w:rsidP="00733409">
      <w:pPr>
        <w:spacing w:after="0" w:line="240" w:lineRule="auto"/>
        <w:rPr>
          <w:rFonts w:ascii="Montserrat" w:eastAsia="Arial" w:hAnsi="Montserrat" w:cs="Arial"/>
          <w:b/>
          <w:sz w:val="18"/>
        </w:rPr>
      </w:pPr>
    </w:p>
    <w:p w:rsidR="00C26951" w:rsidRPr="007817F4" w:rsidRDefault="00354EDD">
      <w:pPr>
        <w:spacing w:after="0" w:line="240" w:lineRule="auto"/>
        <w:jc w:val="both"/>
        <w:rPr>
          <w:rFonts w:ascii="Montserrat" w:eastAsia="Arial" w:hAnsi="Montserrat" w:cs="Arial"/>
          <w:sz w:val="20"/>
          <w:szCs w:val="20"/>
        </w:rPr>
      </w:pPr>
      <w:r w:rsidRPr="007817F4">
        <w:rPr>
          <w:rFonts w:ascii="Montserrat" w:eastAsia="Arial" w:hAnsi="Montserrat" w:cs="Arial"/>
          <w:sz w:val="20"/>
          <w:szCs w:val="20"/>
        </w:rPr>
        <w:t xml:space="preserve">De conformidad con los artículos 33, 40 y 41 de la Ley de Adquisiciones, Arrendamientos y Servicios del Sector Público del Estado de Hidalgo y su Reglamento, se convoca a los </w:t>
      </w:r>
      <w:r w:rsidR="00F82CB2" w:rsidRPr="007817F4">
        <w:rPr>
          <w:rFonts w:ascii="Montserrat" w:eastAsia="Arial" w:hAnsi="Montserrat" w:cs="Arial"/>
          <w:sz w:val="20"/>
          <w:szCs w:val="20"/>
        </w:rPr>
        <w:t xml:space="preserve">interesados en participar en la </w:t>
      </w:r>
      <w:r w:rsidR="00092A34">
        <w:rPr>
          <w:rFonts w:ascii="Montserrat" w:eastAsia="Arial" w:hAnsi="Montserrat" w:cs="Arial"/>
          <w:sz w:val="20"/>
          <w:szCs w:val="20"/>
        </w:rPr>
        <w:t>Licitación</w:t>
      </w:r>
      <w:r w:rsidR="00F82CB2" w:rsidRPr="007817F4">
        <w:rPr>
          <w:rFonts w:ascii="Montserrat" w:eastAsia="Arial" w:hAnsi="Montserrat" w:cs="Arial"/>
          <w:sz w:val="20"/>
          <w:szCs w:val="20"/>
        </w:rPr>
        <w:t xml:space="preserve"> Pública</w:t>
      </w:r>
      <w:r w:rsidRPr="007817F4">
        <w:rPr>
          <w:rFonts w:ascii="Montserrat" w:eastAsia="Arial" w:hAnsi="Montserrat" w:cs="Arial"/>
          <w:sz w:val="20"/>
          <w:szCs w:val="20"/>
        </w:rPr>
        <w:t xml:space="preserve"> de carácter Nacional con Ingresos Propios, cuya convocatoria contiene las bases de participación, disponibles para consulta en la página: </w:t>
      </w:r>
      <w:hyperlink r:id="rId4">
        <w:r w:rsidRPr="007817F4">
          <w:rPr>
            <w:rFonts w:ascii="Montserrat" w:eastAsia="Arial" w:hAnsi="Montserrat" w:cs="Arial"/>
            <w:color w:val="0000FF"/>
            <w:sz w:val="20"/>
            <w:szCs w:val="20"/>
            <w:u w:val="single"/>
          </w:rPr>
          <w:t>www.upp.edu.mx</w:t>
        </w:r>
      </w:hyperlink>
      <w:r w:rsidRPr="007817F4">
        <w:rPr>
          <w:rFonts w:ascii="Montserrat" w:eastAsia="Arial" w:hAnsi="Montserrat" w:cs="Arial"/>
          <w:sz w:val="20"/>
          <w:szCs w:val="20"/>
        </w:rPr>
        <w:t xml:space="preserve"> y para obtención gratuita en la Universidad Politécnica de Pachuca (UPP), ubicada en la carretera Pachuca-</w:t>
      </w:r>
      <w:r w:rsidR="00F82CB2" w:rsidRPr="007817F4">
        <w:rPr>
          <w:rFonts w:ascii="Montserrat" w:eastAsia="Arial" w:hAnsi="Montserrat" w:cs="Arial"/>
          <w:sz w:val="20"/>
          <w:szCs w:val="20"/>
        </w:rPr>
        <w:t>Cd. Sahagún</w:t>
      </w:r>
      <w:r w:rsidRPr="007817F4">
        <w:rPr>
          <w:rFonts w:ascii="Montserrat" w:eastAsia="Arial" w:hAnsi="Montserrat" w:cs="Arial"/>
          <w:sz w:val="20"/>
          <w:szCs w:val="20"/>
        </w:rPr>
        <w:t xml:space="preserve"> km 20, rancho luna, Ex-Hacienda de Santa Bárbara, municipio de Zempoala, Hgo., teléfono (0</w:t>
      </w:r>
      <w:r w:rsidR="00F82CB2" w:rsidRPr="007817F4">
        <w:rPr>
          <w:rFonts w:ascii="Montserrat" w:eastAsia="Arial" w:hAnsi="Montserrat" w:cs="Arial"/>
          <w:sz w:val="20"/>
          <w:szCs w:val="20"/>
        </w:rPr>
        <w:t xml:space="preserve">1)771 </w:t>
      </w:r>
      <w:r w:rsidR="006B24AD" w:rsidRPr="007817F4">
        <w:rPr>
          <w:rFonts w:ascii="Montserrat" w:eastAsia="Arial" w:hAnsi="Montserrat" w:cs="Arial"/>
          <w:sz w:val="20"/>
          <w:szCs w:val="20"/>
        </w:rPr>
        <w:t xml:space="preserve">54 77 510, </w:t>
      </w:r>
      <w:r w:rsidR="00092A34">
        <w:rPr>
          <w:rFonts w:ascii="Montserrat" w:eastAsia="Arial" w:hAnsi="Montserrat" w:cs="Arial"/>
          <w:sz w:val="20"/>
          <w:szCs w:val="20"/>
        </w:rPr>
        <w:t xml:space="preserve">correo electrónico: </w:t>
      </w:r>
      <w:hyperlink r:id="rId5" w:history="1">
        <w:r w:rsidR="00624D06" w:rsidRPr="00F76D9C">
          <w:rPr>
            <w:rStyle w:val="Hipervnculo"/>
            <w:rFonts w:ascii="Montserrat" w:eastAsia="Arial" w:hAnsi="Montserrat" w:cs="Arial"/>
            <w:sz w:val="20"/>
            <w:szCs w:val="20"/>
          </w:rPr>
          <w:t>adquisiciones@upp.edu.mx</w:t>
        </w:r>
      </w:hyperlink>
      <w:r w:rsidR="00092A34">
        <w:rPr>
          <w:rFonts w:ascii="Montserrat" w:eastAsia="Arial" w:hAnsi="Montserrat" w:cs="Arial"/>
          <w:sz w:val="20"/>
          <w:szCs w:val="20"/>
        </w:rPr>
        <w:t xml:space="preserve"> , </w:t>
      </w:r>
      <w:r w:rsidR="006B24AD" w:rsidRPr="007817F4">
        <w:rPr>
          <w:rFonts w:ascii="Montserrat" w:eastAsia="Arial" w:hAnsi="Montserrat" w:cs="Arial"/>
          <w:sz w:val="20"/>
          <w:szCs w:val="20"/>
        </w:rPr>
        <w:t>los</w:t>
      </w:r>
      <w:r w:rsidR="00273D10" w:rsidRPr="007817F4">
        <w:rPr>
          <w:rFonts w:ascii="Montserrat" w:eastAsia="Arial" w:hAnsi="Montserrat" w:cs="Arial"/>
          <w:sz w:val="20"/>
          <w:szCs w:val="20"/>
        </w:rPr>
        <w:t xml:space="preserve"> </w:t>
      </w:r>
      <w:r w:rsidR="006B24AD" w:rsidRPr="007817F4">
        <w:rPr>
          <w:rFonts w:ascii="Montserrat" w:eastAsia="Arial" w:hAnsi="Montserrat" w:cs="Arial"/>
          <w:sz w:val="20"/>
          <w:szCs w:val="20"/>
        </w:rPr>
        <w:t>s</w:t>
      </w:r>
      <w:r w:rsidR="00C71F7A">
        <w:rPr>
          <w:rFonts w:ascii="Montserrat" w:eastAsia="Arial" w:hAnsi="Montserrat" w:cs="Arial"/>
          <w:sz w:val="20"/>
          <w:szCs w:val="20"/>
        </w:rPr>
        <w:t xml:space="preserve">iguientes días: </w:t>
      </w:r>
      <w:r w:rsidR="00617406">
        <w:rPr>
          <w:rFonts w:ascii="Montserrat" w:eastAsia="Arial" w:hAnsi="Montserrat" w:cs="Arial"/>
          <w:sz w:val="20"/>
          <w:szCs w:val="20"/>
        </w:rPr>
        <w:t xml:space="preserve">25 </w:t>
      </w:r>
      <w:r w:rsidR="009942F0">
        <w:rPr>
          <w:rFonts w:ascii="Montserrat" w:eastAsia="Arial" w:hAnsi="Montserrat" w:cs="Arial"/>
          <w:sz w:val="20"/>
          <w:szCs w:val="20"/>
        </w:rPr>
        <w:t>y 26</w:t>
      </w:r>
      <w:bookmarkStart w:id="0" w:name="_GoBack"/>
      <w:bookmarkEnd w:id="0"/>
      <w:r w:rsidR="00617406">
        <w:rPr>
          <w:rFonts w:ascii="Montserrat" w:eastAsia="Arial" w:hAnsi="Montserrat" w:cs="Arial"/>
          <w:sz w:val="20"/>
          <w:szCs w:val="20"/>
        </w:rPr>
        <w:t xml:space="preserve"> </w:t>
      </w:r>
      <w:r w:rsidR="00C71F7A">
        <w:rPr>
          <w:rFonts w:ascii="Montserrat" w:eastAsia="Arial" w:hAnsi="Montserrat" w:cs="Arial"/>
          <w:sz w:val="20"/>
          <w:szCs w:val="20"/>
        </w:rPr>
        <w:t>de septiembre</w:t>
      </w:r>
      <w:r w:rsidR="00FF18AA" w:rsidRPr="007817F4">
        <w:rPr>
          <w:rFonts w:ascii="Montserrat" w:eastAsia="Arial" w:hAnsi="Montserrat" w:cs="Arial"/>
          <w:sz w:val="20"/>
          <w:szCs w:val="20"/>
        </w:rPr>
        <w:t xml:space="preserve"> de</w:t>
      </w:r>
      <w:r w:rsidR="006B24AD" w:rsidRPr="007817F4">
        <w:rPr>
          <w:rFonts w:ascii="Montserrat" w:eastAsia="Arial" w:hAnsi="Montserrat" w:cs="Arial"/>
          <w:sz w:val="20"/>
          <w:szCs w:val="20"/>
        </w:rPr>
        <w:t xml:space="preserve"> </w:t>
      </w:r>
      <w:r w:rsidR="00273D10" w:rsidRPr="007817F4">
        <w:rPr>
          <w:rFonts w:ascii="Montserrat" w:eastAsia="Arial" w:hAnsi="Montserrat" w:cs="Arial"/>
          <w:sz w:val="20"/>
          <w:szCs w:val="20"/>
        </w:rPr>
        <w:t>2023</w:t>
      </w:r>
      <w:r w:rsidR="006B24AD" w:rsidRPr="007817F4">
        <w:rPr>
          <w:rFonts w:ascii="Montserrat" w:eastAsia="Arial" w:hAnsi="Montserrat" w:cs="Arial"/>
          <w:sz w:val="20"/>
          <w:szCs w:val="20"/>
        </w:rPr>
        <w:t>.</w:t>
      </w:r>
      <w:r w:rsidR="00273D10" w:rsidRPr="007817F4">
        <w:rPr>
          <w:rFonts w:ascii="Montserrat" w:eastAsia="Arial" w:hAnsi="Montserrat" w:cs="Arial"/>
          <w:sz w:val="20"/>
          <w:szCs w:val="20"/>
        </w:rPr>
        <w:t xml:space="preserve"> </w:t>
      </w:r>
    </w:p>
    <w:p w:rsidR="00733409" w:rsidRPr="007817F4" w:rsidRDefault="00733409">
      <w:pPr>
        <w:spacing w:after="0" w:line="240" w:lineRule="auto"/>
        <w:jc w:val="both"/>
        <w:rPr>
          <w:rFonts w:ascii="Montserrat" w:eastAsia="Arial" w:hAnsi="Montserrat" w:cs="Arial"/>
          <w:sz w:val="20"/>
          <w:szCs w:val="20"/>
        </w:rPr>
      </w:pPr>
    </w:p>
    <w:p w:rsidR="00733409" w:rsidRPr="007817F4" w:rsidRDefault="00FF18AA" w:rsidP="00733409">
      <w:pPr>
        <w:spacing w:after="0" w:line="240" w:lineRule="auto"/>
        <w:rPr>
          <w:rFonts w:ascii="Montserrat" w:eastAsia="Arial" w:hAnsi="Montserrat" w:cs="Arial"/>
        </w:rPr>
      </w:pPr>
      <w:r w:rsidRPr="007817F4">
        <w:rPr>
          <w:rFonts w:ascii="Montserrat" w:eastAsia="Arial" w:hAnsi="Montserrat" w:cs="Arial"/>
        </w:rPr>
        <w:t>LPN-ESTATAL-0</w:t>
      </w:r>
      <w:r w:rsidR="00617406">
        <w:rPr>
          <w:rFonts w:ascii="Montserrat" w:eastAsia="Arial" w:hAnsi="Montserrat" w:cs="Arial"/>
        </w:rPr>
        <w:t>8</w:t>
      </w:r>
      <w:r w:rsidR="00733409" w:rsidRPr="007817F4">
        <w:rPr>
          <w:rFonts w:ascii="Montserrat" w:eastAsia="Arial" w:hAnsi="Montserrat" w:cs="Arial"/>
        </w:rPr>
        <w:t xml:space="preserve">-2023.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9"/>
        <w:gridCol w:w="4881"/>
      </w:tblGrid>
      <w:tr w:rsidR="00733409" w:rsidRPr="007817F4" w:rsidTr="000B71F1"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733409" w:rsidRPr="007817F4" w:rsidRDefault="00733409" w:rsidP="000B71F1">
            <w:pPr>
              <w:spacing w:after="0" w:line="240" w:lineRule="auto"/>
              <w:jc w:val="both"/>
              <w:rPr>
                <w:rFonts w:ascii="Montserrat" w:hAnsi="Montserrat"/>
                <w:sz w:val="18"/>
                <w:szCs w:val="18"/>
              </w:rPr>
            </w:pPr>
            <w:r w:rsidRPr="007817F4">
              <w:rPr>
                <w:rFonts w:ascii="Montserrat" w:eastAsia="Arial" w:hAnsi="Montserrat" w:cs="Arial"/>
                <w:b/>
                <w:sz w:val="18"/>
                <w:szCs w:val="18"/>
              </w:rPr>
              <w:t>Descripción de la Licitación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3409" w:rsidRPr="007817F4" w:rsidRDefault="00733409" w:rsidP="00FF18AA">
            <w:pPr>
              <w:spacing w:after="0" w:line="240" w:lineRule="auto"/>
              <w:jc w:val="both"/>
              <w:rPr>
                <w:rFonts w:ascii="Montserrat" w:hAnsi="Montserrat"/>
                <w:sz w:val="18"/>
                <w:szCs w:val="18"/>
              </w:rPr>
            </w:pPr>
            <w:r w:rsidRPr="007817F4">
              <w:rPr>
                <w:rFonts w:ascii="Montserrat" w:eastAsia="Arial" w:hAnsi="Montserrat" w:cs="Arial"/>
                <w:b/>
                <w:sz w:val="18"/>
                <w:szCs w:val="18"/>
              </w:rPr>
              <w:t xml:space="preserve">Adquisición de </w:t>
            </w:r>
            <w:r w:rsidR="00FF18AA" w:rsidRPr="007817F4">
              <w:rPr>
                <w:rFonts w:ascii="Montserrat" w:eastAsia="Arial" w:hAnsi="Montserrat" w:cs="Arial"/>
                <w:b/>
                <w:sz w:val="18"/>
                <w:szCs w:val="18"/>
              </w:rPr>
              <w:t>Bienes I</w:t>
            </w:r>
            <w:r w:rsidRPr="007817F4">
              <w:rPr>
                <w:rFonts w:ascii="Montserrat" w:eastAsia="Arial" w:hAnsi="Montserrat" w:cs="Arial"/>
                <w:b/>
                <w:sz w:val="18"/>
                <w:szCs w:val="18"/>
              </w:rPr>
              <w:t>nformáticos para la Universidad Politécnica de Pachuca.</w:t>
            </w:r>
          </w:p>
        </w:tc>
      </w:tr>
      <w:tr w:rsidR="00733409" w:rsidRPr="007817F4" w:rsidTr="000B71F1"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733409" w:rsidRPr="007817F4" w:rsidRDefault="00733409" w:rsidP="000B71F1">
            <w:pPr>
              <w:spacing w:after="0" w:line="240" w:lineRule="auto"/>
              <w:jc w:val="both"/>
              <w:rPr>
                <w:rFonts w:ascii="Montserrat" w:hAnsi="Montserrat"/>
                <w:sz w:val="18"/>
                <w:szCs w:val="18"/>
              </w:rPr>
            </w:pPr>
            <w:r w:rsidRPr="007817F4">
              <w:rPr>
                <w:rFonts w:ascii="Montserrat" w:eastAsia="Arial" w:hAnsi="Montserrat" w:cs="Arial"/>
                <w:b/>
                <w:sz w:val="18"/>
                <w:szCs w:val="18"/>
              </w:rPr>
              <w:t>Volumen a contratar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3409" w:rsidRPr="007817F4" w:rsidRDefault="00617406" w:rsidP="000B71F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eastAsia="Arial" w:hAnsi="Montserrat" w:cs="Arial"/>
                <w:sz w:val="18"/>
                <w:szCs w:val="18"/>
              </w:rPr>
              <w:t>5</w:t>
            </w:r>
            <w:r w:rsidR="00733409" w:rsidRPr="007817F4">
              <w:rPr>
                <w:rFonts w:ascii="Montserrat" w:eastAsia="Arial" w:hAnsi="Montserrat" w:cs="Arial"/>
                <w:sz w:val="18"/>
                <w:szCs w:val="18"/>
              </w:rPr>
              <w:t xml:space="preserve"> PARTIDAS</w:t>
            </w:r>
          </w:p>
        </w:tc>
      </w:tr>
      <w:tr w:rsidR="00733409" w:rsidRPr="007817F4" w:rsidTr="000B71F1"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733409" w:rsidRPr="007817F4" w:rsidRDefault="00733409" w:rsidP="000B71F1">
            <w:pPr>
              <w:spacing w:after="0" w:line="240" w:lineRule="auto"/>
              <w:jc w:val="both"/>
              <w:rPr>
                <w:rFonts w:ascii="Montserrat" w:hAnsi="Montserrat"/>
                <w:sz w:val="18"/>
                <w:szCs w:val="18"/>
              </w:rPr>
            </w:pPr>
            <w:r w:rsidRPr="007817F4">
              <w:rPr>
                <w:rFonts w:ascii="Montserrat" w:eastAsia="Arial" w:hAnsi="Montserrat" w:cs="Arial"/>
                <w:b/>
                <w:sz w:val="18"/>
                <w:szCs w:val="18"/>
              </w:rPr>
              <w:t>Fecha de publicación en el Periódico Oficial del Estado de Hidalgo y en la página de la convocante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33409" w:rsidRPr="007817F4" w:rsidRDefault="00617406" w:rsidP="000B71F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eastAsia="Arial" w:hAnsi="Montserrat" w:cs="Arial"/>
                <w:sz w:val="18"/>
                <w:szCs w:val="18"/>
              </w:rPr>
              <w:t>25</w:t>
            </w:r>
            <w:r w:rsidR="006E390A" w:rsidRPr="007817F4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  <w:r w:rsidR="00C71F7A">
              <w:rPr>
                <w:rFonts w:ascii="Montserrat" w:eastAsia="Arial" w:hAnsi="Montserrat" w:cs="Arial"/>
                <w:sz w:val="18"/>
                <w:szCs w:val="18"/>
              </w:rPr>
              <w:t xml:space="preserve"> de septiembre</w:t>
            </w:r>
            <w:r w:rsidR="00733409" w:rsidRPr="007817F4">
              <w:rPr>
                <w:rFonts w:ascii="Montserrat" w:eastAsia="Arial" w:hAnsi="Montserrat" w:cs="Arial"/>
                <w:sz w:val="18"/>
                <w:szCs w:val="18"/>
              </w:rPr>
              <w:t xml:space="preserve"> de 2023.</w:t>
            </w:r>
          </w:p>
        </w:tc>
      </w:tr>
      <w:tr w:rsidR="00733409" w:rsidRPr="007817F4" w:rsidTr="000B71F1"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733409" w:rsidRPr="007817F4" w:rsidRDefault="00733409" w:rsidP="000B71F1">
            <w:pPr>
              <w:spacing w:after="0" w:line="240" w:lineRule="auto"/>
              <w:jc w:val="both"/>
              <w:rPr>
                <w:rFonts w:ascii="Montserrat" w:hAnsi="Montserrat"/>
                <w:sz w:val="18"/>
                <w:szCs w:val="18"/>
              </w:rPr>
            </w:pPr>
            <w:r w:rsidRPr="007817F4">
              <w:rPr>
                <w:rFonts w:ascii="Montserrat" w:eastAsia="Arial" w:hAnsi="Montserrat" w:cs="Arial"/>
                <w:b/>
                <w:sz w:val="18"/>
                <w:szCs w:val="18"/>
              </w:rPr>
              <w:t>Junta de aclaraciones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3409" w:rsidRPr="007817F4" w:rsidRDefault="00617406" w:rsidP="000B71F1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eastAsia="Arial" w:hAnsi="Montserrat" w:cs="Arial"/>
                <w:sz w:val="18"/>
                <w:szCs w:val="18"/>
              </w:rPr>
              <w:t>27</w:t>
            </w:r>
            <w:r w:rsidR="00C71F7A">
              <w:rPr>
                <w:rFonts w:ascii="Montserrat" w:eastAsia="Arial" w:hAnsi="Montserrat" w:cs="Arial"/>
                <w:sz w:val="18"/>
                <w:szCs w:val="18"/>
              </w:rPr>
              <w:t xml:space="preserve"> de septiembre</w:t>
            </w:r>
            <w:r w:rsidR="00AF293D" w:rsidRPr="007817F4">
              <w:rPr>
                <w:rFonts w:ascii="Montserrat" w:eastAsia="Arial" w:hAnsi="Montserrat" w:cs="Arial"/>
                <w:sz w:val="18"/>
                <w:szCs w:val="18"/>
              </w:rPr>
              <w:t xml:space="preserve"> de 2023. 12</w:t>
            </w:r>
            <w:r w:rsidR="00733409" w:rsidRPr="007817F4">
              <w:rPr>
                <w:rFonts w:ascii="Montserrat" w:eastAsia="Arial" w:hAnsi="Montserrat" w:cs="Arial"/>
                <w:sz w:val="18"/>
                <w:szCs w:val="18"/>
              </w:rPr>
              <w:t>:00 horas.</w:t>
            </w:r>
          </w:p>
        </w:tc>
      </w:tr>
      <w:tr w:rsidR="00733409" w:rsidRPr="007817F4" w:rsidTr="000B71F1"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733409" w:rsidRPr="007817F4" w:rsidRDefault="00733409" w:rsidP="000B71F1">
            <w:pPr>
              <w:spacing w:after="0" w:line="240" w:lineRule="auto"/>
              <w:jc w:val="both"/>
              <w:rPr>
                <w:rFonts w:ascii="Montserrat" w:hAnsi="Montserrat"/>
                <w:sz w:val="18"/>
                <w:szCs w:val="18"/>
              </w:rPr>
            </w:pPr>
            <w:r w:rsidRPr="007817F4">
              <w:rPr>
                <w:rFonts w:ascii="Montserrat" w:eastAsia="Arial" w:hAnsi="Montserrat" w:cs="Arial"/>
                <w:b/>
                <w:sz w:val="18"/>
                <w:szCs w:val="18"/>
              </w:rPr>
              <w:t>Presentación y apertura de proposiciones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3409" w:rsidRPr="007817F4" w:rsidRDefault="00617406" w:rsidP="00617406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eastAsia="Arial" w:hAnsi="Montserrat" w:cs="Arial"/>
                <w:sz w:val="18"/>
                <w:szCs w:val="18"/>
              </w:rPr>
              <w:t>03</w:t>
            </w:r>
            <w:r w:rsidR="005365C8">
              <w:rPr>
                <w:rFonts w:ascii="Montserrat" w:eastAsia="Arial" w:hAnsi="Montserrat" w:cs="Arial"/>
                <w:sz w:val="18"/>
                <w:szCs w:val="18"/>
              </w:rPr>
              <w:t xml:space="preserve"> </w:t>
            </w:r>
            <w:r w:rsidR="00FF18AA" w:rsidRPr="007817F4">
              <w:rPr>
                <w:rFonts w:ascii="Montserrat" w:eastAsia="Arial" w:hAnsi="Montserrat" w:cs="Arial"/>
                <w:sz w:val="18"/>
                <w:szCs w:val="18"/>
              </w:rPr>
              <w:t xml:space="preserve">de </w:t>
            </w:r>
            <w:r>
              <w:rPr>
                <w:rFonts w:ascii="Montserrat" w:eastAsia="Arial" w:hAnsi="Montserrat" w:cs="Arial"/>
                <w:sz w:val="18"/>
                <w:szCs w:val="18"/>
              </w:rPr>
              <w:t>octubre</w:t>
            </w:r>
            <w:r w:rsidR="00AF293D" w:rsidRPr="007817F4">
              <w:rPr>
                <w:rFonts w:ascii="Montserrat" w:eastAsia="Arial" w:hAnsi="Montserrat" w:cs="Arial"/>
                <w:sz w:val="18"/>
                <w:szCs w:val="18"/>
              </w:rPr>
              <w:t xml:space="preserve"> de 2023. 12</w:t>
            </w:r>
            <w:r w:rsidR="00733409" w:rsidRPr="007817F4">
              <w:rPr>
                <w:rFonts w:ascii="Montserrat" w:eastAsia="Arial" w:hAnsi="Montserrat" w:cs="Arial"/>
                <w:sz w:val="18"/>
                <w:szCs w:val="18"/>
              </w:rPr>
              <w:t>:00 horas.</w:t>
            </w:r>
          </w:p>
        </w:tc>
      </w:tr>
      <w:tr w:rsidR="00733409" w:rsidRPr="007817F4" w:rsidTr="000B71F1"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733409" w:rsidRPr="007817F4" w:rsidRDefault="00733409" w:rsidP="000B71F1">
            <w:pPr>
              <w:spacing w:after="0" w:line="240" w:lineRule="auto"/>
              <w:jc w:val="both"/>
              <w:rPr>
                <w:rFonts w:ascii="Montserrat" w:hAnsi="Montserrat"/>
                <w:sz w:val="18"/>
                <w:szCs w:val="18"/>
              </w:rPr>
            </w:pPr>
            <w:r w:rsidRPr="007817F4">
              <w:rPr>
                <w:rFonts w:ascii="Montserrat" w:eastAsia="Arial" w:hAnsi="Montserrat" w:cs="Arial"/>
                <w:b/>
                <w:sz w:val="18"/>
                <w:szCs w:val="18"/>
              </w:rPr>
              <w:t>Fallo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3409" w:rsidRPr="007817F4" w:rsidRDefault="00617406" w:rsidP="00617406">
            <w:pPr>
              <w:spacing w:after="0" w:line="240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eastAsia="Arial" w:hAnsi="Montserrat" w:cs="Arial"/>
                <w:sz w:val="18"/>
                <w:szCs w:val="18"/>
              </w:rPr>
              <w:t>05</w:t>
            </w:r>
            <w:r w:rsidR="00FF18AA" w:rsidRPr="007817F4">
              <w:rPr>
                <w:rFonts w:ascii="Montserrat" w:eastAsia="Arial" w:hAnsi="Montserrat" w:cs="Arial"/>
                <w:sz w:val="18"/>
                <w:szCs w:val="18"/>
              </w:rPr>
              <w:t xml:space="preserve"> de </w:t>
            </w:r>
            <w:r>
              <w:rPr>
                <w:rFonts w:ascii="Montserrat" w:eastAsia="Arial" w:hAnsi="Montserrat" w:cs="Arial"/>
                <w:sz w:val="18"/>
                <w:szCs w:val="18"/>
              </w:rPr>
              <w:t>octu</w:t>
            </w:r>
            <w:r w:rsidR="00FF18AA" w:rsidRPr="007817F4">
              <w:rPr>
                <w:rFonts w:ascii="Montserrat" w:eastAsia="Arial" w:hAnsi="Montserrat" w:cs="Arial"/>
                <w:sz w:val="18"/>
                <w:szCs w:val="18"/>
              </w:rPr>
              <w:t>bre</w:t>
            </w:r>
            <w:r w:rsidR="00AF293D" w:rsidRPr="007817F4">
              <w:rPr>
                <w:rFonts w:ascii="Montserrat" w:eastAsia="Arial" w:hAnsi="Montserrat" w:cs="Arial"/>
                <w:sz w:val="18"/>
                <w:szCs w:val="18"/>
              </w:rPr>
              <w:t xml:space="preserve"> de 2023. 12</w:t>
            </w:r>
            <w:r w:rsidR="00733409" w:rsidRPr="007817F4">
              <w:rPr>
                <w:rFonts w:ascii="Montserrat" w:eastAsia="Arial" w:hAnsi="Montserrat" w:cs="Arial"/>
                <w:sz w:val="18"/>
                <w:szCs w:val="18"/>
              </w:rPr>
              <w:t>:00 horas.</w:t>
            </w:r>
          </w:p>
        </w:tc>
      </w:tr>
    </w:tbl>
    <w:p w:rsidR="00733409" w:rsidRPr="007817F4" w:rsidRDefault="00733409" w:rsidP="00FF18AA">
      <w:pPr>
        <w:spacing w:after="0" w:line="240" w:lineRule="auto"/>
        <w:rPr>
          <w:rFonts w:ascii="Montserrat" w:eastAsia="Arial" w:hAnsi="Montserrat" w:cs="Arial"/>
          <w:b/>
          <w:sz w:val="20"/>
          <w:szCs w:val="20"/>
        </w:rPr>
      </w:pPr>
    </w:p>
    <w:p w:rsidR="00C26951" w:rsidRPr="007817F4" w:rsidRDefault="00354EDD">
      <w:pPr>
        <w:spacing w:after="0" w:line="240" w:lineRule="auto"/>
        <w:jc w:val="center"/>
        <w:rPr>
          <w:rFonts w:ascii="Montserrat" w:eastAsia="Arial" w:hAnsi="Montserrat" w:cs="Arial"/>
          <w:b/>
          <w:sz w:val="20"/>
          <w:szCs w:val="20"/>
        </w:rPr>
      </w:pPr>
      <w:r w:rsidRPr="007817F4">
        <w:rPr>
          <w:rFonts w:ascii="Montserrat" w:eastAsia="Arial" w:hAnsi="Montserrat" w:cs="Arial"/>
          <w:b/>
          <w:sz w:val="20"/>
          <w:szCs w:val="20"/>
        </w:rPr>
        <w:t>RANCHO LUNA, EX-HACIENDA DE SANTA BÁRBAR</w:t>
      </w:r>
      <w:r w:rsidR="003759B9" w:rsidRPr="007817F4">
        <w:rPr>
          <w:rFonts w:ascii="Montserrat" w:eastAsia="Arial" w:hAnsi="Montserrat" w:cs="Arial"/>
          <w:b/>
          <w:sz w:val="20"/>
          <w:szCs w:val="20"/>
        </w:rPr>
        <w:t xml:space="preserve">A, MPIO. DE ZEMPOALA, HGO., A </w:t>
      </w:r>
      <w:r w:rsidR="000B71F1">
        <w:rPr>
          <w:rFonts w:ascii="Montserrat" w:eastAsia="Arial" w:hAnsi="Montserrat" w:cs="Arial"/>
          <w:b/>
          <w:sz w:val="20"/>
          <w:szCs w:val="20"/>
        </w:rPr>
        <w:t>2</w:t>
      </w:r>
      <w:r w:rsidR="00A7544A">
        <w:rPr>
          <w:rFonts w:ascii="Montserrat" w:eastAsia="Arial" w:hAnsi="Montserrat" w:cs="Arial"/>
          <w:b/>
          <w:sz w:val="20"/>
          <w:szCs w:val="20"/>
        </w:rPr>
        <w:t>5</w:t>
      </w:r>
      <w:r w:rsidR="005365C8">
        <w:rPr>
          <w:rFonts w:ascii="Montserrat" w:eastAsia="Arial" w:hAnsi="Montserrat" w:cs="Arial"/>
          <w:b/>
          <w:sz w:val="20"/>
          <w:szCs w:val="20"/>
        </w:rPr>
        <w:t xml:space="preserve"> </w:t>
      </w:r>
      <w:r w:rsidR="003759B9" w:rsidRPr="007817F4">
        <w:rPr>
          <w:rFonts w:ascii="Montserrat" w:eastAsia="Arial" w:hAnsi="Montserrat" w:cs="Arial"/>
          <w:b/>
          <w:sz w:val="20"/>
          <w:szCs w:val="20"/>
        </w:rPr>
        <w:t xml:space="preserve">DE </w:t>
      </w:r>
      <w:r w:rsidR="00C71F7A">
        <w:rPr>
          <w:rFonts w:ascii="Montserrat" w:eastAsia="Arial" w:hAnsi="Montserrat" w:cs="Arial"/>
          <w:b/>
          <w:sz w:val="20"/>
          <w:szCs w:val="20"/>
        </w:rPr>
        <w:t>SEPTIEMBRE</w:t>
      </w:r>
      <w:r w:rsidR="003759B9" w:rsidRPr="007817F4">
        <w:rPr>
          <w:rFonts w:ascii="Montserrat" w:eastAsia="Arial" w:hAnsi="Montserrat" w:cs="Arial"/>
          <w:b/>
          <w:sz w:val="20"/>
          <w:szCs w:val="20"/>
        </w:rPr>
        <w:t xml:space="preserve"> DE 202</w:t>
      </w:r>
      <w:r w:rsidR="00A76A10" w:rsidRPr="007817F4">
        <w:rPr>
          <w:rFonts w:ascii="Montserrat" w:eastAsia="Arial" w:hAnsi="Montserrat" w:cs="Arial"/>
          <w:b/>
          <w:sz w:val="20"/>
          <w:szCs w:val="20"/>
        </w:rPr>
        <w:t>3</w:t>
      </w:r>
      <w:r w:rsidRPr="007817F4">
        <w:rPr>
          <w:rFonts w:ascii="Montserrat" w:eastAsia="Arial" w:hAnsi="Montserrat" w:cs="Arial"/>
          <w:b/>
          <w:sz w:val="20"/>
          <w:szCs w:val="20"/>
        </w:rPr>
        <w:t>.</w:t>
      </w:r>
    </w:p>
    <w:p w:rsidR="006B7E03" w:rsidRPr="007817F4" w:rsidRDefault="006B7E03">
      <w:pPr>
        <w:spacing w:after="0" w:line="240" w:lineRule="auto"/>
        <w:rPr>
          <w:rFonts w:ascii="Montserrat" w:eastAsia="Arial" w:hAnsi="Montserrat" w:cs="Arial"/>
          <w:b/>
        </w:rPr>
      </w:pPr>
    </w:p>
    <w:p w:rsidR="00733409" w:rsidRPr="007817F4" w:rsidRDefault="00733409">
      <w:pPr>
        <w:spacing w:after="0" w:line="240" w:lineRule="auto"/>
        <w:rPr>
          <w:rFonts w:ascii="Montserrat" w:eastAsia="Arial" w:hAnsi="Montserrat" w:cs="Arial"/>
          <w:b/>
        </w:rPr>
      </w:pPr>
    </w:p>
    <w:p w:rsidR="00733409" w:rsidRPr="007817F4" w:rsidRDefault="00733409">
      <w:pPr>
        <w:spacing w:after="0" w:line="240" w:lineRule="auto"/>
        <w:rPr>
          <w:rFonts w:ascii="Montserrat" w:eastAsia="Arial" w:hAnsi="Montserrat" w:cs="Arial"/>
          <w:b/>
        </w:rPr>
      </w:pPr>
    </w:p>
    <w:p w:rsidR="00733409" w:rsidRPr="007817F4" w:rsidRDefault="00733409">
      <w:pPr>
        <w:spacing w:after="0" w:line="240" w:lineRule="auto"/>
        <w:rPr>
          <w:rFonts w:ascii="Montserrat" w:eastAsia="Arial" w:hAnsi="Montserrat" w:cs="Arial"/>
          <w:b/>
        </w:rPr>
      </w:pPr>
    </w:p>
    <w:p w:rsidR="00FF18AA" w:rsidRPr="007817F4" w:rsidRDefault="00FF18AA">
      <w:pPr>
        <w:spacing w:after="0" w:line="240" w:lineRule="auto"/>
        <w:rPr>
          <w:rFonts w:ascii="Montserrat" w:eastAsia="Arial" w:hAnsi="Montserrat" w:cs="Arial"/>
          <w:b/>
        </w:rPr>
      </w:pPr>
    </w:p>
    <w:p w:rsidR="006B7E03" w:rsidRPr="007817F4" w:rsidRDefault="006B7E03">
      <w:pPr>
        <w:spacing w:after="0" w:line="240" w:lineRule="auto"/>
        <w:rPr>
          <w:rFonts w:ascii="Montserrat" w:eastAsia="Arial" w:hAnsi="Montserrat" w:cs="Arial"/>
          <w:b/>
        </w:rPr>
      </w:pPr>
    </w:p>
    <w:p w:rsidR="00733409" w:rsidRPr="007817F4" w:rsidRDefault="00733409">
      <w:pPr>
        <w:spacing w:after="0" w:line="240" w:lineRule="auto"/>
        <w:rPr>
          <w:rFonts w:ascii="Montserrat" w:eastAsia="Arial" w:hAnsi="Montserrat" w:cs="Arial"/>
          <w:b/>
        </w:rPr>
      </w:pPr>
    </w:p>
    <w:p w:rsidR="00733409" w:rsidRPr="007817F4" w:rsidRDefault="006B7E03" w:rsidP="00AF293D">
      <w:pPr>
        <w:spacing w:after="0" w:line="240" w:lineRule="auto"/>
        <w:jc w:val="center"/>
        <w:rPr>
          <w:rFonts w:ascii="Montserrat" w:eastAsia="Arial" w:hAnsi="Montserrat" w:cs="Arial"/>
          <w:b/>
        </w:rPr>
      </w:pPr>
      <w:r w:rsidRPr="007817F4">
        <w:rPr>
          <w:rFonts w:ascii="Montserrat" w:eastAsia="Arial" w:hAnsi="Montserrat" w:cs="Arial"/>
          <w:b/>
        </w:rPr>
        <w:t>MTRO. MIGUEL MENESES GODÍNEZ</w:t>
      </w:r>
    </w:p>
    <w:p w:rsidR="00C26951" w:rsidRPr="007817F4" w:rsidRDefault="00F82CB2">
      <w:pPr>
        <w:spacing w:after="0" w:line="240" w:lineRule="auto"/>
        <w:jc w:val="center"/>
        <w:rPr>
          <w:rFonts w:ascii="Montserrat" w:eastAsia="Arial" w:hAnsi="Montserrat" w:cs="Arial"/>
          <w:b/>
          <w:sz w:val="20"/>
          <w:szCs w:val="20"/>
        </w:rPr>
      </w:pPr>
      <w:r w:rsidRPr="007817F4">
        <w:rPr>
          <w:rFonts w:ascii="Montserrat" w:eastAsia="Arial" w:hAnsi="Montserrat" w:cs="Arial"/>
          <w:b/>
          <w:sz w:val="20"/>
          <w:szCs w:val="20"/>
        </w:rPr>
        <w:t>SECRETARIO</w:t>
      </w:r>
      <w:r w:rsidR="00A76A10" w:rsidRPr="007817F4">
        <w:rPr>
          <w:rFonts w:ascii="Montserrat" w:eastAsia="Arial" w:hAnsi="Montserrat" w:cs="Arial"/>
          <w:b/>
          <w:sz w:val="20"/>
          <w:szCs w:val="20"/>
        </w:rPr>
        <w:t xml:space="preserve"> DEL COMITÉ</w:t>
      </w:r>
      <w:r w:rsidR="00354EDD" w:rsidRPr="007817F4">
        <w:rPr>
          <w:rFonts w:ascii="Montserrat" w:eastAsia="Arial" w:hAnsi="Montserrat" w:cs="Arial"/>
          <w:b/>
          <w:sz w:val="20"/>
          <w:szCs w:val="20"/>
        </w:rPr>
        <w:t xml:space="preserve"> DE ADQUISICIONES, </w:t>
      </w:r>
    </w:p>
    <w:p w:rsidR="00C26951" w:rsidRPr="007817F4" w:rsidRDefault="00354EDD">
      <w:pPr>
        <w:spacing w:after="0" w:line="240" w:lineRule="auto"/>
        <w:jc w:val="center"/>
        <w:rPr>
          <w:rFonts w:ascii="Montserrat" w:eastAsia="Arial" w:hAnsi="Montserrat" w:cs="Arial"/>
          <w:b/>
          <w:sz w:val="20"/>
          <w:szCs w:val="20"/>
        </w:rPr>
      </w:pPr>
      <w:r w:rsidRPr="007817F4">
        <w:rPr>
          <w:rFonts w:ascii="Montserrat" w:eastAsia="Arial" w:hAnsi="Montserrat" w:cs="Arial"/>
          <w:b/>
          <w:sz w:val="20"/>
          <w:szCs w:val="20"/>
        </w:rPr>
        <w:t>ARRENDAMIENTOS Y SERVICIOS DEL SECTOR PÚBLICO DE LA UPP</w:t>
      </w:r>
    </w:p>
    <w:p w:rsidR="00C26951" w:rsidRPr="007817F4" w:rsidRDefault="00C26951" w:rsidP="006B7E03">
      <w:pPr>
        <w:spacing w:after="0" w:line="240" w:lineRule="auto"/>
        <w:jc w:val="center"/>
        <w:rPr>
          <w:rFonts w:ascii="Montserrat" w:eastAsia="Times New Roman" w:hAnsi="Montserrat" w:cs="Arial"/>
          <w:sz w:val="24"/>
        </w:rPr>
      </w:pPr>
    </w:p>
    <w:sectPr w:rsidR="00C26951" w:rsidRPr="007817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51"/>
    <w:rsid w:val="00092A34"/>
    <w:rsid w:val="000A6FC0"/>
    <w:rsid w:val="000B71F1"/>
    <w:rsid w:val="001502E6"/>
    <w:rsid w:val="00273D10"/>
    <w:rsid w:val="002B668D"/>
    <w:rsid w:val="00354EDD"/>
    <w:rsid w:val="003759B9"/>
    <w:rsid w:val="003A0619"/>
    <w:rsid w:val="003E7570"/>
    <w:rsid w:val="004A6A5E"/>
    <w:rsid w:val="004D108E"/>
    <w:rsid w:val="005365C8"/>
    <w:rsid w:val="006053E9"/>
    <w:rsid w:val="00617406"/>
    <w:rsid w:val="00624D06"/>
    <w:rsid w:val="006B24AD"/>
    <w:rsid w:val="006B7E03"/>
    <w:rsid w:val="006E390A"/>
    <w:rsid w:val="00733409"/>
    <w:rsid w:val="007817F4"/>
    <w:rsid w:val="009942F0"/>
    <w:rsid w:val="009F6E45"/>
    <w:rsid w:val="00A458E1"/>
    <w:rsid w:val="00A7544A"/>
    <w:rsid w:val="00A76A10"/>
    <w:rsid w:val="00AF293D"/>
    <w:rsid w:val="00B05A4F"/>
    <w:rsid w:val="00BE73E2"/>
    <w:rsid w:val="00BF53D0"/>
    <w:rsid w:val="00C127C1"/>
    <w:rsid w:val="00C26951"/>
    <w:rsid w:val="00C7107A"/>
    <w:rsid w:val="00C71F7A"/>
    <w:rsid w:val="00E120F3"/>
    <w:rsid w:val="00E37DFD"/>
    <w:rsid w:val="00EE1DBD"/>
    <w:rsid w:val="00F760A7"/>
    <w:rsid w:val="00F82CB2"/>
    <w:rsid w:val="00FF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FD61"/>
  <w15:docId w15:val="{B07E4129-30CD-49C6-ABD8-B0C4D000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2C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CB2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92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quisiciones@upp.edu.mx" TargetMode="External"/><Relationship Id="rId4" Type="http://schemas.openxmlformats.org/officeDocument/2006/relationships/hyperlink" Target="http://www.upp.edu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Compras3</dc:creator>
  <cp:keywords/>
  <dc:description/>
  <cp:lastModifiedBy>compras1</cp:lastModifiedBy>
  <cp:revision>3</cp:revision>
  <cp:lastPrinted>2023-09-18T16:20:00Z</cp:lastPrinted>
  <dcterms:created xsi:type="dcterms:W3CDTF">2023-09-14T16:06:00Z</dcterms:created>
  <dcterms:modified xsi:type="dcterms:W3CDTF">2023-09-18T16:31:00Z</dcterms:modified>
</cp:coreProperties>
</file>