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Formato de resumen de cartel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Título del cartel</w:t>
      </w:r>
      <w:r w:rsidDel="00000000" w:rsidR="00000000" w:rsidRPr="00000000">
        <w:rPr>
          <w:rFonts w:ascii="Arial" w:cs="Arial" w:eastAsia="Arial" w:hAnsi="Arial"/>
          <w:rtl w:val="0"/>
        </w:rPr>
        <w:t xml:space="preserve"> (Arial 14, centrado, en negrita)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 (Apellidos, nombre), Autor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 (Apellidos, nombre), … Autor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30"/>
          <w:szCs w:val="30"/>
          <w:vertAlign w:val="super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rtl w:val="0"/>
        </w:rPr>
        <w:t xml:space="preserve">(Apellidos, nombre) Los autores centrado en letra Arial 12, espacio sencillo. *Autor que defenderá el cartel (última posición).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Laboratorio o departamento, Institución, Dirección.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Laboratorio o departamento, Institución, Dirección.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Laboratorio o departamento, Institución, Dirección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Modalidad: </w:t>
      </w:r>
      <w:r w:rsidDel="00000000" w:rsidR="00000000" w:rsidRPr="00000000">
        <w:rPr>
          <w:rFonts w:ascii="Arial" w:cs="Arial" w:eastAsia="Arial" w:hAnsi="Arial"/>
          <w:rtl w:val="0"/>
        </w:rPr>
        <w:t xml:space="preserve">Indicar la modalidad en la que se desea participar (Presentación oral o cartel)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Resumen (</w:t>
      </w:r>
      <w:r w:rsidDel="00000000" w:rsidR="00000000" w:rsidRPr="00000000">
        <w:rPr>
          <w:rFonts w:ascii="Arial" w:cs="Arial" w:eastAsia="Arial" w:hAnsi="Arial"/>
          <w:rtl w:val="0"/>
        </w:rPr>
        <w:t xml:space="preserve">en negrita, Arial 12)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 resumen debe incluir: Introducción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. Indicar una breve introducción de trabajo, sin referencias bibliográficas.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Metodología</w:t>
      </w:r>
      <w:r w:rsidDel="00000000" w:rsidR="00000000" w:rsidRPr="00000000">
        <w:rPr>
          <w:rFonts w:ascii="Arial" w:cs="Arial" w:eastAsia="Arial" w:hAnsi="Arial"/>
          <w:rtl w:val="0"/>
        </w:rPr>
        <w:t xml:space="preserve">. Mencionar brevemente la metodología utilizada, sin referencias.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Resultados</w:t>
      </w:r>
      <w:r w:rsidDel="00000000" w:rsidR="00000000" w:rsidRPr="00000000">
        <w:rPr>
          <w:rFonts w:ascii="Arial" w:cs="Arial" w:eastAsia="Arial" w:hAnsi="Arial"/>
          <w:rtl w:val="0"/>
        </w:rPr>
        <w:t xml:space="preserve">. Describir los principales hallazgos del trabajo, si menciona unidades deben ser del SI (Sistema Internacional de medidas) de preferencia.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Conclusione</w:t>
      </w:r>
      <w:r w:rsidDel="00000000" w:rsidR="00000000" w:rsidRPr="00000000">
        <w:rPr>
          <w:rFonts w:ascii="Arial" w:cs="Arial" w:eastAsia="Arial" w:hAnsi="Arial"/>
          <w:rtl w:val="0"/>
        </w:rPr>
        <w:t xml:space="preserve">s. Estas deben de estar basadas en los resultados descritos. Indicar las prospectivas del trabajo al final de las conclusiones.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Palabras clave</w:t>
      </w:r>
      <w:r w:rsidDel="00000000" w:rsidR="00000000" w:rsidRPr="00000000">
        <w:rPr>
          <w:rFonts w:ascii="Arial" w:cs="Arial" w:eastAsia="Arial" w:hAnsi="Arial"/>
          <w:rtl w:val="0"/>
        </w:rPr>
        <w:t xml:space="preserve">: colocar de 4 a 6 palabras clave por orden alfabético.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resumen no debe exceder de 300 palabras, en letra Arial tamaño 12, espacio sencillo, texto justificado.</w:t>
      </w:r>
    </w:p>
    <w:sectPr>
      <w:headerReference r:id="rId7" w:type="default"/>
      <w:pgSz w:h="15840" w:w="12240" w:orient="portrait"/>
      <w:pgMar w:bottom="1560" w:top="198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Symbo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-440054</wp:posOffset>
          </wp:positionV>
          <wp:extent cx="7765177" cy="10048691"/>
          <wp:effectExtent b="0" l="0" r="0" t="0"/>
          <wp:wrapNone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5177" cy="100486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4758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47585"/>
  </w:style>
  <w:style w:type="paragraph" w:styleId="Piedepgina">
    <w:name w:val="footer"/>
    <w:basedOn w:val="Normal"/>
    <w:link w:val="PiedepginaCar"/>
    <w:uiPriority w:val="99"/>
    <w:unhideWhenUsed w:val="1"/>
    <w:rsid w:val="00C4758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4758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KQ/iYWry+glKd8Tft+e1QATkA==">CgMxLjA4AHIhMVZsMnJYV0xiTVR5bkNscGh0TVpsdXh1YkowME0xelNf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2023-08-25T17:57:00Z</dcterms:created>
  <dc:creator>Office 365</dc:creator>
</cp:coreProperties>
</file>