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AD0AE" w14:textId="77777777" w:rsidR="00074F5A" w:rsidRDefault="00000000">
      <w:pPr>
        <w:spacing w:after="100"/>
      </w:pPr>
      <w:r>
        <w:rPr>
          <w:b/>
          <w:bCs/>
          <w:color w:val="2F5218"/>
          <w:sz w:val="40"/>
          <w:szCs w:val="40"/>
        </w:rPr>
        <w:t>또박또박 기술 파트 예상 질의응답</w:t>
      </w:r>
    </w:p>
    <w:p w14:paraId="14149CF9" w14:textId="77777777" w:rsidR="00074F5A" w:rsidRDefault="00000000">
      <w:pPr>
        <w:spacing w:after="120" w:line="300" w:lineRule="auto"/>
      </w:pPr>
      <w:r>
        <w:rPr>
          <w:color w:val="555555"/>
        </w:rPr>
        <w:t>조음음운장애 아동을 위한 AI 기반 게임형 발음 연습 서비스 · 최종발표용 수정본</w:t>
      </w:r>
    </w:p>
    <w:p w14:paraId="75D6B64C" w14:textId="77777777" w:rsidR="00074F5A" w:rsidRDefault="00000000">
      <w:pPr>
        <w:spacing w:after="240" w:line="300" w:lineRule="auto"/>
      </w:pPr>
      <w:r>
        <w:rPr>
          <w:color w:val="555555"/>
        </w:rPr>
        <w:t>HOPE 정융고능팀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74F5A" w14:paraId="6F02E084" w14:textId="77777777">
        <w:tblPrEx>
          <w:tblCellMar>
            <w:top w:w="0" w:type="dxa"/>
            <w:bottom w:w="0" w:type="dxa"/>
          </w:tblCellMar>
        </w:tblPrEx>
        <w:tc>
          <w:tcPr>
            <w:tcW w:w="9000" w:type="dxa"/>
            <w:shd w:val="clear" w:color="auto" w:fill="EAF3E2"/>
            <w:tcMar>
              <w:top w:w="140" w:type="dxa"/>
              <w:left w:w="160" w:type="dxa"/>
              <w:bottom w:w="140" w:type="dxa"/>
              <w:right w:w="160" w:type="dxa"/>
            </w:tcMar>
          </w:tcPr>
          <w:p w14:paraId="491C8A81" w14:textId="77777777" w:rsidR="00074F5A" w:rsidRDefault="00000000">
            <w:pPr>
              <w:spacing w:after="80"/>
            </w:pPr>
            <w:r>
              <w:rPr>
                <w:b/>
                <w:bCs/>
                <w:color w:val="8A5A00"/>
              </w:rPr>
              <w:t>기술 답변의 기본 톤</w:t>
            </w:r>
          </w:p>
          <w:p w14:paraId="66FA4B4E" w14:textId="77777777" w:rsidR="00074F5A" w:rsidRDefault="00000000">
            <w:pPr>
              <w:spacing w:after="60" w:line="290" w:lineRule="auto"/>
            </w:pPr>
            <w:r>
              <w:rPr>
                <w:sz w:val="19"/>
                <w:szCs w:val="19"/>
              </w:rPr>
              <w:t>"우리가 AI 모델을 만들었다"가 아니라, "검증된 사전학습 모델을 임상 지표로 번역하는 파이프라인을 설계했다"로 설명합니다.</w:t>
            </w:r>
          </w:p>
          <w:p w14:paraId="2B27E460" w14:textId="77777777" w:rsidR="00074F5A" w:rsidRDefault="00000000">
            <w:pPr>
              <w:spacing w:after="60" w:line="290" w:lineRule="auto"/>
            </w:pPr>
            <w:r>
              <w:rPr>
                <w:sz w:val="19"/>
                <w:szCs w:val="19"/>
              </w:rPr>
              <w:t>질문을 받으면 ① 한 줄 핵심 → ② 근거 수치 → ③ 한계 인정 순으로 20초 안에 답하고, 되물으면 그때 자세히 설명합니다.</w:t>
            </w:r>
          </w:p>
          <w:p w14:paraId="34710613" w14:textId="77777777" w:rsidR="00074F5A" w:rsidRDefault="00000000">
            <w:pPr>
              <w:spacing w:after="60" w:line="290" w:lineRule="auto"/>
            </w:pPr>
            <w:r>
              <w:rPr>
                <w:sz w:val="19"/>
                <w:szCs w:val="19"/>
              </w:rPr>
              <w:t>한계는 숨기지 말고 먼저 말합니다. 특히 "장애 아동 데이터가 아니다"는 질문받기 전에 발표에서 먼저 언급하는 편이 신뢰도가 높습니다.</w:t>
            </w:r>
          </w:p>
        </w:tc>
      </w:tr>
    </w:tbl>
    <w:p w14:paraId="1E0C6160" w14:textId="77777777" w:rsidR="00074F5A" w:rsidRDefault="00000000">
      <w:pPr>
        <w:pStyle w:val="1"/>
        <w:pBdr>
          <w:bottom w:val="single" w:sz="8" w:space="4" w:color="4A7C2F"/>
        </w:pBdr>
        <w:spacing w:before="400" w:after="200"/>
      </w:pPr>
      <w:r>
        <w:rPr>
          <w:b/>
          <w:bCs/>
          <w:color w:val="2F5218"/>
          <w:sz w:val="28"/>
          <w:szCs w:val="28"/>
        </w:rPr>
        <w:t>1. 팀 전체가 먼저 통일할 표현</w:t>
      </w:r>
    </w:p>
    <w:p w14:paraId="5C00706C" w14:textId="77777777" w:rsidR="00074F5A" w:rsidRDefault="00000000">
      <w:pPr>
        <w:spacing w:after="160" w:line="300" w:lineRule="auto"/>
      </w:pPr>
      <w:r>
        <w:t>질문자가 파고드는 지점은 대부분 "말을 다르게 하는 곳"입니다. 아래 표현을 팀원 전원이 동일하게 씁니다.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00"/>
      </w:tblGrid>
      <w:tr w:rsidR="00074F5A" w14:paraId="7227FC58" w14:textId="77777777">
        <w:tblPrEx>
          <w:tblCellMar>
            <w:top w:w="0" w:type="dxa"/>
            <w:bottom w:w="0" w:type="dxa"/>
          </w:tblCellMar>
        </w:tblPrEx>
        <w:trPr>
          <w:tblHeader/>
        </w:trPr>
        <w:tc>
          <w:tcPr>
            <w:tcW w:w="2000" w:type="dxa"/>
            <w:shd w:val="clear" w:color="auto" w:fill="D9E8CC"/>
            <w:tcMar>
              <w:top w:w="90" w:type="dxa"/>
              <w:left w:w="120" w:type="dxa"/>
              <w:bottom w:w="90" w:type="dxa"/>
              <w:right w:w="120" w:type="dxa"/>
            </w:tcMar>
          </w:tcPr>
          <w:p w14:paraId="17E5C331" w14:textId="77777777" w:rsidR="00074F5A" w:rsidRDefault="00000000">
            <w:pPr>
              <w:spacing w:line="280" w:lineRule="auto"/>
            </w:pPr>
            <w:r>
              <w:rPr>
                <w:b/>
                <w:bCs/>
                <w:sz w:val="18"/>
                <w:szCs w:val="18"/>
              </w:rPr>
              <w:t>항목</w:t>
            </w:r>
          </w:p>
        </w:tc>
        <w:tc>
          <w:tcPr>
            <w:tcW w:w="3600" w:type="dxa"/>
            <w:shd w:val="clear" w:color="auto" w:fill="D9E8CC"/>
            <w:tcMar>
              <w:top w:w="90" w:type="dxa"/>
              <w:left w:w="120" w:type="dxa"/>
              <w:bottom w:w="90" w:type="dxa"/>
              <w:right w:w="120" w:type="dxa"/>
            </w:tcMar>
          </w:tcPr>
          <w:p w14:paraId="647DEE1D" w14:textId="77777777" w:rsidR="00074F5A" w:rsidRDefault="00000000">
            <w:pPr>
              <w:spacing w:line="280" w:lineRule="auto"/>
            </w:pPr>
            <w:r>
              <w:rPr>
                <w:b/>
                <w:bCs/>
                <w:sz w:val="18"/>
                <w:szCs w:val="18"/>
              </w:rPr>
              <w:t>이렇게 말한다</w:t>
            </w:r>
          </w:p>
        </w:tc>
        <w:tc>
          <w:tcPr>
            <w:tcW w:w="3400" w:type="dxa"/>
            <w:shd w:val="clear" w:color="auto" w:fill="D9E8CC"/>
            <w:tcMar>
              <w:top w:w="90" w:type="dxa"/>
              <w:left w:w="120" w:type="dxa"/>
              <w:bottom w:w="90" w:type="dxa"/>
              <w:right w:w="120" w:type="dxa"/>
            </w:tcMar>
          </w:tcPr>
          <w:p w14:paraId="4E24BB08" w14:textId="77777777" w:rsidR="00074F5A" w:rsidRDefault="00000000">
            <w:pPr>
              <w:spacing w:line="280" w:lineRule="auto"/>
            </w:pPr>
            <w:r>
              <w:rPr>
                <w:b/>
                <w:bCs/>
                <w:sz w:val="18"/>
                <w:szCs w:val="18"/>
              </w:rPr>
              <w:t>이렇게 말하지 않는다</w:t>
            </w:r>
          </w:p>
        </w:tc>
      </w:tr>
      <w:tr w:rsidR="00074F5A" w14:paraId="5DA98083" w14:textId="77777777">
        <w:tblPrEx>
          <w:tblCellMar>
            <w:top w:w="0" w:type="dxa"/>
            <w:bottom w:w="0" w:type="dxa"/>
          </w:tblCellMar>
        </w:tblPrEx>
        <w:tc>
          <w:tcPr>
            <w:tcW w:w="2000" w:type="dxa"/>
            <w:tcMar>
              <w:top w:w="90" w:type="dxa"/>
              <w:left w:w="120" w:type="dxa"/>
              <w:bottom w:w="90" w:type="dxa"/>
              <w:right w:w="120" w:type="dxa"/>
            </w:tcMar>
          </w:tcPr>
          <w:p w14:paraId="03089F07" w14:textId="77777777" w:rsidR="00074F5A" w:rsidRDefault="00000000">
            <w:pPr>
              <w:spacing w:line="280" w:lineRule="auto"/>
            </w:pPr>
            <w:r>
              <w:rPr>
                <w:sz w:val="18"/>
                <w:szCs w:val="18"/>
              </w:rPr>
              <w:t>모델</w:t>
            </w:r>
          </w:p>
        </w:tc>
        <w:tc>
          <w:tcPr>
            <w:tcW w:w="3600" w:type="dxa"/>
            <w:tcMar>
              <w:top w:w="90" w:type="dxa"/>
              <w:left w:w="120" w:type="dxa"/>
              <w:bottom w:w="90" w:type="dxa"/>
              <w:right w:w="120" w:type="dxa"/>
            </w:tcMar>
          </w:tcPr>
          <w:p w14:paraId="7CC987F6" w14:textId="77777777" w:rsidR="00074F5A" w:rsidRDefault="00000000">
            <w:pPr>
              <w:spacing w:line="280" w:lineRule="auto"/>
            </w:pPr>
            <w:r>
              <w:rPr>
                <w:sz w:val="18"/>
                <w:szCs w:val="18"/>
              </w:rPr>
              <w:t>사전학습 Wav2Vec2-CTC(XLS-R 백본)를 추가 학습 없이 추론에 사용했습니다</w:t>
            </w:r>
          </w:p>
        </w:tc>
        <w:tc>
          <w:tcPr>
            <w:tcW w:w="3400" w:type="dxa"/>
            <w:tcMar>
              <w:top w:w="90" w:type="dxa"/>
              <w:left w:w="120" w:type="dxa"/>
              <w:bottom w:w="90" w:type="dxa"/>
              <w:right w:w="120" w:type="dxa"/>
            </w:tcMar>
          </w:tcPr>
          <w:p w14:paraId="5A71DFF4" w14:textId="77777777" w:rsidR="00074F5A" w:rsidRDefault="00000000">
            <w:pPr>
              <w:spacing w:line="280" w:lineRule="auto"/>
            </w:pPr>
            <w:r>
              <w:rPr>
                <w:sz w:val="18"/>
                <w:szCs w:val="18"/>
              </w:rPr>
              <w:t>저희가 AI 모델을 직접 학습시켰습니다</w:t>
            </w:r>
          </w:p>
        </w:tc>
      </w:tr>
      <w:tr w:rsidR="00074F5A" w14:paraId="4B28DCD7" w14:textId="77777777">
        <w:tblPrEx>
          <w:tblCellMar>
            <w:top w:w="0" w:type="dxa"/>
            <w:bottom w:w="0" w:type="dxa"/>
          </w:tblCellMar>
        </w:tblPrEx>
        <w:tc>
          <w:tcPr>
            <w:tcW w:w="2000" w:type="dxa"/>
            <w:shd w:val="clear" w:color="auto" w:fill="F5F9F1"/>
            <w:tcMar>
              <w:top w:w="90" w:type="dxa"/>
              <w:left w:w="120" w:type="dxa"/>
              <w:bottom w:w="90" w:type="dxa"/>
              <w:right w:w="120" w:type="dxa"/>
            </w:tcMar>
          </w:tcPr>
          <w:p w14:paraId="4AB3F882" w14:textId="77777777" w:rsidR="00074F5A" w:rsidRDefault="00000000">
            <w:pPr>
              <w:spacing w:line="280" w:lineRule="auto"/>
            </w:pPr>
            <w:r>
              <w:rPr>
                <w:sz w:val="18"/>
                <w:szCs w:val="18"/>
              </w:rPr>
              <w:t>자체성</w:t>
            </w:r>
          </w:p>
        </w:tc>
        <w:tc>
          <w:tcPr>
            <w:tcW w:w="3600" w:type="dxa"/>
            <w:shd w:val="clear" w:color="auto" w:fill="F5F9F1"/>
            <w:tcMar>
              <w:top w:w="90" w:type="dxa"/>
              <w:left w:w="120" w:type="dxa"/>
              <w:bottom w:w="90" w:type="dxa"/>
              <w:right w:w="120" w:type="dxa"/>
            </w:tcMar>
          </w:tcPr>
          <w:p w14:paraId="755161AC" w14:textId="77777777" w:rsidR="00074F5A" w:rsidRDefault="00000000">
            <w:pPr>
              <w:spacing w:line="280" w:lineRule="auto"/>
            </w:pPr>
            <w:r>
              <w:rPr>
                <w:sz w:val="18"/>
                <w:szCs w:val="18"/>
              </w:rPr>
              <w:t>자체 개발한 것은 음소 정렬과 PCC·PER 산출 파이프라인입니다</w:t>
            </w:r>
          </w:p>
        </w:tc>
        <w:tc>
          <w:tcPr>
            <w:tcW w:w="3400" w:type="dxa"/>
            <w:shd w:val="clear" w:color="auto" w:fill="F5F9F1"/>
            <w:tcMar>
              <w:top w:w="90" w:type="dxa"/>
              <w:left w:w="120" w:type="dxa"/>
              <w:bottom w:w="90" w:type="dxa"/>
              <w:right w:w="120" w:type="dxa"/>
            </w:tcMar>
          </w:tcPr>
          <w:p w14:paraId="4E1D0A81" w14:textId="77777777" w:rsidR="00074F5A" w:rsidRDefault="00000000">
            <w:pPr>
              <w:spacing w:line="280" w:lineRule="auto"/>
            </w:pPr>
            <w:r>
              <w:rPr>
                <w:sz w:val="18"/>
                <w:szCs w:val="18"/>
              </w:rPr>
              <w:t>자체 모델을 개발했습니다 (단독으로 쓰면 위험)</w:t>
            </w:r>
          </w:p>
        </w:tc>
      </w:tr>
      <w:tr w:rsidR="00074F5A" w14:paraId="6AEA475F" w14:textId="77777777">
        <w:tblPrEx>
          <w:tblCellMar>
            <w:top w:w="0" w:type="dxa"/>
            <w:bottom w:w="0" w:type="dxa"/>
          </w:tblCellMar>
        </w:tblPrEx>
        <w:tc>
          <w:tcPr>
            <w:tcW w:w="2000" w:type="dxa"/>
            <w:tcMar>
              <w:top w:w="90" w:type="dxa"/>
              <w:left w:w="120" w:type="dxa"/>
              <w:bottom w:w="90" w:type="dxa"/>
              <w:right w:w="120" w:type="dxa"/>
            </w:tcMar>
          </w:tcPr>
          <w:p w14:paraId="79AD061C" w14:textId="77777777" w:rsidR="00074F5A" w:rsidRDefault="00000000">
            <w:pPr>
              <w:spacing w:line="280" w:lineRule="auto"/>
            </w:pPr>
            <w:r>
              <w:rPr>
                <w:sz w:val="18"/>
                <w:szCs w:val="18"/>
              </w:rPr>
              <w:t>38.7p</w:t>
            </w:r>
          </w:p>
        </w:tc>
        <w:tc>
          <w:tcPr>
            <w:tcW w:w="3600" w:type="dxa"/>
            <w:tcMar>
              <w:top w:w="90" w:type="dxa"/>
              <w:left w:w="120" w:type="dxa"/>
              <w:bottom w:w="90" w:type="dxa"/>
              <w:right w:w="120" w:type="dxa"/>
            </w:tcMar>
          </w:tcPr>
          <w:p w14:paraId="7DD0507C" w14:textId="77777777" w:rsidR="00074F5A" w:rsidRDefault="00000000">
            <w:pPr>
              <w:spacing w:line="280" w:lineRule="auto"/>
            </w:pPr>
            <w:r>
              <w:rPr>
                <w:sz w:val="18"/>
                <w:szCs w:val="18"/>
              </w:rPr>
              <w:t>정발화와 오발화의 PCC 평균 격차입니다</w:t>
            </w:r>
          </w:p>
        </w:tc>
        <w:tc>
          <w:tcPr>
            <w:tcW w:w="3400" w:type="dxa"/>
            <w:tcMar>
              <w:top w:w="90" w:type="dxa"/>
              <w:left w:w="120" w:type="dxa"/>
              <w:bottom w:w="90" w:type="dxa"/>
              <w:right w:w="120" w:type="dxa"/>
            </w:tcMar>
          </w:tcPr>
          <w:p w14:paraId="3BACB00A" w14:textId="77777777" w:rsidR="00074F5A" w:rsidRDefault="00000000">
            <w:pPr>
              <w:spacing w:line="280" w:lineRule="auto"/>
            </w:pPr>
            <w:r>
              <w:rPr>
                <w:sz w:val="18"/>
                <w:szCs w:val="18"/>
              </w:rPr>
              <w:t>정확도 38.7%입니다</w:t>
            </w:r>
          </w:p>
        </w:tc>
      </w:tr>
      <w:tr w:rsidR="00074F5A" w14:paraId="37326B27" w14:textId="77777777">
        <w:tblPrEx>
          <w:tblCellMar>
            <w:top w:w="0" w:type="dxa"/>
            <w:bottom w:w="0" w:type="dxa"/>
          </w:tblCellMar>
        </w:tblPrEx>
        <w:tc>
          <w:tcPr>
            <w:tcW w:w="2000" w:type="dxa"/>
            <w:shd w:val="clear" w:color="auto" w:fill="F5F9F1"/>
            <w:tcMar>
              <w:top w:w="90" w:type="dxa"/>
              <w:left w:w="120" w:type="dxa"/>
              <w:bottom w:w="90" w:type="dxa"/>
              <w:right w:w="120" w:type="dxa"/>
            </w:tcMar>
          </w:tcPr>
          <w:p w14:paraId="38C0FC40" w14:textId="77777777" w:rsidR="00074F5A" w:rsidRDefault="00000000">
            <w:pPr>
              <w:spacing w:line="280" w:lineRule="auto"/>
            </w:pPr>
            <w:r>
              <w:rPr>
                <w:sz w:val="18"/>
                <w:szCs w:val="18"/>
              </w:rPr>
              <w:t>22.2%</w:t>
            </w:r>
          </w:p>
        </w:tc>
        <w:tc>
          <w:tcPr>
            <w:tcW w:w="3600" w:type="dxa"/>
            <w:shd w:val="clear" w:color="auto" w:fill="F5F9F1"/>
            <w:tcMar>
              <w:top w:w="90" w:type="dxa"/>
              <w:left w:w="120" w:type="dxa"/>
              <w:bottom w:w="90" w:type="dxa"/>
              <w:right w:w="120" w:type="dxa"/>
            </w:tcMar>
          </w:tcPr>
          <w:p w14:paraId="5E99FCF0" w14:textId="77777777" w:rsidR="00074F5A" w:rsidRDefault="00000000">
            <w:pPr>
              <w:spacing w:line="280" w:lineRule="auto"/>
            </w:pPr>
            <w:r>
              <w:rPr>
                <w:sz w:val="18"/>
                <w:szCs w:val="18"/>
              </w:rPr>
              <w:t>저희 파이프라인의 음소오류율(PER)입니다</w:t>
            </w:r>
          </w:p>
        </w:tc>
        <w:tc>
          <w:tcPr>
            <w:tcW w:w="3400" w:type="dxa"/>
            <w:shd w:val="clear" w:color="auto" w:fill="F5F9F1"/>
            <w:tcMar>
              <w:top w:w="90" w:type="dxa"/>
              <w:left w:w="120" w:type="dxa"/>
              <w:bottom w:w="90" w:type="dxa"/>
              <w:right w:w="120" w:type="dxa"/>
            </w:tcMar>
          </w:tcPr>
          <w:p w14:paraId="54896D49" w14:textId="77777777" w:rsidR="00074F5A" w:rsidRDefault="00000000">
            <w:pPr>
              <w:spacing w:line="280" w:lineRule="auto"/>
            </w:pPr>
            <w:r>
              <w:rPr>
                <w:sz w:val="18"/>
                <w:szCs w:val="18"/>
              </w:rPr>
              <w:t>정확도가 22.2%입니다</w:t>
            </w:r>
          </w:p>
        </w:tc>
      </w:tr>
      <w:tr w:rsidR="00074F5A" w14:paraId="6148EF2E" w14:textId="77777777">
        <w:tblPrEx>
          <w:tblCellMar>
            <w:top w:w="0" w:type="dxa"/>
            <w:bottom w:w="0" w:type="dxa"/>
          </w:tblCellMar>
        </w:tblPrEx>
        <w:tc>
          <w:tcPr>
            <w:tcW w:w="2000" w:type="dxa"/>
            <w:tcMar>
              <w:top w:w="90" w:type="dxa"/>
              <w:left w:w="120" w:type="dxa"/>
              <w:bottom w:w="90" w:type="dxa"/>
              <w:right w:w="120" w:type="dxa"/>
            </w:tcMar>
          </w:tcPr>
          <w:p w14:paraId="244584A5" w14:textId="77777777" w:rsidR="00074F5A" w:rsidRDefault="00000000">
            <w:pPr>
              <w:spacing w:line="280" w:lineRule="auto"/>
            </w:pPr>
            <w:r>
              <w:rPr>
                <w:sz w:val="18"/>
                <w:szCs w:val="18"/>
              </w:rPr>
              <w:t>2.16배</w:t>
            </w:r>
          </w:p>
        </w:tc>
        <w:tc>
          <w:tcPr>
            <w:tcW w:w="3600" w:type="dxa"/>
            <w:tcMar>
              <w:top w:w="90" w:type="dxa"/>
              <w:left w:w="120" w:type="dxa"/>
              <w:bottom w:w="90" w:type="dxa"/>
              <w:right w:w="120" w:type="dxa"/>
            </w:tcMar>
          </w:tcPr>
          <w:p w14:paraId="19FE80BD" w14:textId="77777777" w:rsidR="00074F5A" w:rsidRDefault="00000000">
            <w:pPr>
              <w:spacing w:line="280" w:lineRule="auto"/>
            </w:pPr>
            <w:r>
              <w:rPr>
                <w:sz w:val="18"/>
                <w:szCs w:val="18"/>
              </w:rPr>
              <w:t>CLOVA 대비 PER이 2.16배 낮습니다</w:t>
            </w:r>
          </w:p>
        </w:tc>
        <w:tc>
          <w:tcPr>
            <w:tcW w:w="3400" w:type="dxa"/>
            <w:tcMar>
              <w:top w:w="90" w:type="dxa"/>
              <w:left w:w="120" w:type="dxa"/>
              <w:bottom w:w="90" w:type="dxa"/>
              <w:right w:w="120" w:type="dxa"/>
            </w:tcMar>
          </w:tcPr>
          <w:p w14:paraId="539DA17C" w14:textId="77777777" w:rsidR="00074F5A" w:rsidRDefault="00000000">
            <w:pPr>
              <w:spacing w:line="280" w:lineRule="auto"/>
            </w:pPr>
            <w:r>
              <w:rPr>
                <w:sz w:val="18"/>
                <w:szCs w:val="18"/>
              </w:rPr>
              <w:t>성능이 2.16배 좋습니다 (무엇이 좋은지 불명확)</w:t>
            </w:r>
          </w:p>
        </w:tc>
      </w:tr>
      <w:tr w:rsidR="00074F5A" w14:paraId="3D4A3C42" w14:textId="77777777">
        <w:tblPrEx>
          <w:tblCellMar>
            <w:top w:w="0" w:type="dxa"/>
            <w:bottom w:w="0" w:type="dxa"/>
          </w:tblCellMar>
        </w:tblPrEx>
        <w:tc>
          <w:tcPr>
            <w:tcW w:w="2000" w:type="dxa"/>
            <w:shd w:val="clear" w:color="auto" w:fill="F5F9F1"/>
            <w:tcMar>
              <w:top w:w="90" w:type="dxa"/>
              <w:left w:w="120" w:type="dxa"/>
              <w:bottom w:w="90" w:type="dxa"/>
              <w:right w:w="120" w:type="dxa"/>
            </w:tcMar>
          </w:tcPr>
          <w:p w14:paraId="460CAF72" w14:textId="77777777" w:rsidR="00074F5A" w:rsidRDefault="00000000">
            <w:pPr>
              <w:spacing w:line="280" w:lineRule="auto"/>
            </w:pPr>
            <w:r>
              <w:rPr>
                <w:sz w:val="18"/>
                <w:szCs w:val="18"/>
              </w:rPr>
              <w:t>검증 단계</w:t>
            </w:r>
          </w:p>
        </w:tc>
        <w:tc>
          <w:tcPr>
            <w:tcW w:w="3600" w:type="dxa"/>
            <w:shd w:val="clear" w:color="auto" w:fill="F5F9F1"/>
            <w:tcMar>
              <w:top w:w="90" w:type="dxa"/>
              <w:left w:w="120" w:type="dxa"/>
              <w:bottom w:w="90" w:type="dxa"/>
              <w:right w:w="120" w:type="dxa"/>
            </w:tcMar>
          </w:tcPr>
          <w:p w14:paraId="6FB38C4A" w14:textId="77777777" w:rsidR="00074F5A" w:rsidRDefault="00000000">
            <w:pPr>
              <w:spacing w:line="280" w:lineRule="auto"/>
            </w:pPr>
            <w:r>
              <w:rPr>
                <w:sz w:val="18"/>
                <w:szCs w:val="18"/>
              </w:rPr>
              <w:t>기술 PoC와 상용 대비 비교 실험까지 마쳤습니다</w:t>
            </w:r>
          </w:p>
        </w:tc>
        <w:tc>
          <w:tcPr>
            <w:tcW w:w="3400" w:type="dxa"/>
            <w:shd w:val="clear" w:color="auto" w:fill="F5F9F1"/>
            <w:tcMar>
              <w:top w:w="90" w:type="dxa"/>
              <w:left w:w="120" w:type="dxa"/>
              <w:bottom w:w="90" w:type="dxa"/>
              <w:right w:w="120" w:type="dxa"/>
            </w:tcMar>
          </w:tcPr>
          <w:p w14:paraId="5619F7F4" w14:textId="77777777" w:rsidR="00074F5A" w:rsidRDefault="00000000">
            <w:pPr>
              <w:spacing w:line="280" w:lineRule="auto"/>
            </w:pPr>
            <w:r>
              <w:rPr>
                <w:sz w:val="18"/>
                <w:szCs w:val="18"/>
              </w:rPr>
              <w:t>임상 검증을 완료했습니다</w:t>
            </w:r>
          </w:p>
        </w:tc>
      </w:tr>
    </w:tbl>
    <w:p w14:paraId="63F68A0A" w14:textId="77777777" w:rsidR="00074F5A" w:rsidRDefault="00074F5A">
      <w:pPr>
        <w:spacing w:after="60" w:line="30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74F5A" w14:paraId="0C0FD037" w14:textId="77777777">
        <w:tblPrEx>
          <w:tblCellMar>
            <w:top w:w="0" w:type="dxa"/>
            <w:bottom w:w="0" w:type="dxa"/>
          </w:tblCellMar>
        </w:tblPrEx>
        <w:tc>
          <w:tcPr>
            <w:tcW w:w="9000" w:type="dxa"/>
            <w:shd w:val="clear" w:color="auto" w:fill="FDEAEA"/>
            <w:tcMar>
              <w:top w:w="140" w:type="dxa"/>
              <w:left w:w="160" w:type="dxa"/>
              <w:bottom w:w="140" w:type="dxa"/>
              <w:right w:w="160" w:type="dxa"/>
            </w:tcMar>
          </w:tcPr>
          <w:p w14:paraId="041A8837" w14:textId="77777777" w:rsidR="00074F5A" w:rsidRDefault="00000000">
            <w:pPr>
              <w:spacing w:after="80"/>
            </w:pPr>
            <w:r>
              <w:rPr>
                <w:b/>
                <w:bCs/>
                <w:color w:val="8A5A00"/>
              </w:rPr>
              <w:t>발표 전 반드시 맞추고 들어갈 슬라이드 3곳</w:t>
            </w:r>
          </w:p>
          <w:p w14:paraId="08E84CA6" w14:textId="77777777" w:rsidR="00074F5A" w:rsidRDefault="00000000">
            <w:pPr>
              <w:spacing w:after="60" w:line="290" w:lineRule="auto"/>
            </w:pPr>
            <w:r>
              <w:rPr>
                <w:sz w:val="19"/>
                <w:szCs w:val="19"/>
              </w:rPr>
              <w:t>① 모델명 — 11쪽은 Wav2Vec2-XLS-R, 17·28쪽은 Wav2Vec2-CTC입니다. "XLS-R 백본 + CTC 헤드"로</w:t>
            </w:r>
            <w:r>
              <w:rPr>
                <w:sz w:val="19"/>
                <w:szCs w:val="19"/>
              </w:rPr>
              <w:lastRenderedPageBreak/>
              <w:t xml:space="preserve"> 통일하세요.</w:t>
            </w:r>
          </w:p>
          <w:p w14:paraId="52D1254A" w14:textId="77777777" w:rsidR="00074F5A" w:rsidRDefault="00000000">
            <w:pPr>
              <w:spacing w:after="60" w:line="290" w:lineRule="auto"/>
            </w:pPr>
            <w:r>
              <w:rPr>
                <w:sz w:val="19"/>
                <w:szCs w:val="19"/>
              </w:rPr>
              <w:t>② 학습 여부 — 11쪽 제목은 "학습 조건", 28쪽은 "학습 없이 추론에 활용"으로 서로 충돌합니다. "추가 학습 없는 추론"으로 통일하세요.</w:t>
            </w:r>
          </w:p>
          <w:p w14:paraId="3C906F6F" w14:textId="77777777" w:rsidR="00074F5A" w:rsidRDefault="00000000">
            <w:pPr>
              <w:spacing w:after="60" w:line="290" w:lineRule="auto"/>
            </w:pPr>
            <w:r>
              <w:rPr>
                <w:sz w:val="19"/>
                <w:szCs w:val="19"/>
              </w:rPr>
              <w:t>③ 18쪽 표 — "PER 감소율" 열 수치(22.2 / 30.42 / 48.1)가 "정발음" 열과 동일합니다. 열 제목을 "전체 평균 PER"로 정정하고, 감소율은 문장으로 따로 말하세요.</w:t>
            </w:r>
          </w:p>
        </w:tc>
      </w:tr>
    </w:tbl>
    <w:p w14:paraId="55B38E1E" w14:textId="77777777" w:rsidR="00074F5A" w:rsidRDefault="00000000">
      <w:pPr>
        <w:pStyle w:val="1"/>
        <w:pBdr>
          <w:bottom w:val="single" w:sz="8" w:space="4" w:color="4A7C2F"/>
        </w:pBdr>
        <w:spacing w:before="400" w:after="200"/>
      </w:pPr>
      <w:r>
        <w:rPr>
          <w:b/>
          <w:bCs/>
          <w:color w:val="2F5218"/>
          <w:sz w:val="28"/>
          <w:szCs w:val="28"/>
        </w:rPr>
        <w:lastRenderedPageBreak/>
        <w:t>2. 모델 선택과 구조</w:t>
      </w:r>
    </w:p>
    <w:p w14:paraId="64600151" w14:textId="77777777" w:rsidR="00074F5A" w:rsidRDefault="00000000">
      <w:pPr>
        <w:spacing w:before="300" w:after="100"/>
      </w:pPr>
      <w:r>
        <w:rPr>
          <w:b/>
          <w:bCs/>
          <w:color w:val="1F3D0C"/>
          <w:sz w:val="22"/>
          <w:szCs w:val="22"/>
        </w:rPr>
        <w:t>Q1. 왜 상용 STT를 쓰지 않고 직접 구성했나요?</w:t>
      </w:r>
    </w:p>
    <w:p w14:paraId="521F7A42" w14:textId="77777777" w:rsidR="00074F5A" w:rsidRDefault="00000000">
      <w:pPr>
        <w:spacing w:before="100" w:after="60"/>
      </w:pPr>
      <w:r>
        <w:rPr>
          <w:b/>
          <w:bCs/>
          <w:color w:val="4A7C2F"/>
          <w:sz w:val="19"/>
          <w:szCs w:val="19"/>
        </w:rPr>
        <w:t>답변 포인트</w:t>
      </w:r>
    </w:p>
    <w:p w14:paraId="1CA21D28" w14:textId="77777777" w:rsidR="00074F5A" w:rsidRDefault="00000000">
      <w:pPr>
        <w:pStyle w:val="a4"/>
        <w:numPr>
          <w:ilvl w:val="0"/>
          <w:numId w:val="1"/>
        </w:numPr>
        <w:spacing w:after="60" w:line="300" w:lineRule="auto"/>
      </w:pPr>
      <w:r>
        <w:t>상용 STT는 "무엇을 말했나", 저희는 "어떻게 발음했나"를 봅니다.</w:t>
      </w:r>
    </w:p>
    <w:p w14:paraId="12453F95" w14:textId="77777777" w:rsidR="00074F5A" w:rsidRDefault="00000000">
      <w:pPr>
        <w:pStyle w:val="a4"/>
        <w:numPr>
          <w:ilvl w:val="0"/>
          <w:numId w:val="1"/>
        </w:numPr>
        <w:spacing w:after="60" w:line="300" w:lineRule="auto"/>
      </w:pPr>
      <w:r>
        <w:t>핵심 논리는 "언어모델이 조음 오류를 교정해서 없애버린다"입니다.</w:t>
      </w:r>
    </w:p>
    <w:p w14:paraId="05A4E583" w14:textId="77777777" w:rsidR="00074F5A" w:rsidRDefault="00000000">
      <w:pPr>
        <w:pStyle w:val="a4"/>
        <w:numPr>
          <w:ilvl w:val="0"/>
          <w:numId w:val="1"/>
        </w:numPr>
        <w:spacing w:after="60" w:line="300" w:lineRule="auto"/>
      </w:pPr>
      <w:r>
        <w:t>실제 관측된 오인식 사례를 그대로 인용하면 설득력이 큽니다.</w:t>
      </w:r>
    </w:p>
    <w:p w14:paraId="220596C7" w14:textId="77777777" w:rsidR="00074F5A" w:rsidRDefault="00000000">
      <w:pPr>
        <w:spacing w:before="100" w:after="60"/>
      </w:pPr>
      <w:r>
        <w:rPr>
          <w:b/>
          <w:bCs/>
          <w:color w:val="4A7C2F"/>
          <w:sz w:val="19"/>
          <w:szCs w:val="19"/>
        </w:rPr>
        <w:t>발표 답변 예시</w:t>
      </w:r>
    </w:p>
    <w:p w14:paraId="4B760F02" w14:textId="77777777" w:rsidR="00074F5A" w:rsidRDefault="00000000">
      <w:pPr>
        <w:spacing w:after="120" w:line="300" w:lineRule="auto"/>
      </w:pPr>
      <w:r>
        <w:t>상용 STT는 음향모델 뒤에 언어모델이 붙어 있어서, 존재하지 않는 발음을 사전에 있는 실제 단어로 강제 매핑합니다. 저희가 실제로 관측한 사례로, "강토빼"는 comtopet으로, "씨러티"는 시리아로, "빠차니"는 부천으로 인식됐습니다.</w:t>
      </w:r>
    </w:p>
    <w:p w14:paraId="0B2A9AD8" w14:textId="77777777" w:rsidR="00074F5A" w:rsidRDefault="00000000">
      <w:pPr>
        <w:spacing w:after="120" w:line="300" w:lineRule="auto"/>
      </w:pPr>
      <w:r>
        <w:t>치료 목적에서 가장 중요한 정보는 아이가 틀린 그 지점인데, 상용 STT를 쓰면 그 오류 자체가 데이터에서 사라집니다. 그래서 저희는 언어모델을 거치지 않고 Wav2Vec2-CTC로 IPA 음소를 직접 출력하는 구조를 택했습니다. 같은 발화가 저희 파이프라인에서는 kʰaŋ tʰo pɛ로 그대로 남습니다.</w:t>
      </w:r>
    </w:p>
    <w:p w14:paraId="7C82FF25" w14:textId="77777777" w:rsidR="00074F5A" w:rsidRDefault="00000000">
      <w:pPr>
        <w:spacing w:before="300" w:after="100"/>
      </w:pPr>
      <w:r>
        <w:rPr>
          <w:b/>
          <w:bCs/>
          <w:color w:val="1F3D0C"/>
          <w:sz w:val="22"/>
          <w:szCs w:val="22"/>
        </w:rPr>
        <w:t>Q2. 그럼 "자체 모델"이라고 하셨는데, 직접 학습시킨 건가요?</w:t>
      </w:r>
    </w:p>
    <w:p w14:paraId="488334DD" w14:textId="77777777" w:rsidR="00074F5A" w:rsidRDefault="00000000">
      <w:pPr>
        <w:spacing w:before="100" w:after="60"/>
      </w:pPr>
      <w:r>
        <w:rPr>
          <w:b/>
          <w:bCs/>
          <w:color w:val="4A7C2F"/>
          <w:sz w:val="19"/>
          <w:szCs w:val="19"/>
        </w:rPr>
        <w:t>답변 포인트</w:t>
      </w:r>
    </w:p>
    <w:p w14:paraId="6C8FD6E0" w14:textId="77777777" w:rsidR="00074F5A" w:rsidRDefault="00000000">
      <w:pPr>
        <w:pStyle w:val="a4"/>
        <w:numPr>
          <w:ilvl w:val="0"/>
          <w:numId w:val="1"/>
        </w:numPr>
        <w:spacing w:after="60" w:line="300" w:lineRule="auto"/>
      </w:pPr>
      <w:r>
        <w:t>이 질문이 가장 위험합니다. 얼버무리지 말고 먼저 명확히 답합니다.</w:t>
      </w:r>
    </w:p>
    <w:p w14:paraId="65335259" w14:textId="77777777" w:rsidR="00074F5A" w:rsidRDefault="00000000">
      <w:pPr>
        <w:pStyle w:val="a4"/>
        <w:numPr>
          <w:ilvl w:val="0"/>
          <w:numId w:val="1"/>
        </w:numPr>
        <w:spacing w:after="60" w:line="300" w:lineRule="auto"/>
      </w:pPr>
      <w:r>
        <w:t>학습은 안 했다고 인정하되, 자체 개발한 부분이 무엇인지 구체적으로 제시합니다.</w:t>
      </w:r>
    </w:p>
    <w:p w14:paraId="7CEB0DA6" w14:textId="77777777" w:rsidR="00074F5A" w:rsidRDefault="00000000">
      <w:pPr>
        <w:pStyle w:val="a4"/>
        <w:numPr>
          <w:ilvl w:val="0"/>
          <w:numId w:val="1"/>
        </w:numPr>
        <w:spacing w:after="60" w:line="300" w:lineRule="auto"/>
      </w:pPr>
      <w:r>
        <w:t>"학습을 안 한 것"이 게으름이 아니라 데이터 확보 전 단계의 의도된 설계임을 설명합니다.</w:t>
      </w:r>
    </w:p>
    <w:p w14:paraId="60779A08" w14:textId="77777777" w:rsidR="00074F5A" w:rsidRDefault="00000000">
      <w:pPr>
        <w:spacing w:before="100" w:after="60"/>
      </w:pPr>
      <w:r>
        <w:rPr>
          <w:b/>
          <w:bCs/>
          <w:color w:val="C00000"/>
          <w:sz w:val="19"/>
          <w:szCs w:val="19"/>
        </w:rPr>
        <w:t>주의할 표현</w:t>
      </w:r>
    </w:p>
    <w:p w14:paraId="675D00FE" w14:textId="77777777" w:rsidR="00074F5A" w:rsidRDefault="00000000">
      <w:pPr>
        <w:pStyle w:val="a4"/>
        <w:numPr>
          <w:ilvl w:val="0"/>
          <w:numId w:val="1"/>
        </w:numPr>
        <w:spacing w:after="60" w:line="300" w:lineRule="auto"/>
      </w:pPr>
      <w:r>
        <w:rPr>
          <w:color w:val="C00000"/>
        </w:rPr>
        <w:t>"자체 모델을 개발했습니다"라고만 말하고 넘어가기 — 반드시 꼬리질문이 옵니다.</w:t>
      </w:r>
    </w:p>
    <w:p w14:paraId="75FBF32D" w14:textId="77777777" w:rsidR="00074F5A" w:rsidRDefault="00000000">
      <w:pPr>
        <w:pStyle w:val="a4"/>
        <w:numPr>
          <w:ilvl w:val="0"/>
          <w:numId w:val="1"/>
        </w:numPr>
        <w:spacing w:after="60" w:line="300" w:lineRule="auto"/>
      </w:pPr>
      <w:r>
        <w:rPr>
          <w:color w:val="C00000"/>
        </w:rPr>
        <w:t>"파인튜닝했습니다"처럼 사실과 다른 표현 쓰기.</w:t>
      </w:r>
    </w:p>
    <w:p w14:paraId="5DACFC8F" w14:textId="77777777" w:rsidR="00074F5A" w:rsidRDefault="00000000">
      <w:pPr>
        <w:spacing w:before="100" w:after="60"/>
      </w:pPr>
      <w:r>
        <w:rPr>
          <w:b/>
          <w:bCs/>
          <w:color w:val="4A7C2F"/>
          <w:sz w:val="19"/>
          <w:szCs w:val="19"/>
        </w:rPr>
        <w:t>발표 답변 예시</w:t>
      </w:r>
    </w:p>
    <w:p w14:paraId="5061D37D" w14:textId="77777777" w:rsidR="00074F5A" w:rsidRDefault="00000000">
      <w:pPr>
        <w:spacing w:after="120" w:line="300" w:lineRule="auto"/>
      </w:pPr>
      <w:r>
        <w:t>아닙니다. 모델 가중치를 저희가 학습시킨 것은 아니고, 공개된 사전학습 Wav2Vec2-CTC를 추가 학습 없이 추론에 사용했습니다. 이 부분은 분명히 말씀드립니다.</w:t>
      </w:r>
    </w:p>
    <w:p w14:paraId="53FB3E92" w14:textId="77777777" w:rsidR="00074F5A" w:rsidRDefault="00000000">
      <w:pPr>
        <w:spacing w:after="120" w:line="300" w:lineRule="auto"/>
      </w:pPr>
      <w:r>
        <w:lastRenderedPageBreak/>
        <w:t>저희가 자체 개발한 것은 그 뒤의 파이프라인입니다. 첫째, g2pK로 목표 단어의 정답 IPA 라벨을 자동 생성합니다. 둘째, Levenshtein 정렬로 목표 음소와 인식 음소를 위치 단위로 매칭합니다. 셋째, 그 결과를 언어치료 현장에서 실제 쓰는 PCC와 PER 지표로 자동 산출합니다. 즉 "AI가 뭐라고 들었는가"를 "치료사가 읽을 수 있는 숫자"로 바꾸는 부분이 저희 기여입니다.</w:t>
      </w:r>
    </w:p>
    <w:p w14:paraId="689C50E9" w14:textId="77777777" w:rsidR="00074F5A" w:rsidRDefault="00000000">
      <w:pPr>
        <w:spacing w:after="120" w:line="300" w:lineRule="auto"/>
      </w:pPr>
      <w:r>
        <w:t>학습을 하지 않은 것도 의도된 선택입니다. 조음음운장애 아동의 한국어 발화 데이터는 정답 라벨이 없는 상태이고, 라벨 없는 데이터로 학습하면 오히려 오류 패턴을 정상으로 학습해버릴 위험이 있습니다. 그래서 먼저 학습 없는 상태에서 판별력이 나오는지 확인했고, 실증으로 치료사 검수 라벨을 확보한 뒤 재학습하는 순서로 계획을 잡았습니다.</w:t>
      </w:r>
    </w:p>
    <w:p w14:paraId="4FD8EDBC" w14:textId="77777777" w:rsidR="00074F5A" w:rsidRDefault="00000000">
      <w:pPr>
        <w:spacing w:before="300" w:after="100"/>
      </w:pPr>
      <w:r>
        <w:rPr>
          <w:b/>
          <w:bCs/>
          <w:color w:val="1F3D0C"/>
          <w:sz w:val="22"/>
          <w:szCs w:val="22"/>
        </w:rPr>
        <w:t>Q3. 소보로 같은 상용 API도 있는데 왜 이 방식인가요?</w:t>
      </w:r>
    </w:p>
    <w:p w14:paraId="50251F23" w14:textId="77777777" w:rsidR="00074F5A" w:rsidRDefault="00000000">
      <w:pPr>
        <w:spacing w:before="100" w:after="60"/>
      </w:pPr>
      <w:r>
        <w:rPr>
          <w:b/>
          <w:bCs/>
          <w:color w:val="4A7C2F"/>
          <w:sz w:val="19"/>
          <w:szCs w:val="19"/>
        </w:rPr>
        <w:t>답변 포인트</w:t>
      </w:r>
    </w:p>
    <w:p w14:paraId="3B285363" w14:textId="77777777" w:rsidR="00074F5A" w:rsidRDefault="00000000">
      <w:pPr>
        <w:pStyle w:val="a4"/>
        <w:numPr>
          <w:ilvl w:val="0"/>
          <w:numId w:val="1"/>
        </w:numPr>
        <w:spacing w:after="60" w:line="300" w:lineRule="auto"/>
      </w:pPr>
      <w:r>
        <w:t>"API를 못 쓴다"가 아니라 "목적이 다르다"로 설명합니다.</w:t>
      </w:r>
    </w:p>
    <w:p w14:paraId="1513D65B" w14:textId="77777777" w:rsidR="00074F5A" w:rsidRDefault="00000000">
      <w:pPr>
        <w:pStyle w:val="a4"/>
        <w:numPr>
          <w:ilvl w:val="0"/>
          <w:numId w:val="1"/>
        </w:numPr>
        <w:spacing w:after="60" w:line="300" w:lineRule="auto"/>
      </w:pPr>
      <w:r>
        <w:t>이제는 감이 아니라 실측값으로 답할 수 있습니다.</w:t>
      </w:r>
    </w:p>
    <w:p w14:paraId="35132F49" w14:textId="77777777" w:rsidR="00074F5A" w:rsidRDefault="00000000">
      <w:pPr>
        <w:spacing w:before="100" w:after="60"/>
      </w:pPr>
      <w:r>
        <w:rPr>
          <w:b/>
          <w:bCs/>
          <w:color w:val="4A7C2F"/>
          <w:sz w:val="19"/>
          <w:szCs w:val="19"/>
        </w:rPr>
        <w:t>발표 답변 예시</w:t>
      </w:r>
    </w:p>
    <w:p w14:paraId="3C09CF46" w14:textId="77777777" w:rsidR="00074F5A" w:rsidRDefault="00000000">
      <w:pPr>
        <w:spacing w:after="120" w:line="300" w:lineRule="auto"/>
      </w:pPr>
      <w:r>
        <w:t>소보로 같은 서비스는 자막 생성과 접근성 측면에서 좋은 STT입니다. 다만 저희 문제는 문장을 정확히 받아적는 것이 아니라, 아이가 어떤 음소를 어떻게 틀렸는지 추출하는 것입니다.</w:t>
      </w:r>
    </w:p>
    <w:p w14:paraId="5F617C68" w14:textId="77777777" w:rsidR="00074F5A" w:rsidRDefault="00000000">
      <w:pPr>
        <w:spacing w:after="120" w:line="300" w:lineRule="auto"/>
      </w:pPr>
      <w:r>
        <w:t>이 차이는 실측으로도 확인했습니다. 무의미어 320개 발화로 비교했을 때 저희 파이프라인의 PER은 22.2%, OpenAI Whisper는 30.42%, NAVER CLOVA는 48.08%였습니다. CLOVA 대비 2.16배 낮은 오류율입니다. 상용 API가 나빠서가 아니라, 사전에 있는 단어로 보정하는 구조 자체가 조음 오류 분석에는 불리하기 때문입니다.</w:t>
      </w:r>
    </w:p>
    <w:p w14:paraId="39EE82AA" w14:textId="77777777" w:rsidR="00074F5A" w:rsidRDefault="00000000">
      <w:pPr>
        <w:spacing w:after="120" w:line="300" w:lineRule="auto"/>
      </w:pPr>
      <w:r>
        <w:t>또 하나는 확장성입니다. 외부 API는 내부를 조정할 수 없어 향후 아동 발화 데이터로 특화시키는 것이 불가능합니다.</w:t>
      </w:r>
    </w:p>
    <w:p w14:paraId="0E178848" w14:textId="77777777" w:rsidR="00074F5A" w:rsidRDefault="00000000">
      <w:pPr>
        <w:spacing w:before="300" w:after="100"/>
      </w:pPr>
      <w:r>
        <w:rPr>
          <w:b/>
          <w:bCs/>
          <w:color w:val="1F3D0C"/>
          <w:sz w:val="22"/>
          <w:szCs w:val="22"/>
        </w:rPr>
        <w:t>Q4. g2pK는 왜 필요한가요? 한글 자모끼리 비교하면 안 되나요?</w:t>
      </w:r>
    </w:p>
    <w:p w14:paraId="37D3E170" w14:textId="77777777" w:rsidR="00074F5A" w:rsidRDefault="00000000">
      <w:pPr>
        <w:spacing w:before="100" w:after="60"/>
      </w:pPr>
      <w:r>
        <w:rPr>
          <w:b/>
          <w:bCs/>
          <w:color w:val="4A7C2F"/>
          <w:sz w:val="19"/>
          <w:szCs w:val="19"/>
        </w:rPr>
        <w:t>답변 포인트</w:t>
      </w:r>
    </w:p>
    <w:p w14:paraId="567C50C4" w14:textId="77777777" w:rsidR="00074F5A" w:rsidRDefault="00000000">
      <w:pPr>
        <w:pStyle w:val="a4"/>
        <w:numPr>
          <w:ilvl w:val="0"/>
          <w:numId w:val="1"/>
        </w:numPr>
        <w:spacing w:after="60" w:line="300" w:lineRule="auto"/>
      </w:pPr>
      <w:r>
        <w:t>한글 표기와 실제 발음이 다르다는 점을 예시로 설명합니다.</w:t>
      </w:r>
    </w:p>
    <w:p w14:paraId="7A334930" w14:textId="77777777" w:rsidR="00074F5A" w:rsidRDefault="00000000">
      <w:pPr>
        <w:pStyle w:val="a4"/>
        <w:numPr>
          <w:ilvl w:val="0"/>
          <w:numId w:val="1"/>
        </w:numPr>
        <w:spacing w:after="60" w:line="300" w:lineRule="auto"/>
      </w:pPr>
      <w:r>
        <w:t>표기 기준 채점은 정상 발음을 오류로 잡는다는 점이 핵심입니다.</w:t>
      </w:r>
    </w:p>
    <w:p w14:paraId="1C8BBC69" w14:textId="77777777" w:rsidR="00074F5A" w:rsidRDefault="00000000">
      <w:pPr>
        <w:spacing w:before="100" w:after="60"/>
      </w:pPr>
      <w:r>
        <w:rPr>
          <w:b/>
          <w:bCs/>
          <w:color w:val="4A7C2F"/>
          <w:sz w:val="19"/>
          <w:szCs w:val="19"/>
        </w:rPr>
        <w:t>발표 답변 예시</w:t>
      </w:r>
    </w:p>
    <w:p w14:paraId="37C7D94B" w14:textId="77777777" w:rsidR="00074F5A" w:rsidRDefault="00000000">
      <w:pPr>
        <w:spacing w:after="120" w:line="300" w:lineRule="auto"/>
      </w:pPr>
      <w:r>
        <w:t>한글은 표기와 실제 발음이 다른 경우가 많기 때문입니다. 예를 들어 "국물"은 표기상 ㄱ-ㅜ-ㄱ-ㅁ-ㅜ-ㄹ이지만 실제 발음은 [궁물]입니다. 표기를 기준으로 채점하면 아이가 정확하게 발음했는데도 오류로 판정됩니다.</w:t>
      </w:r>
    </w:p>
    <w:p w14:paraId="08E7E139" w14:textId="77777777" w:rsidR="00074F5A" w:rsidRDefault="00000000">
      <w:pPr>
        <w:spacing w:after="120" w:line="300" w:lineRule="auto"/>
      </w:pPr>
      <w:r>
        <w:t>g2pK는 비음화, 경음화, 유음화 같은 한국어 음운 규칙을 적용해 목표 발음의 IPA를 생성합니다. 덕분에 채점 기준 자체가 음성학적으로 타당해지고, 아이가 실제로 틀린 것만 오류로 잡힙니다.</w:t>
      </w:r>
    </w:p>
    <w:p w14:paraId="42B80C6B" w14:textId="77777777" w:rsidR="00074F5A" w:rsidRDefault="00000000">
      <w:pPr>
        <w:spacing w:before="300" w:after="100"/>
      </w:pPr>
      <w:r>
        <w:rPr>
          <w:b/>
          <w:bCs/>
          <w:color w:val="1F3D0C"/>
          <w:sz w:val="22"/>
          <w:szCs w:val="22"/>
        </w:rPr>
        <w:lastRenderedPageBreak/>
        <w:t>Q5. 목표 음소와 인식된 음소의 길이가 다르면 어떻게 비교하나요?</w:t>
      </w:r>
    </w:p>
    <w:p w14:paraId="29C12E01" w14:textId="77777777" w:rsidR="00074F5A" w:rsidRDefault="00000000">
      <w:pPr>
        <w:spacing w:before="100" w:after="60"/>
      </w:pPr>
      <w:r>
        <w:rPr>
          <w:b/>
          <w:bCs/>
          <w:color w:val="4A7C2F"/>
          <w:sz w:val="19"/>
          <w:szCs w:val="19"/>
        </w:rPr>
        <w:t>답변 포인트</w:t>
      </w:r>
    </w:p>
    <w:p w14:paraId="730E9AA0" w14:textId="77777777" w:rsidR="00074F5A" w:rsidRDefault="00000000">
      <w:pPr>
        <w:pStyle w:val="a4"/>
        <w:numPr>
          <w:ilvl w:val="0"/>
          <w:numId w:val="1"/>
        </w:numPr>
        <w:spacing w:after="60" w:line="300" w:lineRule="auto"/>
      </w:pPr>
      <w:r>
        <w:t>Levenshtein을 "거리 값"이 아니라 "정렬 경로"로 쓴다는 점이 포인트입니다.</w:t>
      </w:r>
    </w:p>
    <w:p w14:paraId="124EEA28" w14:textId="77777777" w:rsidR="00074F5A" w:rsidRDefault="00000000">
      <w:pPr>
        <w:pStyle w:val="a4"/>
        <w:numPr>
          <w:ilvl w:val="0"/>
          <w:numId w:val="1"/>
        </w:numPr>
        <w:spacing w:after="60" w:line="300" w:lineRule="auto"/>
      </w:pPr>
      <w:r>
        <w:t>발표본 12~14쪽의 초록·빨강 시각화가 바로 이 결과물이라고 연결합니다.</w:t>
      </w:r>
    </w:p>
    <w:p w14:paraId="7879C7EF" w14:textId="77777777" w:rsidR="00074F5A" w:rsidRDefault="00000000">
      <w:pPr>
        <w:spacing w:before="100" w:after="60"/>
      </w:pPr>
      <w:r>
        <w:rPr>
          <w:b/>
          <w:bCs/>
          <w:color w:val="4A7C2F"/>
          <w:sz w:val="19"/>
          <w:szCs w:val="19"/>
        </w:rPr>
        <w:t>발표 답변 예시</w:t>
      </w:r>
    </w:p>
    <w:p w14:paraId="72F81FFF" w14:textId="77777777" w:rsidR="00074F5A" w:rsidRDefault="00000000">
      <w:pPr>
        <w:spacing w:after="120" w:line="300" w:lineRule="auto"/>
      </w:pPr>
      <w:r>
        <w:t>Levenshtein 편집거리의 정렬 경로를 사용합니다. 단순히 거리 숫자만 구하는 것이 아니라, 최소 편집 경로를 역추적해서 어느 위치의 음소가 삽입됐는지, 삭제됐는지, 치환됐는지를 특정합니다.</w:t>
      </w:r>
    </w:p>
    <w:p w14:paraId="33F0635D" w14:textId="77777777" w:rsidR="00074F5A" w:rsidRDefault="00000000">
      <w:pPr>
        <w:spacing w:after="120" w:line="300" w:lineRule="auto"/>
      </w:pPr>
      <w:r>
        <w:t>그래서 발표본 예시처럼 "사과"의 첫 음소 /s/는 정확으로 초록 표시가 되고, "다과"로 발음한 경우 해당 위치가 빨강으로 표시됩니다. 음소 단위로 위치를 잡을 수 있기 때문에 아이에게 어느 소리를 다시 연습해야 하는지 알려줄 수 있습니다.</w:t>
      </w:r>
    </w:p>
    <w:p w14:paraId="2820A5A7" w14:textId="77777777" w:rsidR="00074F5A" w:rsidRDefault="00000000">
      <w:pPr>
        <w:spacing w:before="300" w:after="100"/>
      </w:pPr>
      <w:r>
        <w:rPr>
          <w:b/>
          <w:bCs/>
          <w:color w:val="1F3D0C"/>
          <w:sz w:val="22"/>
          <w:szCs w:val="22"/>
        </w:rPr>
        <w:t>Q6. 성인 음성 위주로 학습된 모델을 아동에게 써도 되나요?</w:t>
      </w:r>
    </w:p>
    <w:p w14:paraId="077FBA5C" w14:textId="77777777" w:rsidR="00074F5A" w:rsidRDefault="00000000">
      <w:pPr>
        <w:spacing w:before="100" w:after="60"/>
      </w:pPr>
      <w:r>
        <w:rPr>
          <w:b/>
          <w:bCs/>
          <w:color w:val="4A7C2F"/>
          <w:sz w:val="19"/>
          <w:szCs w:val="19"/>
        </w:rPr>
        <w:t>답변 포인트</w:t>
      </w:r>
    </w:p>
    <w:p w14:paraId="4A1D01DC" w14:textId="77777777" w:rsidR="00074F5A" w:rsidRDefault="00000000">
      <w:pPr>
        <w:pStyle w:val="a4"/>
        <w:numPr>
          <w:ilvl w:val="0"/>
          <w:numId w:val="1"/>
        </w:numPr>
        <w:spacing w:after="60" w:line="300" w:lineRule="auto"/>
      </w:pPr>
      <w:r>
        <w:t>명확한 한계로 인정하고 시작합니다.</w:t>
      </w:r>
    </w:p>
    <w:p w14:paraId="55DD35BA" w14:textId="77777777" w:rsidR="00074F5A" w:rsidRDefault="00000000">
      <w:pPr>
        <w:pStyle w:val="a4"/>
        <w:numPr>
          <w:ilvl w:val="0"/>
          <w:numId w:val="1"/>
        </w:numPr>
        <w:spacing w:after="60" w:line="300" w:lineRule="auto"/>
      </w:pPr>
      <w:r>
        <w:t>동일 모델 계열의 한국 아동 대상 선행연구를 근거로 제시합니다.</w:t>
      </w:r>
    </w:p>
    <w:p w14:paraId="2263147D" w14:textId="77777777" w:rsidR="00074F5A" w:rsidRDefault="00000000">
      <w:pPr>
        <w:pStyle w:val="a4"/>
        <w:numPr>
          <w:ilvl w:val="0"/>
          <w:numId w:val="1"/>
        </w:numPr>
        <w:spacing w:after="60" w:line="300" w:lineRule="auto"/>
      </w:pPr>
      <w:r>
        <w:t>다음 단계(실제 아동 실증)로 연결해서 마무리합니다.</w:t>
      </w:r>
    </w:p>
    <w:p w14:paraId="4E15B2CF" w14:textId="77777777" w:rsidR="00074F5A" w:rsidRDefault="00000000">
      <w:pPr>
        <w:spacing w:before="100" w:after="60"/>
      </w:pPr>
      <w:r>
        <w:rPr>
          <w:b/>
          <w:bCs/>
          <w:color w:val="4A7C2F"/>
          <w:sz w:val="19"/>
          <w:szCs w:val="19"/>
        </w:rPr>
        <w:t>발표 답변 예시</w:t>
      </w:r>
    </w:p>
    <w:p w14:paraId="3179A044" w14:textId="77777777" w:rsidR="00074F5A" w:rsidRDefault="00000000">
      <w:pPr>
        <w:spacing w:after="120" w:line="300" w:lineRule="auto"/>
      </w:pPr>
      <w:r>
        <w:t>도메인 차이가 있다는 점은 저희도 한계로 인지하고 있습니다. 아동은 성도가 짧아 포먼트 주파수가 높고 발화 변이도 큽니다.</w:t>
      </w:r>
    </w:p>
    <w:p w14:paraId="22062E37" w14:textId="77777777" w:rsidR="00074F5A" w:rsidRDefault="00000000">
      <w:pPr>
        <w:spacing w:after="120" w:line="300" w:lineRule="auto"/>
      </w:pPr>
      <w:r>
        <w:t>다만 Wav2Vec2 계열은 대규모 다국어 음성으로 자기지도 학습된 모델이라 화자 변이에 상대적으로 강건합니다. 또 동일 계열 모델로 한국 아동의 말소리장애를 평가한 선행연구(Kim et al., JMIR 2025)에서 전문가 평정과 ICC 0.984의 일치도가 보고된 바 있어, 접근 자체는 성립한다고 판단했습니다.</w:t>
      </w:r>
    </w:p>
    <w:p w14:paraId="6227C1D4" w14:textId="77777777" w:rsidR="00074F5A" w:rsidRDefault="00000000">
      <w:pPr>
        <w:spacing w:after="120" w:line="300" w:lineRule="auto"/>
      </w:pPr>
      <w:r>
        <w:t>저희 실험 화자는 아동이 아니므로, 아동 대상 실증은 실증 협력이 확정된 햇살아래보듬이나눔이어린이집 부설 언어치료실에서 다음 단계로 진행할 계획입니다.</w:t>
      </w:r>
    </w:p>
    <w:p w14:paraId="2A43D7A8" w14:textId="77777777" w:rsidR="00074F5A" w:rsidRDefault="00000000">
      <w:pPr>
        <w:pStyle w:val="1"/>
        <w:pBdr>
          <w:bottom w:val="single" w:sz="8" w:space="4" w:color="4A7C2F"/>
        </w:pBdr>
        <w:spacing w:before="400" w:after="200"/>
      </w:pPr>
      <w:r>
        <w:rPr>
          <w:b/>
          <w:bCs/>
          <w:color w:val="2F5218"/>
          <w:sz w:val="28"/>
          <w:szCs w:val="28"/>
        </w:rPr>
        <w:t>3. 평가 지표 (PCC · PER)</w:t>
      </w:r>
    </w:p>
    <w:p w14:paraId="07B50241" w14:textId="77777777" w:rsidR="00074F5A" w:rsidRDefault="00000000">
      <w:pPr>
        <w:spacing w:before="300" w:after="100"/>
      </w:pPr>
      <w:r>
        <w:rPr>
          <w:b/>
          <w:bCs/>
          <w:color w:val="1F3D0C"/>
          <w:sz w:val="22"/>
          <w:szCs w:val="22"/>
        </w:rPr>
        <w:t>Q1. PCC를 진짜 믿을 수 있나요?</w:t>
      </w:r>
    </w:p>
    <w:p w14:paraId="46243042" w14:textId="77777777" w:rsidR="00074F5A" w:rsidRDefault="00000000">
      <w:pPr>
        <w:spacing w:before="100" w:after="60"/>
      </w:pPr>
      <w:r>
        <w:rPr>
          <w:b/>
          <w:bCs/>
          <w:color w:val="4A7C2F"/>
          <w:sz w:val="19"/>
          <w:szCs w:val="19"/>
        </w:rPr>
        <w:t>답변 포인트</w:t>
      </w:r>
    </w:p>
    <w:p w14:paraId="755C3A1A" w14:textId="77777777" w:rsidR="00074F5A" w:rsidRDefault="00000000">
      <w:pPr>
        <w:pStyle w:val="a4"/>
        <w:numPr>
          <w:ilvl w:val="0"/>
          <w:numId w:val="1"/>
        </w:numPr>
        <w:spacing w:after="60" w:line="300" w:lineRule="auto"/>
      </w:pPr>
      <w:r>
        <w:t>"진단 확정"이 아니라 "정량 보조 지표"라는 선을 반복합니다.</w:t>
      </w:r>
    </w:p>
    <w:p w14:paraId="6E2DE763" w14:textId="77777777" w:rsidR="00074F5A" w:rsidRDefault="00000000">
      <w:pPr>
        <w:pStyle w:val="a4"/>
        <w:numPr>
          <w:ilvl w:val="0"/>
          <w:numId w:val="1"/>
        </w:numPr>
        <w:spacing w:after="60" w:line="300" w:lineRule="auto"/>
      </w:pPr>
      <w:r>
        <w:t>치료 현장에서 실제로 쓰는 표준 지표라는 점을 근거로 듭니다.</w:t>
      </w:r>
    </w:p>
    <w:p w14:paraId="7212A90A" w14:textId="77777777" w:rsidR="00074F5A" w:rsidRDefault="00000000">
      <w:pPr>
        <w:spacing w:before="100" w:after="60"/>
      </w:pPr>
      <w:r>
        <w:rPr>
          <w:b/>
          <w:bCs/>
          <w:color w:val="4A7C2F"/>
          <w:sz w:val="19"/>
          <w:szCs w:val="19"/>
        </w:rPr>
        <w:t>발표 답변 예시</w:t>
      </w:r>
    </w:p>
    <w:p w14:paraId="50EBCA03" w14:textId="77777777" w:rsidR="00074F5A" w:rsidRDefault="00000000">
      <w:pPr>
        <w:spacing w:after="120" w:line="300" w:lineRule="auto"/>
      </w:pPr>
      <w:r>
        <w:t>PCC는 Percentage of Consonants Correct, 전체 목표 자음 중 정확히 발음한 자음의 비율입니다. Shriberg와</w:t>
      </w:r>
      <w:r>
        <w:lastRenderedPageBreak/>
        <w:t xml:space="preserve"> Kwiatkowski가 1982년에 제안한 지표로, 경도 85~100%, 경중도 65~85%, 중등도-중증 50~65%, 중증 50% 미만이라는 중증도 구간이 정의되어 있습니다. 치료사가 별도 해석 없이 바로 읽을 수 있다는 것이 가장 큰 장점입니다.</w:t>
      </w:r>
    </w:p>
    <w:p w14:paraId="00B1A5CB" w14:textId="77777777" w:rsidR="00074F5A" w:rsidRDefault="00000000">
      <w:pPr>
        <w:spacing w:after="120" w:line="300" w:lineRule="auto"/>
      </w:pPr>
      <w:r>
        <w:t>다만 PCC 하나로 진단을 확정할 수는 없습니다. 저희는 PCC를 진단 지표가 아니라, 연습 과정에서 변화를 추적하고 오류를 정량화하는 보조 지표로 사용합니다. 최종 판단은 치료사가 합니다.</w:t>
      </w:r>
    </w:p>
    <w:p w14:paraId="3A3201E9" w14:textId="77777777" w:rsidR="00074F5A" w:rsidRDefault="00000000">
      <w:pPr>
        <w:spacing w:before="300" w:after="100"/>
      </w:pPr>
      <w:r>
        <w:rPr>
          <w:b/>
          <w:bCs/>
          <w:color w:val="1F3D0C"/>
          <w:sz w:val="22"/>
          <w:szCs w:val="22"/>
        </w:rPr>
        <w:t>Q2. PCC는 모음을 안 세는데, 모음 오류가 있는 아이는 놓치는 것 아닌가요?</w:t>
      </w:r>
    </w:p>
    <w:p w14:paraId="2B802515" w14:textId="77777777" w:rsidR="00074F5A" w:rsidRDefault="00000000">
      <w:pPr>
        <w:spacing w:before="100" w:after="60"/>
      </w:pPr>
      <w:r>
        <w:rPr>
          <w:b/>
          <w:bCs/>
          <w:color w:val="4A7C2F"/>
          <w:sz w:val="19"/>
          <w:szCs w:val="19"/>
        </w:rPr>
        <w:t>답변 포인트</w:t>
      </w:r>
    </w:p>
    <w:p w14:paraId="6E1B68F9" w14:textId="77777777" w:rsidR="00074F5A" w:rsidRDefault="00000000">
      <w:pPr>
        <w:pStyle w:val="a4"/>
        <w:numPr>
          <w:ilvl w:val="0"/>
          <w:numId w:val="1"/>
        </w:numPr>
        <w:spacing w:after="60" w:line="300" w:lineRule="auto"/>
      </w:pPr>
      <w:r>
        <w:t>지적을 인정하고, 그래서 PER을 함께 쓴다고 답합니다.</w:t>
      </w:r>
    </w:p>
    <w:p w14:paraId="2C970A33" w14:textId="77777777" w:rsidR="00074F5A" w:rsidRDefault="00000000">
      <w:pPr>
        <w:spacing w:before="100" w:after="60"/>
      </w:pPr>
      <w:r>
        <w:rPr>
          <w:b/>
          <w:bCs/>
          <w:color w:val="4A7C2F"/>
          <w:sz w:val="19"/>
          <w:szCs w:val="19"/>
        </w:rPr>
        <w:t>발표 답변 예시</w:t>
      </w:r>
    </w:p>
    <w:p w14:paraId="396F1607" w14:textId="77777777" w:rsidR="00074F5A" w:rsidRDefault="00000000">
      <w:pPr>
        <w:spacing w:after="120" w:line="300" w:lineRule="auto"/>
      </w:pPr>
      <w:r>
        <w:t>맞는 지적입니다. PCC는 정의상 자음만 채점합니다. 그래서 저희는 PER을 함께 산출합니다.</w:t>
      </w:r>
    </w:p>
    <w:p w14:paraId="75ACD9AA" w14:textId="77777777" w:rsidR="00074F5A" w:rsidRDefault="00000000">
      <w:pPr>
        <w:spacing w:after="120" w:line="300" w:lineRule="auto"/>
      </w:pPr>
      <w:r>
        <w:t>PER은 삽입, 삭제, 치환을 모든 음소에 대해 계산하기 때문에 모음 오류도 포착됩니다. 정리하면 PCC는 치료사와 소통하기 위한 임상 지표, PER은 모델 성능과 전체 오류를 보기 위한 공학 지표로 역할을 나눠 두었습니다.</w:t>
      </w:r>
    </w:p>
    <w:p w14:paraId="032747C5" w14:textId="77777777" w:rsidR="00074F5A" w:rsidRDefault="00000000">
      <w:pPr>
        <w:spacing w:before="300" w:after="100"/>
      </w:pPr>
      <w:r>
        <w:rPr>
          <w:b/>
          <w:bCs/>
          <w:color w:val="1F3D0C"/>
          <w:sz w:val="22"/>
          <w:szCs w:val="22"/>
        </w:rPr>
        <w:t>Q3. PCC와 PER을 굳이 둘 다 쓰는 이유가 있나요?</w:t>
      </w:r>
    </w:p>
    <w:p w14:paraId="14F91188" w14:textId="77777777" w:rsidR="00074F5A" w:rsidRDefault="00000000">
      <w:pPr>
        <w:spacing w:before="100" w:after="60"/>
      </w:pPr>
      <w:r>
        <w:rPr>
          <w:b/>
          <w:bCs/>
          <w:color w:val="4A7C2F"/>
          <w:sz w:val="19"/>
          <w:szCs w:val="19"/>
        </w:rPr>
        <w:t>답변 포인트</w:t>
      </w:r>
    </w:p>
    <w:p w14:paraId="32225465" w14:textId="77777777" w:rsidR="00074F5A" w:rsidRDefault="00000000">
      <w:pPr>
        <w:pStyle w:val="a4"/>
        <w:numPr>
          <w:ilvl w:val="0"/>
          <w:numId w:val="1"/>
        </w:numPr>
        <w:spacing w:after="60" w:line="300" w:lineRule="auto"/>
      </w:pPr>
      <w:r>
        <w:t>대상이 다르다는 점을 한 문장으로 정리합니다.</w:t>
      </w:r>
    </w:p>
    <w:p w14:paraId="6A0C63D5" w14:textId="77777777" w:rsidR="00074F5A" w:rsidRDefault="00000000">
      <w:pPr>
        <w:spacing w:before="100" w:after="60"/>
      </w:pPr>
      <w:r>
        <w:rPr>
          <w:b/>
          <w:bCs/>
          <w:color w:val="4A7C2F"/>
          <w:sz w:val="19"/>
          <w:szCs w:val="19"/>
        </w:rPr>
        <w:t>발표 답변 예시</w:t>
      </w:r>
    </w:p>
    <w:p w14:paraId="785EC49B" w14:textId="77777777" w:rsidR="00074F5A" w:rsidRDefault="00000000">
      <w:pPr>
        <w:spacing w:after="120" w:line="300" w:lineRule="auto"/>
      </w:pPr>
      <w:r>
        <w:t>보는 사람이 다르기 때문입니다. PCC는 치료사와 보호자가 읽는 숫자입니다. 중증도 구간이 정해져 있어서 "지금 어느 단계인지"를 바로 알 수 있습니다.</w:t>
      </w:r>
    </w:p>
    <w:p w14:paraId="66A97387" w14:textId="77777777" w:rsidR="00074F5A" w:rsidRDefault="00000000">
      <w:pPr>
        <w:spacing w:after="120" w:line="300" w:lineRule="auto"/>
      </w:pPr>
      <w:r>
        <w:t>반면 PER은 저희가 모델을 평가할 때 쓰는 숫자입니다. 상용 STT와 성능을 비교하거나 어떤 음소 유형이 약한지 분석할 때는 PER이 필요합니다. 실제로 상용 STT 비교 실험도 PER 기준으로 수행했습니다.</w:t>
      </w:r>
    </w:p>
    <w:p w14:paraId="0DC2009A" w14:textId="77777777" w:rsidR="00074F5A" w:rsidRDefault="00000000">
      <w:pPr>
        <w:spacing w:before="300" w:after="100"/>
      </w:pPr>
      <w:r>
        <w:rPr>
          <w:b/>
          <w:bCs/>
          <w:color w:val="1F3D0C"/>
          <w:sz w:val="22"/>
          <w:szCs w:val="22"/>
        </w:rPr>
        <w:t>Q4. 단어 하나에 자음이 두 개면 PCC가 0, 50, 100으로 튀지 않나요?</w:t>
      </w:r>
    </w:p>
    <w:p w14:paraId="669DBF67" w14:textId="77777777" w:rsidR="00074F5A" w:rsidRDefault="00000000">
      <w:pPr>
        <w:spacing w:before="100" w:after="60"/>
      </w:pPr>
      <w:r>
        <w:rPr>
          <w:b/>
          <w:bCs/>
          <w:color w:val="4A7C2F"/>
          <w:sz w:val="19"/>
          <w:szCs w:val="19"/>
        </w:rPr>
        <w:t>답변 포인트</w:t>
      </w:r>
    </w:p>
    <w:p w14:paraId="4CC4B9BE" w14:textId="77777777" w:rsidR="00074F5A" w:rsidRDefault="00000000">
      <w:pPr>
        <w:pStyle w:val="a4"/>
        <w:numPr>
          <w:ilvl w:val="0"/>
          <w:numId w:val="1"/>
        </w:numPr>
        <w:spacing w:after="60" w:line="300" w:lineRule="auto"/>
      </w:pPr>
      <w:r>
        <w:t>단어 단위로는 맞다고 인정하고, 세션 누적으로 답합니다.</w:t>
      </w:r>
    </w:p>
    <w:p w14:paraId="32169A5F" w14:textId="77777777" w:rsidR="00074F5A" w:rsidRDefault="00000000">
      <w:pPr>
        <w:spacing w:before="100" w:after="60"/>
      </w:pPr>
      <w:r>
        <w:rPr>
          <w:b/>
          <w:bCs/>
          <w:color w:val="4A7C2F"/>
          <w:sz w:val="19"/>
          <w:szCs w:val="19"/>
        </w:rPr>
        <w:t>발표 답변 예시</w:t>
      </w:r>
    </w:p>
    <w:p w14:paraId="282CFB04" w14:textId="77777777" w:rsidR="00074F5A" w:rsidRDefault="00000000">
      <w:pPr>
        <w:spacing w:after="120" w:line="300" w:lineRule="auto"/>
      </w:pPr>
      <w:r>
        <w:t>단어 하나만 보면 맞습니다. 자음이 두 개면 PCC는 0, 50, 100 세 값만 나옵니다.</w:t>
      </w:r>
    </w:p>
    <w:p w14:paraId="60A68D63" w14:textId="77777777" w:rsidR="00074F5A" w:rsidRDefault="00000000">
      <w:pPr>
        <w:spacing w:after="120" w:line="300" w:lineRule="auto"/>
      </w:pPr>
      <w:r>
        <w:t>그래서 실제 서비스에서는 단어 단위가 아니라 미션 단위로 누적해서 봅니다. 5~10개 단어를 연습하면 값이 연속적인 분포가 되고, 발표본 15쪽의 최소대립쌍별 평균 PCC 96, 100, 88, 100, 97, 88이 그렇게 산출된 값입니다.</w:t>
      </w:r>
    </w:p>
    <w:p w14:paraId="708AECFF" w14:textId="77777777" w:rsidR="00074F5A" w:rsidRDefault="00000000">
      <w:pPr>
        <w:spacing w:after="120" w:line="300" w:lineRule="auto"/>
      </w:pPr>
      <w:r>
        <w:t xml:space="preserve">다만 원래 PCC는 자발화 표본을 기준으로 하는 지표인데 저희는 단어 단위로 적용했다는 차이가 있습니다. </w:t>
      </w:r>
      <w:r>
        <w:lastRenderedPageBreak/>
        <w:t>이 점은 치료사에게 리포트를 제공할 때 명시할 계획입니다.</w:t>
      </w:r>
    </w:p>
    <w:p w14:paraId="1CB2F145" w14:textId="77777777" w:rsidR="00074F5A" w:rsidRDefault="00000000">
      <w:pPr>
        <w:pStyle w:val="1"/>
        <w:pBdr>
          <w:bottom w:val="single" w:sz="8" w:space="4" w:color="4A7C2F"/>
        </w:pBdr>
        <w:spacing w:before="400" w:after="200"/>
      </w:pPr>
      <w:r>
        <w:rPr>
          <w:b/>
          <w:bCs/>
          <w:color w:val="2F5218"/>
          <w:sz w:val="28"/>
          <w:szCs w:val="28"/>
        </w:rPr>
        <w:t>4. 실험 설계와 검증</w:t>
      </w:r>
    </w:p>
    <w:p w14:paraId="17DE967F" w14:textId="77777777" w:rsidR="00074F5A" w:rsidRDefault="00000000">
      <w:pPr>
        <w:spacing w:before="300" w:after="100"/>
      </w:pPr>
      <w:r>
        <w:rPr>
          <w:b/>
          <w:bCs/>
          <w:color w:val="1F3D0C"/>
          <w:sz w:val="22"/>
          <w:szCs w:val="22"/>
        </w:rPr>
        <w:t>Q1. 조음음운장애 아동이 아닌 사람이 녹음했는데 신뢰할 수 있나요?</w:t>
      </w:r>
    </w:p>
    <w:p w14:paraId="514042FA" w14:textId="77777777" w:rsidR="00074F5A" w:rsidRDefault="00000000">
      <w:pPr>
        <w:spacing w:before="100" w:after="60"/>
      </w:pPr>
      <w:r>
        <w:rPr>
          <w:b/>
          <w:bCs/>
          <w:color w:val="4A7C2F"/>
          <w:sz w:val="19"/>
          <w:szCs w:val="19"/>
        </w:rPr>
        <w:t>답변 포인트</w:t>
      </w:r>
    </w:p>
    <w:p w14:paraId="29565D8B" w14:textId="77777777" w:rsidR="00074F5A" w:rsidRDefault="00000000">
      <w:pPr>
        <w:pStyle w:val="a4"/>
        <w:numPr>
          <w:ilvl w:val="0"/>
          <w:numId w:val="1"/>
        </w:numPr>
        <w:spacing w:after="60" w:line="300" w:lineRule="auto"/>
      </w:pPr>
      <w:r>
        <w:t>가장 나올 확률이 높은 질문입니다. 방어하지 말고 먼저 인정합니다.</w:t>
      </w:r>
    </w:p>
    <w:p w14:paraId="714F6679" w14:textId="77777777" w:rsidR="00074F5A" w:rsidRDefault="00000000">
      <w:pPr>
        <w:pStyle w:val="a4"/>
        <w:numPr>
          <w:ilvl w:val="0"/>
          <w:numId w:val="1"/>
        </w:numPr>
        <w:spacing w:after="60" w:line="300" w:lineRule="auto"/>
      </w:pPr>
      <w:r>
        <w:t>"대표 데이터"가 아니라 "판별력 검증용 데이터"라고 설명합니다.</w:t>
      </w:r>
    </w:p>
    <w:p w14:paraId="0E1B2D04" w14:textId="77777777" w:rsidR="00074F5A" w:rsidRDefault="00000000">
      <w:pPr>
        <w:pStyle w:val="a4"/>
        <w:numPr>
          <w:ilvl w:val="0"/>
          <w:numId w:val="1"/>
        </w:numPr>
        <w:spacing w:after="60" w:line="300" w:lineRule="auto"/>
      </w:pPr>
      <w:r>
        <w:t>정답 라벨이 없으면 AI 오류와 아동 오류를 분리할 수 없다는 논리가 핵심입니다.</w:t>
      </w:r>
    </w:p>
    <w:p w14:paraId="439AAC13" w14:textId="77777777" w:rsidR="00074F5A" w:rsidRDefault="00000000">
      <w:pPr>
        <w:spacing w:before="100" w:after="60"/>
      </w:pPr>
      <w:r>
        <w:rPr>
          <w:b/>
          <w:bCs/>
          <w:color w:val="C00000"/>
          <w:sz w:val="19"/>
          <w:szCs w:val="19"/>
        </w:rPr>
        <w:t>주의할 표현</w:t>
      </w:r>
    </w:p>
    <w:p w14:paraId="1FC82288" w14:textId="77777777" w:rsidR="00074F5A" w:rsidRDefault="00000000">
      <w:pPr>
        <w:pStyle w:val="a4"/>
        <w:numPr>
          <w:ilvl w:val="0"/>
          <w:numId w:val="1"/>
        </w:numPr>
        <w:spacing w:after="60" w:line="300" w:lineRule="auto"/>
      </w:pPr>
      <w:r>
        <w:rPr>
          <w:color w:val="C00000"/>
        </w:rPr>
        <w:t>"조음음운장애 아동으로 검증했습니다"처럼 사실과 다르게 말하기.</w:t>
      </w:r>
    </w:p>
    <w:p w14:paraId="5BE175C6" w14:textId="77777777" w:rsidR="00074F5A" w:rsidRDefault="00000000">
      <w:pPr>
        <w:pStyle w:val="a4"/>
        <w:numPr>
          <w:ilvl w:val="0"/>
          <w:numId w:val="1"/>
        </w:numPr>
        <w:spacing w:after="60" w:line="300" w:lineRule="auto"/>
      </w:pPr>
      <w:r>
        <w:rPr>
          <w:color w:val="C00000"/>
        </w:rPr>
        <w:t>질문을 받고 나서야 인정하기 — 발표 중에 먼저 언급하는 편이 낫습니다.</w:t>
      </w:r>
    </w:p>
    <w:p w14:paraId="737019DF" w14:textId="77777777" w:rsidR="00074F5A" w:rsidRDefault="00000000">
      <w:pPr>
        <w:spacing w:before="100" w:after="60"/>
      </w:pPr>
      <w:r>
        <w:rPr>
          <w:b/>
          <w:bCs/>
          <w:color w:val="4A7C2F"/>
          <w:sz w:val="19"/>
          <w:szCs w:val="19"/>
        </w:rPr>
        <w:t>발표 답변 예시</w:t>
      </w:r>
    </w:p>
    <w:p w14:paraId="2E9D8443" w14:textId="77777777" w:rsidR="00074F5A" w:rsidRDefault="00000000">
      <w:pPr>
        <w:spacing w:after="120" w:line="300" w:lineRule="auto"/>
      </w:pPr>
      <w:r>
        <w:t>맞는 지적이고, 저희도 그렇게 설명하고 있습니다. 이번 실증은 임상 효과 검증이 아니라, 모델이 발음 오류를 감지할 수 있는지 확인하는 1단계입니다.</w:t>
      </w:r>
    </w:p>
    <w:p w14:paraId="6BE7C8BE" w14:textId="77777777" w:rsidR="00074F5A" w:rsidRDefault="00000000">
      <w:pPr>
        <w:spacing w:after="120" w:line="300" w:lineRule="auto"/>
      </w:pPr>
      <w:r>
        <w:t>정발화와 오발화를 의도적으로 통제한 최소대립쌍을 쓴 이유가 여기 있습니다. 실제 아동 발화는 정답 라벨이 없기 때문에, 결과가 틀렸을 때 AI가 못 알아들은 것인지 아이가 틀리게 발음한 것인지 분리할 수가 없습니다. 그래서 정답을 아는 조건에서 먼저 판별력을 확인해야 했습니다.</w:t>
      </w:r>
    </w:p>
    <w:p w14:paraId="360D0906" w14:textId="77777777" w:rsidR="00074F5A" w:rsidRDefault="00000000">
      <w:pPr>
        <w:spacing w:after="120" w:line="300" w:lineRule="auto"/>
      </w:pPr>
      <w:r>
        <w:t>그 결과 정발화 평균 PCC 94.7, 오발화 평균 PCC 56.0으로 평균 격차 38.7p가 나왔습니다. 두 집단이 수치상 분명히 갈린다는 뜻입니다. 실제 아동 발화 실증은 협력이 확정된 기관에서 다음 단계로 진행합니다.</w:t>
      </w:r>
    </w:p>
    <w:p w14:paraId="2D200984" w14:textId="77777777" w:rsidR="00074F5A" w:rsidRDefault="00000000">
      <w:pPr>
        <w:spacing w:before="300" w:after="100"/>
      </w:pPr>
      <w:r>
        <w:rPr>
          <w:b/>
          <w:bCs/>
          <w:color w:val="1F3D0C"/>
          <w:sz w:val="22"/>
          <w:szCs w:val="22"/>
        </w:rPr>
        <w:t>Q2. 144개 샘플이면 너무 적지 않나요?</w:t>
      </w:r>
    </w:p>
    <w:p w14:paraId="4119DABB" w14:textId="77777777" w:rsidR="00074F5A" w:rsidRDefault="00000000">
      <w:pPr>
        <w:spacing w:before="100" w:after="60"/>
      </w:pPr>
      <w:r>
        <w:rPr>
          <w:b/>
          <w:bCs/>
          <w:color w:val="4A7C2F"/>
          <w:sz w:val="19"/>
          <w:szCs w:val="19"/>
        </w:rPr>
        <w:t>답변 포인트</w:t>
      </w:r>
    </w:p>
    <w:p w14:paraId="17E9003E" w14:textId="77777777" w:rsidR="00074F5A" w:rsidRDefault="00000000">
      <w:pPr>
        <w:pStyle w:val="a4"/>
        <w:numPr>
          <w:ilvl w:val="0"/>
          <w:numId w:val="1"/>
        </w:numPr>
        <w:spacing w:after="60" w:line="300" w:lineRule="auto"/>
      </w:pPr>
      <w:r>
        <w:t>한계 인정이 오히려 신뢰를 높입니다.</w:t>
      </w:r>
    </w:p>
    <w:p w14:paraId="60BB08DD" w14:textId="77777777" w:rsidR="00074F5A" w:rsidRDefault="00000000">
      <w:pPr>
        <w:pStyle w:val="a4"/>
        <w:numPr>
          <w:ilvl w:val="0"/>
          <w:numId w:val="1"/>
        </w:numPr>
        <w:spacing w:after="60" w:line="300" w:lineRule="auto"/>
      </w:pPr>
      <w:r>
        <w:t>144개는 PCC 실험이고, 별도로 320개 발화 비교 실험이 있다는 점을 반드시 덧붙입니다.</w:t>
      </w:r>
    </w:p>
    <w:p w14:paraId="024FE4EC" w14:textId="77777777" w:rsidR="00074F5A" w:rsidRDefault="00000000">
      <w:pPr>
        <w:spacing w:before="100" w:after="60"/>
      </w:pPr>
      <w:r>
        <w:rPr>
          <w:b/>
          <w:bCs/>
          <w:color w:val="4A7C2F"/>
          <w:sz w:val="19"/>
          <w:szCs w:val="19"/>
        </w:rPr>
        <w:t>발표 답변 예시</w:t>
      </w:r>
    </w:p>
    <w:p w14:paraId="4E0DF505" w14:textId="77777777" w:rsidR="00074F5A" w:rsidRDefault="00000000">
      <w:pPr>
        <w:spacing w:after="120" w:line="300" w:lineRule="auto"/>
      </w:pPr>
      <w:r>
        <w:t>맞습니다. 144개는 임상 검증을 끝낸 규모가 아니라, 음성 인식과 음소 정렬, PCC 산출이라는 기술 흐름이 작동하는지 확인하기 위한 PoC 데이터입니다.</w:t>
      </w:r>
    </w:p>
    <w:p w14:paraId="087D9F02" w14:textId="77777777" w:rsidR="00074F5A" w:rsidRDefault="00000000">
      <w:pPr>
        <w:spacing w:after="120" w:line="300" w:lineRule="auto"/>
      </w:pPr>
      <w:r>
        <w:t>다만 저희 검증이 144개만 있는 것은 아닙니다. 상용 STT와의 비교는 별도로 무의미어 320개 발화, 화자 4명 × 문항 40개 × 조건 2개 설계로 진행했고, 여기서 PER 기준 성능 차이를 확인했습니다. 두 실험의 역할이 다릅니다. 144개는 "PCC가 정발화와 오발화를 가르는가", 320개는 "우리 방식이 상용 STT보다 조음 오류를 잘 잡는가"를 봤습니다.</w:t>
      </w:r>
    </w:p>
    <w:p w14:paraId="5649C034" w14:textId="77777777" w:rsidR="00074F5A" w:rsidRDefault="00000000">
      <w:pPr>
        <w:spacing w:before="300" w:after="100"/>
      </w:pPr>
      <w:r>
        <w:rPr>
          <w:b/>
          <w:bCs/>
          <w:color w:val="1F3D0C"/>
          <w:sz w:val="22"/>
          <w:szCs w:val="22"/>
        </w:rPr>
        <w:lastRenderedPageBreak/>
        <w:t>Q3. 38.7p 격차가 잘 나온 값이라는 걸 어떻게 입증하나요?</w:t>
      </w:r>
    </w:p>
    <w:p w14:paraId="665F78BC" w14:textId="77777777" w:rsidR="00074F5A" w:rsidRDefault="00000000">
      <w:pPr>
        <w:spacing w:before="100" w:after="60"/>
      </w:pPr>
      <w:r>
        <w:rPr>
          <w:b/>
          <w:bCs/>
          <w:color w:val="4A7C2F"/>
          <w:sz w:val="19"/>
          <w:szCs w:val="19"/>
        </w:rPr>
        <w:t>답변 포인트</w:t>
      </w:r>
    </w:p>
    <w:p w14:paraId="77A7A913" w14:textId="77777777" w:rsidR="00074F5A" w:rsidRDefault="00000000">
      <w:pPr>
        <w:pStyle w:val="a4"/>
        <w:numPr>
          <w:ilvl w:val="0"/>
          <w:numId w:val="1"/>
        </w:numPr>
        <w:spacing w:after="60" w:line="300" w:lineRule="auto"/>
      </w:pPr>
      <w:r>
        <w:t>숫자의 의미부터 정정하고 시작합니다.</w:t>
      </w:r>
    </w:p>
    <w:p w14:paraId="760E2381" w14:textId="77777777" w:rsidR="00074F5A" w:rsidRDefault="00000000">
      <w:pPr>
        <w:pStyle w:val="a4"/>
        <w:numPr>
          <w:ilvl w:val="0"/>
          <w:numId w:val="1"/>
        </w:numPr>
        <w:spacing w:after="60" w:line="300" w:lineRule="auto"/>
      </w:pPr>
      <w:r>
        <w:t>통계 검정을 이미 수행했다는 점을 분명히 말합니다.</w:t>
      </w:r>
    </w:p>
    <w:p w14:paraId="1774F165" w14:textId="77777777" w:rsidR="00074F5A" w:rsidRDefault="00000000">
      <w:pPr>
        <w:pStyle w:val="a4"/>
        <w:numPr>
          <w:ilvl w:val="0"/>
          <w:numId w:val="1"/>
        </w:numPr>
        <w:spacing w:after="60" w:line="300" w:lineRule="auto"/>
      </w:pPr>
      <w:r>
        <w:t>다만 아직 안 한 지표(AUC, 민감도·특이도)는 솔직하게 다음 단계로 넘깁니다.</w:t>
      </w:r>
    </w:p>
    <w:p w14:paraId="7C5D67F6" w14:textId="77777777" w:rsidR="00074F5A" w:rsidRDefault="00000000">
      <w:pPr>
        <w:spacing w:before="100" w:after="60"/>
      </w:pPr>
      <w:r>
        <w:rPr>
          <w:b/>
          <w:bCs/>
          <w:color w:val="C00000"/>
          <w:sz w:val="19"/>
          <w:szCs w:val="19"/>
        </w:rPr>
        <w:t>주의할 표현</w:t>
      </w:r>
    </w:p>
    <w:p w14:paraId="266A3205" w14:textId="77777777" w:rsidR="00074F5A" w:rsidRDefault="00000000">
      <w:pPr>
        <w:pStyle w:val="a4"/>
        <w:numPr>
          <w:ilvl w:val="0"/>
          <w:numId w:val="1"/>
        </w:numPr>
        <w:spacing w:after="60" w:line="300" w:lineRule="auto"/>
      </w:pPr>
      <w:r>
        <w:rPr>
          <w:color w:val="C00000"/>
        </w:rPr>
        <w:t>"38.7% 정확도"라고 말하기.</w:t>
      </w:r>
    </w:p>
    <w:p w14:paraId="530DA1A3" w14:textId="77777777" w:rsidR="00074F5A" w:rsidRDefault="00000000">
      <w:pPr>
        <w:pStyle w:val="a4"/>
        <w:numPr>
          <w:ilvl w:val="0"/>
          <w:numId w:val="1"/>
        </w:numPr>
        <w:spacing w:after="60" w:line="300" w:lineRule="auto"/>
      </w:pPr>
      <w:r>
        <w:rPr>
          <w:color w:val="C00000"/>
        </w:rPr>
        <w:t>"전문가급 성능을 달성했다"고 단정하기.</w:t>
      </w:r>
    </w:p>
    <w:p w14:paraId="4CFED06B" w14:textId="77777777" w:rsidR="00074F5A" w:rsidRDefault="00000000">
      <w:pPr>
        <w:pStyle w:val="a4"/>
        <w:numPr>
          <w:ilvl w:val="0"/>
          <w:numId w:val="1"/>
        </w:numPr>
        <w:spacing w:after="60" w:line="300" w:lineRule="auto"/>
      </w:pPr>
      <w:r>
        <w:rPr>
          <w:color w:val="C00000"/>
        </w:rPr>
        <w:t>"통계 검정은 앞으로 할 예정"이라고 말하기 — 이미 했습니다.</w:t>
      </w:r>
    </w:p>
    <w:p w14:paraId="668E696B" w14:textId="77777777" w:rsidR="00074F5A" w:rsidRDefault="00000000">
      <w:pPr>
        <w:spacing w:before="100" w:after="60"/>
      </w:pPr>
      <w:r>
        <w:rPr>
          <w:b/>
          <w:bCs/>
          <w:color w:val="4A7C2F"/>
          <w:sz w:val="19"/>
          <w:szCs w:val="19"/>
        </w:rPr>
        <w:t>발표 답변 예시</w:t>
      </w:r>
    </w:p>
    <w:p w14:paraId="006F11D4" w14:textId="77777777" w:rsidR="00074F5A" w:rsidRDefault="00000000">
      <w:pPr>
        <w:spacing w:after="120" w:line="300" w:lineRule="auto"/>
      </w:pPr>
      <w:r>
        <w:t>먼저 38.7p는 정확도 38.7%가 아니라 정발화 평균 PCC 94.7과 오발화 평균 PCC 56.0의 차이입니다.</w:t>
      </w:r>
    </w:p>
    <w:p w14:paraId="400BB155" w14:textId="77777777" w:rsidR="00074F5A" w:rsidRDefault="00000000">
      <w:pPr>
        <w:spacing w:after="120" w:line="300" w:lineRule="auto"/>
      </w:pPr>
      <w:r>
        <w:t>평균 차이만으로 부족하다는 점은 저희도 동의해서, 상용 STT 비교 실험에서는 대응표본 설계로 Wilcoxon signed-rank 검정과 Paired Bootstrap을 함께 수행했습니다. 동일한 발화를 세 모델이 각각 처리한 구조라 대응표본 검정이 적합했습니다.</w:t>
      </w:r>
    </w:p>
    <w:p w14:paraId="1B9ED004" w14:textId="77777777" w:rsidR="00074F5A" w:rsidRDefault="00000000">
      <w:pPr>
        <w:spacing w:after="120" w:line="300" w:lineRule="auto"/>
      </w:pPr>
      <w:r>
        <w:t>다만 ROC-AUC나 민감도·특이도는 아직 산출하지 않았습니다. 이 지표들은 판정 임계값을 정해야 의미가 있는데, 임계값은 실제 아동 데이터와 치료사 라벨이 확보된 뒤에 정하는 것이 맞다고 판단했습니다. 그래서 현재는 "임상 검증 완료"가 아니라 "정발화와 오발화의 수치적 분리 가능성을 확인했다"고 표현하고 있습니다.</w:t>
      </w:r>
    </w:p>
    <w:p w14:paraId="369EE8FE" w14:textId="77777777" w:rsidR="00074F5A" w:rsidRDefault="00000000">
      <w:pPr>
        <w:spacing w:before="300" w:after="100"/>
      </w:pPr>
      <w:r>
        <w:rPr>
          <w:b/>
          <w:bCs/>
          <w:color w:val="1F3D0C"/>
          <w:sz w:val="22"/>
          <w:szCs w:val="22"/>
        </w:rPr>
        <w:t>Q4. 왜 무의미어로 실험했나요?</w:t>
      </w:r>
    </w:p>
    <w:p w14:paraId="095D3351" w14:textId="77777777" w:rsidR="00074F5A" w:rsidRDefault="00000000">
      <w:pPr>
        <w:spacing w:before="100" w:after="60"/>
      </w:pPr>
      <w:r>
        <w:rPr>
          <w:b/>
          <w:bCs/>
          <w:color w:val="4A7C2F"/>
          <w:sz w:val="19"/>
          <w:szCs w:val="19"/>
        </w:rPr>
        <w:t>답변 포인트</w:t>
      </w:r>
    </w:p>
    <w:p w14:paraId="57865223" w14:textId="77777777" w:rsidR="00074F5A" w:rsidRDefault="00000000">
      <w:pPr>
        <w:pStyle w:val="a4"/>
        <w:numPr>
          <w:ilvl w:val="0"/>
          <w:numId w:val="1"/>
        </w:numPr>
        <w:spacing w:after="60" w:line="300" w:lineRule="auto"/>
      </w:pPr>
      <w:r>
        <w:t>언어모델이 개입할 수 없는 조건을 만들기 위해서라고 설명합니다.</w:t>
      </w:r>
    </w:p>
    <w:p w14:paraId="5709ECE5" w14:textId="77777777" w:rsidR="00074F5A" w:rsidRDefault="00000000">
      <w:pPr>
        <w:pStyle w:val="a4"/>
        <w:numPr>
          <w:ilvl w:val="0"/>
          <w:numId w:val="1"/>
        </w:numPr>
        <w:spacing w:after="60" w:line="300" w:lineRule="auto"/>
      </w:pPr>
      <w:r>
        <w:t>검증된 표준 과제를 썼다는 점을 덧붙입니다.</w:t>
      </w:r>
    </w:p>
    <w:p w14:paraId="32D1E169" w14:textId="77777777" w:rsidR="00074F5A" w:rsidRDefault="00000000">
      <w:pPr>
        <w:spacing w:before="100" w:after="60"/>
      </w:pPr>
      <w:r>
        <w:rPr>
          <w:b/>
          <w:bCs/>
          <w:color w:val="4A7C2F"/>
          <w:sz w:val="19"/>
          <w:szCs w:val="19"/>
        </w:rPr>
        <w:t>발표 답변 예시</w:t>
      </w:r>
    </w:p>
    <w:p w14:paraId="38C15947" w14:textId="77777777" w:rsidR="00074F5A" w:rsidRDefault="00000000">
      <w:pPr>
        <w:spacing w:after="120" w:line="300" w:lineRule="auto"/>
      </w:pPr>
      <w:r>
        <w:t>실재 단어를 쓰면 상용 STT가 어휘 사전으로 보정해버려서 공정한 비교가 되지 않기 때문입니다. 무의미어는 사전에 없으므로 언어모델이 개입할 여지가 없고, 순수한 음향 인식 능력만 비교됩니다.</w:t>
      </w:r>
    </w:p>
    <w:p w14:paraId="6C8AD45A" w14:textId="77777777" w:rsidR="00074F5A" w:rsidRDefault="00000000">
      <w:pPr>
        <w:spacing w:after="120" w:line="300" w:lineRule="auto"/>
      </w:pPr>
      <w:r>
        <w:t>임의로 만든 과제도 아닙니다. Gathercole과 Baddeley가 1989년에 제안한 무의미어 따라말하기 과제로, 음운 처리 능력 평가에 실제로 사용되는 표준 과제입니다.</w:t>
      </w:r>
    </w:p>
    <w:p w14:paraId="25017F8D" w14:textId="77777777" w:rsidR="00074F5A" w:rsidRDefault="00000000">
      <w:pPr>
        <w:spacing w:before="300" w:after="100"/>
      </w:pPr>
      <w:r>
        <w:rPr>
          <w:b/>
          <w:bCs/>
          <w:color w:val="1F3D0C"/>
          <w:sz w:val="22"/>
          <w:szCs w:val="22"/>
        </w:rPr>
        <w:t>Q5. n=320이라지만 화자는 4명뿐입니다. 통계적으로 유효한가요?</w:t>
      </w:r>
    </w:p>
    <w:p w14:paraId="45870BA1" w14:textId="77777777" w:rsidR="00074F5A" w:rsidRDefault="00000000">
      <w:pPr>
        <w:spacing w:before="100" w:after="60"/>
      </w:pPr>
      <w:r>
        <w:rPr>
          <w:b/>
          <w:bCs/>
          <w:color w:val="4A7C2F"/>
          <w:sz w:val="19"/>
          <w:szCs w:val="19"/>
        </w:rPr>
        <w:t>답변 포인트</w:t>
      </w:r>
    </w:p>
    <w:p w14:paraId="68D5FD4C" w14:textId="77777777" w:rsidR="00074F5A" w:rsidRDefault="00000000">
      <w:pPr>
        <w:pStyle w:val="a4"/>
        <w:numPr>
          <w:ilvl w:val="0"/>
          <w:numId w:val="1"/>
        </w:numPr>
        <w:spacing w:after="60" w:line="300" w:lineRule="auto"/>
      </w:pPr>
      <w:r>
        <w:t>화자 수가 적다는 점은 인정합니다.</w:t>
      </w:r>
    </w:p>
    <w:p w14:paraId="74633655" w14:textId="77777777" w:rsidR="00074F5A" w:rsidRDefault="00000000">
      <w:pPr>
        <w:pStyle w:val="a4"/>
        <w:numPr>
          <w:ilvl w:val="0"/>
          <w:numId w:val="1"/>
        </w:numPr>
        <w:spacing w:after="60" w:line="300" w:lineRule="auto"/>
      </w:pPr>
      <w:r>
        <w:t>화자별 개별 결과를 제시해서 특정 화자 의존이 아님을 보입니다.</w:t>
      </w:r>
    </w:p>
    <w:p w14:paraId="1D284009" w14:textId="77777777" w:rsidR="00074F5A" w:rsidRDefault="00000000">
      <w:pPr>
        <w:pStyle w:val="a4"/>
        <w:numPr>
          <w:ilvl w:val="0"/>
          <w:numId w:val="1"/>
        </w:numPr>
        <w:spacing w:after="60" w:line="300" w:lineRule="auto"/>
      </w:pPr>
      <w:r>
        <w:lastRenderedPageBreak/>
        <w:t>무엇을 검정한 것인지(모델 간 차이) 명확히 합니다.</w:t>
      </w:r>
    </w:p>
    <w:p w14:paraId="2C2D54FD" w14:textId="77777777" w:rsidR="00074F5A" w:rsidRDefault="00000000">
      <w:pPr>
        <w:spacing w:before="100" w:after="60"/>
      </w:pPr>
      <w:r>
        <w:rPr>
          <w:b/>
          <w:bCs/>
          <w:color w:val="4A7C2F"/>
          <w:sz w:val="19"/>
          <w:szCs w:val="19"/>
        </w:rPr>
        <w:t>발표 답변 예시</w:t>
      </w:r>
    </w:p>
    <w:p w14:paraId="62223ED5" w14:textId="77777777" w:rsidR="00074F5A" w:rsidRDefault="00000000">
      <w:pPr>
        <w:spacing w:after="120" w:line="300" w:lineRule="auto"/>
      </w:pPr>
      <w:r>
        <w:t>화자 수가 적다는 점은 인정합니다. 그래서 화자별 결과를 따로 제시했습니다. spk01부터 spk04까지 PER이 각각 22.1%, 23.4%, 21.6%, 23.0%로 편차가 2%p 이내입니다. 특정 화자에 의존한 결과가 아니라는 뜻입니다.</w:t>
      </w:r>
    </w:p>
    <w:p w14:paraId="56D151D0" w14:textId="77777777" w:rsidR="00074F5A" w:rsidRDefault="00000000">
      <w:pPr>
        <w:spacing w:after="120" w:line="300" w:lineRule="auto"/>
      </w:pPr>
      <w:r>
        <w:t>또 이번 검정에서 본 것은 화자 간 차이가 아니라 모델 간 차이입니다. 동일한 발화를 세 모델이 처리한 대응표본 설계이기 때문에 화자 요인이 세 조건에 공통으로 들어갑니다.</w:t>
      </w:r>
    </w:p>
    <w:p w14:paraId="373C69A3" w14:textId="77777777" w:rsidR="00074F5A" w:rsidRDefault="00000000">
      <w:pPr>
        <w:spacing w:after="120" w:line="300" w:lineRule="auto"/>
      </w:pPr>
      <w:r>
        <w:t>다만 화자 수준의 일반화를 주장하려면 20명 이상 규모가 필요하고, 이는 실증 단계 계획에 포함되어 있습니다.</w:t>
      </w:r>
    </w:p>
    <w:p w14:paraId="23AD5A39" w14:textId="77777777" w:rsidR="00074F5A" w:rsidRDefault="00000000">
      <w:pPr>
        <w:spacing w:before="300" w:after="100"/>
      </w:pPr>
      <w:r>
        <w:rPr>
          <w:b/>
          <w:bCs/>
          <w:color w:val="1F3D0C"/>
          <w:sz w:val="22"/>
          <w:szCs w:val="22"/>
        </w:rPr>
        <w:t>Q6. ICC 0.984는 여러분이 낸 성능이 아니잖아요?</w:t>
      </w:r>
    </w:p>
    <w:p w14:paraId="4C6B0589" w14:textId="77777777" w:rsidR="00074F5A" w:rsidRDefault="00000000">
      <w:pPr>
        <w:spacing w:before="100" w:after="60"/>
      </w:pPr>
      <w:r>
        <w:rPr>
          <w:b/>
          <w:bCs/>
          <w:color w:val="4A7C2F"/>
          <w:sz w:val="19"/>
          <w:szCs w:val="19"/>
        </w:rPr>
        <w:t>답변 포인트</w:t>
      </w:r>
    </w:p>
    <w:p w14:paraId="40C047E3" w14:textId="77777777" w:rsidR="00074F5A" w:rsidRDefault="00000000">
      <w:pPr>
        <w:pStyle w:val="a4"/>
        <w:numPr>
          <w:ilvl w:val="0"/>
          <w:numId w:val="1"/>
        </w:numPr>
        <w:spacing w:after="60" w:line="300" w:lineRule="auto"/>
      </w:pPr>
      <w:r>
        <w:t>즉시 인정합니다. 우기면 가장 크게 잃습니다.</w:t>
      </w:r>
    </w:p>
    <w:p w14:paraId="2B92B79E" w14:textId="77777777" w:rsidR="00074F5A" w:rsidRDefault="00000000">
      <w:pPr>
        <w:pStyle w:val="a4"/>
        <w:numPr>
          <w:ilvl w:val="0"/>
          <w:numId w:val="1"/>
        </w:numPr>
        <w:spacing w:after="60" w:line="300" w:lineRule="auto"/>
      </w:pPr>
      <w:r>
        <w:t>인용 목적이 무엇이었는지 정확히 구분합니다.</w:t>
      </w:r>
    </w:p>
    <w:p w14:paraId="369AEE4F" w14:textId="77777777" w:rsidR="00074F5A" w:rsidRDefault="00000000">
      <w:pPr>
        <w:spacing w:before="100" w:after="60"/>
      </w:pPr>
      <w:r>
        <w:rPr>
          <w:b/>
          <w:bCs/>
          <w:color w:val="4A7C2F"/>
          <w:sz w:val="19"/>
          <w:szCs w:val="19"/>
        </w:rPr>
        <w:t>발표 답변 예시</w:t>
      </w:r>
    </w:p>
    <w:p w14:paraId="70B5123B" w14:textId="77777777" w:rsidR="00074F5A" w:rsidRDefault="00000000">
      <w:pPr>
        <w:spacing w:after="120" w:line="300" w:lineRule="auto"/>
      </w:pPr>
      <w:r>
        <w:t>맞습니다. 저희 실험값이 아니라 선행연구 인용입니다.</w:t>
      </w:r>
    </w:p>
    <w:p w14:paraId="6D8950D9" w14:textId="77777777" w:rsidR="00074F5A" w:rsidRDefault="00000000">
      <w:pPr>
        <w:spacing w:after="120" w:line="300" w:lineRule="auto"/>
      </w:pPr>
      <w:r>
        <w:t>Kim 등이 2025년 JMIR에 발표한 연구에서 동일 계열 ASR 모델로 한국 아동의 말소리장애를 평가했을 때 전문가 평정과 ICC 0.984의 일치도를 보고했습니다. 저희가 이 수치를 인용한 이유는 "이 접근이 임상적으로 성립한다"는 선례를 제시하기 위해서이지, 저희 성능이라는 뜻이 아닙니다.</w:t>
      </w:r>
    </w:p>
    <w:p w14:paraId="47EF98EE" w14:textId="77777777" w:rsidR="00074F5A" w:rsidRDefault="00000000">
      <w:pPr>
        <w:spacing w:after="120" w:line="300" w:lineRule="auto"/>
      </w:pPr>
      <w:r>
        <w:t>저희 자체 실측값은 PCC 격차 38.7p, PER 22.2%, CLOVA 대비 2.16배입니다.</w:t>
      </w:r>
    </w:p>
    <w:p w14:paraId="4DCAC54A" w14:textId="77777777" w:rsidR="00074F5A" w:rsidRDefault="00000000">
      <w:pPr>
        <w:pStyle w:val="1"/>
        <w:pBdr>
          <w:bottom w:val="single" w:sz="8" w:space="4" w:color="4A7C2F"/>
        </w:pBdr>
        <w:spacing w:before="400" w:after="200"/>
      </w:pPr>
      <w:r>
        <w:rPr>
          <w:b/>
          <w:bCs/>
          <w:color w:val="2F5218"/>
          <w:sz w:val="28"/>
          <w:szCs w:val="28"/>
        </w:rPr>
        <w:t>5. 성능의 한계</w:t>
      </w:r>
    </w:p>
    <w:p w14:paraId="76FF981F" w14:textId="77777777" w:rsidR="00074F5A" w:rsidRDefault="00000000">
      <w:pPr>
        <w:spacing w:before="300" w:after="100"/>
      </w:pPr>
      <w:r>
        <w:rPr>
          <w:b/>
          <w:bCs/>
          <w:color w:val="1F3D0C"/>
          <w:sz w:val="22"/>
          <w:szCs w:val="22"/>
        </w:rPr>
        <w:t>Q1. PER 22.2%면 음소 다섯 개 중 하나는 틀린다는 건데, 치료에 쓸 수 있나요?</w:t>
      </w:r>
    </w:p>
    <w:p w14:paraId="467BE136" w14:textId="77777777" w:rsidR="00074F5A" w:rsidRDefault="00000000">
      <w:pPr>
        <w:spacing w:before="100" w:after="60"/>
      </w:pPr>
      <w:r>
        <w:rPr>
          <w:b/>
          <w:bCs/>
          <w:color w:val="4A7C2F"/>
          <w:sz w:val="19"/>
          <w:szCs w:val="19"/>
        </w:rPr>
        <w:t>답변 포인트</w:t>
      </w:r>
    </w:p>
    <w:p w14:paraId="197BA983" w14:textId="77777777" w:rsidR="00074F5A" w:rsidRDefault="00000000">
      <w:pPr>
        <w:pStyle w:val="a4"/>
        <w:numPr>
          <w:ilvl w:val="0"/>
          <w:numId w:val="1"/>
        </w:numPr>
        <w:spacing w:after="60" w:line="300" w:lineRule="auto"/>
      </w:pPr>
      <w:r>
        <w:t>"절대 정확도"가 아니라 "상대 판별력"이 필요한 과제라고 전환합니다.</w:t>
      </w:r>
    </w:p>
    <w:p w14:paraId="3822D8B6" w14:textId="77777777" w:rsidR="00074F5A" w:rsidRDefault="00000000">
      <w:pPr>
        <w:pStyle w:val="a4"/>
        <w:numPr>
          <w:ilvl w:val="0"/>
          <w:numId w:val="1"/>
        </w:numPr>
        <w:spacing w:after="60" w:line="300" w:lineRule="auto"/>
      </w:pPr>
      <w:r>
        <w:t>오판 위험을 줄이는 설계 세 가지를 준비해 둡니다.</w:t>
      </w:r>
    </w:p>
    <w:p w14:paraId="2BE09AF4" w14:textId="77777777" w:rsidR="00074F5A" w:rsidRDefault="00000000">
      <w:pPr>
        <w:spacing w:before="100" w:after="60"/>
      </w:pPr>
      <w:r>
        <w:rPr>
          <w:b/>
          <w:bCs/>
          <w:color w:val="4A7C2F"/>
          <w:sz w:val="19"/>
          <w:szCs w:val="19"/>
        </w:rPr>
        <w:t>발표 답변 예시</w:t>
      </w:r>
    </w:p>
    <w:p w14:paraId="62A55E80" w14:textId="77777777" w:rsidR="00074F5A" w:rsidRDefault="00000000">
      <w:pPr>
        <w:spacing w:after="120" w:line="300" w:lineRule="auto"/>
      </w:pPr>
      <w:r>
        <w:t>저희가 풀어야 하는 문제는 "이 단어를 정확히 받아적는가"가 아니라 "정발화와 오발화를 구분하는가"입니다. 정발화 PCC 94.7과 오발화 56.0의 38.7p 격차가 안정적으로 나오기 때문에 판별 목적에는 충분합니다.</w:t>
      </w:r>
    </w:p>
    <w:p w14:paraId="7D2748DC" w14:textId="77777777" w:rsidR="00074F5A" w:rsidRDefault="00000000">
      <w:pPr>
        <w:spacing w:after="120" w:line="300" w:lineRule="auto"/>
      </w:pPr>
      <w:r>
        <w:t>그럼에도 오인식 위험은 남기 때문에 세 가지로 보완합니다. 첫째, 단어 하나로 판정하지 않고 세션 단위로 누적해서 봅니다. 둘째, 최종 진단이 아니라 연습 피드백으로 포지셔닝합니다. 셋째, 치료사 공유 리포트 단계에서 전문가가 최종 확인합니다.</w:t>
      </w:r>
    </w:p>
    <w:p w14:paraId="6723237E" w14:textId="77777777" w:rsidR="00074F5A" w:rsidRDefault="00000000">
      <w:pPr>
        <w:spacing w:before="300" w:after="100"/>
      </w:pPr>
      <w:r>
        <w:rPr>
          <w:b/>
          <w:bCs/>
          <w:color w:val="1F3D0C"/>
          <w:sz w:val="22"/>
          <w:szCs w:val="22"/>
        </w:rPr>
        <w:lastRenderedPageBreak/>
        <w:t>Q2. 유음탈락과 파찰음만 유독 낮은데 원인이 뭔가요?</w:t>
      </w:r>
    </w:p>
    <w:p w14:paraId="4A15977A" w14:textId="77777777" w:rsidR="00074F5A" w:rsidRDefault="00000000">
      <w:pPr>
        <w:spacing w:before="100" w:after="60"/>
      </w:pPr>
      <w:r>
        <w:rPr>
          <w:b/>
          <w:bCs/>
          <w:color w:val="4A7C2F"/>
          <w:sz w:val="19"/>
          <w:szCs w:val="19"/>
        </w:rPr>
        <w:t>답변 포인트</w:t>
      </w:r>
    </w:p>
    <w:p w14:paraId="39610314" w14:textId="77777777" w:rsidR="00074F5A" w:rsidRDefault="00000000">
      <w:pPr>
        <w:pStyle w:val="a4"/>
        <w:numPr>
          <w:ilvl w:val="0"/>
          <w:numId w:val="1"/>
        </w:numPr>
        <w:spacing w:after="60" w:line="300" w:lineRule="auto"/>
      </w:pPr>
      <w:r>
        <w:t>"모르겠다"로 답하면 실험을 이해하지 못한 것으로 보입니다.</w:t>
      </w:r>
    </w:p>
    <w:p w14:paraId="59BFF559" w14:textId="77777777" w:rsidR="00074F5A" w:rsidRDefault="00000000">
      <w:pPr>
        <w:pStyle w:val="a4"/>
        <w:numPr>
          <w:ilvl w:val="0"/>
          <w:numId w:val="1"/>
        </w:numPr>
        <w:spacing w:after="60" w:line="300" w:lineRule="auto"/>
      </w:pPr>
      <w:r>
        <w:t>음향적 이유를 한 문장씩 준비해 둡니다.</w:t>
      </w:r>
    </w:p>
    <w:p w14:paraId="3434446E" w14:textId="77777777" w:rsidR="00074F5A" w:rsidRDefault="00000000">
      <w:pPr>
        <w:pStyle w:val="a4"/>
        <w:numPr>
          <w:ilvl w:val="0"/>
          <w:numId w:val="1"/>
        </w:numPr>
        <w:spacing w:after="60" w:line="300" w:lineRule="auto"/>
      </w:pPr>
      <w:r>
        <w:t>개선 방향을 단기와 중기로 나눠 제시합니다.</w:t>
      </w:r>
    </w:p>
    <w:p w14:paraId="5431F56B" w14:textId="77777777" w:rsidR="00074F5A" w:rsidRDefault="00000000">
      <w:pPr>
        <w:spacing w:before="100" w:after="60"/>
      </w:pPr>
      <w:r>
        <w:rPr>
          <w:b/>
          <w:bCs/>
          <w:color w:val="4A7C2F"/>
          <w:sz w:val="19"/>
          <w:szCs w:val="19"/>
        </w:rPr>
        <w:t>발표 답변 예시</w:t>
      </w:r>
    </w:p>
    <w:p w14:paraId="1BA0F253" w14:textId="77777777" w:rsidR="00074F5A" w:rsidRDefault="00000000">
      <w:pPr>
        <w:spacing w:after="120" w:line="300" w:lineRule="auto"/>
      </w:pPr>
      <w:r>
        <w:t>두 유형 모두 음향적 차이가 작기 때문입니다. 유음탈락은 /l/이나 /ɾ/이 인접 모음에 흡수되면서 스펙트럼상 경계가 흐릿해집니다. 파찰음은 파열과 마찰이 결합된 소리라 마찰 구간의 길이 차이로만 구분되는데, 이 차이가 짧습니다. 반대로 잘 잡히는 파열음 26.4pp, 복합 22.3pp, 마찰음 17.8pp는 에너지 변화가 뚜렷한 소리들입니다.</w:t>
      </w:r>
    </w:p>
    <w:p w14:paraId="087D1593" w14:textId="77777777" w:rsidR="00074F5A" w:rsidRDefault="00000000">
      <w:pPr>
        <w:spacing w:after="120" w:line="300" w:lineRule="auto"/>
      </w:pPr>
      <w:r>
        <w:t>개선 방향은 두 단계입니다. 단기적으로는 앱에서 이 두 유형을 신뢰도 낮음으로 표시하고 치료사 확인을 권고합니다. 중기적으로는 재학습 단계에서 유음과 파찰음 데이터를 가중 샘플링해 보완할 계획입니다.</w:t>
      </w:r>
    </w:p>
    <w:p w14:paraId="41B15D74" w14:textId="77777777" w:rsidR="00074F5A" w:rsidRDefault="00000000">
      <w:pPr>
        <w:spacing w:before="300" w:after="100"/>
      </w:pPr>
      <w:r>
        <w:rPr>
          <w:b/>
          <w:bCs/>
          <w:color w:val="1F3D0C"/>
          <w:sz w:val="22"/>
          <w:szCs w:val="22"/>
        </w:rPr>
        <w:t>Q3. 가정에는 소음이 있고 마이크도 제각각인데 정확도가 유지되나요?</w:t>
      </w:r>
    </w:p>
    <w:p w14:paraId="4C5AF5B2" w14:textId="77777777" w:rsidR="00074F5A" w:rsidRDefault="00000000">
      <w:pPr>
        <w:spacing w:before="100" w:after="60"/>
      </w:pPr>
      <w:r>
        <w:rPr>
          <w:b/>
          <w:bCs/>
          <w:color w:val="4A7C2F"/>
          <w:sz w:val="19"/>
          <w:szCs w:val="19"/>
        </w:rPr>
        <w:t>답변 포인트</w:t>
      </w:r>
    </w:p>
    <w:p w14:paraId="58907D3D" w14:textId="77777777" w:rsidR="00074F5A" w:rsidRDefault="00000000">
      <w:pPr>
        <w:pStyle w:val="a4"/>
        <w:numPr>
          <w:ilvl w:val="0"/>
          <w:numId w:val="1"/>
        </w:numPr>
        <w:spacing w:after="60" w:line="300" w:lineRule="auto"/>
      </w:pPr>
      <w:r>
        <w:t>현재 미검증 항목임을 인정합니다.</w:t>
      </w:r>
    </w:p>
    <w:p w14:paraId="3A216341" w14:textId="77777777" w:rsidR="00074F5A" w:rsidRDefault="00000000">
      <w:pPr>
        <w:pStyle w:val="a4"/>
        <w:numPr>
          <w:ilvl w:val="0"/>
          <w:numId w:val="1"/>
        </w:numPr>
        <w:spacing w:after="60" w:line="300" w:lineRule="auto"/>
      </w:pPr>
      <w:r>
        <w:t>"틀린 점수를 주느니 점수를 안 준다"는 원칙이 핵심 메시지입니다.</w:t>
      </w:r>
    </w:p>
    <w:p w14:paraId="2DE98324" w14:textId="77777777" w:rsidR="00074F5A" w:rsidRDefault="00000000">
      <w:pPr>
        <w:spacing w:before="100" w:after="60"/>
      </w:pPr>
      <w:r>
        <w:rPr>
          <w:b/>
          <w:bCs/>
          <w:color w:val="4A7C2F"/>
          <w:sz w:val="19"/>
          <w:szCs w:val="19"/>
        </w:rPr>
        <w:t>발표 답변 예시</w:t>
      </w:r>
    </w:p>
    <w:p w14:paraId="7258BD57" w14:textId="77777777" w:rsidR="00074F5A" w:rsidRDefault="00000000">
      <w:pPr>
        <w:spacing w:after="120" w:line="300" w:lineRule="auto"/>
      </w:pPr>
      <w:r>
        <w:t>소음 환경에서의 성능은 아직 검증하지 못한 항목이고, 저희가 인지하고 있는 최우선 보완 과제입니다.</w:t>
      </w:r>
    </w:p>
    <w:p w14:paraId="51649476" w14:textId="77777777" w:rsidR="00074F5A" w:rsidRDefault="00000000">
      <w:pPr>
        <w:spacing w:after="120" w:line="300" w:lineRule="auto"/>
      </w:pPr>
      <w:r>
        <w:t>설계 방향은 세 가지입니다. 첫째, 녹음 시작 전 짧게 환경음을 측정해 신호 대 잡음비가 낮으면 재녹음을 안내합니다. 둘째, 발화 구간 검출로 배경음과 보호자 목소리를 분리합니다. 셋째, 모델 신뢰도가 임계값 미만이면 자동 확정하지 않고 재시도 또는 검토 필요로 처리합니다.</w:t>
      </w:r>
    </w:p>
    <w:p w14:paraId="1AA05540" w14:textId="77777777" w:rsidR="00074F5A" w:rsidRDefault="00000000">
      <w:pPr>
        <w:spacing w:after="120" w:line="300" w:lineRule="auto"/>
      </w:pPr>
      <w:r>
        <w:t>원칙은 명확합니다. 틀린 점수를 주는 것보다 점수를 주지 않는 쪽이 안전합니다. 실제 기관 데이터가 쌓이면 다양한 노이즈 조건을 포함해 재학습할 계획입니다.</w:t>
      </w:r>
    </w:p>
    <w:p w14:paraId="13F33EB0" w14:textId="77777777" w:rsidR="00074F5A" w:rsidRDefault="00000000">
      <w:pPr>
        <w:spacing w:before="300" w:after="100"/>
      </w:pPr>
      <w:r>
        <w:rPr>
          <w:b/>
          <w:bCs/>
          <w:color w:val="1F3D0C"/>
          <w:sz w:val="22"/>
          <w:szCs w:val="22"/>
        </w:rPr>
        <w:t>Q4. AI가 잘못 판정해서 아이가 상처받으면 어떻게 하나요?</w:t>
      </w:r>
    </w:p>
    <w:p w14:paraId="75B88F85" w14:textId="77777777" w:rsidR="00074F5A" w:rsidRDefault="00000000">
      <w:pPr>
        <w:spacing w:before="100" w:after="60"/>
      </w:pPr>
      <w:r>
        <w:rPr>
          <w:b/>
          <w:bCs/>
          <w:color w:val="4A7C2F"/>
          <w:sz w:val="19"/>
          <w:szCs w:val="19"/>
        </w:rPr>
        <w:t>답변 포인트</w:t>
      </w:r>
    </w:p>
    <w:p w14:paraId="4466DA40" w14:textId="77777777" w:rsidR="00074F5A" w:rsidRDefault="00000000">
      <w:pPr>
        <w:pStyle w:val="a4"/>
        <w:numPr>
          <w:ilvl w:val="0"/>
          <w:numId w:val="1"/>
        </w:numPr>
        <w:spacing w:after="60" w:line="300" w:lineRule="auto"/>
      </w:pPr>
      <w:r>
        <w:t>UI에서 "틀렸다"는 표현을 쓰지 않는다는 점이 답의 핵심입니다.</w:t>
      </w:r>
    </w:p>
    <w:p w14:paraId="38CFA989" w14:textId="77777777" w:rsidR="00074F5A" w:rsidRDefault="00000000">
      <w:pPr>
        <w:pStyle w:val="a4"/>
        <w:numPr>
          <w:ilvl w:val="0"/>
          <w:numId w:val="1"/>
        </w:numPr>
        <w:spacing w:after="60" w:line="300" w:lineRule="auto"/>
      </w:pPr>
      <w:r>
        <w:t>아동 화면과 보호자·치료사 화면의 정보 수준이 다르다는 구조를 설명합니다.</w:t>
      </w:r>
    </w:p>
    <w:p w14:paraId="11A7AFE9" w14:textId="77777777" w:rsidR="00074F5A" w:rsidRDefault="00000000">
      <w:pPr>
        <w:spacing w:before="100" w:after="60"/>
      </w:pPr>
      <w:r>
        <w:rPr>
          <w:b/>
          <w:bCs/>
          <w:color w:val="4A7C2F"/>
          <w:sz w:val="19"/>
          <w:szCs w:val="19"/>
        </w:rPr>
        <w:t>발표 답변 예시</w:t>
      </w:r>
    </w:p>
    <w:p w14:paraId="69142787" w14:textId="77777777" w:rsidR="00074F5A" w:rsidRDefault="00000000">
      <w:pPr>
        <w:spacing w:after="120" w:line="300" w:lineRule="auto"/>
      </w:pPr>
      <w:r>
        <w:t>그래서 아이 화면에서는 오류 판정을 노출하지 않습니다. 성공하면 보상을 주고, 인식이 안 되면 "다시 한번 말해볼까?"로 재시도를 유도하는 구조입니다.</w:t>
      </w:r>
    </w:p>
    <w:p w14:paraId="453D547D" w14:textId="77777777" w:rsidR="00074F5A" w:rsidRDefault="00000000">
      <w:pPr>
        <w:spacing w:after="120" w:line="300" w:lineRule="auto"/>
      </w:pPr>
      <w:r>
        <w:t>정확한 분석 수치는 보호자와 치료사 화면에만 누적 통계로 표시됩니다. 아이에게 가는 것은 격려이고, 판정</w:t>
      </w:r>
      <w:r>
        <w:lastRenderedPageBreak/>
        <w:t>을 읽는 것은 어른입니다. 특히 저발화 아동의 경우에는 정답 채점보다 참여와 시도를 칭찬하는 쪽이 더 중요하다고 보고 있습니다.</w:t>
      </w:r>
    </w:p>
    <w:p w14:paraId="5CDF0F35" w14:textId="77777777" w:rsidR="00074F5A" w:rsidRDefault="00000000">
      <w:pPr>
        <w:pStyle w:val="1"/>
        <w:pBdr>
          <w:bottom w:val="single" w:sz="8" w:space="4" w:color="4A7C2F"/>
        </w:pBdr>
        <w:spacing w:before="400" w:after="200"/>
      </w:pPr>
      <w:r>
        <w:rPr>
          <w:b/>
          <w:bCs/>
          <w:color w:val="2F5218"/>
          <w:sz w:val="28"/>
          <w:szCs w:val="28"/>
        </w:rPr>
        <w:t>6. 무발화·저발화 아동 대응 (기술 관점)</w:t>
      </w:r>
    </w:p>
    <w:p w14:paraId="74574F40" w14:textId="77777777" w:rsidR="00074F5A" w:rsidRDefault="00000000">
      <w:pPr>
        <w:spacing w:after="160" w:line="300" w:lineRule="auto"/>
      </w:pPr>
      <w:r>
        <w:t>현장 MVP 시연에서 "무발화자 아이들이 생각보다 많다"는 피드백을 받았습니다. 약점이 아니라 현장 검증으로 발견한 개선 방향으로 설명합니다.</w:t>
      </w:r>
    </w:p>
    <w:p w14:paraId="548832C6" w14:textId="77777777" w:rsidR="00074F5A" w:rsidRDefault="00000000">
      <w:pPr>
        <w:spacing w:before="300" w:after="100"/>
      </w:pPr>
      <w:r>
        <w:rPr>
          <w:b/>
          <w:bCs/>
          <w:color w:val="1F3D0C"/>
          <w:sz w:val="22"/>
          <w:szCs w:val="22"/>
        </w:rPr>
        <w:t>Q1. 무발화자에게 PCC를 적용할 수 있나요?</w:t>
      </w:r>
    </w:p>
    <w:p w14:paraId="0810BEC2" w14:textId="77777777" w:rsidR="00074F5A" w:rsidRDefault="00000000">
      <w:pPr>
        <w:spacing w:before="100" w:after="60"/>
      </w:pPr>
      <w:r>
        <w:rPr>
          <w:b/>
          <w:bCs/>
          <w:color w:val="4A7C2F"/>
          <w:sz w:val="19"/>
          <w:szCs w:val="19"/>
        </w:rPr>
        <w:t>답변 포인트</w:t>
      </w:r>
    </w:p>
    <w:p w14:paraId="0572D061" w14:textId="77777777" w:rsidR="00074F5A" w:rsidRDefault="00000000">
      <w:pPr>
        <w:pStyle w:val="a4"/>
        <w:numPr>
          <w:ilvl w:val="0"/>
          <w:numId w:val="1"/>
        </w:numPr>
        <w:spacing w:after="60" w:line="300" w:lineRule="auto"/>
      </w:pPr>
      <w:r>
        <w:t>억지로 적용하지 않는다고 분명히 말합니다. 이것이 오히려 전문성으로 읽힙니다.</w:t>
      </w:r>
    </w:p>
    <w:p w14:paraId="20B0B9AF" w14:textId="77777777" w:rsidR="00074F5A" w:rsidRDefault="00000000">
      <w:pPr>
        <w:spacing w:before="100" w:after="60"/>
      </w:pPr>
      <w:r>
        <w:rPr>
          <w:b/>
          <w:bCs/>
          <w:color w:val="4A7C2F"/>
          <w:sz w:val="19"/>
          <w:szCs w:val="19"/>
        </w:rPr>
        <w:t>발표 답변 예시</w:t>
      </w:r>
    </w:p>
    <w:p w14:paraId="36D03B01" w14:textId="77777777" w:rsidR="00074F5A" w:rsidRDefault="00000000">
      <w:pPr>
        <w:spacing w:after="120" w:line="300" w:lineRule="auto"/>
      </w:pPr>
      <w:r>
        <w:t>적용하기 어렵습니다. PCC는 발화된 자음을 기준으로 산출하는 지표인데, 무발화 상태에서는 목표 자음이 실제로 발화되지 않기 때문입니다. 이 상태에서 PCC를 계산하면 0에 가까운 값이 나오는데, 이건 발음이 나쁘다는 뜻이 아니라 지표를 잘못 적용한 것입니다.</w:t>
      </w:r>
    </w:p>
    <w:p w14:paraId="6D745354" w14:textId="77777777" w:rsidR="00074F5A" w:rsidRDefault="00000000">
      <w:pPr>
        <w:spacing w:after="120" w:line="300" w:lineRule="auto"/>
      </w:pPr>
      <w:r>
        <w:t>그래서 무발화·저발화 아동에게는 PCC로 잘함과 못함을 판단하지 않는 것이 맞습니다. 대신 발성 여부, 발성 지속시간, 반응 시도, 도움 단계, 참여 지속 시간 같은 사전 지표를 기록하고, 발음 정확도 평가는 발화가 가능해진 단계에서 적용하는 구조로 설계할 예정입니다.</w:t>
      </w:r>
    </w:p>
    <w:p w14:paraId="22AD9FAC" w14:textId="77777777" w:rsidR="00074F5A" w:rsidRDefault="00000000">
      <w:pPr>
        <w:spacing w:before="300" w:after="100"/>
      </w:pPr>
      <w:r>
        <w:rPr>
          <w:b/>
          <w:bCs/>
          <w:color w:val="1F3D0C"/>
          <w:sz w:val="22"/>
          <w:szCs w:val="22"/>
        </w:rPr>
        <w:t>Q2. 무발화·저발화 모드는 기술적으로 어떻게 구현하나요?</w:t>
      </w:r>
    </w:p>
    <w:p w14:paraId="79D3615F" w14:textId="77777777" w:rsidR="00074F5A" w:rsidRDefault="00000000">
      <w:pPr>
        <w:spacing w:before="100" w:after="60"/>
      </w:pPr>
      <w:r>
        <w:rPr>
          <w:b/>
          <w:bCs/>
          <w:color w:val="4A7C2F"/>
          <w:sz w:val="19"/>
          <w:szCs w:val="19"/>
        </w:rPr>
        <w:t>답변 포인트</w:t>
      </w:r>
    </w:p>
    <w:p w14:paraId="3D4B7C30" w14:textId="77777777" w:rsidR="00074F5A" w:rsidRDefault="00000000">
      <w:pPr>
        <w:pStyle w:val="a4"/>
        <w:numPr>
          <w:ilvl w:val="0"/>
          <w:numId w:val="1"/>
        </w:numPr>
        <w:spacing w:after="60" w:line="300" w:lineRule="auto"/>
      </w:pPr>
      <w:r>
        <w:t>PCC 산출부를 끄고 VAD 기반 지표로 대체한다는 구조를 설명합니다.</w:t>
      </w:r>
    </w:p>
    <w:p w14:paraId="13E80EE3" w14:textId="77777777" w:rsidR="00074F5A" w:rsidRDefault="00000000">
      <w:pPr>
        <w:pStyle w:val="a4"/>
        <w:numPr>
          <w:ilvl w:val="0"/>
          <w:numId w:val="1"/>
        </w:numPr>
        <w:spacing w:after="60" w:line="300" w:lineRule="auto"/>
      </w:pPr>
      <w:r>
        <w:t>게임 진행도 비음성 인터랙션으로 대체 가능하다는 점을 덧붙입니다.</w:t>
      </w:r>
    </w:p>
    <w:p w14:paraId="488FDEF3" w14:textId="77777777" w:rsidR="00074F5A" w:rsidRDefault="00000000">
      <w:pPr>
        <w:spacing w:before="100" w:after="60"/>
      </w:pPr>
      <w:r>
        <w:rPr>
          <w:b/>
          <w:bCs/>
          <w:color w:val="4A7C2F"/>
          <w:sz w:val="19"/>
          <w:szCs w:val="19"/>
        </w:rPr>
        <w:t>발표 답변 예시</w:t>
      </w:r>
    </w:p>
    <w:p w14:paraId="5268EADD" w14:textId="77777777" w:rsidR="00074F5A" w:rsidRDefault="00000000">
      <w:pPr>
        <w:spacing w:after="120" w:line="300" w:lineRule="auto"/>
      </w:pPr>
      <w:r>
        <w:t>파이프라인의 뒷단을 바꾸는 구조입니다. 음성 입력과 발화 구간 검출까지는 동일하게 쓰되, 음소 정렬과 PCC 산출 단계를 끄고 발성 감지 기반 지표로 대체합니다. 발성이 있었는지, 얼마나 지속됐는지, 몇 번 시도했는지를 기록합니다.</w:t>
      </w:r>
    </w:p>
    <w:p w14:paraId="1E071148" w14:textId="77777777" w:rsidR="00074F5A" w:rsidRDefault="00000000">
      <w:pPr>
        <w:spacing w:after="120" w:line="300" w:lineRule="auto"/>
      </w:pPr>
      <w:r>
        <w:t>게임 진행도 발화를 전제로 하지 않도록 바꿉니다. 터치, 그림 선택, 듣고 고르기 같은 비음성 미션으로 진행할 수 있게 하고, 소리 내기나 짧은 음절 따라하기처럼 부담이 낮은 발화 유도 미션을 단계적으로 배치합니다.</w:t>
      </w:r>
    </w:p>
    <w:p w14:paraId="102EA757" w14:textId="77777777" w:rsidR="00074F5A" w:rsidRDefault="00000000">
      <w:pPr>
        <w:spacing w:after="120" w:line="300" w:lineRule="auto"/>
      </w:pPr>
      <w:r>
        <w:t>즉 "정확히 말했는가" 이전에 "말하기 시도와 참여가 생겼는가"를 보는 단계를 추가하는 것입니다.</w:t>
      </w:r>
    </w:p>
    <w:p w14:paraId="68D66036" w14:textId="77777777" w:rsidR="00074F5A" w:rsidRDefault="00000000">
      <w:pPr>
        <w:pStyle w:val="1"/>
        <w:pBdr>
          <w:bottom w:val="single" w:sz="8" w:space="4" w:color="4A7C2F"/>
        </w:pBdr>
        <w:spacing w:before="400" w:after="200"/>
      </w:pPr>
      <w:r>
        <w:rPr>
          <w:b/>
          <w:bCs/>
          <w:color w:val="2F5218"/>
          <w:sz w:val="28"/>
          <w:szCs w:val="28"/>
        </w:rPr>
        <w:t>7. 운영 · 보안 · 규제</w:t>
      </w:r>
    </w:p>
    <w:p w14:paraId="0335ECE2" w14:textId="77777777" w:rsidR="00074F5A" w:rsidRDefault="00000000">
      <w:pPr>
        <w:spacing w:before="300" w:after="100"/>
      </w:pPr>
      <w:r>
        <w:rPr>
          <w:b/>
          <w:bCs/>
          <w:color w:val="1F3D0C"/>
          <w:sz w:val="22"/>
          <w:szCs w:val="22"/>
        </w:rPr>
        <w:lastRenderedPageBreak/>
        <w:t>Q1. 추론은 서버에서 도나요, 기기에서 도나요? 지연과 비용은요?</w:t>
      </w:r>
    </w:p>
    <w:p w14:paraId="46CD57D8" w14:textId="77777777" w:rsidR="00074F5A" w:rsidRDefault="00000000">
      <w:pPr>
        <w:spacing w:before="100" w:after="60"/>
      </w:pPr>
      <w:r>
        <w:rPr>
          <w:b/>
          <w:bCs/>
          <w:color w:val="4A7C2F"/>
          <w:sz w:val="19"/>
          <w:szCs w:val="19"/>
        </w:rPr>
        <w:t>답변 포인트</w:t>
      </w:r>
    </w:p>
    <w:p w14:paraId="4EAFC6B9" w14:textId="77777777" w:rsidR="00074F5A" w:rsidRDefault="00000000">
      <w:pPr>
        <w:pStyle w:val="a4"/>
        <w:numPr>
          <w:ilvl w:val="0"/>
          <w:numId w:val="1"/>
        </w:numPr>
        <w:spacing w:after="60" w:line="300" w:lineRule="auto"/>
      </w:pPr>
      <w:r>
        <w:t>현재 구조를 먼저 말하고, 확장 시 대안을 제시합니다.</w:t>
      </w:r>
    </w:p>
    <w:p w14:paraId="48677C1A" w14:textId="77777777" w:rsidR="00074F5A" w:rsidRDefault="00000000">
      <w:pPr>
        <w:pStyle w:val="a4"/>
        <w:numPr>
          <w:ilvl w:val="0"/>
          <w:numId w:val="1"/>
        </w:numPr>
        <w:spacing w:after="60" w:line="300" w:lineRule="auto"/>
      </w:pPr>
      <w:r>
        <w:t>온디바이스가 개인정보 측면에서도 유리하다는 점을 연결하면 좋습니다.</w:t>
      </w:r>
    </w:p>
    <w:p w14:paraId="4510C391" w14:textId="77777777" w:rsidR="00074F5A" w:rsidRDefault="00000000">
      <w:pPr>
        <w:spacing w:before="100" w:after="60"/>
      </w:pPr>
      <w:r>
        <w:rPr>
          <w:b/>
          <w:bCs/>
          <w:color w:val="4A7C2F"/>
          <w:sz w:val="19"/>
          <w:szCs w:val="19"/>
        </w:rPr>
        <w:t>발표 답변 예시</w:t>
      </w:r>
    </w:p>
    <w:p w14:paraId="2F2B6E83" w14:textId="77777777" w:rsidR="00074F5A" w:rsidRDefault="00000000">
      <w:pPr>
        <w:spacing w:after="120" w:line="300" w:lineRule="auto"/>
      </w:pPr>
      <w:r>
        <w:t>현재 프로토타입은 서버 추론입니다. Node.js API 뒤에 PyTorch 추론이 붙어 있는 구조입니다. Wav2Vec2-CTC는 단방향 인코더라 1~2초 길이의 단어 발화 기준으로 실시간 이하로 처리되고, 게임 특성상 필요한 1초 내 반응 요건을 충족합니다.</w:t>
      </w:r>
    </w:p>
    <w:p w14:paraId="303B7374" w14:textId="77777777" w:rsidR="00074F5A" w:rsidRDefault="00000000">
      <w:pPr>
        <w:spacing w:after="120" w:line="300" w:lineRule="auto"/>
      </w:pPr>
      <w:r>
        <w:t>사용자가 늘어나면 배치 추론과 모델 경량화를 먼저 적용하고, 이후 온디바이스 전환을 검토합니다. 온디바이스로 가면 음성이 기기 밖으로 나가지 않기 때문에 개인정보 측면에서도 유리합니다.</w:t>
      </w:r>
    </w:p>
    <w:p w14:paraId="73C8F723" w14:textId="77777777" w:rsidR="00074F5A" w:rsidRDefault="00000000">
      <w:pPr>
        <w:spacing w:before="300" w:after="100"/>
      </w:pPr>
      <w:r>
        <w:rPr>
          <w:b/>
          <w:bCs/>
          <w:color w:val="1F3D0C"/>
          <w:sz w:val="22"/>
          <w:szCs w:val="22"/>
        </w:rPr>
        <w:t>Q2. 아동 음성 데이터는 어떻게 보호하나요?</w:t>
      </w:r>
    </w:p>
    <w:p w14:paraId="7FBDFD49" w14:textId="77777777" w:rsidR="00074F5A" w:rsidRDefault="00000000">
      <w:pPr>
        <w:spacing w:before="100" w:after="60"/>
      </w:pPr>
      <w:r>
        <w:rPr>
          <w:b/>
          <w:bCs/>
          <w:color w:val="4A7C2F"/>
          <w:sz w:val="19"/>
          <w:szCs w:val="19"/>
        </w:rPr>
        <w:t>답변 포인트</w:t>
      </w:r>
    </w:p>
    <w:p w14:paraId="36AAD839" w14:textId="77777777" w:rsidR="00074F5A" w:rsidRDefault="00000000">
      <w:pPr>
        <w:pStyle w:val="a4"/>
        <w:numPr>
          <w:ilvl w:val="0"/>
          <w:numId w:val="1"/>
        </w:numPr>
        <w:spacing w:after="60" w:line="300" w:lineRule="auto"/>
      </w:pPr>
      <w:r>
        <w:t>동의, 비식별화, 최소 보관, 삭제권 네 가지를 언급합니다.</w:t>
      </w:r>
    </w:p>
    <w:p w14:paraId="5335E28A" w14:textId="77777777" w:rsidR="00074F5A" w:rsidRDefault="00000000">
      <w:pPr>
        <w:pStyle w:val="a4"/>
        <w:numPr>
          <w:ilvl w:val="0"/>
          <w:numId w:val="1"/>
        </w:numPr>
        <w:spacing w:after="60" w:line="300" w:lineRule="auto"/>
      </w:pPr>
      <w:r>
        <w:t>"원본 음성이 아니라 추출된 수치만 저장"이 기술적으로 가장 설득력 있는 답입니다.</w:t>
      </w:r>
    </w:p>
    <w:p w14:paraId="5540AE2F" w14:textId="77777777" w:rsidR="00074F5A" w:rsidRDefault="00000000">
      <w:pPr>
        <w:spacing w:before="100" w:after="60"/>
      </w:pPr>
      <w:r>
        <w:rPr>
          <w:b/>
          <w:bCs/>
          <w:color w:val="4A7C2F"/>
          <w:sz w:val="19"/>
          <w:szCs w:val="19"/>
        </w:rPr>
        <w:t>발표 답변 예시</w:t>
      </w:r>
    </w:p>
    <w:p w14:paraId="2D672A0D" w14:textId="77777777" w:rsidR="00074F5A" w:rsidRDefault="00000000">
      <w:pPr>
        <w:spacing w:after="120" w:line="300" w:lineRule="auto"/>
      </w:pPr>
      <w:r>
        <w:t>아동 음성은 민감정보이기 때문에 보호자와 기관의 동의를 전제로 수집합니다. 데이터 3법과 개인정보보호법 준수를 전제로 설계하고 있습니다.</w:t>
      </w:r>
    </w:p>
    <w:p w14:paraId="69C4FA8E" w14:textId="77777777" w:rsidR="00074F5A" w:rsidRDefault="00000000">
      <w:pPr>
        <w:spacing w:after="120" w:line="300" w:lineRule="auto"/>
      </w:pPr>
      <w:r>
        <w:t>기술적으로는 저장 범위를 최소화하는 것이 핵심입니다. 기본적으로 원본 음성이 아니라 추출된 음소열과 PCC 수치만 저장합니다. 재학습용 음성은 별도 동의를 받은 건에 한해 비식별 처리 후 보관하고, 이름이나 연락처 같은 직접 식별정보는 분리해 비식별 ID로 관리합니다. 치료사 공유도 보호자가 명시적으로 승인한 리포트만 전달됩니다.</w:t>
      </w:r>
    </w:p>
    <w:p w14:paraId="44CCFE84" w14:textId="77777777" w:rsidR="00074F5A" w:rsidRDefault="00000000">
      <w:pPr>
        <w:spacing w:after="120" w:line="300" w:lineRule="auto"/>
      </w:pPr>
      <w:r>
        <w:t>수집 목적, 보관 기간, 삭제 요청 절차는 실증 단계에서 개인정보 처리방침과 동의서로 별도 마련할 계획입니다.</w:t>
      </w:r>
    </w:p>
    <w:p w14:paraId="074CDB22" w14:textId="77777777" w:rsidR="00074F5A" w:rsidRDefault="00000000">
      <w:pPr>
        <w:spacing w:before="300" w:after="100"/>
      </w:pPr>
      <w:r>
        <w:rPr>
          <w:b/>
          <w:bCs/>
          <w:color w:val="1F3D0C"/>
          <w:sz w:val="22"/>
          <w:szCs w:val="22"/>
        </w:rPr>
        <w:t>Q3. 이거 의료기기나 진단 서비스 아닌가요?</w:t>
      </w:r>
    </w:p>
    <w:p w14:paraId="2A7F5E47" w14:textId="77777777" w:rsidR="00074F5A" w:rsidRDefault="00000000">
      <w:pPr>
        <w:spacing w:before="100" w:after="60"/>
      </w:pPr>
      <w:r>
        <w:rPr>
          <w:b/>
          <w:bCs/>
          <w:color w:val="4A7C2F"/>
          <w:sz w:val="19"/>
          <w:szCs w:val="19"/>
        </w:rPr>
        <w:t>답변 포인트</w:t>
      </w:r>
    </w:p>
    <w:p w14:paraId="735082BC" w14:textId="77777777" w:rsidR="00074F5A" w:rsidRDefault="00000000">
      <w:pPr>
        <w:pStyle w:val="a4"/>
        <w:numPr>
          <w:ilvl w:val="0"/>
          <w:numId w:val="1"/>
        </w:numPr>
        <w:spacing w:after="60" w:line="300" w:lineRule="auto"/>
      </w:pPr>
      <w:r>
        <w:t>"진단하지 않는다"는 선을 기술 설계 차원에서 설명합니다.</w:t>
      </w:r>
    </w:p>
    <w:p w14:paraId="72B4684B" w14:textId="77777777" w:rsidR="00074F5A" w:rsidRDefault="00000000">
      <w:pPr>
        <w:spacing w:before="100" w:after="60"/>
      </w:pPr>
      <w:r>
        <w:rPr>
          <w:b/>
          <w:bCs/>
          <w:color w:val="4A7C2F"/>
          <w:sz w:val="19"/>
          <w:szCs w:val="19"/>
        </w:rPr>
        <w:t>발표 답변 예시</w:t>
      </w:r>
    </w:p>
    <w:p w14:paraId="0E120B25" w14:textId="77777777" w:rsidR="00074F5A" w:rsidRDefault="00000000">
      <w:pPr>
        <w:spacing w:after="120" w:line="300" w:lineRule="auto"/>
      </w:pPr>
      <w:r>
        <w:t>저희는 또박또박을 의료적 진단 서비스로 주장하지 않습니다. 앱은 중증도를 진단하지 않고, 연습 결과를 기록하고 시각화합니다.</w:t>
      </w:r>
    </w:p>
    <w:p w14:paraId="654254B2" w14:textId="77777777" w:rsidR="00074F5A" w:rsidRDefault="00000000">
      <w:pPr>
        <w:spacing w:after="120" w:line="300" w:lineRule="auto"/>
      </w:pPr>
      <w:r>
        <w:t>이건 표현의 문제가 아니라 설계의 문제입니다. 진단 기능을 넣는 순간 규제 대상이 되기 때문에, 의도적으로 그 선을 넘지 않도록 설계했습니다. 임상적 판단은 치료사가 하고, 앱은 치료실 밖 시간의 연습 데이터를 전</w:t>
      </w:r>
      <w:r>
        <w:lastRenderedPageBreak/>
        <w:t>달하는 역할입니다.</w:t>
      </w:r>
    </w:p>
    <w:p w14:paraId="3CB80ABA" w14:textId="77777777" w:rsidR="00074F5A" w:rsidRDefault="00000000">
      <w:pPr>
        <w:pStyle w:val="1"/>
        <w:pBdr>
          <w:bottom w:val="single" w:sz="8" w:space="4" w:color="4A7C2F"/>
        </w:pBdr>
        <w:spacing w:before="400" w:after="200"/>
      </w:pPr>
      <w:r>
        <w:rPr>
          <w:b/>
          <w:bCs/>
          <w:color w:val="2F5218"/>
          <w:sz w:val="28"/>
          <w:szCs w:val="28"/>
        </w:rPr>
        <w:t>8. 발표장에서 바로 쓰는 30초 답변 카드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74F5A" w14:paraId="0C3228BB" w14:textId="77777777">
        <w:tblPrEx>
          <w:tblCellMar>
            <w:top w:w="0" w:type="dxa"/>
            <w:bottom w:w="0" w:type="dxa"/>
          </w:tblCellMar>
        </w:tblPrEx>
        <w:trPr>
          <w:tblHeader/>
        </w:trPr>
        <w:tc>
          <w:tcPr>
            <w:tcW w:w="2600" w:type="dxa"/>
            <w:shd w:val="clear" w:color="auto" w:fill="D9E8CC"/>
            <w:tcMar>
              <w:top w:w="90" w:type="dxa"/>
              <w:left w:w="120" w:type="dxa"/>
              <w:bottom w:w="90" w:type="dxa"/>
              <w:right w:w="120" w:type="dxa"/>
            </w:tcMar>
          </w:tcPr>
          <w:p w14:paraId="7B806825" w14:textId="77777777" w:rsidR="00074F5A" w:rsidRDefault="00000000">
            <w:pPr>
              <w:spacing w:line="280" w:lineRule="auto"/>
            </w:pPr>
            <w:r>
              <w:rPr>
                <w:b/>
                <w:bCs/>
                <w:sz w:val="18"/>
                <w:szCs w:val="18"/>
              </w:rPr>
              <w:t>질문</w:t>
            </w:r>
          </w:p>
        </w:tc>
        <w:tc>
          <w:tcPr>
            <w:tcW w:w="6400" w:type="dxa"/>
            <w:shd w:val="clear" w:color="auto" w:fill="D9E8CC"/>
            <w:tcMar>
              <w:top w:w="90" w:type="dxa"/>
              <w:left w:w="120" w:type="dxa"/>
              <w:bottom w:w="90" w:type="dxa"/>
              <w:right w:w="120" w:type="dxa"/>
            </w:tcMar>
          </w:tcPr>
          <w:p w14:paraId="082846D6" w14:textId="77777777" w:rsidR="00074F5A" w:rsidRDefault="00000000">
            <w:pPr>
              <w:spacing w:line="280" w:lineRule="auto"/>
            </w:pPr>
            <w:r>
              <w:rPr>
                <w:b/>
                <w:bCs/>
                <w:sz w:val="18"/>
                <w:szCs w:val="18"/>
              </w:rPr>
              <w:t>짧은 답변</w:t>
            </w:r>
          </w:p>
        </w:tc>
      </w:tr>
      <w:tr w:rsidR="00074F5A" w14:paraId="54981F61" w14:textId="77777777">
        <w:tblPrEx>
          <w:tblCellMar>
            <w:top w:w="0" w:type="dxa"/>
            <w:bottom w:w="0" w:type="dxa"/>
          </w:tblCellMar>
        </w:tblPrEx>
        <w:tc>
          <w:tcPr>
            <w:tcW w:w="2600" w:type="dxa"/>
            <w:tcMar>
              <w:top w:w="90" w:type="dxa"/>
              <w:left w:w="120" w:type="dxa"/>
              <w:bottom w:w="90" w:type="dxa"/>
              <w:right w:w="120" w:type="dxa"/>
            </w:tcMar>
          </w:tcPr>
          <w:p w14:paraId="7B514F1E" w14:textId="77777777" w:rsidR="00074F5A" w:rsidRDefault="00000000">
            <w:pPr>
              <w:spacing w:line="280" w:lineRule="auto"/>
            </w:pPr>
            <w:r>
              <w:rPr>
                <w:sz w:val="18"/>
                <w:szCs w:val="18"/>
              </w:rPr>
              <w:t>직접 학습시킨 건가요?</w:t>
            </w:r>
          </w:p>
        </w:tc>
        <w:tc>
          <w:tcPr>
            <w:tcW w:w="6400" w:type="dxa"/>
            <w:tcMar>
              <w:top w:w="90" w:type="dxa"/>
              <w:left w:w="120" w:type="dxa"/>
              <w:bottom w:w="90" w:type="dxa"/>
              <w:right w:w="120" w:type="dxa"/>
            </w:tcMar>
          </w:tcPr>
          <w:p w14:paraId="79553326" w14:textId="77777777" w:rsidR="00074F5A" w:rsidRDefault="00000000">
            <w:pPr>
              <w:spacing w:line="280" w:lineRule="auto"/>
            </w:pPr>
            <w:r>
              <w:rPr>
                <w:sz w:val="18"/>
                <w:szCs w:val="18"/>
              </w:rPr>
              <w:t>모델 학습은 하지 않았습니다. 사전학습 Wav2Vec2-CTC를 추론에 쓰고, 저희가 만든 것은 g2pK 정답 라벨 생성과 Levenshtein 정렬, PCC·PER 산출 파이프라인입니다. 라벨이 확보되면 재학습합니다.</w:t>
            </w:r>
          </w:p>
        </w:tc>
      </w:tr>
      <w:tr w:rsidR="00074F5A" w14:paraId="04A92D30" w14:textId="77777777">
        <w:tblPrEx>
          <w:tblCellMar>
            <w:top w:w="0" w:type="dxa"/>
            <w:bottom w:w="0" w:type="dxa"/>
          </w:tblCellMar>
        </w:tblPrEx>
        <w:tc>
          <w:tcPr>
            <w:tcW w:w="2600" w:type="dxa"/>
            <w:shd w:val="clear" w:color="auto" w:fill="F5F9F1"/>
            <w:tcMar>
              <w:top w:w="90" w:type="dxa"/>
              <w:left w:w="120" w:type="dxa"/>
              <w:bottom w:w="90" w:type="dxa"/>
              <w:right w:w="120" w:type="dxa"/>
            </w:tcMar>
          </w:tcPr>
          <w:p w14:paraId="6AF8BFB3" w14:textId="77777777" w:rsidR="00074F5A" w:rsidRDefault="00000000">
            <w:pPr>
              <w:spacing w:line="280" w:lineRule="auto"/>
            </w:pPr>
            <w:r>
              <w:rPr>
                <w:sz w:val="18"/>
                <w:szCs w:val="18"/>
              </w:rPr>
              <w:t>왜 상용 STT를 안 쓰나요?</w:t>
            </w:r>
          </w:p>
        </w:tc>
        <w:tc>
          <w:tcPr>
            <w:tcW w:w="6400" w:type="dxa"/>
            <w:shd w:val="clear" w:color="auto" w:fill="F5F9F1"/>
            <w:tcMar>
              <w:top w:w="90" w:type="dxa"/>
              <w:left w:w="120" w:type="dxa"/>
              <w:bottom w:w="90" w:type="dxa"/>
              <w:right w:w="120" w:type="dxa"/>
            </w:tcMar>
          </w:tcPr>
          <w:p w14:paraId="63DF32B5" w14:textId="77777777" w:rsidR="00074F5A" w:rsidRDefault="00000000">
            <w:pPr>
              <w:spacing w:line="280" w:lineRule="auto"/>
            </w:pPr>
            <w:r>
              <w:rPr>
                <w:sz w:val="18"/>
                <w:szCs w:val="18"/>
              </w:rPr>
              <w:t>상용 STT는 언어모델이 조음 오류를 실제 단어로 교정해서 없애버립니다. 저희에게 필요한 건 그 오류 자체입니다. 실측 PER도 22.2% 대 CLOVA 48.1%로 2.16배 차이가 났습니다.</w:t>
            </w:r>
          </w:p>
        </w:tc>
      </w:tr>
      <w:tr w:rsidR="00074F5A" w14:paraId="2DB9C786" w14:textId="77777777">
        <w:tblPrEx>
          <w:tblCellMar>
            <w:top w:w="0" w:type="dxa"/>
            <w:bottom w:w="0" w:type="dxa"/>
          </w:tblCellMar>
        </w:tblPrEx>
        <w:tc>
          <w:tcPr>
            <w:tcW w:w="2600" w:type="dxa"/>
            <w:tcMar>
              <w:top w:w="90" w:type="dxa"/>
              <w:left w:w="120" w:type="dxa"/>
              <w:bottom w:w="90" w:type="dxa"/>
              <w:right w:w="120" w:type="dxa"/>
            </w:tcMar>
          </w:tcPr>
          <w:p w14:paraId="69373F56" w14:textId="77777777" w:rsidR="00074F5A" w:rsidRDefault="00000000">
            <w:pPr>
              <w:spacing w:line="280" w:lineRule="auto"/>
            </w:pPr>
            <w:r>
              <w:rPr>
                <w:sz w:val="18"/>
                <w:szCs w:val="18"/>
              </w:rPr>
              <w:t>데이터가 부족하지 않나요?</w:t>
            </w:r>
          </w:p>
        </w:tc>
        <w:tc>
          <w:tcPr>
            <w:tcW w:w="6400" w:type="dxa"/>
            <w:tcMar>
              <w:top w:w="90" w:type="dxa"/>
              <w:left w:w="120" w:type="dxa"/>
              <w:bottom w:w="90" w:type="dxa"/>
              <w:right w:w="120" w:type="dxa"/>
            </w:tcMar>
          </w:tcPr>
          <w:p w14:paraId="0785A93A" w14:textId="77777777" w:rsidR="00074F5A" w:rsidRDefault="00000000">
            <w:pPr>
              <w:spacing w:line="280" w:lineRule="auto"/>
            </w:pPr>
            <w:r>
              <w:rPr>
                <w:sz w:val="18"/>
                <w:szCs w:val="18"/>
              </w:rPr>
              <w:t>맞습니다. 현재는 기술 PoC 단계이고, 장애 아동 데이터가 아닙니다. 실증 협력으로 동의 기반 아동 발화와 치료사 검수 라벨을 확보해 고도화할 계획입니다.</w:t>
            </w:r>
          </w:p>
        </w:tc>
      </w:tr>
      <w:tr w:rsidR="00074F5A" w14:paraId="359B15DC" w14:textId="77777777">
        <w:tblPrEx>
          <w:tblCellMar>
            <w:top w:w="0" w:type="dxa"/>
            <w:bottom w:w="0" w:type="dxa"/>
          </w:tblCellMar>
        </w:tblPrEx>
        <w:tc>
          <w:tcPr>
            <w:tcW w:w="2600" w:type="dxa"/>
            <w:shd w:val="clear" w:color="auto" w:fill="F5F9F1"/>
            <w:tcMar>
              <w:top w:w="90" w:type="dxa"/>
              <w:left w:w="120" w:type="dxa"/>
              <w:bottom w:w="90" w:type="dxa"/>
              <w:right w:w="120" w:type="dxa"/>
            </w:tcMar>
          </w:tcPr>
          <w:p w14:paraId="4B283506" w14:textId="77777777" w:rsidR="00074F5A" w:rsidRDefault="00000000">
            <w:pPr>
              <w:spacing w:line="280" w:lineRule="auto"/>
            </w:pPr>
            <w:r>
              <w:rPr>
                <w:sz w:val="18"/>
                <w:szCs w:val="18"/>
              </w:rPr>
              <w:t>38.7p가 좋은 건가요?</w:t>
            </w:r>
          </w:p>
        </w:tc>
        <w:tc>
          <w:tcPr>
            <w:tcW w:w="6400" w:type="dxa"/>
            <w:shd w:val="clear" w:color="auto" w:fill="F5F9F1"/>
            <w:tcMar>
              <w:top w:w="90" w:type="dxa"/>
              <w:left w:w="120" w:type="dxa"/>
              <w:bottom w:w="90" w:type="dxa"/>
              <w:right w:w="120" w:type="dxa"/>
            </w:tcMar>
          </w:tcPr>
          <w:p w14:paraId="6086FCBF" w14:textId="77777777" w:rsidR="00074F5A" w:rsidRDefault="00000000">
            <w:pPr>
              <w:spacing w:line="280" w:lineRule="auto"/>
            </w:pPr>
            <w:r>
              <w:rPr>
                <w:sz w:val="18"/>
                <w:szCs w:val="18"/>
              </w:rPr>
              <w:t>정확도가 아니라 정발화와 오발화의 PCC 평균 격차입니다. 상용 비교 실험에서는 Wilcoxon 검정과 Paired Bootstrap으로 유의성을 확인했고, AUC와 민감도·특이도는 실제 아동 데이터 확보 후 산출할 계획입니다.</w:t>
            </w:r>
          </w:p>
        </w:tc>
      </w:tr>
      <w:tr w:rsidR="00074F5A" w14:paraId="614532BF" w14:textId="77777777">
        <w:tblPrEx>
          <w:tblCellMar>
            <w:top w:w="0" w:type="dxa"/>
            <w:bottom w:w="0" w:type="dxa"/>
          </w:tblCellMar>
        </w:tblPrEx>
        <w:tc>
          <w:tcPr>
            <w:tcW w:w="2600" w:type="dxa"/>
            <w:tcMar>
              <w:top w:w="90" w:type="dxa"/>
              <w:left w:w="120" w:type="dxa"/>
              <w:bottom w:w="90" w:type="dxa"/>
              <w:right w:w="120" w:type="dxa"/>
            </w:tcMar>
          </w:tcPr>
          <w:p w14:paraId="19A27709" w14:textId="77777777" w:rsidR="00074F5A" w:rsidRDefault="00000000">
            <w:pPr>
              <w:spacing w:line="280" w:lineRule="auto"/>
            </w:pPr>
            <w:r>
              <w:rPr>
                <w:sz w:val="18"/>
                <w:szCs w:val="18"/>
              </w:rPr>
              <w:t>PER 22.2%면 못 쓰는 것 아닌가요?</w:t>
            </w:r>
          </w:p>
        </w:tc>
        <w:tc>
          <w:tcPr>
            <w:tcW w:w="6400" w:type="dxa"/>
            <w:tcMar>
              <w:top w:w="90" w:type="dxa"/>
              <w:left w:w="120" w:type="dxa"/>
              <w:bottom w:w="90" w:type="dxa"/>
              <w:right w:w="120" w:type="dxa"/>
            </w:tcMar>
          </w:tcPr>
          <w:p w14:paraId="08BD4D25" w14:textId="77777777" w:rsidR="00074F5A" w:rsidRDefault="00000000">
            <w:pPr>
              <w:spacing w:line="280" w:lineRule="auto"/>
            </w:pPr>
            <w:r>
              <w:rPr>
                <w:sz w:val="18"/>
                <w:szCs w:val="18"/>
              </w:rPr>
              <w:t>정확히 받아적는 것이 목표가 아니라 정발화와 오발화를 구분하는 것이 목표입니다. 38.7p 격차가 안정적으로 나오므로 판별에는 충분하고, 세션 누적과 치료사 확인으로 오판 위험을 줄입니다.</w:t>
            </w:r>
          </w:p>
        </w:tc>
      </w:tr>
      <w:tr w:rsidR="00074F5A" w14:paraId="07564D34" w14:textId="77777777">
        <w:tblPrEx>
          <w:tblCellMar>
            <w:top w:w="0" w:type="dxa"/>
            <w:bottom w:w="0" w:type="dxa"/>
          </w:tblCellMar>
        </w:tblPrEx>
        <w:tc>
          <w:tcPr>
            <w:tcW w:w="2600" w:type="dxa"/>
            <w:shd w:val="clear" w:color="auto" w:fill="F5F9F1"/>
            <w:tcMar>
              <w:top w:w="90" w:type="dxa"/>
              <w:left w:w="120" w:type="dxa"/>
              <w:bottom w:w="90" w:type="dxa"/>
              <w:right w:w="120" w:type="dxa"/>
            </w:tcMar>
          </w:tcPr>
          <w:p w14:paraId="36B8ACF8" w14:textId="77777777" w:rsidR="00074F5A" w:rsidRDefault="00000000">
            <w:pPr>
              <w:spacing w:line="280" w:lineRule="auto"/>
            </w:pPr>
            <w:r>
              <w:rPr>
                <w:sz w:val="18"/>
                <w:szCs w:val="18"/>
              </w:rPr>
              <w:t>유음탈락·파찰음은 왜 낮나요?</w:t>
            </w:r>
          </w:p>
        </w:tc>
        <w:tc>
          <w:tcPr>
            <w:tcW w:w="6400" w:type="dxa"/>
            <w:shd w:val="clear" w:color="auto" w:fill="F5F9F1"/>
            <w:tcMar>
              <w:top w:w="90" w:type="dxa"/>
              <w:left w:w="120" w:type="dxa"/>
              <w:bottom w:w="90" w:type="dxa"/>
              <w:right w:w="120" w:type="dxa"/>
            </w:tcMar>
          </w:tcPr>
          <w:p w14:paraId="65D068EE" w14:textId="77777777" w:rsidR="00074F5A" w:rsidRDefault="00000000">
            <w:pPr>
              <w:spacing w:line="280" w:lineRule="auto"/>
            </w:pPr>
            <w:r>
              <w:rPr>
                <w:sz w:val="18"/>
                <w:szCs w:val="18"/>
              </w:rPr>
              <w:t>둘 다 음향적 경계가 흐릿한 소리입니다. 유음은 모음에 흡수되고 파찰음은 마찰 구간 길이로만 구분됩니다. 단기적으로는 신뢰도 낮음으로 표시하고, 재학습 시 가중 샘플링으로 보완합니다.</w:t>
            </w:r>
          </w:p>
        </w:tc>
      </w:tr>
      <w:tr w:rsidR="00074F5A" w14:paraId="0D83A38A" w14:textId="77777777">
        <w:tblPrEx>
          <w:tblCellMar>
            <w:top w:w="0" w:type="dxa"/>
            <w:bottom w:w="0" w:type="dxa"/>
          </w:tblCellMar>
        </w:tblPrEx>
        <w:tc>
          <w:tcPr>
            <w:tcW w:w="2600" w:type="dxa"/>
            <w:tcMar>
              <w:top w:w="90" w:type="dxa"/>
              <w:left w:w="120" w:type="dxa"/>
              <w:bottom w:w="90" w:type="dxa"/>
              <w:right w:w="120" w:type="dxa"/>
            </w:tcMar>
          </w:tcPr>
          <w:p w14:paraId="14DC7618" w14:textId="77777777" w:rsidR="00074F5A" w:rsidRDefault="00000000">
            <w:pPr>
              <w:spacing w:line="280" w:lineRule="auto"/>
            </w:pPr>
            <w:r>
              <w:rPr>
                <w:sz w:val="18"/>
                <w:szCs w:val="18"/>
              </w:rPr>
              <w:t>무발화자는 어떻게 하나요?</w:t>
            </w:r>
          </w:p>
        </w:tc>
        <w:tc>
          <w:tcPr>
            <w:tcW w:w="6400" w:type="dxa"/>
            <w:tcMar>
              <w:top w:w="90" w:type="dxa"/>
              <w:left w:w="120" w:type="dxa"/>
              <w:bottom w:w="90" w:type="dxa"/>
              <w:right w:w="120" w:type="dxa"/>
            </w:tcMar>
          </w:tcPr>
          <w:p w14:paraId="68AB4504" w14:textId="77777777" w:rsidR="00074F5A" w:rsidRDefault="00000000">
            <w:pPr>
              <w:spacing w:line="280" w:lineRule="auto"/>
            </w:pPr>
            <w:r>
              <w:rPr>
                <w:sz w:val="18"/>
                <w:szCs w:val="18"/>
              </w:rPr>
              <w:t>PCC를 억지로 적용하지 않습니다. 정확도 채점 대신 발성 감지 기반으로 발화 시도, 발성 지속시간, 참여를 기록하는 별도 모드로 확장합니다. 현장 피드백에서 확인한 개선 과제입니다.</w:t>
            </w:r>
          </w:p>
        </w:tc>
      </w:tr>
      <w:tr w:rsidR="00074F5A" w14:paraId="46390D9E" w14:textId="77777777">
        <w:tblPrEx>
          <w:tblCellMar>
            <w:top w:w="0" w:type="dxa"/>
            <w:bottom w:w="0" w:type="dxa"/>
          </w:tblCellMar>
        </w:tblPrEx>
        <w:tc>
          <w:tcPr>
            <w:tcW w:w="2600" w:type="dxa"/>
            <w:shd w:val="clear" w:color="auto" w:fill="F5F9F1"/>
            <w:tcMar>
              <w:top w:w="90" w:type="dxa"/>
              <w:left w:w="120" w:type="dxa"/>
              <w:bottom w:w="90" w:type="dxa"/>
              <w:right w:w="120" w:type="dxa"/>
            </w:tcMar>
          </w:tcPr>
          <w:p w14:paraId="0E25ACFE" w14:textId="77777777" w:rsidR="00074F5A" w:rsidRDefault="00000000">
            <w:pPr>
              <w:spacing w:line="280" w:lineRule="auto"/>
            </w:pPr>
            <w:r>
              <w:rPr>
                <w:sz w:val="18"/>
                <w:szCs w:val="18"/>
              </w:rPr>
              <w:t>의료기기 아닌가요?</w:t>
            </w:r>
          </w:p>
        </w:tc>
        <w:tc>
          <w:tcPr>
            <w:tcW w:w="6400" w:type="dxa"/>
            <w:shd w:val="clear" w:color="auto" w:fill="F5F9F1"/>
            <w:tcMar>
              <w:top w:w="90" w:type="dxa"/>
              <w:left w:w="120" w:type="dxa"/>
              <w:bottom w:w="90" w:type="dxa"/>
              <w:right w:w="120" w:type="dxa"/>
            </w:tcMar>
          </w:tcPr>
          <w:p w14:paraId="566A472B" w14:textId="77777777" w:rsidR="00074F5A" w:rsidRDefault="00000000">
            <w:pPr>
              <w:spacing w:line="280" w:lineRule="auto"/>
            </w:pPr>
            <w:r>
              <w:rPr>
                <w:sz w:val="18"/>
                <w:szCs w:val="18"/>
              </w:rPr>
              <w:t>진단하지 않습니다. 치료실 밖 연습과 기록을 돕는 보조 도구이고, 규제선을 넘지 않도록 의도적으로 진단 기능을 배제해 설계했습니다.</w:t>
            </w:r>
          </w:p>
        </w:tc>
      </w:tr>
    </w:tbl>
    <w:p w14:paraId="15CC4DCD" w14:textId="77777777" w:rsidR="00074F5A" w:rsidRDefault="00000000">
      <w:pPr>
        <w:pStyle w:val="1"/>
        <w:pBdr>
          <w:bottom w:val="single" w:sz="8" w:space="4" w:color="4A7C2F"/>
        </w:pBdr>
        <w:spacing w:before="400" w:after="200"/>
      </w:pPr>
      <w:r>
        <w:rPr>
          <w:b/>
          <w:bCs/>
          <w:color w:val="2F5218"/>
          <w:sz w:val="28"/>
          <w:szCs w:val="28"/>
        </w:rPr>
        <w:t>9. 마무리 원칙</w:t>
      </w:r>
    </w:p>
    <w:p w14:paraId="59D17E6C" w14:textId="77777777" w:rsidR="00074F5A" w:rsidRDefault="00000000">
      <w:pPr>
        <w:pStyle w:val="a4"/>
        <w:numPr>
          <w:ilvl w:val="0"/>
          <w:numId w:val="1"/>
        </w:numPr>
        <w:spacing w:after="60" w:line="300" w:lineRule="auto"/>
      </w:pPr>
      <w:r>
        <w:rPr>
          <w:b/>
          <w:bCs/>
        </w:rPr>
        <w:t>모르는 건 "확인해서 말씀드리겠습니다"로 답합니다. 지어내면 꼬리질문에서 무너집니다.</w:t>
      </w:r>
    </w:p>
    <w:p w14:paraId="54EBE3FA" w14:textId="77777777" w:rsidR="00074F5A" w:rsidRDefault="00000000">
      <w:pPr>
        <w:pStyle w:val="a4"/>
        <w:numPr>
          <w:ilvl w:val="0"/>
          <w:numId w:val="1"/>
        </w:numPr>
        <w:spacing w:after="60" w:line="300" w:lineRule="auto"/>
      </w:pPr>
      <w:r>
        <w:t>한계는 먼저 말합니다. 특히 "장애 아동 데이터가 아니다"는 질문받기 전에 발표에서 먼저 언급하세요.</w:t>
      </w:r>
    </w:p>
    <w:p w14:paraId="7895D97D" w14:textId="77777777" w:rsidR="00074F5A" w:rsidRDefault="00000000">
      <w:pPr>
        <w:pStyle w:val="a4"/>
        <w:numPr>
          <w:ilvl w:val="0"/>
          <w:numId w:val="1"/>
        </w:numPr>
        <w:spacing w:after="60" w:line="300" w:lineRule="auto"/>
      </w:pPr>
      <w:r>
        <w:lastRenderedPageBreak/>
        <w:t>숫자는 네 개만 정확히 외웁니다. PCC 격차 38.7p / 자체 PER 22.2% / CLOVA 대비 2.16배 / 화자 편차 2%p 이내.</w:t>
      </w:r>
    </w:p>
    <w:p w14:paraId="27C5914A" w14:textId="77777777" w:rsidR="00074F5A" w:rsidRDefault="00000000">
      <w:pPr>
        <w:pStyle w:val="a4"/>
        <w:numPr>
          <w:ilvl w:val="0"/>
          <w:numId w:val="1"/>
        </w:numPr>
        <w:spacing w:after="60" w:line="300" w:lineRule="auto"/>
      </w:pPr>
      <w:r>
        <w:t>"자체 모델"이라는 단어는 항상 "사전학습 모델 + 자체 파이프라인"이라는 설명과 붙여서 씁니다.</w:t>
      </w:r>
    </w:p>
    <w:sectPr w:rsidR="00074F5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E00C38"/>
    <w:multiLevelType w:val="hybridMultilevel"/>
    <w:tmpl w:val="C8D42354"/>
    <w:lvl w:ilvl="0" w:tplc="BF7C9DEA">
      <w:start w:val="1"/>
      <w:numFmt w:val="bullet"/>
      <w:lvlText w:val="●"/>
      <w:lvlJc w:val="left"/>
      <w:pPr>
        <w:ind w:left="720" w:hanging="360"/>
      </w:pPr>
    </w:lvl>
    <w:lvl w:ilvl="1" w:tplc="96CCA104">
      <w:start w:val="1"/>
      <w:numFmt w:val="bullet"/>
      <w:lvlText w:val="○"/>
      <w:lvlJc w:val="left"/>
      <w:pPr>
        <w:ind w:left="1440" w:hanging="360"/>
      </w:pPr>
    </w:lvl>
    <w:lvl w:ilvl="2" w:tplc="7D9C60E0">
      <w:start w:val="1"/>
      <w:numFmt w:val="bullet"/>
      <w:lvlText w:val="■"/>
      <w:lvlJc w:val="left"/>
      <w:pPr>
        <w:ind w:left="2160" w:hanging="360"/>
      </w:pPr>
    </w:lvl>
    <w:lvl w:ilvl="3" w:tplc="D00CE358">
      <w:start w:val="1"/>
      <w:numFmt w:val="bullet"/>
      <w:lvlText w:val="●"/>
      <w:lvlJc w:val="left"/>
      <w:pPr>
        <w:ind w:left="2880" w:hanging="360"/>
      </w:pPr>
    </w:lvl>
    <w:lvl w:ilvl="4" w:tplc="2F821342">
      <w:start w:val="1"/>
      <w:numFmt w:val="bullet"/>
      <w:lvlText w:val="○"/>
      <w:lvlJc w:val="left"/>
      <w:pPr>
        <w:ind w:left="3600" w:hanging="360"/>
      </w:pPr>
    </w:lvl>
    <w:lvl w:ilvl="5" w:tplc="15000B92">
      <w:start w:val="1"/>
      <w:numFmt w:val="bullet"/>
      <w:lvlText w:val="■"/>
      <w:lvlJc w:val="left"/>
      <w:pPr>
        <w:ind w:left="4320" w:hanging="360"/>
      </w:pPr>
    </w:lvl>
    <w:lvl w:ilvl="6" w:tplc="64580C16">
      <w:start w:val="1"/>
      <w:numFmt w:val="bullet"/>
      <w:lvlText w:val="●"/>
      <w:lvlJc w:val="left"/>
      <w:pPr>
        <w:ind w:left="5040" w:hanging="360"/>
      </w:pPr>
    </w:lvl>
    <w:lvl w:ilvl="7" w:tplc="EBE09DB0">
      <w:start w:val="1"/>
      <w:numFmt w:val="bullet"/>
      <w:lvlText w:val="●"/>
      <w:lvlJc w:val="left"/>
      <w:pPr>
        <w:ind w:left="5760" w:hanging="360"/>
      </w:pPr>
    </w:lvl>
    <w:lvl w:ilvl="8" w:tplc="D0EEBF70">
      <w:start w:val="1"/>
      <w:numFmt w:val="bullet"/>
      <w:lvlText w:val="●"/>
      <w:lvlJc w:val="left"/>
      <w:pPr>
        <w:ind w:left="6480" w:hanging="360"/>
      </w:pPr>
    </w:lvl>
  </w:abstractNum>
  <w:num w:numId="1" w16cid:durableId="47337176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oNotDisplayPageBoundaries/>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F5A"/>
    <w:rsid w:val="00074F5A"/>
    <w:rsid w:val="00552D14"/>
    <w:rsid w:val="005A5C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B961C31"/>
  <w15:docId w15:val="{E70CF51D-EF78-3E46-8095-F6259E46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장원준</cp:lastModifiedBy>
  <cp:revision>2</cp:revision>
  <dcterms:created xsi:type="dcterms:W3CDTF">2026-07-29T01:45:00Z</dcterms:created>
  <dcterms:modified xsi:type="dcterms:W3CDTF">2026-07-29T01:48:00Z</dcterms:modified>
</cp:coreProperties>
</file>