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2"/>
      <w:bookmarkStart w:id="1" w:name="OLE_LINK3"/>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在此次项目的设计和实现过程中，选用的开发平台是Win10,选用的开发工具是Eclipse，运用MVC三层开发模式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该系统主要包括四个功能模块，分别是客户管理模块、产品管理模块、订单管理模块、报价管理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problem, it is very important to develop a system that can manage all kinds of enterprise data. This paper will design a quotation management system, which can solve the problem of low accuracy and easy to make mistakes in the traditional way of data, and can give accurate and reasonable pricing to products.</w:t>
      </w:r>
    </w:p>
    <w:p>
      <w:pPr>
        <w:ind w:firstLine="420" w:firstLineChars="0"/>
        <w:jc w:val="both"/>
      </w:pPr>
      <w:r>
        <w:rPr>
          <w:rFonts w:hint="eastAsia"/>
        </w:rPr>
        <w:t>In the design and implementation process of this project, win10 is the development platform, eclipse is the development tool, MVC three-tier development mode is used, and SSM framework + MySQL database is currently popular. The system mainly includes four functional modules, which are customer management module, product management module, order management module, quotation management module, and the judgment of adding authority to each module. Finally, the functional modules of the system are basically realized, and have certain stability and security. The system functions will be introduced in the following chapters.</w:t>
      </w:r>
    </w:p>
    <w:p>
      <w:pPr>
        <w:jc w:val="both"/>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_Toc9859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_Toc9859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_Toc9084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_Toc9084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_Toc14503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_Toc14503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_Toc6804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_Toc6804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_Toc32623 </w:instrText>
      </w:r>
      <w:r>
        <w:rPr>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tab/>
      </w:r>
      <w:r>
        <w:fldChar w:fldCharType="begin"/>
      </w:r>
      <w:r>
        <w:instrText xml:space="preserve"> PAGEREF _Toc32623 </w:instrText>
      </w:r>
      <w:r>
        <w:fldChar w:fldCharType="separate"/>
      </w:r>
      <w:r>
        <w:t>3</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_Toc9253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_Toc9253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_Toc8863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_Toc8863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_Toc28174 </w:instrText>
      </w:r>
      <w:r>
        <w:rPr>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tab/>
      </w:r>
      <w:r>
        <w:fldChar w:fldCharType="begin"/>
      </w:r>
      <w:r>
        <w:instrText xml:space="preserve"> PAGEREF _Toc28174 </w:instrText>
      </w:r>
      <w:r>
        <w:fldChar w:fldCharType="separate"/>
      </w:r>
      <w:r>
        <w:t>4</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_Toc20760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_Toc20760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_Toc18982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_Toc18982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_Toc25066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_Toc25066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_Toc5510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_Toc5510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_Toc16105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_Toc16105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_Toc5963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_Toc5963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_Toc27889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_Toc27889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_Toc31309 </w:instrText>
      </w:r>
      <w:r>
        <w:rPr>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tab/>
      </w:r>
      <w:r>
        <w:fldChar w:fldCharType="begin"/>
      </w:r>
      <w:r>
        <w:instrText xml:space="preserve"> PAGEREF _Toc31309 </w:instrText>
      </w:r>
      <w:r>
        <w:fldChar w:fldCharType="separate"/>
      </w:r>
      <w:r>
        <w:t>12</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_Toc26428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_Toc26428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_Toc24985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_Toc24985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_Toc28278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_Toc28278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_Toc21937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_Toc21937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_Toc12666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_Toc12666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_Toc30946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_Toc30946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_Toc9429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_Toc9429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_Toc9004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_Toc9004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_Toc18307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_Toc18307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_Toc19094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_Toc19094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_Toc18057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_Toc18057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_Toc732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_Toc732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_Toc15952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_Toc15952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_Toc30684 </w:instrText>
      </w:r>
      <w:r>
        <w:rPr>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tab/>
      </w:r>
      <w:r>
        <w:fldChar w:fldCharType="begin"/>
      </w:r>
      <w:r>
        <w:instrText xml:space="preserve"> PAGEREF _Toc30684 </w:instrText>
      </w:r>
      <w:r>
        <w:fldChar w:fldCharType="separate"/>
      </w:r>
      <w:r>
        <w:t>22</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_Toc4081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_Toc8243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_Toc8243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_Toc12759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_Toc12759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_Toc4577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_Toc4577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_Toc24148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_Toc24148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_Toc28912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_Toc28912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_Toc22574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_Toc22574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_Toc28784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_Toc28784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_Toc31780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_Toc31780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_Toc24654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_Toc24654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_Toc20468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_Toc20468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_Toc22212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_Toc22212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_Toc639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_Toc639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_Toc14971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_Toc14971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_Toc11757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第6章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_Toc11757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_Toc23194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_Toc23194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_Toc29691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_Toc29691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_Toc27723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_Toc27723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_Toc3564 </w:instrText>
      </w:r>
      <w:r>
        <w:rPr>
          <w:rFonts w:hint="eastAsia" w:ascii="黑体" w:hAnsi="黑体" w:eastAsia="黑体" w:cs="黑体"/>
          <w:sz w:val="28"/>
          <w:szCs w:val="28"/>
        </w:rPr>
        <w:fldChar w:fldCharType="separate"/>
      </w:r>
      <w:r>
        <w:rPr>
          <w:rFonts w:hint="eastAsia" w:ascii="黑体" w:hAnsi="黑体" w:eastAsia="黑体" w:cs="黑体"/>
          <w:sz w:val="28"/>
          <w:szCs w:val="28"/>
        </w:rPr>
        <w:t>附　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_Toc3564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pPr>
      <w:bookmarkStart w:id="4" w:name="_Toc9859"/>
      <w:bookmarkStart w:id="5" w:name="_Toc513821733"/>
      <w:r>
        <w:rPr>
          <w:rFonts w:hint="eastAsia"/>
        </w:rPr>
        <w:t>绪论</w:t>
      </w:r>
      <w:bookmarkEnd w:id="4"/>
      <w:bookmarkEnd w:id="5"/>
    </w:p>
    <w:p>
      <w:pPr>
        <w:jc w:val="center"/>
      </w:pPr>
    </w:p>
    <w:p>
      <w:pPr>
        <w:jc w:val="center"/>
      </w:pPr>
    </w:p>
    <w:p>
      <w:pPr>
        <w:pStyle w:val="5"/>
      </w:pPr>
      <w:bookmarkStart w:id="6" w:name="_Toc9084"/>
      <w:r>
        <w:rPr>
          <w:rFonts w:hint="eastAsia"/>
        </w:rPr>
        <w:t>研究课题的目的与背景</w:t>
      </w:r>
      <w:bookmarkEnd w:id="6"/>
    </w:p>
    <w:p>
      <w:pPr>
        <w:ind w:firstLine="514" w:firstLineChars="200"/>
        <w:jc w:val="both"/>
        <w:rPr>
          <w:rFonts w:ascii="宋体" w:hAnsi="宋体"/>
        </w:rPr>
      </w:pPr>
      <w:r>
        <w:rPr>
          <w:rFonts w:hint="eastAsia" w:ascii="宋体" w:hAnsi="宋体" w:cs="宋体"/>
        </w:rPr>
        <w:t xml:space="preserve">   </w:t>
      </w:r>
      <w:r>
        <w:rPr>
          <w:rFonts w:hint="eastAsia" w:ascii="宋体" w:hAnsi="宋体"/>
        </w:rPr>
        <w:t xml:space="preserve"> </w:t>
      </w:r>
      <w:r>
        <w:rPr>
          <w:rFonts w:hint="eastAsia"/>
        </w:rPr>
        <w:t>随着互联网技术应用的不断深入，</w:t>
      </w:r>
      <w:r>
        <w:rPr>
          <w:rFonts w:hint="eastAsia"/>
          <w:lang w:val="en-US" w:eastAsia="zh-CN"/>
        </w:rPr>
        <w:t>传统的销售方式（如陌生拜访、电话销售、信件销售、传真销售等）因为成本、时间等多种阻碍因素，已经不能够适应当今激烈的商业竞争环境，店面销售、柜台销售、会议营销等多种销售方式也因为地域差异大，成本高等原因不便于企业扩大发展。因此</w:t>
      </w:r>
      <w:r>
        <w:rPr>
          <w:rFonts w:hint="eastAsia"/>
        </w:rPr>
        <w:t>产品的生产与销售链条也越来越多的融入了电子商务的元素。消费者通过网络能与来自世界各地、不同种类的产品建立直观的联系，并通过便捷、快速的操作完成购买流程。为了便于用户在千万计的产品中通过对不同制造商、不同产地的产品的价格、性能等参数进行比较，快速的找到自己需要的产品，尽可能缩短购买时间,并在制造商和消费者之间建立一个高效的平台。产品报价系统根据以上需求，产品管理、用户管理、订单管理</w:t>
      </w:r>
      <w:r>
        <w:rPr>
          <w:rFonts w:hint="eastAsia"/>
          <w:lang w:eastAsia="zh-CN"/>
        </w:rPr>
        <w:t>、</w:t>
      </w:r>
      <w:r>
        <w:rPr>
          <w:rFonts w:hint="eastAsia"/>
          <w:lang w:val="en-US" w:eastAsia="zh-CN"/>
        </w:rPr>
        <w:t>报价</w:t>
      </w:r>
      <w:r>
        <w:rPr>
          <w:rFonts w:hint="eastAsia"/>
        </w:rPr>
        <w:t>等后台模块，通过科学全面的测试，系统要实现产品报价和在线购物的主要功能是急不可待的。产品报价系统做为现有电子商务和在线购物模式的重要补充，在实际的应用中必将显现其突出的优势。</w:t>
      </w:r>
    </w:p>
    <w:p>
      <w:pPr>
        <w:ind w:firstLine="514" w:firstLineChars="200"/>
        <w:jc w:val="both"/>
        <w:rPr>
          <w:rFonts w:ascii="宋体" w:hAnsi="宋体"/>
        </w:rPr>
      </w:pPr>
    </w:p>
    <w:p>
      <w:pPr>
        <w:pStyle w:val="5"/>
      </w:pPr>
      <w:bookmarkStart w:id="7" w:name="_Toc14503"/>
      <w:r>
        <w:rPr>
          <w:rFonts w:hint="eastAsia"/>
        </w:rPr>
        <w:t>国内外同类设计的概况</w:t>
      </w:r>
      <w:bookmarkEnd w:id="7"/>
    </w:p>
    <w:p>
      <w:pPr>
        <w:ind w:firstLine="514" w:firstLineChars="200"/>
      </w:pPr>
      <w:r>
        <w:rPr>
          <w:rFonts w:hint="eastAsia"/>
        </w:rPr>
        <w:t>随着互联网的不断发展，竞价推广已经普及了大多数的企业，市场竞争也是越来越激烈，企业面对竞争如此激烈的市场。传统的</w:t>
      </w:r>
      <w:r>
        <w:rPr>
          <w:rFonts w:hint="eastAsia"/>
          <w:lang w:val="en-US" w:eastAsia="zh-CN"/>
        </w:rPr>
        <w:t>使用Excel和人工的方式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。企业如何给客户一个</w:t>
      </w:r>
      <w:r>
        <w:rPr>
          <w:rFonts w:hint="eastAsia"/>
          <w:lang w:val="en-US" w:eastAsia="zh-CN"/>
        </w:rPr>
        <w:t>较为</w:t>
      </w:r>
      <w:r>
        <w:rPr>
          <w:rFonts w:hint="eastAsia"/>
        </w:rPr>
        <w:t>准确的报价。成本是企业生产经营过程中所发生的实际耗费,客观上要求通过商品的销售而得到补偿,且要获得大于其支出的收入,超出的部分表现为企业利润。以产品单位成本为基本依据,再加上预期利润来确定价格的成本导向定价法，是中外企业最常用、最基本的定价方法。需求导向定价是指按照顾客对商品的认知和需求程度制定价格,而不是根据卖方的成本定价。这类定价方法的出发点是顾客需求,认为企业生产产品就是为了满足顾客的需要,所以产品的价格应以顾客对商品价值的理解为依据来制定。还有一种是根据客户对公司产品的价值认知确定价格。</w:t>
      </w:r>
    </w:p>
    <w:p>
      <w:pPr>
        <w:ind w:firstLine="514" w:firstLineChars="200"/>
      </w:pPr>
      <w:r>
        <w:t>由此可观，虽然只是一个简单的报价,但是过程是比较复杂的,对于一个企业报价订单管理系统也是极其重要的。有的企业往往由于公司订单量和客户蚍较多,在跟进客户的时候没有办法及时立刻知道每个客户的一个报价情况，以吸在下次合作是,也难免报错价格,不是很清楚上次与同一个客户的成交价格。那通过线下的口头报价,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8" w:name="_Toc6804"/>
      <w:r>
        <w:rPr>
          <w:rFonts w:hint="eastAsia"/>
        </w:rPr>
        <w:t>本文主要研究的内容</w:t>
      </w:r>
      <w:bookmarkEnd w:id="8"/>
    </w:p>
    <w:p>
      <w:pPr>
        <w:ind w:firstLine="514" w:firstLineChars="200"/>
        <w:jc w:val="both"/>
      </w:pPr>
      <w:r>
        <w:rPr>
          <w:rFonts w:hint="eastAsia"/>
        </w:rPr>
        <w:t>本</w:t>
      </w:r>
      <w:r>
        <w:rPr>
          <w:rFonts w:hint="eastAsia"/>
          <w:lang w:val="en-US" w:eastAsia="zh-CN"/>
        </w:rPr>
        <w:t>系统的实现使用的编程语言语言是</w:t>
      </w:r>
      <w:r>
        <w:rPr>
          <w:rFonts w:hint="eastAsia"/>
        </w:rPr>
        <w:t>Java，使用</w:t>
      </w:r>
      <w:r>
        <w:rPr>
          <w:rFonts w:hint="eastAsia"/>
          <w:lang w:val="en-US" w:eastAsia="zh-CN"/>
        </w:rPr>
        <w:t>到的数据库是Mysql</w:t>
      </w:r>
      <w:r>
        <w:rPr>
          <w:rFonts w:hint="eastAsia"/>
        </w:rPr>
        <w:t>，</w:t>
      </w:r>
      <w:r>
        <w:rPr>
          <w:rFonts w:hint="eastAsia"/>
          <w:lang w:val="en-US" w:eastAsia="zh-CN"/>
        </w:rPr>
        <w:t>框架选用的则是当下流行的SSM框架</w:t>
      </w:r>
      <w:r>
        <w:rPr>
          <w:rFonts w:hint="eastAsia"/>
        </w:rPr>
        <w:t>，本系统的主要功能有：</w:t>
      </w:r>
    </w:p>
    <w:p>
      <w:pPr>
        <w:ind w:firstLine="514" w:firstLineChars="200"/>
      </w:pPr>
      <w:r>
        <w:rPr>
          <w:rFonts w:hint="eastAsia"/>
        </w:rPr>
        <w:t>客户管理模块：该模块主要用来管理客户信息，包括客户的名称、联系电话、联系地址、联系人等信息。</w:t>
      </w:r>
    </w:p>
    <w:p>
      <w:pPr>
        <w:ind w:firstLine="514" w:firstLineChars="200"/>
      </w:pPr>
      <w:r>
        <w:rPr>
          <w:rFonts w:hint="eastAsia"/>
        </w:rPr>
        <w:t>产品管理模块：该模块主要是用来管理产品类别和产品信息，包括产品的名称、产品的单位、产品的价格等信息。</w:t>
      </w:r>
    </w:p>
    <w:p>
      <w:pPr>
        <w:ind w:firstLine="514" w:firstLineChars="200"/>
      </w:pPr>
      <w:r>
        <w:rPr>
          <w:rFonts w:hint="eastAsia"/>
        </w:rPr>
        <w:t>订单管理模块：该模块主要用来</w:t>
      </w:r>
      <w:r>
        <w:rPr>
          <w:rFonts w:hint="eastAsia"/>
          <w:lang w:val="en-US" w:eastAsia="zh-CN"/>
        </w:rPr>
        <w:t>实现对订单信息的</w:t>
      </w:r>
      <w:r>
        <w:rPr>
          <w:rFonts w:hint="eastAsia"/>
        </w:rPr>
        <w:t>管理，包括下单客户名称</w:t>
      </w:r>
      <w:r>
        <w:rPr>
          <w:rFonts w:hint="eastAsia"/>
          <w:lang w:eastAsia="zh-CN"/>
        </w:rPr>
        <w:t>、</w:t>
      </w:r>
      <w:r>
        <w:rPr>
          <w:rFonts w:hint="eastAsia"/>
        </w:rPr>
        <w:t>产品名称、产品数量、订单金额等信息。</w:t>
      </w:r>
    </w:p>
    <w:p>
      <w:pPr>
        <w:ind w:firstLine="514" w:firstLineChars="200"/>
      </w:pPr>
      <w:r>
        <w:rPr>
          <w:rFonts w:hint="eastAsia"/>
        </w:rPr>
        <w:t>报价管理模块：该模块主要</w:t>
      </w:r>
      <w:r>
        <w:rPr>
          <w:rFonts w:hint="eastAsia"/>
          <w:lang w:val="en-US" w:eastAsia="zh-CN"/>
        </w:rPr>
        <w:t>用来实现对报价信息的管理</w:t>
      </w:r>
      <w:r>
        <w:rPr>
          <w:rFonts w:hint="eastAsia"/>
        </w:rPr>
        <w:t>，</w:t>
      </w:r>
      <w:r>
        <w:rPr>
          <w:rFonts w:hint="eastAsia"/>
          <w:lang w:val="en-US" w:eastAsia="zh-CN"/>
        </w:rPr>
        <w:t>报价信息</w:t>
      </w:r>
      <w:r>
        <w:rPr>
          <w:rFonts w:hint="eastAsia"/>
        </w:rPr>
        <w:t>包括报价人</w:t>
      </w:r>
      <w:r>
        <w:rPr>
          <w:rFonts w:hint="eastAsia"/>
          <w:lang w:eastAsia="zh-CN"/>
        </w:rPr>
        <w:t>、</w:t>
      </w:r>
      <w:r>
        <w:rPr>
          <w:rFonts w:hint="eastAsia"/>
        </w:rPr>
        <w:t>客户名称、产品名称、报价时间等信息。</w:t>
      </w:r>
    </w:p>
    <w:p>
      <w:pPr>
        <w:pStyle w:val="2"/>
      </w:pPr>
      <w:r>
        <w:br w:type="page"/>
      </w:r>
      <w:bookmarkStart w:id="9" w:name="_Toc32623"/>
      <w:r>
        <w:rPr>
          <w:rFonts w:hint="eastAsia"/>
        </w:rPr>
        <w:t>系统分析</w:t>
      </w:r>
      <w:bookmarkEnd w:id="9"/>
    </w:p>
    <w:p>
      <w:pPr>
        <w:jc w:val="center"/>
      </w:pPr>
    </w:p>
    <w:p>
      <w:pPr>
        <w:jc w:val="center"/>
      </w:pPr>
    </w:p>
    <w:p>
      <w:pPr>
        <w:pStyle w:val="5"/>
      </w:pPr>
      <w:bookmarkStart w:id="10" w:name="_Toc9253"/>
      <w:r>
        <w:rPr>
          <w:rFonts w:hint="eastAsia"/>
        </w:rPr>
        <w:t>需求分析</w:t>
      </w:r>
      <w:bookmarkEnd w:id="10"/>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当公司推出新的产品后，管理员可以将新的产品入库</w:t>
      </w:r>
      <w:r>
        <w:rPr>
          <w:rFonts w:hint="eastAsia"/>
        </w:rPr>
        <w:t>，</w:t>
      </w:r>
      <w:r>
        <w:rPr>
          <w:rFonts w:hint="eastAsia"/>
          <w:lang w:val="en-US" w:eastAsia="zh-CN"/>
        </w:rPr>
        <w:t>也要可以对</w:t>
      </w:r>
      <w:r>
        <w:rPr>
          <w:rFonts w:hint="eastAsia"/>
        </w:rPr>
        <w:t>产品</w:t>
      </w:r>
      <w:r>
        <w:rPr>
          <w:rFonts w:hint="eastAsia"/>
          <w:lang w:val="en-US" w:eastAsia="zh-CN"/>
        </w:rPr>
        <w:t>的信息进行修改，也需要可以</w:t>
      </w:r>
      <w:r>
        <w:rPr>
          <w:rFonts w:hint="eastAsia"/>
        </w:rPr>
        <w:t>删除产品</w:t>
      </w:r>
      <w:r>
        <w:rPr>
          <w:rFonts w:hint="eastAsia"/>
          <w:lang w:val="en-US" w:eastAsia="zh-CN"/>
        </w:rPr>
        <w:t>信息</w:t>
      </w:r>
      <w:r>
        <w:rPr>
          <w:rFonts w:hint="eastAsia"/>
        </w:rPr>
        <w:t>以及</w:t>
      </w:r>
      <w:r>
        <w:rPr>
          <w:rFonts w:hint="eastAsia"/>
          <w:lang w:val="en-US" w:eastAsia="zh-CN"/>
        </w:rPr>
        <w:t>根据条件</w:t>
      </w:r>
      <w:r>
        <w:rPr>
          <w:rFonts w:hint="eastAsia"/>
        </w:rPr>
        <w:t>查询产品</w:t>
      </w:r>
      <w:r>
        <w:rPr>
          <w:rFonts w:hint="eastAsia"/>
          <w:lang w:val="en-US" w:eastAsia="zh-CN"/>
        </w:rPr>
        <w:t>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主要包括将客户添加到数据库、修改客户的信息、删除客户以及根据条件查询客户信息等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1" w:name="_Toc8863"/>
      <w:r>
        <w:rPr>
          <w:rFonts w:hint="eastAsia"/>
        </w:rPr>
        <w:t>可行性研究</w:t>
      </w:r>
      <w:bookmarkEnd w:id="11"/>
    </w:p>
    <w:p>
      <w:pPr>
        <w:ind w:firstLine="514" w:firstLineChars="200"/>
        <w:jc w:val="both"/>
      </w:pPr>
      <w:r>
        <w:rPr>
          <w:rFonts w:hint="eastAsia"/>
        </w:rPr>
        <w:t>首先，在社会可行性方面</w:t>
      </w:r>
      <w:r>
        <w:rPr>
          <w:rFonts w:hint="eastAsia"/>
          <w:lang w:eastAsia="zh-CN"/>
        </w:rPr>
        <w:t>，</w:t>
      </w:r>
      <w:r>
        <w:rPr>
          <w:rFonts w:hint="eastAsia"/>
        </w:rPr>
        <w:t>对于一家销售公司</w:t>
      </w:r>
      <w:r>
        <w:rPr>
          <w:rFonts w:hint="eastAsia"/>
          <w:lang w:val="en-US" w:eastAsia="zh-CN"/>
        </w:rPr>
        <w:t>而言</w:t>
      </w:r>
      <w:r>
        <w:rPr>
          <w:rFonts w:hint="eastAsia"/>
        </w:rPr>
        <w:t>，最重要的就是卖出产品。在卖出产品前，有一个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val="en-US" w:eastAsia="zh-CN"/>
        </w:rPr>
        <w:t>因为</w:t>
      </w:r>
      <w:r>
        <w:rPr>
          <w:rFonts w:hint="eastAsia"/>
        </w:rPr>
        <w:t>客户往往会选择一个报价</w:t>
      </w:r>
      <w:r>
        <w:rPr>
          <w:rFonts w:hint="eastAsia"/>
          <w:lang w:val="en-US" w:eastAsia="zh-CN"/>
        </w:rPr>
        <w:t>比</w:t>
      </w:r>
      <w:r>
        <w:rPr>
          <w:rFonts w:hint="eastAsia"/>
        </w:rPr>
        <w:t>较低的公司来进货。通过该系统可以管理公司的产品、客户、订单以及报价</w:t>
      </w:r>
      <w:r>
        <w:rPr>
          <w:rFonts w:hint="eastAsia"/>
          <w:lang w:val="en-US" w:eastAsia="zh-CN"/>
        </w:rPr>
        <w:t>信息</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2" w:name="_Toc28174"/>
      <w:r>
        <w:rPr>
          <w:rFonts w:hint="eastAsia"/>
        </w:rPr>
        <w:t>系统设计</w:t>
      </w:r>
      <w:bookmarkEnd w:id="12"/>
    </w:p>
    <w:p>
      <w:pPr>
        <w:jc w:val="center"/>
      </w:pPr>
    </w:p>
    <w:p>
      <w:pPr>
        <w:jc w:val="center"/>
      </w:pPr>
    </w:p>
    <w:p>
      <w:pPr>
        <w:pStyle w:val="5"/>
      </w:pPr>
      <w:bookmarkStart w:id="13" w:name="_Toc452733839"/>
      <w:bookmarkStart w:id="14" w:name="_Toc20760"/>
      <w:r>
        <w:rPr>
          <w:rFonts w:hint="eastAsia"/>
        </w:rPr>
        <w:t>系统总体结构与功能</w:t>
      </w:r>
      <w:bookmarkEnd w:id="13"/>
      <w:bookmarkEnd w:id="14"/>
    </w:p>
    <w:p/>
    <w:p>
      <w:pPr>
        <w:pStyle w:val="6"/>
      </w:pPr>
      <w:bookmarkStart w:id="15" w:name="_Toc18982"/>
      <w:bookmarkStart w:id="16" w:name="_Toc452733840"/>
      <w:r>
        <w:rPr>
          <w:rFonts w:hint="eastAsia"/>
        </w:rPr>
        <w:t>系统的设计目标</w:t>
      </w:r>
      <w:bookmarkEnd w:id="15"/>
      <w:bookmarkEnd w:id="16"/>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7" w:name="_Toc25066"/>
      <w:bookmarkStart w:id="18" w:name="_Toc452733841"/>
      <w:r>
        <w:rPr>
          <w:rFonts w:hint="eastAsia"/>
        </w:rPr>
        <w:t>系统的模块设计</w:t>
      </w:r>
      <w:bookmarkEnd w:id="17"/>
      <w:bookmarkEnd w:id="18"/>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获取登录用户的权限，根据权限的不同显示不同的菜单导航栏。</w:t>
      </w:r>
    </w:p>
    <w:p>
      <w:pPr>
        <w:ind w:firstLine="514" w:firstLineChars="200"/>
        <w:jc w:val="both"/>
        <w:rPr>
          <w:rFonts w:hint="eastAsia" w:eastAsia="宋体"/>
          <w:lang w:eastAsia="zh-CN"/>
        </w:rPr>
      </w:pPr>
      <w:r>
        <w:rPr>
          <w:rFonts w:hint="eastAsia"/>
        </w:rPr>
        <w:t>客户管理模块：该模块只有管理员和操作员可以看到，并且操作员只有录入新客户、修改客户信息的功能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189pt;width:393pt;" o:ole="t" filled="f" o:preferrelative="t" stroked="f" coordsize="21600,21600">
            <v:path/>
            <v:fill on="f"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19" w:name="_Toc452733842"/>
      <w:bookmarkStart w:id="20" w:name="_Toc5510"/>
      <w:r>
        <w:rPr>
          <w:rFonts w:hint="eastAsia"/>
        </w:rPr>
        <w:t>系统流程图</w:t>
      </w:r>
      <w:bookmarkEnd w:id="19"/>
      <w:bookmarkEnd w:id="20"/>
    </w:p>
    <w:p>
      <w:pPr>
        <w:rPr>
          <w:rFonts w:hint="eastAsia" w:ascii="宋体" w:hAnsi="宋体" w:eastAsia="宋体"/>
          <w:lang w:eastAsia="zh-CN"/>
        </w:rPr>
      </w:pPr>
      <w:r>
        <w:rPr>
          <w:rFonts w:hint="eastAsia"/>
        </w:rPr>
        <w:object>
          <v:shape id="_x0000_i1026" o:spt="75" type="#_x0000_t75" style="height:359.25pt;width:427.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1" w:name="_Toc16105"/>
      <w:bookmarkStart w:id="22" w:name="_Toc452733843"/>
      <w:r>
        <w:rPr>
          <w:rFonts w:hint="eastAsia"/>
        </w:rPr>
        <w:t>数据库设计</w:t>
      </w:r>
      <w:bookmarkEnd w:id="21"/>
      <w:bookmarkEnd w:id="22"/>
    </w:p>
    <w:p/>
    <w:p>
      <w:pPr>
        <w:pStyle w:val="6"/>
      </w:pPr>
      <w:bookmarkStart w:id="23" w:name="_Toc5963"/>
      <w:bookmarkStart w:id="24" w:name="_Toc452733845"/>
      <w:r>
        <w:rPr>
          <w:rFonts w:hint="eastAsia"/>
        </w:rPr>
        <w:t>数据库设计</w:t>
      </w:r>
      <w:bookmarkEnd w:id="23"/>
      <w:bookmarkEnd w:id="24"/>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产品信息、产品</w:t>
      </w:r>
      <w:r>
        <w:rPr>
          <w:rFonts w:hint="eastAsia"/>
          <w:lang w:val="en-US" w:eastAsia="zh-CN"/>
        </w:rPr>
        <w:t>类型</w:t>
      </w:r>
      <w:r>
        <w:rPr>
          <w:rFonts w:hint="eastAsia"/>
        </w:rPr>
        <w:t>信息、客户信息、报价信息、订单信息和用户信息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表、产品类型信息表、产品信息表、订单信息表、报价信息表以及用于存储登录用户的用户信息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ind w:firstLine="514" w:firstLineChars="200"/>
        <w:jc w:val="both"/>
        <w:rPr>
          <w:rFonts w:hint="eastAsia" w:eastAsia="宋体"/>
          <w:lang w:eastAsia="zh-CN"/>
        </w:rPr>
      </w:pPr>
      <w:r>
        <w:rPr>
          <w:rFonts w:hint="eastAsia" w:eastAsia="宋体"/>
          <w:lang w:eastAsia="zh-CN"/>
        </w:rPr>
        <w:object>
          <v:shape id="_x0000_i1027" o:spt="75" type="#_x0000_t75" style="height:421.5pt;width:398.15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5" w:name="_Toc452733846"/>
      <w:bookmarkStart w:id="26" w:name="_Toc27889"/>
      <w:r>
        <w:rPr>
          <w:rFonts w:hint="eastAsia"/>
        </w:rPr>
        <w:t>数据库表设计</w:t>
      </w:r>
      <w:bookmarkEnd w:id="25"/>
      <w:bookmarkEnd w:id="26"/>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客户信息表是用来存储客户的相关信息的，</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7" w:name="_Toc31309"/>
      <w:r>
        <w:rPr>
          <w:rFonts w:hint="eastAsia"/>
        </w:rPr>
        <w:t>系统详细设计</w:t>
      </w:r>
      <w:bookmarkEnd w:id="27"/>
    </w:p>
    <w:p>
      <w:pPr>
        <w:jc w:val="center"/>
      </w:pPr>
    </w:p>
    <w:p>
      <w:pPr>
        <w:jc w:val="center"/>
      </w:pPr>
    </w:p>
    <w:p>
      <w:pPr>
        <w:pStyle w:val="5"/>
      </w:pPr>
      <w:bookmarkStart w:id="28" w:name="_Toc26428"/>
      <w:r>
        <w:rPr>
          <w:rFonts w:hint="eastAsia"/>
        </w:rPr>
        <w:t>系统各模块功能设计与简介</w:t>
      </w:r>
      <w:bookmarkEnd w:id="28"/>
    </w:p>
    <w:p/>
    <w:p>
      <w:pPr>
        <w:pStyle w:val="6"/>
      </w:pPr>
      <w:bookmarkStart w:id="29" w:name="_Toc24985"/>
      <w:r>
        <w:rPr>
          <w:rFonts w:hint="eastAsia"/>
        </w:rPr>
        <w:t>用户登录注册</w:t>
      </w:r>
      <w:bookmarkEnd w:id="29"/>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当</w:t>
      </w:r>
      <w:r>
        <w:rPr>
          <w:rFonts w:hint="eastAsia"/>
        </w:rPr>
        <w:t>用户输入登录名和密码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点击“登录”按钮，就会到数据库中查询登录名和密码是否存在且输入正确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按钮就可以给输入的邮箱发送6位随机生成的纯数字的验证码</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w:t>
      </w:r>
      <w:r>
        <w:rPr>
          <w:rFonts w:hint="eastAsia"/>
          <w:lang w:val="en-US" w:eastAsia="zh-CN"/>
        </w:rPr>
        <w:t>就可以重</w:t>
      </w:r>
      <w:r>
        <w:rPr>
          <w:rFonts w:hint="eastAsia"/>
        </w:rPr>
        <w:t>定向跳转至登录页面。</w:t>
      </w:r>
    </w:p>
    <w:p/>
    <w:p>
      <w:pPr>
        <w:pStyle w:val="6"/>
      </w:pPr>
      <w:bookmarkStart w:id="30" w:name="_Toc28278"/>
      <w:r>
        <w:rPr>
          <w:rFonts w:hint="eastAsia"/>
        </w:rPr>
        <w:t>客户信息录入</w:t>
      </w:r>
      <w:bookmarkEnd w:id="30"/>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1" w:name="_Toc21937"/>
      <w:r>
        <w:rPr>
          <w:rFonts w:hint="eastAsia"/>
        </w:rPr>
        <w:t>客户信息修改</w:t>
      </w:r>
      <w:bookmarkEnd w:id="31"/>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2" w:name="_Toc12666"/>
      <w:r>
        <w:rPr>
          <w:rFonts w:hint="eastAsia"/>
        </w:rPr>
        <w:t>客户信息查看</w:t>
      </w:r>
      <w:bookmarkEnd w:id="32"/>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3" w:name="_Toc30946"/>
      <w:r>
        <w:rPr>
          <w:rFonts w:hint="eastAsia"/>
        </w:rPr>
        <w:t>产品类型管理</w:t>
      </w:r>
      <w:bookmarkEnd w:id="33"/>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4" w:name="_Toc9429"/>
      <w:r>
        <w:rPr>
          <w:rFonts w:hint="eastAsia"/>
        </w:rPr>
        <w:t>产品信息录入</w:t>
      </w:r>
      <w:bookmarkEnd w:id="34"/>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5" w:name="_Toc9004"/>
      <w:r>
        <w:rPr>
          <w:rFonts w:hint="eastAsia"/>
        </w:rPr>
        <w:t>产品信息修改</w:t>
      </w:r>
      <w:bookmarkEnd w:id="35"/>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6" w:name="_Toc18307"/>
      <w:r>
        <w:rPr>
          <w:rFonts w:hint="eastAsia"/>
        </w:rPr>
        <w:t>产品信息查看</w:t>
      </w:r>
      <w:bookmarkEnd w:id="36"/>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7" w:name="_Toc19094"/>
      <w:r>
        <w:rPr>
          <w:rFonts w:hint="eastAsia"/>
        </w:rPr>
        <w:t>订单信息录入</w:t>
      </w:r>
      <w:bookmarkEnd w:id="37"/>
    </w:p>
    <w:p>
      <w:pPr>
        <w:ind w:firstLine="420" w:firstLineChars="0"/>
        <w:rPr>
          <w:rFonts w:hint="eastAsia"/>
          <w:lang w:val="en-US" w:eastAsia="zh-CN"/>
        </w:rPr>
      </w:pPr>
      <w:r>
        <w:rPr>
          <w:rFonts w:hint="eastAsia"/>
          <w:lang w:val="en-US" w:eastAsia="zh-CN"/>
        </w:rPr>
        <w:t xml:space="preserve"> 该功能管理员和操作员可以看到，点击二级菜单“订单信息录入”页面跳转至订单信息录入页面。如图4-10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8" w:name="_Toc18057"/>
      <w:r>
        <w:rPr>
          <w:rFonts w:hint="eastAsia"/>
          <w:lang w:val="en-US" w:eastAsia="zh-CN"/>
        </w:rPr>
        <w:t>订单信息查看</w:t>
      </w:r>
      <w:bookmarkEnd w:id="38"/>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页面数据采用数据分页的方式展示数据，默认每页8条数据。可以根据查询条件对数据进行筛选，最后展示在页面上。管理员可以点击每条数据的详细</w:t>
      </w:r>
    </w:p>
    <w:p>
      <w:pPr>
        <w:rPr>
          <w:rFonts w:hint="eastAsia"/>
          <w:lang w:val="en-US" w:eastAsia="zh-CN"/>
        </w:rPr>
      </w:pPr>
      <w:r>
        <w:rPr>
          <w:rFonts w:hint="eastAsia"/>
          <w:lang w:val="en-US" w:eastAsia="zh-CN"/>
        </w:rPr>
        <w:t>按钮查看订单的完整信息。</w:t>
      </w:r>
    </w:p>
    <w:p>
      <w:pPr>
        <w:rPr>
          <w:rFonts w:hint="default"/>
          <w:lang w:val="en-US" w:eastAsia="zh-CN"/>
        </w:rPr>
      </w:pPr>
    </w:p>
    <w:p>
      <w:pPr>
        <w:pStyle w:val="6"/>
        <w:tabs>
          <w:tab w:val="left" w:pos="4954"/>
        </w:tabs>
      </w:pPr>
      <w:bookmarkStart w:id="39" w:name="_Toc732"/>
      <w:r>
        <w:rPr>
          <w:rFonts w:hint="eastAsia"/>
          <w:lang w:val="en-US" w:eastAsia="zh-CN"/>
        </w:rPr>
        <w:t>报价信息录入</w:t>
      </w:r>
      <w:bookmarkEnd w:id="39"/>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0" w:name="_Toc15952"/>
      <w:r>
        <w:rPr>
          <w:rFonts w:hint="eastAsia"/>
          <w:lang w:val="en-US" w:eastAsia="zh-CN"/>
        </w:rPr>
        <w:t>报价信息查看</w:t>
      </w:r>
      <w:bookmarkEnd w:id="40"/>
    </w:p>
    <w:p>
      <w:pPr>
        <w:ind w:firstLine="420" w:firstLineChars="0"/>
      </w:pPr>
      <w:bookmarkStart w:id="41" w:name="_Toc4314"/>
      <w:bookmarkStart w:id="42" w:name="_Toc31193"/>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1"/>
      <w:bookmarkEnd w:id="42"/>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3" w:name="_Toc452733858"/>
      <w:r>
        <w:rPr>
          <w:rFonts w:hint="eastAsia"/>
        </w:rPr>
        <w:br w:type="page"/>
      </w:r>
      <w:bookmarkStart w:id="44" w:name="_Toc30684"/>
      <w:r>
        <w:rPr>
          <w:rFonts w:hint="eastAsia"/>
        </w:rPr>
        <w:t>系统测试</w:t>
      </w:r>
      <w:bookmarkEnd w:id="43"/>
      <w:bookmarkEnd w:id="44"/>
    </w:p>
    <w:p>
      <w:pPr>
        <w:jc w:val="center"/>
      </w:pPr>
    </w:p>
    <w:p>
      <w:pPr>
        <w:jc w:val="center"/>
      </w:pPr>
    </w:p>
    <w:p>
      <w:pPr>
        <w:ind w:firstLine="514" w:firstLineChars="200"/>
        <w:jc w:val="both"/>
      </w:pPr>
      <w:r>
        <w:rPr>
          <w:rFonts w:hint="eastAsia"/>
          <w:lang w:val="en-US" w:eastAsia="zh-CN"/>
        </w:rPr>
        <w:t>本系统的开发使用到了MySQL数据库做为存储数据的工具，并且使用数据库的可视化工具Navicat，开发工具使用的是Eclipse，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5" w:name="_Toc452733859"/>
      <w:bookmarkStart w:id="46" w:name="_Toc4081"/>
      <w:r>
        <w:rPr>
          <w:rFonts w:hint="eastAsia"/>
        </w:rPr>
        <w:t>系统的功能测试</w:t>
      </w:r>
      <w:bookmarkEnd w:id="45"/>
      <w:bookmarkEnd w:id="46"/>
    </w:p>
    <w:p>
      <w:pPr>
        <w:rPr>
          <w:sz w:val="28"/>
          <w:szCs w:val="28"/>
        </w:rPr>
      </w:pPr>
    </w:p>
    <w:p>
      <w:pPr>
        <w:pStyle w:val="6"/>
      </w:pPr>
      <w:bookmarkStart w:id="47" w:name="_Toc8243"/>
      <w:r>
        <w:rPr>
          <w:rFonts w:hint="eastAsia"/>
          <w:lang w:val="en-US" w:eastAsia="zh-CN"/>
        </w:rPr>
        <w:t>测试登录注册功能</w:t>
      </w:r>
      <w:bookmarkEnd w:id="47"/>
    </w:p>
    <w:p>
      <w:pPr>
        <w:ind w:firstLine="514" w:firstLineChars="200"/>
        <w:jc w:val="both"/>
        <w:rPr>
          <w:rFonts w:hint="default"/>
          <w:lang w:val="en-US"/>
        </w:rPr>
      </w:pPr>
      <w:r>
        <w:rPr>
          <w:rFonts w:hint="eastAsia" w:ascii="宋体" w:hAnsi="宋体"/>
          <w:lang w:val="en-US" w:eastAsia="zh-CN"/>
        </w:rPr>
        <w:t>打开浏览器地址栏输入localhost:8088/qms 进入系统的登录页面，点击注册按钮，若输入的验证码不正确或验证码超时或者注册成功，页面弹窗给出提示信息。如图5-1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8"/>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9"/>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30"/>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8" w:name="_Toc12759"/>
      <w:r>
        <w:rPr>
          <w:rFonts w:hint="eastAsia"/>
        </w:rPr>
        <w:t>测试</w:t>
      </w:r>
      <w:r>
        <w:rPr>
          <w:rFonts w:hint="eastAsia"/>
          <w:lang w:val="en-US" w:eastAsia="zh-CN"/>
        </w:rPr>
        <w:t>客户录入功能</w:t>
      </w:r>
      <w:bookmarkEnd w:id="48"/>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1"/>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49" w:name="_Toc4577"/>
      <w:r>
        <w:rPr>
          <w:rFonts w:hint="eastAsia"/>
        </w:rPr>
        <w:t>测试</w:t>
      </w:r>
      <w:r>
        <w:rPr>
          <w:rFonts w:hint="eastAsia"/>
          <w:lang w:val="en-US" w:eastAsia="zh-CN"/>
        </w:rPr>
        <w:t>客户信息修改功能</w:t>
      </w:r>
      <w:bookmarkEnd w:id="49"/>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2"/>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0" w:name="_Toc24148"/>
      <w:r>
        <w:rPr>
          <w:rFonts w:hint="eastAsia"/>
        </w:rPr>
        <w:t>测试</w:t>
      </w:r>
      <w:r>
        <w:rPr>
          <w:rFonts w:hint="eastAsia"/>
          <w:lang w:val="en-US" w:eastAsia="zh-CN"/>
        </w:rPr>
        <w:t>客户信息查看</w:t>
      </w:r>
      <w:r>
        <w:rPr>
          <w:rFonts w:hint="eastAsia"/>
        </w:rPr>
        <w:t>功能</w:t>
      </w:r>
      <w:bookmarkEnd w:id="50"/>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3"/>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4"/>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28912"/>
      <w:r>
        <w:rPr>
          <w:rFonts w:hint="eastAsia"/>
        </w:rPr>
        <w:t>测试</w:t>
      </w:r>
      <w:r>
        <w:rPr>
          <w:rFonts w:hint="eastAsia"/>
          <w:lang w:val="en-US" w:eastAsia="zh-CN"/>
        </w:rPr>
        <w:t>删除客户</w:t>
      </w:r>
      <w:r>
        <w:rPr>
          <w:rFonts w:hint="eastAsia"/>
        </w:rPr>
        <w:t>功能</w:t>
      </w:r>
      <w:bookmarkEnd w:id="51"/>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5"/>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6"/>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2" w:name="_Toc22574"/>
      <w:r>
        <w:rPr>
          <w:rFonts w:hint="eastAsia"/>
        </w:rPr>
        <w:t>测试</w:t>
      </w:r>
      <w:r>
        <w:rPr>
          <w:rFonts w:hint="eastAsia"/>
          <w:lang w:val="en-US" w:eastAsia="zh-CN"/>
        </w:rPr>
        <w:t>产品类型录入</w:t>
      </w:r>
      <w:bookmarkEnd w:id="52"/>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7"/>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3" w:name="_Toc28784"/>
      <w:r>
        <w:rPr>
          <w:rFonts w:hint="eastAsia"/>
        </w:rPr>
        <w:t>测试</w:t>
      </w:r>
      <w:r>
        <w:rPr>
          <w:rFonts w:hint="eastAsia"/>
          <w:lang w:val="en-US" w:eastAsia="zh-CN"/>
        </w:rPr>
        <w:t>产品信息录入</w:t>
      </w:r>
      <w:bookmarkEnd w:id="53"/>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8"/>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4" w:name="_Toc31780"/>
      <w:r>
        <w:rPr>
          <w:rFonts w:hint="eastAsia"/>
        </w:rPr>
        <w:t>测试</w:t>
      </w:r>
      <w:r>
        <w:rPr>
          <w:rFonts w:hint="eastAsia"/>
          <w:lang w:val="en-US" w:eastAsia="zh-CN"/>
        </w:rPr>
        <w:t>产品信息查看</w:t>
      </w:r>
      <w:bookmarkEnd w:id="54"/>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9"/>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5" w:name="_Toc24654"/>
      <w:r>
        <w:rPr>
          <w:rFonts w:hint="eastAsia"/>
        </w:rPr>
        <w:t>测试</w:t>
      </w:r>
      <w:r>
        <w:rPr>
          <w:rFonts w:hint="eastAsia"/>
          <w:lang w:val="en-US" w:eastAsia="zh-CN"/>
        </w:rPr>
        <w:t>订单信息录入</w:t>
      </w:r>
      <w:bookmarkEnd w:id="55"/>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40"/>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6" w:name="_Toc20468"/>
      <w:r>
        <w:rPr>
          <w:rFonts w:hint="eastAsia"/>
          <w:lang w:val="en-US" w:eastAsia="zh-CN"/>
        </w:rPr>
        <w:t>测试订单信息查看</w:t>
      </w:r>
      <w:bookmarkEnd w:id="56"/>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1"/>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7" w:name="_Toc22212"/>
      <w:r>
        <w:rPr>
          <w:rFonts w:hint="eastAsia"/>
          <w:lang w:val="en-US" w:eastAsia="zh-CN"/>
        </w:rPr>
        <w:t>测试报价信息录入</w:t>
      </w:r>
      <w:bookmarkEnd w:id="57"/>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2"/>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8" w:name="_Toc639"/>
      <w:r>
        <w:rPr>
          <w:rFonts w:hint="eastAsia"/>
          <w:lang w:val="en-US" w:eastAsia="zh-CN"/>
        </w:rPr>
        <w:t>测试报价信息查看</w:t>
      </w:r>
      <w:bookmarkEnd w:id="58"/>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3"/>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9" w:name="_Toc452733869"/>
    </w:p>
    <w:p>
      <w:pPr>
        <w:rPr>
          <w:rFonts w:hint="eastAsia"/>
        </w:rPr>
      </w:pPr>
    </w:p>
    <w:p>
      <w:pPr>
        <w:pStyle w:val="5"/>
      </w:pPr>
      <w:bookmarkStart w:id="60" w:name="_Toc14971"/>
      <w:r>
        <w:rPr>
          <w:rFonts w:hint="eastAsia"/>
        </w:rPr>
        <w:t>系统测试结论</w:t>
      </w:r>
      <w:bookmarkEnd w:id="59"/>
      <w:bookmarkEnd w:id="60"/>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1" w:name="_Toc11757"/>
      <w:bookmarkEnd w:id="61"/>
    </w:p>
    <w:p>
      <w:pPr>
        <w:pStyle w:val="35"/>
      </w:pPr>
      <w:bookmarkStart w:id="62" w:name="_Toc23194"/>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这次的毕业设计</w:t>
      </w:r>
      <w:r>
        <w:rPr>
          <w:rStyle w:val="26"/>
          <w:rFonts w:hint="eastAsia" w:ascii="宋体" w:hAnsi="宋体"/>
        </w:rPr>
        <w:t>，我收获了很多东西。总结</w:t>
      </w:r>
      <w:r>
        <w:rPr>
          <w:rStyle w:val="26"/>
          <w:rFonts w:hint="eastAsia" w:ascii="宋体" w:hAnsi="宋体"/>
          <w:lang w:val="en-US" w:eastAsia="zh-CN"/>
        </w:rPr>
        <w:t>大概</w:t>
      </w:r>
      <w:r>
        <w:rPr>
          <w:rStyle w:val="26"/>
          <w:rFonts w:hint="eastAsia" w:ascii="宋体" w:hAnsi="宋体"/>
        </w:rPr>
        <w:t>有</w:t>
      </w:r>
      <w:r>
        <w:rPr>
          <w:rStyle w:val="26"/>
          <w:rFonts w:hint="eastAsia" w:ascii="宋体" w:hAnsi="宋体"/>
          <w:lang w:val="en-US" w:eastAsia="zh-CN"/>
        </w:rPr>
        <w:t>以下</w:t>
      </w:r>
      <w:r>
        <w:rPr>
          <w:rStyle w:val="26"/>
          <w:rFonts w:hint="eastAsia" w:ascii="宋体" w:hAnsi="宋体"/>
        </w:rPr>
        <w:t>几点：</w:t>
      </w:r>
    </w:p>
    <w:p>
      <w:pPr>
        <w:ind w:firstLine="514" w:firstLineChars="200"/>
        <w:jc w:val="both"/>
        <w:rPr>
          <w:rFonts w:hint="default" w:ascii="宋体" w:hAnsi="宋体" w:eastAsia="宋体"/>
          <w:lang w:val="en-US" w:eastAsia="zh-CN"/>
        </w:rPr>
      </w:pPr>
      <w:r>
        <w:rPr>
          <w:rFonts w:hint="eastAsia" w:ascii="宋体" w:hAnsi="宋体"/>
        </w:rPr>
        <w:t>第一，</w:t>
      </w:r>
      <w:r>
        <w:rPr>
          <w:rFonts w:hint="eastAsia" w:ascii="宋体" w:hAnsi="宋体"/>
          <w:lang w:val="en-US" w:eastAsia="zh-CN"/>
        </w:rPr>
        <w:t>对于SSM框架的搭建更加的熟练，体会到框架技术对于开发效率的提高，主要是因为框架中封装了普通项目中需要重复书写的代码和简化了调用过程，就比如在传统的web项目中，我们的前端控制器接收到前端的请求后，需要我们去开发Dao层，Dao层又是涉及到了数据库的连接和存储过程的。这样的结果就是，我们每处理一个请求就需要调用一次连接数据库的代码，这就导致项目大部分都是冗余的代码，但是有了SSM框架后就极大的简化了Dao层，只需要service层和mapper层就可以了，mapper层是用来和mapper.xml文件相关联的，我们在mapper层定义方法，而直接在mapper.xml中做sql语句的开发就可以了。而数据库连接和存储过程都直接有mybatis负责了，这样就完成了一次完成的数据库交互！</w:t>
      </w:r>
    </w:p>
    <w:p>
      <w:pPr>
        <w:ind w:firstLine="514" w:firstLineChars="200"/>
        <w:jc w:val="both"/>
        <w:rPr>
          <w:rFonts w:hint="default" w:ascii="宋体" w:hAnsi="宋体" w:eastAsia="宋体"/>
          <w:lang w:val="en-US" w:eastAsia="zh-CN"/>
        </w:rPr>
      </w:pPr>
      <w:r>
        <w:rPr>
          <w:rFonts w:hint="eastAsia" w:ascii="宋体" w:hAnsi="宋体"/>
        </w:rPr>
        <w:t>第二，就是对于</w:t>
      </w:r>
      <w:r>
        <w:rPr>
          <w:rFonts w:hint="eastAsia" w:ascii="宋体" w:hAnsi="宋体"/>
          <w:lang w:val="en-US" w:eastAsia="zh-CN"/>
        </w:rPr>
        <w:t>mysql</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29691"/>
      <w:r>
        <w:rPr>
          <w:rFonts w:hint="eastAsia"/>
        </w:rPr>
        <w:t>参考文献</w:t>
      </w:r>
      <w:bookmarkEnd w:id="63"/>
      <w:bookmarkEnd w:id="64"/>
    </w:p>
    <w:p/>
    <w:p>
      <w:pPr>
        <w:widowControl w:val="0"/>
        <w:numPr>
          <w:ilvl w:val="0"/>
          <w:numId w:val="3"/>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3"/>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3"/>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3"/>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3"/>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3"/>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3"/>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5" w:name="_Toc451683049"/>
      <w:r>
        <w:rPr>
          <w:rFonts w:hint="eastAsia"/>
        </w:rPr>
        <w:br w:type="page"/>
      </w:r>
      <w:bookmarkStart w:id="66" w:name="_Toc27723"/>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pStyle w:val="41"/>
      </w:pPr>
      <w:bookmarkStart w:id="67" w:name="_Toc451679132"/>
      <w:bookmarkStart w:id="68" w:name="_Toc451683050"/>
      <w:bookmarkStart w:id="69" w:name="_Toc3564"/>
      <w:r>
        <w:rPr>
          <w:rFonts w:hint="eastAsia"/>
        </w:rPr>
        <w:t>附　录</w:t>
      </w:r>
      <w:bookmarkEnd w:id="67"/>
      <w:bookmarkEnd w:id="68"/>
      <w:bookmarkEnd w:id="69"/>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doLogin(HttpServletRequest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Model </w:t>
      </w:r>
      <w:r>
        <w:rPr>
          <w:rFonts w:hint="default" w:ascii="Times New Roman" w:hAnsi="Times New Roman" w:eastAsia="Consolas" w:cs="Times New Roman"/>
          <w:color w:val="6A3E3E"/>
          <w:sz w:val="24"/>
          <w:szCs w:val="24"/>
        </w:rPr>
        <w:t>model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.doLogin(</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设置session永不过期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.setMaxInactiveInterval(-1);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.getOrders());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"productTypes"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.getProductTypes());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"users"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.getUsers());</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得到是否记住我CheckBox的状态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"remember"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System.</w:t>
      </w:r>
      <w:r>
        <w:rPr>
          <w:rFonts w:hint="default" w:ascii="Times New Roman" w:hAnsi="Times New Roman" w:eastAsia="Consolas" w:cs="Times New Roman"/>
          <w:b/>
          <w:i/>
          <w:color w:val="0000C0"/>
          <w:sz w:val="24"/>
          <w:szCs w:val="24"/>
        </w:rPr>
        <w:t>out</w:t>
      </w:r>
      <w:r>
        <w:rPr>
          <w:rFonts w:hint="default" w:ascii="Times New Roman" w:hAnsi="Times New Roman" w:eastAsia="Consolas" w:cs="Times New Roman"/>
          <w:color w:val="000000"/>
          <w:sz w:val="24"/>
          <w:szCs w:val="24"/>
        </w:rPr>
        <w:t>.println(</w:t>
      </w:r>
      <w:r>
        <w:rPr>
          <w:rFonts w:hint="default" w:ascii="Times New Roman" w:hAnsi="Times New Roman" w:eastAsia="Consolas" w:cs="Times New Roman"/>
          <w:color w:val="2A00FF"/>
          <w:sz w:val="24"/>
          <w:szCs w:val="24"/>
        </w:rPr>
        <w:t>"checkBox状态："</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创建本地Cookie 用来存储登录名、密码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.getUsername());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.getPassword());</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将登录名、密码存放到response中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登录信息不存在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System.out.println("登录失败");</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request.setAttribute("errorMsg", "用户名或密码错误！");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"/user/sendCode"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sendCode(HttpServletRequest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发送邮件 返回发送的6位纯数字验证码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SendEmailUtils.</w:t>
      </w:r>
      <w:r>
        <w:rPr>
          <w:rFonts w:hint="default" w:ascii="Times New Roman" w:hAnsi="Times New Roman" w:eastAsia="Consolas" w:cs="Times New Roman"/>
          <w:i/>
          <w:color w:val="000000"/>
          <w:sz w:val="24"/>
          <w:szCs w:val="24"/>
        </w:rPr>
        <w:t>sendEmail</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判断验证码是否生成成功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将验证码存放到session中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设置定时 两分钟后清除session中存放的验证码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Timer </w:t>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.schedule(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TimerTask()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@Override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void</w:t>
      </w:r>
      <w:r>
        <w:rPr>
          <w:rFonts w:hint="default" w:ascii="Times New Roman" w:hAnsi="Times New Roman" w:eastAsia="Consolas" w:cs="Times New Roman"/>
          <w:color w:val="000000"/>
          <w:sz w:val="24"/>
          <w:szCs w:val="24"/>
        </w:rPr>
        <w:t xml:space="preserve"> run()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判断非空 防止报空指针异常</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System.out.println("验证码被从session中清除掉了");</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.cancel();</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2 * 60 * 1000);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返回</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数据类型 需要使用该注解</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doRegister(HttpServletRequest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String viewName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从session 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System.out.println("session存的注册码为：" + valCode);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从表单得到验证码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session 中的验证码不为空 验证码未过期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验证码正确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MD5Utils.</w:t>
      </w:r>
      <w:r>
        <w:rPr>
          <w:rFonts w:hint="default" w:ascii="Times New Roman" w:hAnsi="Times New Roman" w:eastAsia="Consolas" w:cs="Times New Roman"/>
          <w:i/>
          <w:color w:val="000000"/>
          <w:sz w:val="24"/>
          <w:szCs w:val="24"/>
        </w:rPr>
        <w:t>MD5Encode</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"utf-8"</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3 普通浏览用户 1 可用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User(</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3, 1,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Date());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.doRegister(</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r>
        <w:rPr>
          <w:rFonts w:hint="default" w:ascii="Times New Roman" w:hAnsi="Times New Roman" w:eastAsia="Consolas" w:cs="Times New Roman"/>
          <w:color w:val="3F7F5F"/>
          <w:sz w:val="24"/>
          <w:szCs w:val="24"/>
        </w:rPr>
        <w:t>// 注册成功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"验证码不正确"</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"验证码已失效！"</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"/custInfo/save"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doSave(HttpServletRequest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省/直辖市</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市/市辖/县辖</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县/区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StringBuffer </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StringBuffer();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"直辖市"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"台湾"</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"香港"</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"澳门"</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&gt;= 3)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"自治区"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- 3,</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.setAddress(</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.toString()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.getAddress());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.setState(1);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.doSaveCustomerInfo(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"/customer/getAllCustomer"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jc w:val="center"/>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r>
        <w:rPr>
          <w:rFonts w:eastAsia=".PingFang SC"/>
          <w:color w:val="353535"/>
        </w:rPr>
        <w:t xml:space="preserve">     </w:t>
      </w:r>
    </w:p>
    <w:p>
      <w:pPr>
        <w:jc w:val="both"/>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"/product/getAllProduct"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"productOwner"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"/order/getAllOrderInfo"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List&lt;OrderVO&gt;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"/quotation/getAllQuotation"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List&lt;QuotationVO&gt;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.getQuotation(</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"/quotation/del"</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.delQuotation(</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eastAsia=".PingFang SC"/>
          <w:color w:val="353535"/>
        </w:rPr>
      </w:pPr>
    </w:p>
    <w:p>
      <w:pPr>
        <w:autoSpaceDE w:val="0"/>
        <w:autoSpaceDN w:val="0"/>
        <w:adjustRightInd w:val="0"/>
        <w:rPr>
          <w:rFonts w:hint="eastAsia"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eastAsia=".PingFang SC"/>
          <w:color w:val="353535"/>
        </w:rPr>
      </w:pPr>
    </w:p>
    <w:p>
      <w:pPr>
        <w:jc w:val="center"/>
        <w:rPr>
          <w:rFonts w:eastAsia=".PingFang SC"/>
          <w:color w:val="353535"/>
        </w:rPr>
      </w:pPr>
    </w:p>
    <w:p>
      <w:pPr>
        <w:jc w:val="both"/>
        <w:rPr>
          <w:rFonts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default" w:ascii="Times New Roman" w:hAnsi="Times New Roman" w:cs="Times New Roman"/>
          <w:b/>
          <w:sz w:val="28"/>
          <w:szCs w:val="28"/>
          <w:lang w:val="en-US" w:eastAsia="zh-CN"/>
        </w:rPr>
        <w:t>基于Mybatis Plus的Web后端模板引擎的研究与应用</w:t>
      </w:r>
      <w:r>
        <w:rPr>
          <w:b/>
          <w:sz w:val="28"/>
          <w:szCs w:val="28"/>
        </w:rPr>
        <w:t>(</w:t>
      </w:r>
      <w:r>
        <w:rPr>
          <w:rFonts w:hint="eastAsia"/>
          <w:b/>
          <w:sz w:val="28"/>
          <w:szCs w:val="28"/>
        </w:rPr>
        <w:t>译文</w:t>
      </w:r>
      <w:r>
        <w:rPr>
          <w:b/>
          <w:sz w:val="28"/>
          <w:szCs w:val="28"/>
        </w:rPr>
        <w:t>)</w:t>
      </w: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rFonts w:hint="eastAsia"/>
          <w:color w:val="000000"/>
        </w:rPr>
        <w:t>摘要</w:t>
      </w:r>
      <w:r>
        <w:rPr>
          <w:color w:val="000000"/>
        </w:rPr>
        <w:t xml:space="preserve">: </w:t>
      </w:r>
      <w:r>
        <w:rPr>
          <w:rFonts w:hint="eastAsia" w:ascii="Times New Roman" w:hAnsi="Times New Roman" w:eastAsia="Times New Roman" w:cs="Times New Roman"/>
          <w:color w:val="auto"/>
          <w:sz w:val="24"/>
          <w:szCs w:val="24"/>
        </w:rPr>
        <w:t>在web开发中，对后端进行编码，包括业务逻辑和接口集成，需要花费大量的时间，具有机械化和高重复性。为了解决后端web编码中存在的问题，本文分析了SSM（Spring、SpringMVC和MyBatis）框架的优缺点和原端分离的开发模式。通过在PHP web开发中集成模板引擎，实现了web后端代码生成技术，有利于实现web编码的人工智能，节省了软件工程的时间。</w:t>
      </w:r>
    </w:p>
    <w:p>
      <w:pPr>
        <w:autoSpaceDE w:val="0"/>
        <w:autoSpaceDN w:val="0"/>
        <w:adjustRightInd w:val="0"/>
        <w:spacing w:after="240"/>
        <w:rPr>
          <w:color w:val="000000"/>
        </w:rPr>
      </w:pPr>
      <w:r>
        <w:rPr>
          <w:rFonts w:hint="eastAsia" w:ascii="宋体" w:hAnsi="宋体" w:eastAsia="宋体" w:cs="宋体"/>
          <w:color w:val="000000"/>
          <w:lang w:val="en-US" w:eastAsia="zh-CN"/>
        </w:rPr>
        <w:t>关键词</w:t>
      </w:r>
      <w:r>
        <w:rPr>
          <w:rFonts w:hint="eastAsia" w:ascii="宋体" w:hAnsi="宋体" w:eastAsia="宋体" w:cs="宋体"/>
          <w:color w:val="000000"/>
        </w:rPr>
        <w:t xml:space="preserve">: </w:t>
      </w:r>
      <w:r>
        <w:rPr>
          <w:rFonts w:hint="eastAsia" w:ascii="宋体" w:hAnsi="宋体" w:eastAsia="宋体" w:cs="宋体"/>
          <w:color w:val="auto"/>
          <w:sz w:val="24"/>
          <w:szCs w:val="24"/>
        </w:rPr>
        <w:t>后端开发</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代码生成</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模板引擎</w:t>
      </w:r>
    </w:p>
    <w:p>
      <w:pPr>
        <w:numPr>
          <w:ilvl w:val="0"/>
          <w:numId w:val="0"/>
        </w:numPr>
        <w:autoSpaceDE w:val="0"/>
        <w:autoSpaceDN w:val="0"/>
        <w:adjustRightInd w:val="0"/>
        <w:jc w:val="center"/>
        <w:rPr>
          <w:rFonts w:ascii="Times New Roman" w:hAnsi="Times New Roman" w:eastAsia="Times New Roman" w:cs="Times New Roman"/>
          <w:b w:val="0"/>
          <w:bCs w:val="0"/>
          <w:color w:val="auto"/>
          <w:sz w:val="24"/>
          <w:szCs w:val="24"/>
        </w:rPr>
      </w:pPr>
      <w:r>
        <w:rPr>
          <w:rFonts w:hint="eastAsia"/>
          <w:color w:val="000000"/>
          <w:lang w:val="en-US" w:eastAsia="zh-CN"/>
        </w:rPr>
        <w:t>一、</w:t>
      </w:r>
      <w:r>
        <w:rPr>
          <w:color w:val="000000"/>
        </w:rPr>
        <w:t> </w:t>
      </w:r>
      <w:r>
        <w:rPr>
          <w:rFonts w:hint="eastAsia"/>
          <w:color w:val="000000"/>
          <w:lang w:val="en-US" w:eastAsia="zh-CN"/>
        </w:rPr>
        <w:t>导言</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hint="eastAsia" w:ascii="宋体" w:hAnsi="宋体" w:eastAsia="宋体" w:cs="宋体"/>
          <w:b w:val="0"/>
          <w:bCs w:val="0"/>
          <w:color w:val="auto"/>
          <w:sz w:val="24"/>
          <w:szCs w:val="24"/>
        </w:rPr>
        <w:t>软件与网络背景</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随着信息技术的发展，软件的使用挤进了人们的生活，包括娱乐和办公。 与硬件不同，软件由一系列计算机数据和指令表组成。软件不仅是计算机中的程序，文件也是软件的组成部分。 软件包括操作软件和应用软件。众所周知，android和ios操作系统是最流行的操作软件。Web是一种存在于操作软件中的应用软件</w:t>
      </w:r>
      <w:r>
        <w:rPr>
          <w:rFonts w:hint="eastAsia" w:ascii="Times New Roman" w:hAnsi="Times New Roman" w:eastAsia="Times New Roman" w:cs="Times New Roman"/>
          <w:color w:val="auto"/>
          <w:sz w:val="24"/>
          <w:szCs w:val="24"/>
        </w:rPr>
        <w:t>。</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文献综述</w:t>
      </w:r>
    </w:p>
    <w:p>
      <w:pPr>
        <w:spacing w:after="0" w:line="253" w:lineRule="auto"/>
        <w:ind w:firstLine="420" w:firstLineChars="0"/>
        <w:jc w:val="both"/>
        <w:rPr>
          <w:color w:val="auto"/>
          <w:sz w:val="24"/>
          <w:szCs w:val="24"/>
        </w:rPr>
      </w:pPr>
      <w:r>
        <w:rPr>
          <w:rFonts w:hint="eastAsia" w:ascii="宋体" w:hAnsi="宋体" w:eastAsia="宋体" w:cs="宋体"/>
          <w:color w:val="auto"/>
          <w:sz w:val="24"/>
          <w:szCs w:val="24"/>
        </w:rPr>
        <w:t>软件开发包括文献综述应用开发、程序开发、电话应用开发和web开发。本文介绍了web服务的发展</w:t>
      </w:r>
      <w:r>
        <w:rPr>
          <w:rFonts w:hint="eastAsia" w:ascii="宋体" w:hAnsi="宋体" w:eastAsia="宋体" w:cs="宋体"/>
          <w:color w:val="auto"/>
          <w:sz w:val="24"/>
          <w:szCs w:val="24"/>
          <w:lang w:eastAsia="zh-CN"/>
        </w:rPr>
        <w:t>（称为后端开发）</w:t>
      </w:r>
      <w:r>
        <w:rPr>
          <w:rFonts w:hint="eastAsia" w:ascii="宋体" w:hAnsi="宋体" w:eastAsia="宋体" w:cs="宋体"/>
          <w:color w:val="auto"/>
          <w:sz w:val="24"/>
          <w:szCs w:val="24"/>
        </w:rPr>
        <w:t>基于Java Web。在网络的发展中， 设计模式包括MVC</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模型, 视图和控制器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模式</w:t>
      </w:r>
      <w:r>
        <w:rPr>
          <w:rFonts w:hint="eastAsia" w:ascii="宋体" w:hAnsi="宋体" w:eastAsia="宋体" w:cs="宋体"/>
          <w:color w:val="auto"/>
          <w:sz w:val="24"/>
          <w:szCs w:val="24"/>
        </w:rPr>
        <w:t>, Web窗体</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网页等</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但是开发人员最常用的模式是MVC模式。有学者认为MVC模式具有低耦合性的优点，并且该项目中的数据高度一致。但也有人认为这使得编码冗余，评估数据效率低下。基于MVC模式的开发模式是一种前端与后端分离的模式。使用这种模式，专业人员将负责web开发的不同部分，开发分为前端和后端，与接口交互。目前，最流行的技术框架是SSM</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SpringMVC and MyBatis</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近年来得到了广泛的应用。 不同于 SSH</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Struts and Hibernate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它能更好地处理请求和响应，适合RESTful编码风格和MVC模式。然而，这种开发模式的缺点是每个模型的接口具有相同的功能接口，在项目中产生大量的高重复代码，浪费了开发人员大量的时间。在PHP的开发过程中，这个问题是由模板引擎来处理的。由于Java和PHP的不同， 更少的Java开发人员使用模板引擎生成代码。这项技术确实有效地解决了这个问题。</w:t>
      </w:r>
    </w:p>
    <w:p>
      <w:pPr>
        <w:autoSpaceDE w:val="0"/>
        <w:autoSpaceDN w:val="0"/>
        <w:adjustRightInd w:val="0"/>
        <w:jc w:val="both"/>
        <w:rPr>
          <w:color w:val="000000"/>
        </w:rPr>
      </w:pPr>
    </w:p>
    <w:p>
      <w:pPr>
        <w:numPr>
          <w:ilvl w:val="0"/>
          <w:numId w:val="0"/>
        </w:numPr>
        <w:autoSpaceDE w:val="0"/>
        <w:autoSpaceDN w:val="0"/>
        <w:adjustRightInd w:val="0"/>
        <w:ind w:leftChars="0"/>
        <w:jc w:val="center"/>
        <w:rPr>
          <w:rFonts w:hint="eastAsia" w:ascii="宋体" w:hAnsi="宋体" w:eastAsia="宋体" w:cs="宋体"/>
          <w:b w:val="0"/>
          <w:bCs w:val="0"/>
          <w:color w:val="auto"/>
          <w:sz w:val="24"/>
          <w:szCs w:val="24"/>
        </w:rPr>
      </w:pPr>
      <w:r>
        <w:rPr>
          <w:rFonts w:hint="eastAsia" w:ascii="宋体" w:hAnsi="宋体" w:cs="宋体"/>
          <w:b w:val="0"/>
          <w:bCs w:val="0"/>
          <w:color w:val="auto"/>
          <w:sz w:val="24"/>
          <w:szCs w:val="24"/>
          <w:lang w:val="en-US" w:eastAsia="zh-CN"/>
        </w:rPr>
        <w:t>二、</w:t>
      </w:r>
      <w:r>
        <w:rPr>
          <w:rFonts w:hint="eastAsia" w:ascii="宋体" w:hAnsi="宋体" w:eastAsia="宋体" w:cs="宋体"/>
          <w:b w:val="0"/>
          <w:bCs w:val="0"/>
          <w:color w:val="auto"/>
          <w:sz w:val="24"/>
          <w:szCs w:val="24"/>
        </w:rPr>
        <w:t>Web开发的运行机制</w:t>
      </w:r>
    </w:p>
    <w:p>
      <w:pPr>
        <w:autoSpaceDE w:val="0"/>
        <w:autoSpaceDN w:val="0"/>
        <w:adjustRightInd w:val="0"/>
        <w:jc w:val="both"/>
        <w:rPr>
          <w:rFonts w:hint="eastAsia" w:eastAsia="宋体"/>
          <w:color w:val="000000"/>
          <w:lang w:eastAsia="zh-CN"/>
        </w:rPr>
      </w:pPr>
      <w:r>
        <w:rPr>
          <w:rFonts w:ascii="Times New Roman" w:hAnsi="Times New Roman" w:eastAsia="Times New Roman" w:cs="Times New Roman"/>
          <w:b w:val="0"/>
          <w:bCs w:val="0"/>
          <w:color w:val="auto"/>
          <w:sz w:val="24"/>
          <w:szCs w:val="24"/>
        </w:rPr>
        <w:t xml:space="preserve">MVC </w:t>
      </w:r>
      <w:r>
        <w:rPr>
          <w:rFonts w:hint="eastAsia" w:cs="Times New Roman"/>
          <w:b w:val="0"/>
          <w:bCs w:val="0"/>
          <w:i w:val="0"/>
          <w:iCs w:val="0"/>
          <w:color w:val="auto"/>
          <w:sz w:val="24"/>
          <w:szCs w:val="24"/>
          <w:lang w:val="en-US" w:eastAsia="zh-CN"/>
        </w:rPr>
        <w:t>模式</w:t>
      </w:r>
    </w:p>
    <w:p>
      <w:pPr>
        <w:spacing w:after="0" w:line="250" w:lineRule="auto"/>
        <w:ind w:right="20"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MVC模式是20世纪80年代出现的一种交互式界面结构设计模式，也是一种有效的设计模式。MVC设计模式强调开发人员根据用户的输入、数据模型和信息显示以模块化的方式设计软件。它将应用软件分为以下三个部分。</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模型是应用软件的业务逻辑，包括数据和模型。模型是应用程序的核心功能，它封装了数据和问题解决过程。用户通过调用控制器调用模型，使模型能够为视图提供数据，减少代码冗余。</w:t>
      </w:r>
    </w:p>
    <w:p>
      <w:pPr>
        <w:spacing w:after="0" w:line="1"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视图是应用程序软件的一部分，用于处理显示不同信息的数据。视图是用户看到并交互的界面。对于视图，忽略数据和问题解决过程，用户可以通过调用控制器来更新视图，从中向模型发送服务请求</w:t>
      </w:r>
      <w:r>
        <w:rPr>
          <w:rFonts w:hint="default" w:ascii="Times New Roman" w:hAnsi="Times New Roman" w:eastAsia="Times New Roman" w:cs="Times New Roman"/>
          <w:color w:val="auto"/>
          <w:sz w:val="24"/>
          <w:szCs w:val="24"/>
        </w:rPr>
        <w:t>。</w:t>
      </w:r>
    </w:p>
    <w:p>
      <w:pPr>
        <w:spacing w:after="0" w:line="2"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控制器是应用软件中处理交互的部分。控制器将输入的鼠标、键盘等信息转换为模型和视图的服务请求，并将模型的变化响应到视图中。用户只能通过控制器与软件交互。</w:t>
      </w:r>
    </w:p>
    <w:p>
      <w:pPr>
        <w:spacing w:after="0" w:line="1" w:lineRule="exact"/>
        <w:rPr>
          <w:rFonts w:hint="eastAsia" w:ascii="宋体" w:hAnsi="宋体" w:eastAsia="宋体" w:cs="宋体"/>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一组视图和控制器组成一个用户界面，一个模型可以有许多视图。如果用户通过控制器更改模型，控制器会将此更改扩展到所有视图，从而实现显示的统一性。</w:t>
      </w:r>
    </w:p>
    <w:p/>
    <w:p>
      <w:pPr>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端部分离发展模式</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Web页面是早期的设计模式之一，它要求开发人员能够熟练掌握整个开发过程。它还使开发人员了解了web开发的所有技术，导致开发人员之间职责不明确。因此，开发人员需要熟练掌握web项目中难以维护的混乱代码。</w:t>
      </w:r>
    </w:p>
    <w:p>
      <w:pPr>
        <w:spacing w:after="0" w:line="2" w:lineRule="exact"/>
        <w:jc w:val="both"/>
        <w:rPr>
          <w:rFonts w:hint="eastAsia" w:ascii="宋体" w:hAnsi="宋体" w:eastAsia="宋体" w:cs="宋体"/>
          <w:color w:val="auto"/>
          <w:sz w:val="24"/>
          <w:szCs w:val="24"/>
        </w:rPr>
      </w:pPr>
    </w:p>
    <w:p>
      <w:pPr>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显然，MVC模式改变了很多。它最显著的改进是端分离开发模式，即项目开发分为前端开发和后端开发两部分。</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eastAsia" w:ascii="宋体" w:hAnsi="宋体" w:eastAsia="宋体" w:cs="宋体"/>
          <w:color w:val="auto"/>
          <w:sz w:val="24"/>
          <w:szCs w:val="24"/>
        </w:rPr>
        <w:t>在这种开发模式中，前端工程师更关注页面的表达、用户体验、兼容性等，后端工程师更关注高性能、安全性和业务逻辑。显然，与原来的Web表单、Web页面等开发模式相比，这种开发模式并没有降低对开发人员的技术要求，而是提高了开发的标准。</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hint="eastAsia" w:ascii="宋体" w:hAnsi="宋体" w:eastAsia="宋体" w:cs="宋体"/>
          <w:b w:val="0"/>
          <w:bCs w:val="0"/>
          <w:i/>
          <w:iCs/>
          <w:color w:val="auto"/>
          <w:sz w:val="24"/>
          <w:szCs w:val="24"/>
          <w:lang w:eastAsia="zh-CN"/>
        </w:rPr>
      </w:pPr>
      <w:r>
        <w:rPr>
          <w:rFonts w:hint="eastAsia" w:ascii="宋体" w:hAnsi="宋体" w:eastAsia="宋体" w:cs="宋体"/>
          <w:b w:val="0"/>
          <w:bCs w:val="0"/>
          <w:color w:val="auto"/>
          <w:sz w:val="24"/>
          <w:szCs w:val="24"/>
        </w:rPr>
        <w:t xml:space="preserve">SSM </w:t>
      </w:r>
      <w:r>
        <w:rPr>
          <w:rFonts w:hint="eastAsia" w:ascii="宋体" w:hAnsi="宋体" w:eastAsia="宋体" w:cs="宋体"/>
          <w:b w:val="0"/>
          <w:bCs w:val="0"/>
          <w:i w:val="0"/>
          <w:iCs w:val="0"/>
          <w:color w:val="auto"/>
          <w:sz w:val="24"/>
          <w:szCs w:val="24"/>
          <w:lang w:val="en-US" w:eastAsia="zh-CN"/>
        </w:rPr>
        <w:t>框架</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是一个开源java框架。它是为降低企业项目开发的复杂性而开发的一个框架。Spring的核心功能是IOC（控制反转）和AOP（面向方面编程）。由于这两个核心功能，几乎任何Java应用程序都可以从中受益。Spring是一个轻量级、低侵入性的开源框架，它可以与其他框架兼容。</w:t>
      </w:r>
    </w:p>
    <w:p>
      <w:pPr>
        <w:spacing w:after="0" w:line="2" w:lineRule="exact"/>
        <w:rPr>
          <w:rFonts w:hint="eastAsia" w:ascii="宋体" w:hAnsi="宋体" w:eastAsia="宋体" w:cs="宋体"/>
          <w:color w:val="auto"/>
          <w:sz w:val="24"/>
          <w:szCs w:val="24"/>
        </w:rPr>
      </w:pP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SpringMVC是Spring的一个子项目，具有与Spring相同的低侵袭特性。它是后端开发和前端开发完全分离的框架。也就是说，几乎任何视图都可以使用。此外，Spring使java web的组件在SpringMVC中得到更好的管理。</w:t>
      </w:r>
    </w:p>
    <w:p>
      <w:pPr>
        <w:spacing w:after="0" w:line="2" w:lineRule="exact"/>
        <w:rPr>
          <w:rFonts w:hint="eastAsia" w:ascii="宋体" w:hAnsi="宋体" w:eastAsia="宋体" w:cs="宋体"/>
          <w:color w:val="auto"/>
          <w:sz w:val="24"/>
          <w:szCs w:val="24"/>
        </w:rPr>
      </w:pP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宋体" w:hAnsi="宋体" w:eastAsia="宋体" w:cs="宋体"/>
          <w:color w:val="auto"/>
          <w:sz w:val="24"/>
          <w:szCs w:val="24"/>
        </w:rPr>
        <w:t>Mybatis是Apache的一个开源项目iBatis，后来被移植到google代码中并重命名为Mybatis。MyBatis封装了几乎所有JDBC操作，扩展了参数设置和返回结果集的功能。通过解析配置文件和对应的映射文件，扩展了原有的JDBC函数，使得应用程序和数据库之间的交互更加简单。</w:t>
      </w: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2" name="图片 2"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hint="eastAsia" w:ascii="楷体" w:hAnsi="楷体" w:eastAsia="楷体" w:cs="楷体"/>
          <w:color w:val="auto"/>
          <w:sz w:val="21"/>
          <w:szCs w:val="21"/>
        </w:rPr>
      </w:pPr>
      <w:r>
        <w:rPr>
          <w:rFonts w:hint="eastAsia" w:ascii="楷体" w:hAnsi="楷体" w:eastAsia="楷体" w:cs="楷体"/>
          <w:color w:val="auto"/>
          <w:sz w:val="21"/>
          <w:szCs w:val="21"/>
        </w:rPr>
        <w:t>图1 SSM工作模式图</w:t>
      </w:r>
    </w:p>
    <w:p>
      <w:pPr>
        <w:spacing w:after="0" w:line="260" w:lineRule="auto"/>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在SSM框架下，后端开发分为三个层次。它们是层控制器、层服务和层DAO。层控制器用于处理相关请求，调用相关服务完成业务逻辑，选择相应视图作为对用户的反馈。服务层封装业务逻辑，调用层Dao并预处理异常。MyBatis集成了层服务，将数据库操作为层DAO，保存数据。</w:t>
      </w:r>
    </w:p>
    <w:p>
      <w:pPr>
        <w:spacing w:after="0" w:line="260" w:lineRule="auto"/>
        <w:ind w:firstLine="420" w:firstLineChars="0"/>
        <w:jc w:val="both"/>
        <w:rPr>
          <w:rFonts w:hint="eastAsia" w:ascii="Times New Roman" w:hAnsi="Times New Roman" w:eastAsia="Times New Roman" w:cs="Times New Roman"/>
          <w:color w:val="auto"/>
          <w:sz w:val="24"/>
          <w:szCs w:val="24"/>
        </w:rPr>
      </w:pPr>
    </w:p>
    <w:p>
      <w:pPr>
        <w:spacing w:after="0" w:line="260" w:lineRule="auto"/>
        <w:jc w:val="both"/>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问题分析</w:t>
      </w:r>
    </w:p>
    <w:p>
      <w:pPr>
        <w:spacing w:after="0" w:line="250" w:lineRule="auto"/>
        <w:ind w:firstLine="420" w:firstLineChars="0"/>
        <w:jc w:val="both"/>
        <w:rPr>
          <w:color w:val="auto"/>
          <w:sz w:val="24"/>
          <w:szCs w:val="24"/>
        </w:rPr>
      </w:pPr>
      <w:r>
        <w:rPr>
          <w:rFonts w:hint="eastAsia" w:ascii="宋体" w:hAnsi="宋体" w:eastAsia="宋体" w:cs="宋体"/>
          <w:color w:val="auto"/>
          <w:sz w:val="24"/>
          <w:szCs w:val="24"/>
        </w:rPr>
        <w:t>一般来说，SSM框架的后端开发过程是数据库设计、实体类设计、层DAO开发、层服务开发、层控制器开发、前端集成和项目完成。这样，虽然减少了前端和后端的耦合，提高了代码的可维护性，但仍然存在如下问题</w:t>
      </w:r>
      <w:r>
        <w:rPr>
          <w:rFonts w:hint="eastAsia" w:ascii="Times New Roman" w:hAnsi="Times New Roman" w:eastAsia="Times New Roman" w:cs="Times New Roman"/>
          <w:color w:val="auto"/>
          <w:sz w:val="24"/>
          <w:szCs w:val="24"/>
        </w:rPr>
        <w:t>。</w:t>
      </w:r>
    </w:p>
    <w:p>
      <w:pPr>
        <w:spacing w:after="0" w:line="2" w:lineRule="exact"/>
        <w:rPr>
          <w:color w:val="auto"/>
          <w:sz w:val="20"/>
          <w:szCs w:val="20"/>
        </w:rPr>
      </w:pPr>
    </w:p>
    <w:p>
      <w:pPr>
        <w:spacing w:after="0" w:line="2" w:lineRule="exact"/>
        <w:rPr>
          <w:color w:val="auto"/>
          <w:sz w:val="20"/>
          <w:szCs w:val="20"/>
        </w:rPr>
      </w:pP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三、</w:t>
      </w:r>
      <w:r>
        <w:rPr>
          <w:rFonts w:hint="eastAsia" w:ascii="宋体" w:hAnsi="宋体" w:eastAsia="宋体" w:cs="宋体"/>
          <w:b w:val="0"/>
          <w:bCs w:val="0"/>
          <w:color w:val="auto"/>
          <w:sz w:val="24"/>
          <w:szCs w:val="24"/>
        </w:rPr>
        <w:t>研究方法与解决方案</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研究方法</w:t>
      </w: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有了上述问题，不难发现，编写这样的代码是一种简单的机械劳动。因此，缩短简单CRUD代码的开发周期，提高编码效率是主要的解决方案。</w:t>
      </w:r>
    </w:p>
    <w:p>
      <w:pPr>
        <w:spacing w:after="0" w:line="1" w:lineRule="exact"/>
        <w:rPr>
          <w:rFonts w:hint="eastAsia" w:ascii="宋体" w:hAnsi="宋体" w:eastAsia="宋体" w:cs="宋体"/>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同样的问题，另一种编程语言PHP有一个非常有效的解决方案，那就是模板引擎。Java也使用了相应的技术，但由于这两种语言之间的差异，这不是Java的常规开发方法。</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案例分析</w:t>
      </w:r>
    </w:p>
    <w:p>
      <w:pPr>
        <w:spacing w:after="0" w:line="250" w:lineRule="auto"/>
        <w:ind w:right="4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由于PHP的模板引擎不同于Java所使用的模板引擎，本文忽略了PHP模板引擎。Java的模板引擎主要用于JSP（Java服务器页面）。目前只有两个流行的模板引擎：FreeMaker和Velocity。这两个模板引擎的编程语言很简单。</w:t>
      </w:r>
    </w:p>
    <w:p>
      <w:pPr>
        <w:spacing w:after="0" w:line="2" w:lineRule="exact"/>
        <w:rPr>
          <w:rFonts w:hint="eastAsia" w:ascii="宋体" w:hAnsi="宋体" w:eastAsia="宋体" w:cs="宋体"/>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在考虑了相关引擎的框架之后，我们找到了一个名为MyBatis Plus的开源框架。这个框架是对MyBatis的一个增强，它改进了MyBatis的功能，但没有改变MyBatis的原始结构。通过该框架的扩展功能，我们可以通过模板引擎生成层DAO、层服务和层控制器的代码。</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案例重构</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宋体" w:hAnsi="宋体" w:eastAsia="宋体" w:cs="宋体"/>
          <w:color w:val="auto"/>
          <w:sz w:val="24"/>
          <w:szCs w:val="24"/>
        </w:rPr>
        <w:t>案例重构最重要的是，这是一个开源框架。许多人共享框架的用例，官方网站上有官方文档。我们需要做的是对启动类和模板进行编码。</w:t>
      </w: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4" name="图片 4"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hint="eastAsia" w:ascii="楷体" w:hAnsi="楷体" w:eastAsia="楷体" w:cs="楷体"/>
          <w:color w:val="auto"/>
          <w:sz w:val="21"/>
          <w:szCs w:val="21"/>
        </w:rPr>
        <w:t>图2控制器层模板</w:t>
      </w:r>
    </w:p>
    <w:p>
      <w:pPr>
        <w:spacing w:after="0"/>
        <w:ind w:right="74"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启动类，启动类中有20多个属性配置。我们为配置选择最重要的属性，而默认情况下配置其他属性以保持开发简单。在这种情况下，我们最终修改了属性并成功地创建了它们，开发人员只需要修改数据库连接相关连接的配置。</w:t>
      </w:r>
    </w:p>
    <w:p>
      <w:pPr>
        <w:spacing w:after="0" w:line="250" w:lineRule="auto"/>
        <w:ind w:right="8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对于MyBatis Plus的模板，生成的层服务和层DAO使用MyBatis Plus的模板。我们只需要编写层控制器的模板，它只有五个接口函数。</w:t>
      </w:r>
    </w:p>
    <w:p>
      <w:pPr>
        <w:spacing w:after="0" w:line="1" w:lineRule="exact"/>
        <w:jc w:val="both"/>
        <w:rPr>
          <w:rFonts w:hint="eastAsia" w:ascii="宋体" w:hAnsi="宋体" w:eastAsia="宋体" w:cs="宋体"/>
          <w:color w:val="auto"/>
          <w:sz w:val="24"/>
          <w:szCs w:val="24"/>
        </w:rPr>
      </w:pPr>
    </w:p>
    <w:p>
      <w:pPr>
        <w:spacing w:after="0" w:line="269" w:lineRule="auto"/>
        <w:ind w:right="60" w:firstLine="420" w:firstLineChars="0"/>
        <w:jc w:val="both"/>
        <w:rPr>
          <w:color w:val="auto"/>
          <w:sz w:val="20"/>
          <w:szCs w:val="20"/>
        </w:rPr>
      </w:pPr>
      <w:r>
        <w:rPr>
          <w:rFonts w:hint="eastAsia" w:ascii="宋体" w:hAnsi="宋体" w:eastAsia="宋体" w:cs="宋体"/>
          <w:color w:val="auto"/>
          <w:sz w:val="24"/>
          <w:szCs w:val="24"/>
        </w:rPr>
        <w:t>从图2中，我们可以看到层控制器的模板。代码生成后，此模板将生成相应的类。类中有五个函数，分别是插入实体、按id更新实体、按id删除实体和为页面选择实体。</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四、</w:t>
      </w:r>
      <w:r>
        <w:rPr>
          <w:rFonts w:hint="eastAsia" w:ascii="宋体" w:hAnsi="宋体" w:eastAsia="宋体" w:cs="宋体"/>
          <w:b w:val="0"/>
          <w:bCs w:val="0"/>
          <w:color w:val="auto"/>
          <w:sz w:val="24"/>
          <w:szCs w:val="24"/>
        </w:rPr>
        <w:t>应用程序</w:t>
      </w: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数据库设计</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18"/>
          <w:szCs w:val="18"/>
        </w:rPr>
      </w:pPr>
      <w:r>
        <w:rPr>
          <w:rFonts w:hint="eastAsia" w:ascii="宋体" w:hAnsi="宋体" w:eastAsia="宋体" w:cs="宋体"/>
          <w:color w:val="auto"/>
          <w:sz w:val="24"/>
          <w:szCs w:val="24"/>
        </w:rPr>
        <w:t>在JDK8、Spring Boot2.0、Maven3.6和MySQL5.7的开发环境下，这里是解决用户信息管理问题的一个典型的数据库实例，并建立了相应的数据库表，如表1所示。</w:t>
      </w:r>
    </w:p>
    <w:tbl>
      <w:tblPr>
        <w:tblStyle w:val="19"/>
        <w:tblW w:w="8198" w:type="dxa"/>
        <w:jc w:val="center"/>
        <w:tblLayout w:type="fixed"/>
        <w:tblCellMar>
          <w:top w:w="15" w:type="dxa"/>
          <w:left w:w="15" w:type="dxa"/>
          <w:bottom w:w="15" w:type="dxa"/>
          <w:right w:w="15" w:type="dxa"/>
        </w:tblCellMar>
      </w:tblPr>
      <w:tblGrid>
        <w:gridCol w:w="1190"/>
        <w:gridCol w:w="1523"/>
        <w:gridCol w:w="1367"/>
        <w:gridCol w:w="1356"/>
        <w:gridCol w:w="1136"/>
        <w:gridCol w:w="1626"/>
      </w:tblGrid>
      <w:tr>
        <w:tblPrEx>
          <w:tblCellMar>
            <w:top w:w="15" w:type="dxa"/>
            <w:left w:w="15" w:type="dxa"/>
            <w:bottom w:w="15" w:type="dxa"/>
            <w:right w:w="15" w:type="dxa"/>
          </w:tblCellMar>
        </w:tblPrEx>
        <w:trPr>
          <w:trHeight w:val="283" w:hRule="atLeast"/>
          <w:jc w:val="center"/>
        </w:trPr>
        <w:tc>
          <w:tcPr>
            <w:tcW w:w="119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auto"/>
                <w:sz w:val="21"/>
                <w:szCs w:val="21"/>
              </w:rPr>
              <w:t>列名</w:t>
            </w:r>
          </w:p>
        </w:tc>
        <w:tc>
          <w:tcPr>
            <w:tcW w:w="1523" w:type="dxa"/>
            <w:tcBorders>
              <w:top w:val="single" w:color="auto" w:sz="4" w:space="0"/>
              <w:left w:val="nil"/>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36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长度</w:t>
            </w:r>
          </w:p>
        </w:tc>
        <w:tc>
          <w:tcPr>
            <w:tcW w:w="135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不允许为空</w:t>
            </w:r>
          </w:p>
        </w:tc>
        <w:tc>
          <w:tcPr>
            <w:tcW w:w="113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主键</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rPr>
            </w:pPr>
            <w:r>
              <w:rPr>
                <w:rFonts w:hint="eastAsia" w:ascii="宋体" w:hAnsi="宋体" w:eastAsia="宋体" w:cs="宋体"/>
                <w:color w:val="auto"/>
                <w:sz w:val="21"/>
                <w:szCs w:val="21"/>
              </w:rPr>
              <w:t>注释</w:t>
            </w:r>
          </w:p>
        </w:tc>
      </w:tr>
      <w:tr>
        <w:tblPrEx>
          <w:tblCellMar>
            <w:top w:w="15" w:type="dxa"/>
            <w:left w:w="15" w:type="dxa"/>
            <w:bottom w:w="15" w:type="dxa"/>
            <w:right w:w="15" w:type="dxa"/>
          </w:tblCellMar>
        </w:tblPrEx>
        <w:trPr>
          <w:trHeight w:val="100"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id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int</w:t>
            </w:r>
          </w:p>
        </w:tc>
        <w:tc>
          <w:tcPr>
            <w:tcW w:w="136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11</w:t>
            </w:r>
          </w:p>
        </w:tc>
        <w:tc>
          <w:tcPr>
            <w:tcW w:w="135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13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User ID</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userName</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Name</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password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Pwd</w:t>
            </w:r>
          </w:p>
        </w:tc>
      </w:tr>
    </w:tbl>
    <w:p>
      <w:pPr>
        <w:spacing w:after="0"/>
        <w:ind w:left="2940" w:leftChars="0" w:firstLine="420" w:firstLineChars="0"/>
        <w:jc w:val="both"/>
        <w:rPr>
          <w:rFonts w:hint="eastAsia" w:ascii="楷体" w:hAnsi="楷体" w:eastAsia="楷体" w:cs="楷体"/>
          <w:b/>
          <w:bCs/>
          <w:i/>
          <w:iCs/>
          <w:color w:val="auto"/>
          <w:sz w:val="21"/>
          <w:szCs w:val="21"/>
          <w:lang w:val="en-US" w:eastAsia="zh-CN"/>
        </w:rPr>
      </w:pPr>
      <w:r>
        <w:rPr>
          <w:rFonts w:hint="eastAsia" w:ascii="楷体" w:hAnsi="楷体" w:eastAsia="楷体" w:cs="楷体"/>
          <w:color w:val="auto"/>
          <w:sz w:val="21"/>
          <w:szCs w:val="21"/>
        </w:rPr>
        <w:t>表1学生</w:t>
      </w:r>
      <w:r>
        <w:rPr>
          <w:rFonts w:hint="eastAsia" w:ascii="楷体" w:hAnsi="楷体" w:eastAsia="楷体" w:cs="楷体"/>
          <w:color w:val="auto"/>
          <w:sz w:val="21"/>
          <w:szCs w:val="21"/>
          <w:lang w:val="en-US" w:eastAsia="zh-CN"/>
        </w:rPr>
        <w:t>表</w:t>
      </w:r>
    </w:p>
    <w:p>
      <w:pPr>
        <w:spacing w:after="0"/>
        <w:ind w:left="243"/>
        <w:rPr>
          <w:rFonts w:hint="eastAsia"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创造依赖</w:t>
      </w:r>
    </w:p>
    <w:tbl>
      <w:tblPr>
        <w:tblStyle w:val="19"/>
        <w:tblW w:w="7760" w:type="dxa"/>
        <w:jc w:val="center"/>
        <w:tblLayout w:type="fixed"/>
        <w:tblCellMar>
          <w:top w:w="15" w:type="dxa"/>
          <w:left w:w="15" w:type="dxa"/>
          <w:bottom w:w="15" w:type="dxa"/>
          <w:right w:w="15" w:type="dxa"/>
        </w:tblCellMar>
      </w:tblPr>
      <w:tblGrid>
        <w:gridCol w:w="3042"/>
        <w:gridCol w:w="2903"/>
        <w:gridCol w:w="1815"/>
      </w:tblGrid>
      <w:tr>
        <w:tblPrEx>
          <w:tblCellMar>
            <w:top w:w="15" w:type="dxa"/>
            <w:left w:w="15" w:type="dxa"/>
            <w:bottom w:w="15" w:type="dxa"/>
            <w:right w:w="15" w:type="dxa"/>
          </w:tblCellMar>
        </w:tblPrEx>
        <w:trPr>
          <w:trHeight w:val="283" w:hRule="atLeast"/>
          <w:jc w:val="center"/>
        </w:trPr>
        <w:tc>
          <w:tcPr>
            <w:tcW w:w="3042"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groudId</w:t>
            </w:r>
          </w:p>
        </w:tc>
        <w:tc>
          <w:tcPr>
            <w:tcW w:w="2903" w:type="dxa"/>
            <w:tcBorders>
              <w:top w:val="single" w:color="auto"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version</w:t>
            </w:r>
          </w:p>
        </w:tc>
      </w:tr>
      <w:tr>
        <w:tblPrEx>
          <w:tblCellMar>
            <w:top w:w="15" w:type="dxa"/>
            <w:left w:w="15" w:type="dxa"/>
            <w:bottom w:w="15" w:type="dxa"/>
            <w:right w:w="15" w:type="dxa"/>
          </w:tblCellMar>
        </w:tblPrEx>
        <w:trPr>
          <w:trHeight w:val="100"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2.0</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8.0.15</w:t>
            </w:r>
          </w:p>
        </w:tc>
      </w:tr>
    </w:tbl>
    <w:p>
      <w:pPr>
        <w:spacing w:after="0"/>
        <w:ind w:left="243" w:firstLine="2925" w:firstLineChars="0"/>
        <w:jc w:val="both"/>
        <w:rPr>
          <w:rFonts w:hint="eastAsia" w:ascii="楷体" w:hAnsi="楷体" w:eastAsia="楷体" w:cs="楷体"/>
          <w:color w:val="auto"/>
          <w:sz w:val="21"/>
          <w:szCs w:val="21"/>
        </w:rPr>
      </w:pPr>
      <w:r>
        <w:rPr>
          <w:rFonts w:hint="eastAsia" w:ascii="楷体" w:hAnsi="楷体" w:eastAsia="楷体" w:cs="楷体"/>
          <w:color w:val="auto"/>
          <w:sz w:val="21"/>
          <w:szCs w:val="21"/>
        </w:rPr>
        <w:t>表2依赖表</w:t>
      </w:r>
    </w:p>
    <w:p>
      <w:pPr>
        <w:spacing w:after="0"/>
        <w:ind w:left="243" w:firstLine="835" w:firstLineChars="0"/>
        <w:rPr>
          <w:rFonts w:ascii="Times New Roman" w:hAnsi="Times New Roman" w:eastAsia="Times New Roman" w:cs="Times New Roman"/>
          <w:color w:val="auto"/>
          <w:sz w:val="18"/>
          <w:szCs w:val="18"/>
        </w:rPr>
      </w:pP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从表2可以看出，该项目有四个依赖项。前两个依赖项是MyBatis Plus的jar包。第三个依赖是模板引擎的jar包。最后一个是Java与数据库的连接。</w:t>
      </w:r>
    </w:p>
    <w:p>
      <w:pPr>
        <w:spacing w:after="0" w:line="2" w:lineRule="exact"/>
        <w:rPr>
          <w:rFonts w:hint="eastAsia" w:ascii="宋体" w:hAnsi="宋体" w:eastAsia="宋体" w:cs="宋体"/>
          <w:color w:val="auto"/>
          <w:sz w:val="28"/>
          <w:szCs w:val="28"/>
        </w:rPr>
      </w:pPr>
    </w:p>
    <w:p>
      <w:pPr>
        <w:spacing w:after="0" w:line="263" w:lineRule="auto"/>
        <w:ind w:firstLine="420" w:firstLineChars="0"/>
        <w:jc w:val="both"/>
        <w:rPr>
          <w:rFonts w:ascii="Times New Roman" w:hAnsi="Times New Roman" w:eastAsia="Times New Roman" w:cs="Times New Roman"/>
          <w:color w:val="auto"/>
          <w:sz w:val="24"/>
          <w:szCs w:val="24"/>
        </w:rPr>
      </w:pPr>
      <w:r>
        <w:rPr>
          <w:rFonts w:hint="eastAsia" w:ascii="宋体" w:hAnsi="宋体" w:eastAsia="宋体" w:cs="宋体"/>
          <w:color w:val="auto"/>
          <w:sz w:val="24"/>
          <w:szCs w:val="24"/>
        </w:rPr>
        <w:t>在创建信息表和依赖项之后，我们将对启动类进行编码。生成器包的代码生成器中有一个启动类，其中有一个主函数，用于配置数据源、模板文件路径和输出文件路径。将模板放置在配置指定的路径下。最后，运行main函数完成代码生成。</w:t>
      </w:r>
    </w:p>
    <w:tbl>
      <w:tblPr>
        <w:tblStyle w:val="19"/>
        <w:tblW w:w="6090" w:type="dxa"/>
        <w:jc w:val="center"/>
        <w:tblLayout w:type="fixed"/>
        <w:tblCellMar>
          <w:top w:w="15" w:type="dxa"/>
          <w:left w:w="15" w:type="dxa"/>
          <w:bottom w:w="15" w:type="dxa"/>
          <w:right w:w="15" w:type="dxa"/>
        </w:tblCellMar>
      </w:tblPr>
      <w:tblGrid>
        <w:gridCol w:w="3735"/>
        <w:gridCol w:w="2355"/>
      </w:tblGrid>
      <w:tr>
        <w:tblPrEx>
          <w:tblCellMar>
            <w:top w:w="15" w:type="dxa"/>
            <w:left w:w="15" w:type="dxa"/>
            <w:bottom w:w="15" w:type="dxa"/>
            <w:right w:w="15" w:type="dxa"/>
          </w:tblCellMar>
        </w:tblPrEx>
        <w:trPr>
          <w:trHeight w:val="283" w:hRule="atLeast"/>
          <w:jc w:val="center"/>
        </w:trPr>
        <w:tc>
          <w:tcPr>
            <w:tcW w:w="3735"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21"/>
                <w:szCs w:val="21"/>
                <w:lang w:val="en-US" w:eastAsia="zh-CN" w:bidi="ar-SA"/>
              </w:rPr>
            </w:pPr>
            <w:r>
              <w:rPr>
                <w:rFonts w:hint="eastAsia" w:ascii="Times New Roman" w:hAnsi="Times New Roman" w:eastAsia="宋体" w:cs="Times New Roman"/>
                <w:color w:val="auto"/>
                <w:sz w:val="21"/>
                <w:szCs w:val="21"/>
                <w:lang w:val="en-US" w:eastAsia="zh-CN" w:bidi="ar-SA"/>
              </w:rPr>
              <w:t>包</w:t>
            </w:r>
          </w:p>
        </w:tc>
        <w:tc>
          <w:tcPr>
            <w:tcW w:w="235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java.per.example.demo.generator</w:t>
            </w:r>
          </w:p>
        </w:tc>
        <w:tc>
          <w:tcPr>
            <w:tcW w:w="235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CodeGenerator.java</w:t>
            </w:r>
          </w:p>
        </w:tc>
      </w:tr>
      <w:tr>
        <w:tblPrEx>
          <w:tblCellMar>
            <w:top w:w="15" w:type="dxa"/>
            <w:left w:w="15" w:type="dxa"/>
            <w:bottom w:w="15" w:type="dxa"/>
            <w:right w:w="15" w:type="dxa"/>
          </w:tblCellMar>
        </w:tblPrEx>
        <w:trPr>
          <w:trHeight w:val="283"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resource.templatesMybatis</w:t>
            </w:r>
          </w:p>
        </w:tc>
        <w:tc>
          <w:tcPr>
            <w:tcW w:w="235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Controller.java</w:t>
            </w:r>
          </w:p>
        </w:tc>
      </w:tr>
    </w:tbl>
    <w:p>
      <w:pPr>
        <w:spacing w:after="0" w:line="259" w:lineRule="auto"/>
        <w:ind w:left="2940" w:leftChars="0" w:firstLine="420" w:firstLineChars="0"/>
        <w:jc w:val="both"/>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表3原始文件表</w:t>
      </w:r>
    </w:p>
    <w:p>
      <w:pPr>
        <w:spacing w:after="0" w:line="259"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项目运行后的主要功能变化如下。在表3中列出了case项目的原始环境，在表4中，生成的java文件分为三部分。DAO层的</w:t>
      </w:r>
      <w:r>
        <w:rPr>
          <w:rFonts w:hint="eastAsia" w:ascii="宋体" w:hAnsi="宋体" w:cs="宋体"/>
          <w:color w:val="auto"/>
          <w:sz w:val="24"/>
          <w:szCs w:val="24"/>
          <w:lang w:val="en-US" w:eastAsia="zh-CN"/>
        </w:rPr>
        <w:t>一部分是</w:t>
      </w:r>
      <w:r>
        <w:rPr>
          <w:rFonts w:hint="eastAsia" w:ascii="宋体" w:hAnsi="宋体" w:eastAsia="宋体" w:cs="宋体"/>
          <w:color w:val="auto"/>
          <w:sz w:val="24"/>
          <w:szCs w:val="24"/>
        </w:rPr>
        <w:t>“java.per.example.demo.mapper”、“java.per.example.demo.entity”和“resource.mapper”中的文件。层服务的一部分是“java.per.example.demo.Service”和“java.per.example.demo.Service.impl”中的文件。包“java.per.example.demo.controller”属于层控制器。</w:t>
      </w:r>
    </w:p>
    <w:p>
      <w:pPr>
        <w:spacing w:after="0"/>
        <w:ind w:left="246"/>
        <w:rPr>
          <w:rFonts w:ascii="Times New Roman" w:hAnsi="Times New Roman" w:eastAsia="Times New Roman" w:cs="Times New Roman"/>
          <w:color w:val="auto"/>
          <w:sz w:val="18"/>
          <w:szCs w:val="18"/>
        </w:rPr>
      </w:pP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hint="eastAsia"/>
                <w:sz w:val="21"/>
                <w:szCs w:val="21"/>
              </w:rPr>
              <w:t>包</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21"/>
                <w:szCs w:val="21"/>
                <w:lang w:eastAsia="zh-CN"/>
              </w:rPr>
            </w:pPr>
            <w:r>
              <w:rPr>
                <w:rFonts w:ascii="Times New Roman" w:hAnsi="Times New Roman" w:eastAsia="Times New Roman" w:cs="Times New Roman"/>
                <w:color w:val="auto"/>
                <w:sz w:val="21"/>
                <w:szCs w:val="21"/>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21"/>
                <w:szCs w:val="21"/>
                <w:lang w:val="en-US" w:eastAsia="zh-CN"/>
              </w:rPr>
            </w:pPr>
            <w:r>
              <w:rPr>
                <w:rFonts w:ascii="Times New Roman" w:hAnsi="Times New Roman" w:eastAsia="Times New Roman" w:cs="Times New Roman"/>
                <w:color w:val="auto"/>
                <w:sz w:val="21"/>
                <w:szCs w:val="21"/>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21"/>
                <w:szCs w:val="21"/>
              </w:rPr>
            </w:pPr>
            <w:r>
              <w:rPr>
                <w:rFonts w:ascii="Times New Roman" w:hAnsi="Times New Roman" w:eastAsia="Times New Roman" w:cs="Times New Roman"/>
                <w:color w:val="auto"/>
                <w:sz w:val="21"/>
                <w:szCs w:val="21"/>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UserMapper.xml</w:t>
            </w:r>
          </w:p>
        </w:tc>
      </w:tr>
    </w:tbl>
    <w:p>
      <w:pPr>
        <w:numPr>
          <w:ilvl w:val="0"/>
          <w:numId w:val="0"/>
        </w:numPr>
        <w:tabs>
          <w:tab w:val="left" w:pos="726"/>
        </w:tabs>
        <w:spacing w:after="0"/>
        <w:ind w:leftChars="0"/>
        <w:jc w:val="center"/>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表4新文件表</w:t>
      </w:r>
    </w:p>
    <w:p>
      <w:pPr>
        <w:numPr>
          <w:ilvl w:val="0"/>
          <w:numId w:val="0"/>
        </w:numPr>
        <w:tabs>
          <w:tab w:val="left" w:pos="726"/>
        </w:tabs>
        <w:spacing w:after="0"/>
        <w:ind w:leftChars="0"/>
        <w:rPr>
          <w:rFonts w:hint="default" w:ascii="Times New Roman" w:hAnsi="Times New Roman" w:eastAsia="Times New Roman" w:cs="Times New Roman"/>
          <w:color w:val="auto"/>
          <w:sz w:val="18"/>
          <w:szCs w:val="18"/>
          <w:lang w:val="en-US" w:eastAsia="zh-CN"/>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五、</w:t>
      </w:r>
      <w:r>
        <w:rPr>
          <w:rFonts w:hint="eastAsia" w:ascii="宋体" w:hAnsi="宋体" w:eastAsia="宋体" w:cs="宋体"/>
          <w:b w:val="0"/>
          <w:bCs w:val="0"/>
          <w:color w:val="auto"/>
          <w:sz w:val="24"/>
          <w:szCs w:val="24"/>
        </w:rPr>
        <w:t>评估和未来工作</w:t>
      </w: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通过使用MyBatis Plus和开发模板，生成代码。使用该生成器，减少了代码的重复性，缩短了后端开发的周期。该代码生成器可以生成后端开发接口，有利于代码生成的人工智能。不过，也有一些缺点。它不能处理不同开发人员的不同编码风格的问题。此外，仅为CRUD生成的接口和一些特殊的接口需求如授权不能生成。</w:t>
      </w:r>
    </w:p>
    <w:p>
      <w:pPr>
        <w:spacing w:after="0" w:line="1" w:lineRule="exact"/>
        <w:rPr>
          <w:rFonts w:hint="eastAsia" w:ascii="宋体" w:hAnsi="宋体" w:eastAsia="宋体" w:cs="宋体"/>
          <w:color w:val="auto"/>
          <w:sz w:val="24"/>
          <w:szCs w:val="24"/>
        </w:rPr>
      </w:pPr>
    </w:p>
    <w:p>
      <w:pPr>
        <w:spacing w:after="0" w:line="260" w:lineRule="auto"/>
        <w:ind w:firstLine="420" w:firstLineChars="0"/>
        <w:jc w:val="both"/>
        <w:rPr>
          <w:rFonts w:hint="eastAsia" w:ascii="宋体" w:hAnsi="宋体" w:eastAsia="宋体" w:cs="宋体"/>
          <w:color w:val="auto"/>
          <w:sz w:val="28"/>
          <w:szCs w:val="28"/>
        </w:rPr>
      </w:pPr>
      <w:r>
        <w:rPr>
          <w:rFonts w:hint="eastAsia" w:ascii="宋体" w:hAnsi="宋体" w:eastAsia="宋体" w:cs="宋体"/>
          <w:color w:val="auto"/>
          <w:sz w:val="24"/>
          <w:szCs w:val="24"/>
        </w:rPr>
        <w:t>在上述研究中，MyBatis Plus是这项技术不可或缺的。因此，我们打算减少技术对MyBatis Plus的依赖，并将此技术与MyBatis Plus分开。至于以后的工作，我们会收集开发人员的案例，分析他们的代码编写习惯。参考Spring的工作模型，通过深入学习和神经网络算法分析编码习惯，有利于代码生成的人工智能。</w:t>
      </w:r>
    </w:p>
    <w:p>
      <w:pPr>
        <w:spacing w:after="0" w:line="260" w:lineRule="auto"/>
        <w:ind w:firstLine="420" w:firstLineChars="0"/>
        <w:jc w:val="both"/>
        <w:rPr>
          <w:rFonts w:hint="default"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六、致谢</w:t>
      </w:r>
    </w:p>
    <w:p>
      <w:pPr>
        <w:numPr>
          <w:ilvl w:val="0"/>
          <w:numId w:val="0"/>
        </w:numPr>
        <w:autoSpaceDE w:val="0"/>
        <w:autoSpaceDN w:val="0"/>
        <w:adjustRightInd w:val="0"/>
        <w:ind w:leftChars="0"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这项研究得到了以下项目的支持和资助。广东省大学生创新创业培训项目（201810566090）、广东海洋大学创新创业培训项目（CXXL2018171）、广东海洋大学大学生创新团队（CXTD2019003）。</w:t>
      </w:r>
    </w:p>
    <w:p>
      <w:pPr>
        <w:numPr>
          <w:ilvl w:val="0"/>
          <w:numId w:val="0"/>
        </w:numPr>
        <w:autoSpaceDE w:val="0"/>
        <w:autoSpaceDN w:val="0"/>
        <w:adjustRightInd w:val="0"/>
        <w:ind w:leftChars="0"/>
        <w:jc w:val="both"/>
        <w:rPr>
          <w:rFonts w:hint="eastAsia"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8"/>
          <w:szCs w:val="28"/>
        </w:rPr>
      </w:pPr>
      <w:r>
        <w:rPr>
          <w:rFonts w:hint="eastAsia" w:cs="Times New Roman"/>
          <w:b w:val="0"/>
          <w:bCs w:val="0"/>
          <w:color w:val="auto"/>
          <w:sz w:val="24"/>
          <w:szCs w:val="24"/>
          <w:lang w:val="en-US" w:eastAsia="zh-CN"/>
        </w:rPr>
        <w:t>七、工具书类</w:t>
      </w:r>
    </w:p>
    <w:p>
      <w:pPr>
        <w:numPr>
          <w:ilvl w:val="0"/>
          <w:numId w:val="4"/>
        </w:numPr>
        <w:tabs>
          <w:tab w:val="left" w:pos="366"/>
        </w:tabs>
        <w:spacing w:after="0"/>
        <w:ind w:left="366" w:hanging="366"/>
        <w:rPr>
          <w:rFonts w:hint="eastAsia" w:ascii="宋体" w:hAnsi="宋体" w:eastAsia="宋体" w:cs="宋体"/>
          <w:color w:val="auto"/>
          <w:sz w:val="24"/>
          <w:szCs w:val="24"/>
        </w:rPr>
      </w:pPr>
      <w:r>
        <w:rPr>
          <w:rFonts w:hint="eastAsia" w:ascii="宋体" w:hAnsi="宋体" w:eastAsia="宋体" w:cs="宋体"/>
          <w:color w:val="auto"/>
          <w:sz w:val="24"/>
          <w:szCs w:val="24"/>
        </w:rPr>
        <w:t>Steele J, To N. Android开发人员的</w:t>
      </w:r>
      <w:r>
        <w:rPr>
          <w:rFonts w:hint="eastAsia" w:ascii="宋体" w:hAnsi="宋体" w:eastAsia="宋体" w:cs="宋体"/>
          <w:color w:val="auto"/>
          <w:sz w:val="24"/>
          <w:szCs w:val="24"/>
          <w:lang w:val="en-US" w:eastAsia="zh-CN"/>
        </w:rPr>
        <w:t>书籍</w:t>
      </w:r>
      <w:r>
        <w:rPr>
          <w:rFonts w:hint="eastAsia" w:ascii="宋体" w:hAnsi="宋体" w:eastAsia="宋体" w:cs="宋体"/>
          <w:color w:val="auto"/>
          <w:sz w:val="24"/>
          <w:szCs w:val="24"/>
        </w:rPr>
        <w:t>: 使用Android构建应用程序 SDK[M]. 2010.</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Armstrong, Eric. Java Web服务教程[M]. 高等教育出版社, 2003.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Wang Y , Guo C , Song L . 基于j2ee和mvc模式的电子商务系统体系结构[C] 国际电子商务管理会议 &amp; 电子政务</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电气与电子工程师协会, 2009.</w:t>
      </w:r>
    </w:p>
    <w:p>
      <w:pPr>
        <w:numPr>
          <w:ilvl w:val="0"/>
          <w:numId w:val="4"/>
        </w:numPr>
        <w:tabs>
          <w:tab w:val="left" w:pos="366"/>
        </w:tabs>
        <w:spacing w:after="0"/>
        <w:ind w:left="366" w:hanging="365"/>
        <w:rPr>
          <w:rFonts w:hint="eastAsia" w:ascii="宋体" w:hAnsi="宋体" w:eastAsia="宋体" w:cs="宋体"/>
          <w:color w:val="auto"/>
          <w:sz w:val="24"/>
          <w:szCs w:val="24"/>
        </w:rPr>
      </w:pPr>
      <w:r>
        <w:rPr>
          <w:rFonts w:hint="eastAsia" w:ascii="宋体" w:hAnsi="宋体" w:eastAsia="宋体" w:cs="宋体"/>
          <w:color w:val="auto"/>
          <w:sz w:val="24"/>
          <w:szCs w:val="24"/>
        </w:rPr>
        <w:t>Ding Y H , Liu C H , Tang Y X . 基于JAVA的MVC模式[J]. 应用力学与材料, 2012, 198-199:537-541.</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Han H , Lu J , Lu X . 虚拟接口机[J]. ACM SIGSOFT软件工程注释, 2002, 27(3):88-92.</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Lara J A , Lizcano D , María Aurora Martínez, et al. 开发前端Web 2.0技术，在未来的Internet中访问服务、内容和事物[J]. 未来一代计算机系统, 2013, 29(5):1184–1195.</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Yunrui Q . 仓库管理系统的前端和后端分离[C] 2018第11届智能计算技术与自动化国际会议（ICICTA）。IEEE计算机协会, 2018.</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Mitchell J G . 弹簧系统概述[C] Compcon Spring 94, 论文摘要. 电气与电子工程师协会, 2002.</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Mak G , Long J , Rubio D . Spring @MVC[J]. 2010.</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Vaidyanath K . MyBatis3的Java持久性——MyBatis实用指南，一个简单而强大的Java持久性框架[J]. 2013.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Bai Y. 开发Java Web服务访问数据库[M] 用Java实现实用数据库编程. 2011.</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Zhang D , Wei Z , Yang Y . 基于Spring MVC和Mybatis的轻量级MVC框架研究[C] 2013年第六届计算智能与设计国际研讨会论文集第1卷. 电气与电子工程师协会, 2013.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Amanatidis T , Chatzigeorgiou A . PHP web应用的演进研究.[J]. 信息&amp; 软件技术, 2016, 72(4):48-67.</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Nakaike T , Kondoh G , Nakamura H , et al. JSP拆分提高执行性能[C] 应用与互联网国际研讨会. 电气与电子工程师协会, 2004.</w:t>
      </w:r>
    </w:p>
    <w:p>
      <w:pPr>
        <w:pStyle w:val="4"/>
        <w:spacing w:before="60" w:line="295" w:lineRule="auto"/>
        <w:ind w:right="209" w:firstLine="360"/>
        <w:jc w:val="left"/>
        <w:rPr>
          <w:kern w:val="0"/>
          <w:sz w:val="24"/>
          <w:szCs w:val="24"/>
        </w:rPr>
      </w:pPr>
    </w:p>
    <w:p/>
    <w:p>
      <w:pPr>
        <w:pStyle w:val="4"/>
        <w:spacing w:before="58" w:line="295" w:lineRule="auto"/>
        <w:ind w:right="167" w:firstLine="0"/>
        <w:jc w:val="both"/>
        <w:rPr>
          <w:rFonts w:ascii="宋体"/>
          <w:w w:val="105"/>
        </w:rPr>
      </w:pPr>
    </w:p>
    <w:p>
      <w:r>
        <w:br w:type="page"/>
      </w: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Research and Application of Template Engine for Web Back-end Based on Mybatis-Plus</w:t>
      </w:r>
      <w:r>
        <w:rPr>
          <w:rFonts w:hint="default" w:ascii="Times New Roman" w:hAnsi="Times New Roman" w:cs="Times New Roman"/>
          <w:b/>
          <w:sz w:val="28"/>
          <w:szCs w:val="28"/>
        </w:rPr>
        <w:t>(原文)</w:t>
      </w:r>
    </w:p>
    <w:p>
      <w:pPr>
        <w:jc w:val="center"/>
        <w:rPr>
          <w:rFonts w:hint="default" w:ascii="Times New Roman" w:hAnsi="Times New Roman" w:cs="Times New Roman"/>
          <w:b/>
          <w:sz w:val="28"/>
          <w:szCs w:val="28"/>
        </w:rPr>
      </w:pP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color w:val="000000"/>
        </w:rPr>
        <w:t xml:space="preserve">Abstract: </w:t>
      </w:r>
      <w:r>
        <w:rPr>
          <w:rFonts w:ascii="Times New Roman" w:hAnsi="Times New Roman" w:eastAsia="Times New Roman" w:cs="Times New Roman"/>
          <w:color w:val="auto"/>
          <w:sz w:val="24"/>
          <w:szCs w:val="24"/>
        </w:rPr>
        <w:t>In web development, it takes much time to code for back-end including business logic and interface integration, which is machanized and high-repeated. In order to address the problem in back-end web coding, this paper analyzes the advantages and disadvantages of SSM(Spring, SpringMVC and MyBatis) framework and development pattern of the original and end separation. By integrating the template engine in PHP web development, we achieve the technology of code generation for back-end of web, which benefits for artificial intelligence of web coding and saves the time on software engineering.</w:t>
      </w:r>
    </w:p>
    <w:p>
      <w:pPr>
        <w:autoSpaceDE w:val="0"/>
        <w:autoSpaceDN w:val="0"/>
        <w:adjustRightInd w:val="0"/>
        <w:spacing w:after="240"/>
        <w:ind w:firstLine="516"/>
        <w:rPr>
          <w:color w:val="000000"/>
        </w:rPr>
      </w:pPr>
      <w:r>
        <w:rPr>
          <w:color w:val="000000"/>
        </w:rPr>
        <w:t xml:space="preserve">Key words: </w:t>
      </w:r>
      <w:r>
        <w:rPr>
          <w:rFonts w:ascii="Times New Roman" w:hAnsi="Times New Roman" w:eastAsia="Times New Roman" w:cs="Times New Roman"/>
          <w:color w:val="auto"/>
          <w:sz w:val="24"/>
          <w:szCs w:val="24"/>
        </w:rPr>
        <w:t>Back-end Development, Code Generation, Template Engine</w:t>
      </w:r>
    </w:p>
    <w:p>
      <w:pPr>
        <w:numPr>
          <w:ilvl w:val="0"/>
          <w:numId w:val="5"/>
        </w:numPr>
        <w:autoSpaceDE w:val="0"/>
        <w:autoSpaceDN w:val="0"/>
        <w:adjustRightInd w:val="0"/>
        <w:jc w:val="center"/>
        <w:rPr>
          <w:rFonts w:ascii="Times New Roman" w:hAnsi="Times New Roman" w:eastAsia="Times New Roman" w:cs="Times New Roman"/>
          <w:b w:val="0"/>
          <w:bCs w:val="0"/>
          <w:color w:val="auto"/>
          <w:sz w:val="24"/>
          <w:szCs w:val="24"/>
        </w:rPr>
      </w:pPr>
      <w:r>
        <w:rPr>
          <w:color w:val="000000"/>
        </w:rPr>
        <w:t> </w:t>
      </w:r>
      <w:r>
        <w:rPr>
          <w:rFonts w:ascii="Times New Roman" w:hAnsi="Times New Roman" w:eastAsia="Times New Roman" w:cs="Times New Roman"/>
          <w:b w:val="0"/>
          <w:bCs w:val="0"/>
          <w:color w:val="auto"/>
          <w:sz w:val="24"/>
          <w:szCs w:val="24"/>
        </w:rPr>
        <w:t>Introduction</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Background of Software and Web</w:t>
      </w:r>
    </w:p>
    <w:p>
      <w:p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of information technology, the use of software crowds into people's life including in entertainment and office work. Differing from hardware, software is made of a series of computer data and instruction list. Software is not only the program in the computer, files are also the parts of software. Software</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includes operating software and application software. As we know, android and ios operating system are the popular operating software. Web is a kind of application software existing in the operating software.</w:t>
      </w:r>
    </w:p>
    <w:p>
      <w:pPr>
        <w:autoSpaceDE w:val="0"/>
        <w:autoSpaceDN w:val="0"/>
        <w:adjustRightInd w:val="0"/>
        <w:ind w:firstLine="420" w:firstLineChars="0"/>
        <w:jc w:val="both"/>
        <w:rPr>
          <w:rFonts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Literature Review</w:t>
      </w:r>
    </w:p>
    <w:p>
      <w:pPr>
        <w:spacing w:after="0" w:line="253" w:lineRule="auto"/>
        <w:ind w:firstLine="420" w:firstLineChars="0"/>
        <w:jc w:val="both"/>
        <w:rPr>
          <w:color w:val="auto"/>
          <w:sz w:val="24"/>
          <w:szCs w:val="24"/>
        </w:rPr>
      </w:pPr>
      <w:r>
        <w:rPr>
          <w:rFonts w:ascii="Times New Roman" w:hAnsi="Times New Roman" w:eastAsia="Times New Roman" w:cs="Times New Roman"/>
          <w:color w:val="auto"/>
          <w:sz w:val="24"/>
          <w:szCs w:val="24"/>
        </w:rPr>
        <w:t>Application development, program development, phone application development and web development are included in software development. This paper introduces the development of web service(which is called back-end development) based on the Java Web. In the development of the web, design patterns include MVC(Model, View and Controller) pattern, Web Form, Web Page and so on, but the most popular pattern used by developers is MVC pattern. Some scholars think that MVC pattern has the advantage of low coupling and the data in this project is highly uniform. However, others think that it makes the coding redundant and the assessed data inefficient. Based on the MVC pattern, the development pattern is a kind of pattern with the separation of front-end and back-end. Using this pattern, the professionals will be responsible for the different parts of web development and the development is divided into front-end and back-end interacted with interfaces. At present, the most popular technical framework is SSM(Spring, SpringMVC and MyBatis) framework and it is widely used in last few years. Differing from SSH(Spring, Struts and Hibernate) framework, it handles requests and responses better and is suitable for RESTful coding style and MVC pattern. Nevertheless, this development pattern has a disadvantage that the interfaces for each Model have the same functional interface, causing so many high-repeated codes in the project and it wastes the developers much time. In the development of PHP, this problem is handled by Template Engine. Because of the differences between Java and PHP, less Java developers generate codes with template engine. This technology does deal with the problem effectively.</w:t>
      </w:r>
    </w:p>
    <w:p>
      <w:pPr>
        <w:autoSpaceDE w:val="0"/>
        <w:autoSpaceDN w:val="0"/>
        <w:adjustRightInd w:val="0"/>
        <w:jc w:val="both"/>
        <w:rPr>
          <w:color w:val="00000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Operation Mechanism of Web Development</w:t>
      </w:r>
    </w:p>
    <w:p>
      <w:pPr>
        <w:autoSpaceDE w:val="0"/>
        <w:autoSpaceDN w:val="0"/>
        <w:adjustRightInd w:val="0"/>
        <w:jc w:val="both"/>
        <w:rPr>
          <w:color w:val="000000"/>
        </w:rPr>
      </w:pPr>
      <w:r>
        <w:rPr>
          <w:rFonts w:ascii="Times New Roman" w:hAnsi="Times New Roman" w:eastAsia="Times New Roman" w:cs="Times New Roman"/>
          <w:b w:val="0"/>
          <w:bCs w:val="0"/>
          <w:color w:val="auto"/>
          <w:sz w:val="24"/>
          <w:szCs w:val="24"/>
        </w:rPr>
        <w:t xml:space="preserve">MVC </w:t>
      </w:r>
      <w:r>
        <w:rPr>
          <w:rFonts w:ascii="Times New Roman" w:hAnsi="Times New Roman" w:eastAsia="Times New Roman" w:cs="Times New Roman"/>
          <w:b w:val="0"/>
          <w:bCs w:val="0"/>
          <w:i/>
          <w:iCs/>
          <w:color w:val="auto"/>
          <w:sz w:val="24"/>
          <w:szCs w:val="24"/>
        </w:rPr>
        <w:t>Pattern</w:t>
      </w:r>
      <w:r>
        <w:rPr>
          <w:rFonts w:hint="eastAsia"/>
          <w:color w:val="000000"/>
        </w:rPr>
        <w:t xml:space="preserve"> </w:t>
      </w: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MVC Pattern is an interactive interface structure design pattern presented in the 1980s and it is also an effective design pattern. The MVC design pattern emphasizes that developers design their software in a modular fashion based on users</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input, data model and information display. It divides an application software into the following three parts.</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Model is the business logic of application software including date and model. Model is the core functionality of the application and it encapsulates the data and problem solving process. User calls the Model by calling Controller so that the Model can provide data for Views to reduce the code redundancy.</w:t>
      </w:r>
    </w:p>
    <w:p>
      <w:pPr>
        <w:spacing w:after="0" w:line="1"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View is the part of the application software that handles the display of data, which displays different information. View is an interface seen and interacted by users. For the View, data and problem soling process are ignored, from which users can send service requests to the Model by calling the Controller to update the View.</w:t>
      </w:r>
    </w:p>
    <w:p>
      <w:pPr>
        <w:spacing w:after="0" w:line="2"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Controller is the part of the application software which handles interactions. Controller converts the inputted information such as mouse and keyboard into service request for Model and View, and it responses the changes of Model to the View. And users only interact with software by Controller.</w:t>
      </w:r>
    </w:p>
    <w:p>
      <w:pPr>
        <w:spacing w:after="0" w:line="1" w:lineRule="exact"/>
        <w:rPr>
          <w:rFonts w:hint="default" w:ascii="Times New Roman" w:hAnsi="Times New Roman" w:cs="Times New Roman"/>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One set of View and Controllers make up a user interface and a Model can have many Views. If user change the Model through Controller, Controller will spread this change to all Views, so as to achieve the unity of the display.</w:t>
      </w:r>
    </w:p>
    <w:p/>
    <w:p>
      <w:pPr>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Development Pattern of End Separation</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Web Page is one of the early design pattern, which requires the developers to be skilled at the whole development process. It also makes the developers know all technology about the web development, resulting the ambiguous duties among the developers. Consequently, developers need to be skilled at the codes in chaos of web project that is hard to be maintained.</w:t>
      </w:r>
    </w:p>
    <w:p>
      <w:pPr>
        <w:spacing w:after="0" w:line="2" w:lineRule="exact"/>
        <w:rPr>
          <w:color w:val="auto"/>
          <w:sz w:val="24"/>
          <w:szCs w:val="24"/>
        </w:rPr>
      </w:pPr>
    </w:p>
    <w:p>
      <w:pPr>
        <w:ind w:firstLine="420" w:firstLineChars="0"/>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Obviously, MVC pattern changes a lot. The most distinct improvement of it is end</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Separation development pattern, which means that project development are divided into two parts: front-end development and back-end development.</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In this development pattern, front-end engineers pay more attention to page expression, user experience, compatibility, etc and back -end engineers are more concerned with high performance, security and business logic. Obviously, compared with the original development pattern like Web Form and Web Page, such a development pattern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reduce the technical requirements for the developers but higher standards.</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color w:val="auto"/>
          <w:sz w:val="24"/>
          <w:szCs w:val="24"/>
        </w:rPr>
        <w:t xml:space="preserve">SSM </w:t>
      </w:r>
      <w:r>
        <w:rPr>
          <w:rFonts w:ascii="Times New Roman" w:hAnsi="Times New Roman" w:eastAsia="Times New Roman" w:cs="Times New Roman"/>
          <w:b w:val="0"/>
          <w:bCs w:val="0"/>
          <w:i/>
          <w:iCs/>
          <w:color w:val="auto"/>
          <w:sz w:val="24"/>
          <w:szCs w:val="24"/>
        </w:rPr>
        <w:t>Framework</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Spring is an open source java framework. It is a framework developed to reduce the complexity of enterprise project development. The core functions of Spring are IOC(Inversion of Control) and AOP (Aspect-Oriented Programming). Because of these two core functions, almost any Java application can benefit from it. And Spring is a lightweight and low-intrusive open source framework that makes it compatible with other frameworks.</w:t>
      </w:r>
    </w:p>
    <w:p>
      <w:pPr>
        <w:spacing w:after="0" w:line="2" w:lineRule="exact"/>
        <w:rPr>
          <w:color w:val="auto"/>
          <w:sz w:val="24"/>
          <w:szCs w:val="24"/>
        </w:rPr>
      </w:pP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SpringMVC is a sub-project of Spring with the same low-invasive features as Spring. It is the framework that back-end development and front-end development are completely separated. Namely, almost any View can be used. Besides, Spring makes components of java web are better managed in SpringMVC.</w:t>
      </w:r>
    </w:p>
    <w:p>
      <w:pPr>
        <w:spacing w:after="0" w:line="2" w:lineRule="exact"/>
        <w:rPr>
          <w:color w:val="auto"/>
          <w:sz w:val="24"/>
          <w:szCs w:val="24"/>
        </w:rPr>
      </w:pPr>
    </w:p>
    <w:p>
      <w:pPr>
        <w:spacing w:after="0" w:line="263" w:lineRule="auto"/>
        <w:ind w:right="20"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Mybatis is an open source Project iBatis of Apache, which was later migrated to google code and renamed MyBatis. MyBatis encapsulates almost all JDBC operations and extends the functionality of parameter settings and return result sets. By parsing the configuration files and the corresponding mapping files, the original JDBC function is extended, making the simple interaction between the application and the databases.</w:t>
      </w: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16" name="图片 16"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Figure 1 SSM Working Pattern Diagram</w:t>
      </w:r>
    </w:p>
    <w:p>
      <w:pPr>
        <w:spacing w:after="0" w:line="260"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SSM framework, the back-end development is divided into three layers. They are Layer Controller, Layer Service and Layer DAO. Layer Controller is used for processing relevant requests, calling relevant service to complete the business logic and selecting the corresponding view as the feedback to the users. The Service layer encapsulates the business logic, calling Layer Dao and pre-processing the exceptions. MyBatis integrates Layer Service to operate the database to as Layer DAO, persisting the data.</w:t>
      </w:r>
    </w:p>
    <w:p>
      <w:pPr>
        <w:spacing w:after="0" w:line="260" w:lineRule="auto"/>
        <w:ind w:firstLine="420" w:firstLineChars="0"/>
        <w:jc w:val="both"/>
        <w:rPr>
          <w:rFonts w:ascii="Times New Roman" w:hAnsi="Times New Roman" w:eastAsia="Times New Roman" w:cs="Times New Roman"/>
          <w:color w:val="auto"/>
          <w:sz w:val="24"/>
          <w:szCs w:val="24"/>
        </w:rPr>
      </w:pPr>
    </w:p>
    <w:p>
      <w:pPr>
        <w:spacing w:after="0" w:line="260" w:lineRule="auto"/>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i w:val="0"/>
          <w:iCs w:val="0"/>
          <w:color w:val="auto"/>
          <w:sz w:val="24"/>
          <w:szCs w:val="24"/>
        </w:rPr>
        <w:t>Problem Analysis</w:t>
      </w: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In general, the process of back-end development in SSM framework is database design, entity class design, Layer DAO development, Layer Service development, Layer Controller development, integration with front -end and project completion. In this way, although the coupling between the front-end and back-end is reduced and the code maintainability is high, there remain some problems shown as follows.</w:t>
      </w:r>
    </w:p>
    <w:p>
      <w:pPr>
        <w:spacing w:after="0" w:line="2" w:lineRule="exact"/>
        <w:rPr>
          <w:color w:val="auto"/>
          <w:sz w:val="20"/>
          <w:szCs w:val="20"/>
        </w:rPr>
      </w:pPr>
    </w:p>
    <w:p>
      <w:pPr>
        <w:spacing w:after="0" w:line="250" w:lineRule="auto"/>
        <w:ind w:firstLine="420" w:firstLineChars="0"/>
        <w:jc w:val="both"/>
        <w:rPr>
          <w:color w:val="auto"/>
          <w:sz w:val="24"/>
          <w:szCs w:val="24"/>
        </w:rPr>
      </w:pPr>
      <w:r>
        <w:rPr>
          <w:rFonts w:hint="default" w:ascii="Times New Roman" w:hAnsi="Times New Roman" w:eastAsia="Times New Roman" w:cs="Times New Roman"/>
          <w:color w:val="auto"/>
          <w:sz w:val="24"/>
          <w:szCs w:val="24"/>
        </w:rPr>
        <w:t>High code repeatability. In this development pattern, almost every operation of the table in the database has CRUD (Create, Retrieve, Update and Delete). Regardless of Layer DAO, Layer Service or Layer Controller, the code repeatability there is high. Moreover, as the underlying development of back-end, the development cycle of this stage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shortened. This kind of development make developers busy coding instead of taking more complex business logic into account.</w:t>
      </w:r>
    </w:p>
    <w:p>
      <w:pPr>
        <w:spacing w:after="0" w:line="2" w:lineRule="exact"/>
        <w:rPr>
          <w:color w:val="auto"/>
          <w:sz w:val="20"/>
          <w:szCs w:val="20"/>
        </w:rPr>
      </w:pPr>
    </w:p>
    <w:p>
      <w:pPr>
        <w:spacing w:after="0" w:line="260" w:lineRule="auto"/>
        <w:ind w:firstLine="420" w:firstLineChars="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color w:val="auto"/>
          <w:sz w:val="24"/>
          <w:szCs w:val="24"/>
        </w:rPr>
        <w:t>Long cycle for project development. For enterprise projects, there may be hundreds of tables in the database. It takes a long time to develop the CRUD, which delays the business logic development, causing large cycle development of the project.</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Research Method and Solutions</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Research Method</w:t>
      </w: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With the problems above, it is not difficult to find that the writing of such code is simple but a kind of mechanical labor. So the main solution is to shorten the development cycle of the code for simple CRUD and improve the efficiency of coding.</w:t>
      </w:r>
    </w:p>
    <w:p>
      <w:pPr>
        <w:spacing w:after="0" w:line="1" w:lineRule="exact"/>
        <w:rPr>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As the same problem, another programming language PHP, has a very effective solution and that is the template engine. The corresponding technology is also used for Java but this is not a regular development method for Java due to the difference between the two languages.</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Case Analysis</w:t>
      </w:r>
    </w:p>
    <w:p>
      <w:pPr>
        <w:spacing w:after="0" w:line="250" w:lineRule="auto"/>
        <w:ind w:right="40" w:firstLine="420" w:firstLineChars="0"/>
        <w:jc w:val="both"/>
        <w:rPr>
          <w:color w:val="auto"/>
          <w:sz w:val="24"/>
          <w:szCs w:val="24"/>
        </w:rPr>
      </w:pPr>
      <w:r>
        <w:rPr>
          <w:rFonts w:ascii="Times New Roman" w:hAnsi="Times New Roman" w:eastAsia="Times New Roman" w:cs="Times New Roman"/>
          <w:color w:val="auto"/>
          <w:sz w:val="24"/>
          <w:szCs w:val="24"/>
        </w:rPr>
        <w:t>For the template engine for PHP is different from what is used by Java, the PHP template engine is missed in this paper. Java's template engine is mostly used in JSP (Java Server Pages). Currently there are only two popular template engines: FreeMaker and Velocity. And the programming languages for these two template engines are simple.</w:t>
      </w:r>
    </w:p>
    <w:p>
      <w:pPr>
        <w:spacing w:after="0" w:line="2" w:lineRule="exact"/>
        <w:jc w:val="both"/>
        <w:rPr>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After considering the framework to the relevant engine, we found an open source framework called MyBatis-Plus. This framework is an enhancement to MyBatis which improves the functionality of MyBatis but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change the original structure of MyBatis. Through the extended function of this framework, we can generate the code of Layer DAO, Layer Service and Layer Controller by template engine.</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Case Refactoring</w:t>
      </w:r>
    </w:p>
    <w:p>
      <w:pPr>
        <w:spacing w:after="0" w:line="289" w:lineRule="auto"/>
        <w:ind w:left="6" w:right="40" w:firstLine="238"/>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Most importantly, this is an open source framework. Many people share the use cases of the framework and official documents are on the official website. What we need to work is coding the start-up class and the template.</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11" name="图片 11"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ascii="Times New Roman" w:hAnsi="Times New Roman" w:eastAsia="Times New Roman" w:cs="Times New Roman"/>
          <w:color w:val="auto"/>
          <w:sz w:val="18"/>
          <w:szCs w:val="18"/>
        </w:rPr>
        <w:t>Figure 2 Controller layer template</w:t>
      </w:r>
    </w:p>
    <w:p>
      <w:pPr>
        <w:spacing w:after="0"/>
        <w:ind w:right="74"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For the start-up class, there are more than 20 attribute configurations in the start-up class. we choose the most important properties for configuration, while other properties are configured by default to keep the development simple. In this case, we finally modify the properties and successfully created them where developers only need to modify the configuration of the database connection related connections.</w:t>
      </w:r>
    </w:p>
    <w:p>
      <w:pPr>
        <w:spacing w:after="0" w:line="250" w:lineRule="auto"/>
        <w:ind w:right="80" w:firstLine="420" w:firstLineChars="0"/>
        <w:rPr>
          <w:color w:val="auto"/>
          <w:sz w:val="24"/>
          <w:szCs w:val="24"/>
        </w:rPr>
      </w:pPr>
      <w:r>
        <w:rPr>
          <w:rFonts w:ascii="Times New Roman" w:hAnsi="Times New Roman" w:eastAsia="Times New Roman" w:cs="Times New Roman"/>
          <w:color w:val="auto"/>
          <w:sz w:val="24"/>
          <w:szCs w:val="24"/>
        </w:rPr>
        <w:t>For the template of MyBatis-Plus, the generated Layer Service and Layer DAO use the template from MyBatis-Plus. We only need to code the template of the Layer Controller which only has five interface functions.</w:t>
      </w:r>
    </w:p>
    <w:p>
      <w:pPr>
        <w:spacing w:after="0" w:line="1" w:lineRule="exact"/>
        <w:rPr>
          <w:color w:val="auto"/>
          <w:sz w:val="24"/>
          <w:szCs w:val="24"/>
        </w:rPr>
      </w:pPr>
    </w:p>
    <w:p>
      <w:pPr>
        <w:spacing w:after="0" w:line="269" w:lineRule="auto"/>
        <w:ind w:right="60" w:firstLine="420" w:firstLineChars="0"/>
        <w:jc w:val="both"/>
        <w:rPr>
          <w:color w:val="auto"/>
          <w:sz w:val="20"/>
          <w:szCs w:val="20"/>
        </w:rPr>
      </w:pPr>
      <w:r>
        <w:rPr>
          <w:rFonts w:ascii="Times New Roman" w:hAnsi="Times New Roman" w:eastAsia="Times New Roman" w:cs="Times New Roman"/>
          <w:color w:val="auto"/>
          <w:sz w:val="24"/>
          <w:szCs w:val="24"/>
        </w:rPr>
        <w:t>From Figure.2, we can see the template of the Layer Controller. After the code generation, the corresponding class will be generated by this template. There are five functions in the class including inserting an entity, updating an entity by id, deleting an entity by id and selecting entities for page respectively.</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Application</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Database Design</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environment of JDK8, Spring Boot2.0, Maven3.6 and MySQL5.7, here is a classic case of database that solving the problem of user information management and the corresponding table of database is established as shown in Table.1.</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Table.1 Student Table</w:t>
      </w:r>
    </w:p>
    <w:tbl>
      <w:tblPr>
        <w:tblStyle w:val="19"/>
        <w:tblW w:w="8620" w:type="dxa"/>
        <w:jc w:val="center"/>
        <w:tblLayout w:type="fixed"/>
        <w:tblCellMar>
          <w:top w:w="15" w:type="dxa"/>
          <w:left w:w="15" w:type="dxa"/>
          <w:bottom w:w="15" w:type="dxa"/>
          <w:right w:w="15" w:type="dxa"/>
        </w:tblCellMar>
      </w:tblPr>
      <w:tblGrid>
        <w:gridCol w:w="1612"/>
        <w:gridCol w:w="1275"/>
        <w:gridCol w:w="1305"/>
        <w:gridCol w:w="1095"/>
        <w:gridCol w:w="1707"/>
        <w:gridCol w:w="1626"/>
      </w:tblGrid>
      <w:tr>
        <w:tblPrEx>
          <w:tblCellMar>
            <w:top w:w="15" w:type="dxa"/>
            <w:left w:w="15" w:type="dxa"/>
            <w:bottom w:w="15" w:type="dxa"/>
            <w:right w:w="15" w:type="dxa"/>
          </w:tblCellMar>
        </w:tblPrEx>
        <w:trPr>
          <w:trHeight w:val="283" w:hRule="atLeast"/>
          <w:jc w:val="center"/>
        </w:trPr>
        <w:tc>
          <w:tcPr>
            <w:tcW w:w="1612"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Column Name</w:t>
            </w:r>
          </w:p>
        </w:tc>
        <w:tc>
          <w:tcPr>
            <w:tcW w:w="127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Data Type</w:t>
            </w:r>
          </w:p>
        </w:tc>
        <w:tc>
          <w:tcPr>
            <w:tcW w:w="130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Length</w:t>
            </w:r>
          </w:p>
        </w:tc>
        <w:tc>
          <w:tcPr>
            <w:tcW w:w="109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Not</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Null</w:t>
            </w:r>
          </w:p>
        </w:tc>
        <w:tc>
          <w:tcPr>
            <w:tcW w:w="170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Primary</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Key</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Annotation</w:t>
            </w:r>
          </w:p>
        </w:tc>
      </w:tr>
      <w:tr>
        <w:tblPrEx>
          <w:tblCellMar>
            <w:top w:w="15" w:type="dxa"/>
            <w:left w:w="15" w:type="dxa"/>
            <w:bottom w:w="15" w:type="dxa"/>
            <w:right w:w="15" w:type="dxa"/>
          </w:tblCellMar>
        </w:tblPrEx>
        <w:trPr>
          <w:trHeight w:val="100"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eastAsia="zh-CN"/>
              </w:rPr>
            </w:pPr>
            <w:r>
              <w:rPr>
                <w:rFonts w:hint="default" w:ascii="Times New Roman" w:hAnsi="Times New Roman" w:cs="Times New Roman"/>
                <w:color w:val="000000"/>
                <w:sz w:val="18"/>
                <w:szCs w:val="18"/>
                <w:lang w:val="en-US" w:eastAsia="zh-CN"/>
              </w:rPr>
              <w:t>id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val="en-US" w:eastAsia="zh-CN"/>
              </w:rPr>
            </w:pPr>
            <w:r>
              <w:rPr>
                <w:rFonts w:hint="default" w:ascii="Times New Roman" w:hAnsi="Times New Roman" w:cs="Times New Roman"/>
                <w:color w:val="000000"/>
                <w:sz w:val="18"/>
                <w:szCs w:val="18"/>
                <w:lang w:val="en-US" w:eastAsia="zh-CN"/>
              </w:rPr>
              <w:t>int</w:t>
            </w:r>
          </w:p>
        </w:tc>
        <w:tc>
          <w:tcPr>
            <w:tcW w:w="130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11</w:t>
            </w:r>
          </w:p>
        </w:tc>
        <w:tc>
          <w:tcPr>
            <w:tcW w:w="109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70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User ID</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userName</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Name</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password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Pwd</w:t>
            </w:r>
          </w:p>
        </w:tc>
      </w:tr>
    </w:tbl>
    <w:p>
      <w:pPr>
        <w:spacing w:after="0"/>
        <w:rPr>
          <w:rFonts w:ascii="Times New Roman" w:hAnsi="Times New Roman" w:eastAsia="Times New Roman" w:cs="Times New Roman"/>
          <w:b/>
          <w:bCs/>
          <w:i/>
          <w:iCs/>
          <w:color w:val="auto"/>
          <w:sz w:val="20"/>
          <w:szCs w:val="20"/>
        </w:rPr>
      </w:pPr>
    </w:p>
    <w:p>
      <w:pPr>
        <w:spacing w:after="0"/>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Creating Dependence</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Table.2 dependence table</w:t>
      </w:r>
    </w:p>
    <w:tbl>
      <w:tblPr>
        <w:tblStyle w:val="19"/>
        <w:tblW w:w="7760" w:type="dxa"/>
        <w:jc w:val="center"/>
        <w:tblLayout w:type="fixed"/>
        <w:tblCellMar>
          <w:top w:w="15" w:type="dxa"/>
          <w:left w:w="15" w:type="dxa"/>
          <w:bottom w:w="15" w:type="dxa"/>
          <w:right w:w="15" w:type="dxa"/>
        </w:tblCellMar>
      </w:tblPr>
      <w:tblGrid>
        <w:gridCol w:w="3360"/>
        <w:gridCol w:w="2585"/>
        <w:gridCol w:w="181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groudId</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version</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2.0</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8.0.15</w:t>
            </w:r>
          </w:p>
        </w:tc>
      </w:tr>
    </w:tbl>
    <w:p>
      <w:pPr>
        <w:spacing w:after="0"/>
        <w:ind w:left="243"/>
        <w:rPr>
          <w:rFonts w:ascii="Times New Roman" w:hAnsi="Times New Roman" w:eastAsia="Times New Roman" w:cs="Times New Roman"/>
          <w:color w:val="auto"/>
          <w:sz w:val="18"/>
          <w:szCs w:val="18"/>
        </w:rPr>
      </w:pP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From Table.2, there are four dependences for the project. The first two dependences are the jar package of MyBatis-Plus. The third dependence is the jar package of template engine. The last one is the connection between Java and database.</w:t>
      </w:r>
    </w:p>
    <w:p>
      <w:pPr>
        <w:spacing w:after="0" w:line="2" w:lineRule="exact"/>
        <w:rPr>
          <w:color w:val="auto"/>
          <w:sz w:val="24"/>
          <w:szCs w:val="24"/>
        </w:rPr>
      </w:pPr>
    </w:p>
    <w:p>
      <w:pPr>
        <w:spacing w:after="0" w:line="263"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After creating the information table and the dependence, we then code the start-up class. And there is a start-up class in the CodeGenerator of the generator package in which there is a main function and configures the data source, template file path and output file path. Place the template under the path specified by the configuration. Finally, run the main function to complete the code generation.</w:t>
      </w:r>
    </w:p>
    <w:p>
      <w:pPr>
        <w:spacing w:after="0" w:line="263" w:lineRule="auto"/>
        <w:ind w:firstLine="420" w:firstLineChars="0"/>
        <w:jc w:val="both"/>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Table.3 original file table</w:t>
      </w:r>
    </w:p>
    <w:tbl>
      <w:tblPr>
        <w:tblStyle w:val="19"/>
        <w:tblW w:w="5945" w:type="dxa"/>
        <w:jc w:val="center"/>
        <w:tblLayout w:type="fixed"/>
        <w:tblCellMar>
          <w:top w:w="15" w:type="dxa"/>
          <w:left w:w="15" w:type="dxa"/>
          <w:bottom w:w="15" w:type="dxa"/>
          <w:right w:w="15" w:type="dxa"/>
        </w:tblCellMar>
      </w:tblPr>
      <w:tblGrid>
        <w:gridCol w:w="3360"/>
        <w:gridCol w:w="258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java.per.example.demo.generator</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CodeGenerator.java</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resource.templatesMybatis</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Controller.java</w:t>
            </w:r>
          </w:p>
        </w:tc>
      </w:tr>
    </w:tbl>
    <w:p>
      <w:pPr>
        <w:spacing w:after="0" w:line="259" w:lineRule="auto"/>
        <w:ind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changes of the project after ran the main function is as follows. From Table.3, original environment of case project is listed and from Table.4, the generated java files are divided into three parts. The part of Layer DAO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java.per.example.demo.entity</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resource.mapper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part of Layer Service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java.per.example.demo.service.impl</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package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java.per.example.demo.controller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is belong to the Layer Controller.</w:t>
      </w:r>
    </w:p>
    <w:p>
      <w:pPr>
        <w:spacing w:after="0"/>
        <w:ind w:left="246"/>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Table.4 new file table</w:t>
      </w: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UserMapper.xml</w:t>
            </w:r>
          </w:p>
        </w:tc>
      </w:tr>
    </w:tbl>
    <w:p>
      <w:pPr>
        <w:numPr>
          <w:ilvl w:val="0"/>
          <w:numId w:val="0"/>
        </w:numPr>
        <w:tabs>
          <w:tab w:val="left" w:pos="726"/>
        </w:tabs>
        <w:spacing w:after="0"/>
        <w:ind w:leftChars="0"/>
        <w:rPr>
          <w:rFonts w:ascii="Times New Roman" w:hAnsi="Times New Roman" w:eastAsia="Times New Roman" w:cs="Times New Roman"/>
          <w:b/>
          <w:bCs/>
          <w:color w:val="auto"/>
          <w:sz w:val="20"/>
          <w:szCs w:val="2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Evaluation and Future Work</w:t>
      </w: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By using MyBatis-Plus and developing template, code generated is created. With this generator, the code repeatability is reduced and the cycle of development is shortened in back-end development. This code generator can generate interfaces of back-end development, which is beneficial for the artificial intelligent of code generation. However, there are some disadvantages. It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deal with the problem of different coding style of different developers. Besides, the generated interfaces just only for CRUD and some special requirement of interface like granting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generated.</w:t>
      </w:r>
    </w:p>
    <w:p>
      <w:pPr>
        <w:spacing w:after="0" w:line="1" w:lineRule="exact"/>
        <w:rPr>
          <w:rFonts w:hint="default" w:ascii="Times New Roman" w:hAnsi="Times New Roman" w:cs="Times New Roman"/>
          <w:color w:val="auto"/>
          <w:sz w:val="24"/>
          <w:szCs w:val="24"/>
        </w:rPr>
      </w:pPr>
    </w:p>
    <w:p>
      <w:pPr>
        <w:spacing w:after="0" w:line="260" w:lineRule="auto"/>
        <w:ind w:firstLine="4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color w:val="auto"/>
          <w:sz w:val="24"/>
          <w:szCs w:val="24"/>
        </w:rPr>
        <w:t>In the research above, MyBatis-Plus is indispensable for this technology. So we intend to reduce the dependence of technology on MyBatis-Plus and separate this technology from MyBatis-Plus. As for future work, we will collect the cases of developers and analyze their code writing habits. After we refer to Spring's working model, coding habits can be analyzed by deep learning and neural network algorithm, which is beneficial to artificial intelligence of code generation.</w:t>
      </w: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Acknowledgments</w:t>
      </w:r>
    </w:p>
    <w:p>
      <w:pPr>
        <w:spacing w:after="0" w:line="263" w:lineRule="auto"/>
        <w:ind w:firstLine="420" w:firstLineChars="0"/>
        <w:jc w:val="both"/>
        <w:rPr>
          <w:color w:val="auto"/>
          <w:sz w:val="24"/>
          <w:szCs w:val="24"/>
        </w:rPr>
      </w:pPr>
      <w:r>
        <w:rPr>
          <w:rFonts w:ascii="Times New Roman" w:hAnsi="Times New Roman" w:eastAsia="Times New Roman" w:cs="Times New Roman"/>
          <w:color w:val="auto"/>
          <w:sz w:val="24"/>
          <w:szCs w:val="24"/>
        </w:rPr>
        <w:t>This research is supported and funded by the following projects. Guangdong Province Innovative Entrepreneurship Training Project for College Students (201810566090), Guangdong Ocean University Innovative Entrepreneurship Training Project(CXXL2018171) and Guangdong Ocean University Innovative Team for College Students(CXTD2019003).</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References</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w:t>
      </w:r>
      <w:r>
        <w:rPr>
          <w:rFonts w:hint="default" w:ascii="Times New Roman" w:hAnsi="Times New Roman" w:eastAsia="Times New Roman" w:cs="Times New Roman"/>
          <w:color w:val="auto"/>
          <w:sz w:val="24"/>
          <w:szCs w:val="24"/>
        </w:rPr>
        <w:t>Steele J, To N. The Android Developer's Cookbook: Building Applications with the Android SDK[M]. 2010.</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2.</w:t>
      </w:r>
      <w:r>
        <w:rPr>
          <w:rFonts w:hint="default" w:ascii="Times New Roman" w:hAnsi="Times New Roman" w:eastAsia="Times New Roman" w:cs="Times New Roman"/>
          <w:color w:val="auto"/>
          <w:sz w:val="24"/>
          <w:szCs w:val="24"/>
        </w:rPr>
        <w:t>Armstrong, Eric. The Java Web services tutorial[M]. Higher Education Press, 2003.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3.</w:t>
      </w:r>
      <w:r>
        <w:rPr>
          <w:rFonts w:hint="default" w:ascii="Times New Roman" w:hAnsi="Times New Roman" w:eastAsia="Times New Roman" w:cs="Times New Roman"/>
          <w:color w:val="auto"/>
          <w:sz w:val="24"/>
          <w:szCs w:val="24"/>
        </w:rPr>
        <w:t>Wang Y , Guo C , Song L . Architecture of e-commerce systems based on j2ee and mvc pattern[C]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International Conference on Management of E-commerce &amp; E-government. IEEE, 2009.</w:t>
      </w:r>
    </w:p>
    <w:p>
      <w:pPr>
        <w:numPr>
          <w:ilvl w:val="0"/>
          <w:numId w:val="0"/>
        </w:numPr>
        <w:tabs>
          <w:tab w:val="left" w:pos="366"/>
        </w:tabs>
        <w:spacing w:after="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4.</w:t>
      </w:r>
      <w:r>
        <w:rPr>
          <w:rFonts w:hint="default" w:ascii="Times New Roman" w:hAnsi="Times New Roman" w:eastAsia="Times New Roman" w:cs="Times New Roman"/>
          <w:color w:val="auto"/>
          <w:sz w:val="24"/>
          <w:szCs w:val="24"/>
        </w:rPr>
        <w:t>Ding Y H , Liu C H , Tang Y X . MVC Pattern Based on JAVA[J]. Applied Mechanics and Materials, 2012, 198-199:537-541.</w:t>
      </w:r>
    </w:p>
    <w:p>
      <w:pPr>
        <w:numPr>
          <w:ilvl w:val="0"/>
          <w:numId w:val="0"/>
        </w:numPr>
        <w:tabs>
          <w:tab w:val="left" w:pos="366"/>
        </w:tabs>
        <w:spacing w:after="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5.</w:t>
      </w:r>
      <w:r>
        <w:rPr>
          <w:rFonts w:hint="default" w:ascii="Times New Roman" w:hAnsi="Times New Roman" w:eastAsia="Times New Roman" w:cs="Times New Roman"/>
          <w:color w:val="auto"/>
          <w:sz w:val="24"/>
          <w:szCs w:val="24"/>
        </w:rPr>
        <w:t>Han H , Lu J , Lu X . Virtual Interface Machine[J]. ACM SIGSOFT Software Engineering Notes, 2002, 27(3):88-92.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6.</w:t>
      </w:r>
      <w:r>
        <w:rPr>
          <w:rFonts w:hint="default" w:ascii="Times New Roman" w:hAnsi="Times New Roman" w:eastAsia="Times New Roman" w:cs="Times New Roman"/>
          <w:color w:val="auto"/>
          <w:sz w:val="24"/>
          <w:szCs w:val="24"/>
        </w:rPr>
        <w:t>Lara J A , Lizcano D , María Aurora Martínez, et al. Developing front-end Web 2.0 technologies to access services, content and things in the future Internet[J]. Future Generation Computer Systems, 2013, 29(5):1184</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1195.</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7.</w:t>
      </w:r>
      <w:r>
        <w:rPr>
          <w:rFonts w:hint="default" w:ascii="Times New Roman" w:hAnsi="Times New Roman" w:eastAsia="Times New Roman" w:cs="Times New Roman"/>
          <w:color w:val="auto"/>
          <w:sz w:val="24"/>
          <w:szCs w:val="24"/>
        </w:rPr>
        <w:t>Yunrui Q . Front-End and Back-End Separation for Warehouse Management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2018 11th International Conference on Intelligent Computation Technology and Automation (ICICTA). IEEE Computer Society, 2018.</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8.</w:t>
      </w:r>
      <w:r>
        <w:rPr>
          <w:rFonts w:hint="default" w:ascii="Times New Roman" w:hAnsi="Times New Roman" w:eastAsia="Times New Roman" w:cs="Times New Roman"/>
          <w:color w:val="auto"/>
          <w:sz w:val="24"/>
          <w:szCs w:val="24"/>
        </w:rPr>
        <w:t>Mitchell J G . An overview of the spring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Compcon Spring 94, Digest of Papers. IEEE, 2002.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9.</w:t>
      </w:r>
      <w:r>
        <w:rPr>
          <w:rFonts w:hint="default" w:ascii="Times New Roman" w:hAnsi="Times New Roman" w:eastAsia="Times New Roman" w:cs="Times New Roman"/>
          <w:color w:val="auto"/>
          <w:sz w:val="24"/>
          <w:szCs w:val="24"/>
        </w:rPr>
        <w:t>Mak G , Long J , Rubio D . Spring @MVC[J]. 2010.</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10.</w:t>
      </w:r>
      <w:r>
        <w:rPr>
          <w:rFonts w:hint="default" w:ascii="Times New Roman" w:hAnsi="Times New Roman" w:eastAsia="Times New Roman" w:cs="Times New Roman"/>
          <w:color w:val="auto"/>
          <w:sz w:val="24"/>
          <w:szCs w:val="24"/>
        </w:rPr>
        <w:t>Vaidyanath K . Java Persistence with MyBatis 3 - A Practical Guide to Mybatis, a Simple Yet Powerful Java Persistence Framework[J].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11.</w:t>
      </w:r>
      <w:r>
        <w:rPr>
          <w:rFonts w:hint="default" w:ascii="Times New Roman" w:hAnsi="Times New Roman" w:eastAsia="Times New Roman" w:cs="Times New Roman"/>
          <w:color w:val="auto"/>
          <w:sz w:val="24"/>
          <w:szCs w:val="24"/>
        </w:rPr>
        <w:t>Bai Y. Developing Java Web Services to Access Databases[M]</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Practical Database Programming with Java. 2011.</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12.</w:t>
      </w:r>
      <w:r>
        <w:rPr>
          <w:rFonts w:hint="default" w:ascii="Times New Roman" w:hAnsi="Times New Roman" w:eastAsia="Times New Roman" w:cs="Times New Roman"/>
          <w:color w:val="auto"/>
          <w:sz w:val="24"/>
          <w:szCs w:val="24"/>
        </w:rPr>
        <w:t>Zhang D , Wei Z , Yang Y . Research on Lightweight MVC Framework Based on Spring MVC and Mybatis[C]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Proceedings of the 2013 Sixth International Symposium on Computational Intelligence and Design - Volume 01. IEEE,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13.</w:t>
      </w:r>
      <w:r>
        <w:rPr>
          <w:rFonts w:hint="default" w:ascii="Times New Roman" w:hAnsi="Times New Roman" w:eastAsia="Times New Roman" w:cs="Times New Roman"/>
          <w:color w:val="auto"/>
          <w:sz w:val="24"/>
          <w:szCs w:val="24"/>
        </w:rPr>
        <w:t>Amanatidis T , Chatzigeorgiou A . Studying the evolution of PHP web applications.[J]. Information &amp; Software Technology, 2016, 72(4):48-67.</w:t>
      </w:r>
    </w:p>
    <w:p>
      <w:pPr>
        <w:numPr>
          <w:ilvl w:val="0"/>
          <w:numId w:val="0"/>
        </w:numPr>
        <w:tabs>
          <w:tab w:val="left" w:pos="366"/>
        </w:tabs>
        <w:spacing w:after="0"/>
        <w:ind w:leftChars="0"/>
        <w:rPr>
          <w:rFonts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14.</w:t>
      </w:r>
      <w:r>
        <w:rPr>
          <w:rFonts w:hint="default" w:ascii="Times New Roman" w:hAnsi="Times New Roman" w:eastAsia="Times New Roman" w:cs="Times New Roman"/>
          <w:color w:val="auto"/>
          <w:sz w:val="24"/>
          <w:szCs w:val="24"/>
        </w:rPr>
        <w:t>Nakaike T , Kondoh G , Nakamura H , et al. JSP splitting for improving execution performance[C] International Symposium on Applications &amp; the Internet. IEEE, 2004.</w:t>
      </w:r>
    </w:p>
    <w:p>
      <w:pPr>
        <w:numPr>
          <w:ilvl w:val="0"/>
          <w:numId w:val="0"/>
        </w:numPr>
        <w:autoSpaceDE w:val="0"/>
        <w:autoSpaceDN w:val="0"/>
        <w:adjustRightInd w:val="0"/>
        <w:jc w:val="center"/>
        <w:rPr>
          <w:rFonts w:hint="eastAsia" w:ascii="Times New Roman" w:hAnsi="Times New Roman" w:eastAsia="Times New Roman" w:cs="Times New Roman"/>
          <w:b w:val="0"/>
          <w:bCs w:val="0"/>
          <w:color w:val="auto"/>
          <w:sz w:val="24"/>
          <w:szCs w:val="24"/>
        </w:rPr>
      </w:pPr>
    </w:p>
    <w:p>
      <w:pPr>
        <w:spacing w:after="0"/>
        <w:jc w:val="center"/>
        <w:rPr>
          <w:rFonts w:ascii="Times New Roman" w:hAnsi="Times New Roman" w:eastAsia="Times New Roman" w:cs="Times New Roman"/>
          <w:color w:val="auto"/>
          <w:sz w:val="16"/>
          <w:szCs w:val="16"/>
        </w:rPr>
      </w:pPr>
    </w:p>
    <w:p>
      <w:pPr>
        <w:spacing w:after="0" w:line="263" w:lineRule="auto"/>
        <w:ind w:left="420" w:leftChars="0" w:right="20" w:firstLine="420" w:firstLineChars="0"/>
        <w:jc w:val="both"/>
        <w:rPr>
          <w:rFonts w:hint="eastAsia" w:ascii="Times New Roman" w:hAnsi="Times New Roman" w:eastAsia="宋体" w:cs="Times New Roman"/>
          <w:color w:val="auto"/>
          <w:sz w:val="24"/>
          <w:szCs w:val="24"/>
          <w:lang w:eastAsia="zh-CN"/>
        </w:rPr>
      </w:pPr>
    </w:p>
    <w:p>
      <w:pPr>
        <w:spacing w:after="0" w:line="263" w:lineRule="auto"/>
        <w:ind w:right="20" w:firstLine="420" w:firstLineChars="0"/>
        <w:jc w:val="both"/>
        <w:rPr>
          <w:rFonts w:hint="default" w:ascii="Times New Roman" w:hAnsi="Times New Roman" w:eastAsia="Times New Roman" w:cs="Times New Roman"/>
          <w:b w:val="0"/>
          <w:bCs w:val="0"/>
          <w:i/>
          <w:iCs/>
          <w:color w:val="auto"/>
          <w:sz w:val="24"/>
          <w:szCs w:val="24"/>
        </w:rPr>
      </w:pPr>
    </w:p>
    <w:p>
      <w:pPr>
        <w:ind w:firstLine="420" w:firstLineChars="0"/>
        <w:rPr>
          <w:rFonts w:ascii="Times New Roman" w:hAnsi="Times New Roman" w:eastAsia="Times New Roman" w:cs="Times New Roman"/>
          <w:color w:val="auto"/>
          <w:sz w:val="20"/>
          <w:szCs w:val="20"/>
        </w:rPr>
      </w:pPr>
      <w:bookmarkStart w:id="70" w:name="_GoBack"/>
      <w:bookmarkEnd w:id="70"/>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Consolas">
    <w:panose1 w:val="020B0609020204030204"/>
    <w:charset w:val="00"/>
    <w:family w:val="modern"/>
    <w:pitch w:val="default"/>
    <w:sig w:usb0="E00006FF" w:usb1="0000FCFF" w:usb2="00000001" w:usb3="00000000" w:csb0="6000019F" w:csb1="DFD70000"/>
  </w:font>
  <w:font w:name=".PingFang SC">
    <w:altName w:val="微软雅黑"/>
    <w:panose1 w:val="00000000000000000000"/>
    <w:charset w:val="86"/>
    <w:family w:val="auto"/>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5E586C"/>
    <w:multiLevelType w:val="singleLevel"/>
    <w:tmpl w:val="D95E586C"/>
    <w:lvl w:ilvl="0" w:tentative="0">
      <w:start w:val="1"/>
      <w:numFmt w:val="upperRoman"/>
      <w:suff w:val="space"/>
      <w:lvlText w:val="%1."/>
      <w:lvlJc w:val="left"/>
    </w:lvl>
  </w:abstractNum>
  <w:abstractNum w:abstractNumId="1">
    <w:nsid w:val="0000440D"/>
    <w:multiLevelType w:val="singleLevel"/>
    <w:tmpl w:val="0000440D"/>
    <w:lvl w:ilvl="0" w:tentative="0">
      <w:start w:val="1"/>
      <w:numFmt w:val="decimal"/>
      <w:lvlText w:val="%1."/>
      <w:lvlJc w:val="left"/>
    </w:lvl>
  </w:abstractNum>
  <w:abstractNum w:abstractNumId="2">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286444"/>
    <w:rsid w:val="012D3C47"/>
    <w:rsid w:val="01321B79"/>
    <w:rsid w:val="01387917"/>
    <w:rsid w:val="013E4062"/>
    <w:rsid w:val="01476862"/>
    <w:rsid w:val="01624963"/>
    <w:rsid w:val="01994823"/>
    <w:rsid w:val="01AC7A36"/>
    <w:rsid w:val="01B1597B"/>
    <w:rsid w:val="01BF4042"/>
    <w:rsid w:val="01EE1166"/>
    <w:rsid w:val="01F936B8"/>
    <w:rsid w:val="02062347"/>
    <w:rsid w:val="021336CF"/>
    <w:rsid w:val="02333855"/>
    <w:rsid w:val="023D490A"/>
    <w:rsid w:val="024B2D46"/>
    <w:rsid w:val="024C4EF8"/>
    <w:rsid w:val="024F535B"/>
    <w:rsid w:val="026E102E"/>
    <w:rsid w:val="02773802"/>
    <w:rsid w:val="02897C7D"/>
    <w:rsid w:val="02BE0E46"/>
    <w:rsid w:val="02C73172"/>
    <w:rsid w:val="02EC2960"/>
    <w:rsid w:val="02FA6C0D"/>
    <w:rsid w:val="02FE38AD"/>
    <w:rsid w:val="030A0C04"/>
    <w:rsid w:val="030C75E7"/>
    <w:rsid w:val="031B56AC"/>
    <w:rsid w:val="0337662E"/>
    <w:rsid w:val="0353756C"/>
    <w:rsid w:val="036866C1"/>
    <w:rsid w:val="0381118D"/>
    <w:rsid w:val="039C1831"/>
    <w:rsid w:val="03A532B7"/>
    <w:rsid w:val="03B57378"/>
    <w:rsid w:val="03B932F2"/>
    <w:rsid w:val="03CE5C08"/>
    <w:rsid w:val="03D27A17"/>
    <w:rsid w:val="03D42CD7"/>
    <w:rsid w:val="03D53444"/>
    <w:rsid w:val="03DA7DE7"/>
    <w:rsid w:val="03E81CCF"/>
    <w:rsid w:val="03FA4A08"/>
    <w:rsid w:val="03FC0B69"/>
    <w:rsid w:val="0404647E"/>
    <w:rsid w:val="040D2D10"/>
    <w:rsid w:val="0410645F"/>
    <w:rsid w:val="041F2744"/>
    <w:rsid w:val="042C5456"/>
    <w:rsid w:val="042E7AA3"/>
    <w:rsid w:val="04332FE9"/>
    <w:rsid w:val="04500373"/>
    <w:rsid w:val="045508EE"/>
    <w:rsid w:val="045A5F5E"/>
    <w:rsid w:val="046235DE"/>
    <w:rsid w:val="046C0D3E"/>
    <w:rsid w:val="04723C97"/>
    <w:rsid w:val="04886BAA"/>
    <w:rsid w:val="04AE5726"/>
    <w:rsid w:val="04B002D2"/>
    <w:rsid w:val="04CD2753"/>
    <w:rsid w:val="04CD3818"/>
    <w:rsid w:val="04E71BD7"/>
    <w:rsid w:val="051F4A0E"/>
    <w:rsid w:val="0523740C"/>
    <w:rsid w:val="0530395B"/>
    <w:rsid w:val="05503BFA"/>
    <w:rsid w:val="055401BA"/>
    <w:rsid w:val="05632569"/>
    <w:rsid w:val="05643ECE"/>
    <w:rsid w:val="05807453"/>
    <w:rsid w:val="058E4BFB"/>
    <w:rsid w:val="05CA7D01"/>
    <w:rsid w:val="05ED77D9"/>
    <w:rsid w:val="05F706C5"/>
    <w:rsid w:val="05F71BDB"/>
    <w:rsid w:val="05F93428"/>
    <w:rsid w:val="060E3266"/>
    <w:rsid w:val="061E2E59"/>
    <w:rsid w:val="063910AB"/>
    <w:rsid w:val="063E2230"/>
    <w:rsid w:val="06412B53"/>
    <w:rsid w:val="064D7E01"/>
    <w:rsid w:val="06551078"/>
    <w:rsid w:val="065A1D9B"/>
    <w:rsid w:val="06693EC6"/>
    <w:rsid w:val="067F5AA1"/>
    <w:rsid w:val="068B6571"/>
    <w:rsid w:val="069045F7"/>
    <w:rsid w:val="06AA0AA3"/>
    <w:rsid w:val="06AB194D"/>
    <w:rsid w:val="06AD439D"/>
    <w:rsid w:val="06AF33FF"/>
    <w:rsid w:val="06B303BE"/>
    <w:rsid w:val="06BB05EF"/>
    <w:rsid w:val="06C775CA"/>
    <w:rsid w:val="06DF4A82"/>
    <w:rsid w:val="0710408F"/>
    <w:rsid w:val="07126891"/>
    <w:rsid w:val="071A1A20"/>
    <w:rsid w:val="0722294D"/>
    <w:rsid w:val="07381C9F"/>
    <w:rsid w:val="074E2CD2"/>
    <w:rsid w:val="075008B4"/>
    <w:rsid w:val="0757270F"/>
    <w:rsid w:val="075E05A4"/>
    <w:rsid w:val="077E572B"/>
    <w:rsid w:val="078A40B9"/>
    <w:rsid w:val="078D7092"/>
    <w:rsid w:val="078E50EA"/>
    <w:rsid w:val="07911DA3"/>
    <w:rsid w:val="07951E3D"/>
    <w:rsid w:val="079A2D9D"/>
    <w:rsid w:val="07A0363C"/>
    <w:rsid w:val="07AE1200"/>
    <w:rsid w:val="07B212C2"/>
    <w:rsid w:val="07B360CF"/>
    <w:rsid w:val="07B72FDC"/>
    <w:rsid w:val="07F00F78"/>
    <w:rsid w:val="08047F23"/>
    <w:rsid w:val="081521D7"/>
    <w:rsid w:val="081F2F09"/>
    <w:rsid w:val="083F1D9C"/>
    <w:rsid w:val="085037F2"/>
    <w:rsid w:val="0878125A"/>
    <w:rsid w:val="08786D9E"/>
    <w:rsid w:val="088E7F26"/>
    <w:rsid w:val="08B2717F"/>
    <w:rsid w:val="091418F7"/>
    <w:rsid w:val="091E7647"/>
    <w:rsid w:val="0924714A"/>
    <w:rsid w:val="09247FCD"/>
    <w:rsid w:val="093B7720"/>
    <w:rsid w:val="093F1389"/>
    <w:rsid w:val="0958778F"/>
    <w:rsid w:val="09617A13"/>
    <w:rsid w:val="096244E9"/>
    <w:rsid w:val="097655E7"/>
    <w:rsid w:val="09837047"/>
    <w:rsid w:val="09876E97"/>
    <w:rsid w:val="098A2B7A"/>
    <w:rsid w:val="099E2B6B"/>
    <w:rsid w:val="099E5785"/>
    <w:rsid w:val="09A50977"/>
    <w:rsid w:val="09BF4F08"/>
    <w:rsid w:val="09C62297"/>
    <w:rsid w:val="09C647BB"/>
    <w:rsid w:val="09D50B26"/>
    <w:rsid w:val="09EC71A6"/>
    <w:rsid w:val="09F845F2"/>
    <w:rsid w:val="0A0F1267"/>
    <w:rsid w:val="0A105938"/>
    <w:rsid w:val="0A114B00"/>
    <w:rsid w:val="0A1236DB"/>
    <w:rsid w:val="0A17430A"/>
    <w:rsid w:val="0A405F8B"/>
    <w:rsid w:val="0A477B88"/>
    <w:rsid w:val="0A550069"/>
    <w:rsid w:val="0A651839"/>
    <w:rsid w:val="0A797295"/>
    <w:rsid w:val="0A7B3135"/>
    <w:rsid w:val="0A900DE7"/>
    <w:rsid w:val="0A9D1A03"/>
    <w:rsid w:val="0A9F1BEA"/>
    <w:rsid w:val="0AB0054A"/>
    <w:rsid w:val="0AD47CE6"/>
    <w:rsid w:val="0AEF2514"/>
    <w:rsid w:val="0AF04003"/>
    <w:rsid w:val="0B133C75"/>
    <w:rsid w:val="0B140BD3"/>
    <w:rsid w:val="0B1A5F32"/>
    <w:rsid w:val="0B304339"/>
    <w:rsid w:val="0B5725E1"/>
    <w:rsid w:val="0B631787"/>
    <w:rsid w:val="0B684CBF"/>
    <w:rsid w:val="0B6F322E"/>
    <w:rsid w:val="0B8C278A"/>
    <w:rsid w:val="0B9307E0"/>
    <w:rsid w:val="0BA1232D"/>
    <w:rsid w:val="0BAC59A4"/>
    <w:rsid w:val="0BC1514A"/>
    <w:rsid w:val="0BCF0B86"/>
    <w:rsid w:val="0BD34AD2"/>
    <w:rsid w:val="0BD973FE"/>
    <w:rsid w:val="0BDE6B49"/>
    <w:rsid w:val="0BE52C64"/>
    <w:rsid w:val="0BFB36DA"/>
    <w:rsid w:val="0C1519FD"/>
    <w:rsid w:val="0C1C7E54"/>
    <w:rsid w:val="0C2F0A79"/>
    <w:rsid w:val="0C336C91"/>
    <w:rsid w:val="0C345C1C"/>
    <w:rsid w:val="0C9A38C8"/>
    <w:rsid w:val="0CAF1ED3"/>
    <w:rsid w:val="0CD26CA7"/>
    <w:rsid w:val="0CD365DC"/>
    <w:rsid w:val="0CDB63B7"/>
    <w:rsid w:val="0CDD2412"/>
    <w:rsid w:val="0CEA00A2"/>
    <w:rsid w:val="0CFA634F"/>
    <w:rsid w:val="0CFE27FB"/>
    <w:rsid w:val="0D01464B"/>
    <w:rsid w:val="0D037B89"/>
    <w:rsid w:val="0D134726"/>
    <w:rsid w:val="0D3D6654"/>
    <w:rsid w:val="0D4F1F7B"/>
    <w:rsid w:val="0D546CBF"/>
    <w:rsid w:val="0D5D4579"/>
    <w:rsid w:val="0D655302"/>
    <w:rsid w:val="0D6F571E"/>
    <w:rsid w:val="0D7725D3"/>
    <w:rsid w:val="0DA062C4"/>
    <w:rsid w:val="0DAA07BB"/>
    <w:rsid w:val="0DBB1BDD"/>
    <w:rsid w:val="0DC6259F"/>
    <w:rsid w:val="0DCF5CC8"/>
    <w:rsid w:val="0DD10705"/>
    <w:rsid w:val="0DD914FA"/>
    <w:rsid w:val="0E057490"/>
    <w:rsid w:val="0E3664C5"/>
    <w:rsid w:val="0E371740"/>
    <w:rsid w:val="0E4358AC"/>
    <w:rsid w:val="0E5608F9"/>
    <w:rsid w:val="0E614E3A"/>
    <w:rsid w:val="0E696171"/>
    <w:rsid w:val="0E8D61AC"/>
    <w:rsid w:val="0EAF04D5"/>
    <w:rsid w:val="0EC76AAE"/>
    <w:rsid w:val="0ED37233"/>
    <w:rsid w:val="0EF71E5A"/>
    <w:rsid w:val="0F0350FE"/>
    <w:rsid w:val="0F0C6D92"/>
    <w:rsid w:val="0F26004B"/>
    <w:rsid w:val="0F261E67"/>
    <w:rsid w:val="0F3B7DB6"/>
    <w:rsid w:val="0F3F07BB"/>
    <w:rsid w:val="0F5D0A49"/>
    <w:rsid w:val="0F7829C4"/>
    <w:rsid w:val="0F985526"/>
    <w:rsid w:val="0FA574DD"/>
    <w:rsid w:val="0FAC51EB"/>
    <w:rsid w:val="0FB44958"/>
    <w:rsid w:val="0FC83152"/>
    <w:rsid w:val="0FD04613"/>
    <w:rsid w:val="0FDA6C25"/>
    <w:rsid w:val="0FE4439C"/>
    <w:rsid w:val="10094329"/>
    <w:rsid w:val="10225A9C"/>
    <w:rsid w:val="103071C2"/>
    <w:rsid w:val="106E4CDD"/>
    <w:rsid w:val="106F5DE1"/>
    <w:rsid w:val="107142AD"/>
    <w:rsid w:val="107672A3"/>
    <w:rsid w:val="10776620"/>
    <w:rsid w:val="107822B4"/>
    <w:rsid w:val="10934A7A"/>
    <w:rsid w:val="10AC6CC6"/>
    <w:rsid w:val="10B32AC1"/>
    <w:rsid w:val="10BC5FF2"/>
    <w:rsid w:val="10CC0CEA"/>
    <w:rsid w:val="10CF1861"/>
    <w:rsid w:val="10CF70B1"/>
    <w:rsid w:val="10E7634D"/>
    <w:rsid w:val="110C6D1B"/>
    <w:rsid w:val="110D74F7"/>
    <w:rsid w:val="112F3B14"/>
    <w:rsid w:val="113568DD"/>
    <w:rsid w:val="114731E8"/>
    <w:rsid w:val="11736881"/>
    <w:rsid w:val="118436EC"/>
    <w:rsid w:val="11BE14DF"/>
    <w:rsid w:val="11C66929"/>
    <w:rsid w:val="11E24DC0"/>
    <w:rsid w:val="121C3130"/>
    <w:rsid w:val="123416DB"/>
    <w:rsid w:val="123F0C7E"/>
    <w:rsid w:val="126C52A1"/>
    <w:rsid w:val="12776185"/>
    <w:rsid w:val="127C590E"/>
    <w:rsid w:val="12A164BC"/>
    <w:rsid w:val="12A554E2"/>
    <w:rsid w:val="12B225A1"/>
    <w:rsid w:val="12B306BF"/>
    <w:rsid w:val="12C92B33"/>
    <w:rsid w:val="12ED7EE3"/>
    <w:rsid w:val="12FA4200"/>
    <w:rsid w:val="13036A2F"/>
    <w:rsid w:val="13216312"/>
    <w:rsid w:val="13382336"/>
    <w:rsid w:val="133B4FB9"/>
    <w:rsid w:val="13475F9D"/>
    <w:rsid w:val="136A3AFE"/>
    <w:rsid w:val="136D4FDE"/>
    <w:rsid w:val="137D5F48"/>
    <w:rsid w:val="13987BE6"/>
    <w:rsid w:val="13A04210"/>
    <w:rsid w:val="13AB46ED"/>
    <w:rsid w:val="13B92DF1"/>
    <w:rsid w:val="13BD7433"/>
    <w:rsid w:val="13CC1618"/>
    <w:rsid w:val="13D91643"/>
    <w:rsid w:val="13E00E97"/>
    <w:rsid w:val="13F03AEA"/>
    <w:rsid w:val="13F1230D"/>
    <w:rsid w:val="14071C78"/>
    <w:rsid w:val="141D7760"/>
    <w:rsid w:val="14277218"/>
    <w:rsid w:val="145333C2"/>
    <w:rsid w:val="145736BE"/>
    <w:rsid w:val="145A2C0E"/>
    <w:rsid w:val="14887CFD"/>
    <w:rsid w:val="1489727A"/>
    <w:rsid w:val="148B583A"/>
    <w:rsid w:val="148F28C9"/>
    <w:rsid w:val="14901286"/>
    <w:rsid w:val="14980A9B"/>
    <w:rsid w:val="14980F21"/>
    <w:rsid w:val="14B80549"/>
    <w:rsid w:val="14BD5E26"/>
    <w:rsid w:val="14D2746A"/>
    <w:rsid w:val="14F046FB"/>
    <w:rsid w:val="14FB1E22"/>
    <w:rsid w:val="14FD4388"/>
    <w:rsid w:val="150B0B5A"/>
    <w:rsid w:val="152850F5"/>
    <w:rsid w:val="15427A33"/>
    <w:rsid w:val="154E015D"/>
    <w:rsid w:val="154F73AF"/>
    <w:rsid w:val="15621C76"/>
    <w:rsid w:val="15703DD1"/>
    <w:rsid w:val="157F5F06"/>
    <w:rsid w:val="15A557BF"/>
    <w:rsid w:val="15B820ED"/>
    <w:rsid w:val="15CE3BB3"/>
    <w:rsid w:val="15D20008"/>
    <w:rsid w:val="15D5391B"/>
    <w:rsid w:val="15DC2C3A"/>
    <w:rsid w:val="15DE70BC"/>
    <w:rsid w:val="15E4328A"/>
    <w:rsid w:val="15E57E63"/>
    <w:rsid w:val="15EE2D13"/>
    <w:rsid w:val="1615157E"/>
    <w:rsid w:val="16301EC6"/>
    <w:rsid w:val="16356AAE"/>
    <w:rsid w:val="16411C32"/>
    <w:rsid w:val="16461644"/>
    <w:rsid w:val="165B172A"/>
    <w:rsid w:val="165D0F8C"/>
    <w:rsid w:val="166234E9"/>
    <w:rsid w:val="16676D6E"/>
    <w:rsid w:val="16744923"/>
    <w:rsid w:val="16795907"/>
    <w:rsid w:val="167A6942"/>
    <w:rsid w:val="16890D8F"/>
    <w:rsid w:val="169451DC"/>
    <w:rsid w:val="169A215A"/>
    <w:rsid w:val="16B237F1"/>
    <w:rsid w:val="16C079F1"/>
    <w:rsid w:val="16C56EAF"/>
    <w:rsid w:val="16D86B0F"/>
    <w:rsid w:val="16DE2D1E"/>
    <w:rsid w:val="16F732C4"/>
    <w:rsid w:val="17000CE7"/>
    <w:rsid w:val="17034995"/>
    <w:rsid w:val="171331AA"/>
    <w:rsid w:val="17190324"/>
    <w:rsid w:val="171A1990"/>
    <w:rsid w:val="172415A7"/>
    <w:rsid w:val="17332C9C"/>
    <w:rsid w:val="1749343D"/>
    <w:rsid w:val="175867B1"/>
    <w:rsid w:val="17663EBF"/>
    <w:rsid w:val="17664ACA"/>
    <w:rsid w:val="176E6699"/>
    <w:rsid w:val="177C4F9E"/>
    <w:rsid w:val="17835756"/>
    <w:rsid w:val="178B1F37"/>
    <w:rsid w:val="179B14EA"/>
    <w:rsid w:val="17A56575"/>
    <w:rsid w:val="17BD03AF"/>
    <w:rsid w:val="17C72CD1"/>
    <w:rsid w:val="17D8649C"/>
    <w:rsid w:val="18105F74"/>
    <w:rsid w:val="1819297B"/>
    <w:rsid w:val="182A1444"/>
    <w:rsid w:val="18393F6A"/>
    <w:rsid w:val="18487FD2"/>
    <w:rsid w:val="184B5CF3"/>
    <w:rsid w:val="1867723A"/>
    <w:rsid w:val="188C246A"/>
    <w:rsid w:val="188D4E6D"/>
    <w:rsid w:val="18956118"/>
    <w:rsid w:val="18A92BCD"/>
    <w:rsid w:val="18B85C40"/>
    <w:rsid w:val="18C81EBE"/>
    <w:rsid w:val="18CB77B0"/>
    <w:rsid w:val="18D35897"/>
    <w:rsid w:val="18EC18BA"/>
    <w:rsid w:val="18F13D32"/>
    <w:rsid w:val="18F3028C"/>
    <w:rsid w:val="18FF08A8"/>
    <w:rsid w:val="19206354"/>
    <w:rsid w:val="1923748C"/>
    <w:rsid w:val="19286485"/>
    <w:rsid w:val="19297163"/>
    <w:rsid w:val="192E2E45"/>
    <w:rsid w:val="193F4E19"/>
    <w:rsid w:val="1940474F"/>
    <w:rsid w:val="19526626"/>
    <w:rsid w:val="195D47BC"/>
    <w:rsid w:val="19606A06"/>
    <w:rsid w:val="19624146"/>
    <w:rsid w:val="19A22D04"/>
    <w:rsid w:val="19C5030E"/>
    <w:rsid w:val="19CB6BDF"/>
    <w:rsid w:val="19DB5C16"/>
    <w:rsid w:val="19F75300"/>
    <w:rsid w:val="19FB64C4"/>
    <w:rsid w:val="1A2B7702"/>
    <w:rsid w:val="1A516C0A"/>
    <w:rsid w:val="1A52498E"/>
    <w:rsid w:val="1A562C66"/>
    <w:rsid w:val="1A5849F2"/>
    <w:rsid w:val="1A63319C"/>
    <w:rsid w:val="1AA3618E"/>
    <w:rsid w:val="1AAD2C07"/>
    <w:rsid w:val="1AAF61E6"/>
    <w:rsid w:val="1AB0625F"/>
    <w:rsid w:val="1ABC673F"/>
    <w:rsid w:val="1ADF0E7F"/>
    <w:rsid w:val="1B034127"/>
    <w:rsid w:val="1B063A46"/>
    <w:rsid w:val="1B071950"/>
    <w:rsid w:val="1B103557"/>
    <w:rsid w:val="1B252812"/>
    <w:rsid w:val="1B270021"/>
    <w:rsid w:val="1B566622"/>
    <w:rsid w:val="1B570D73"/>
    <w:rsid w:val="1B5C542B"/>
    <w:rsid w:val="1B6236AC"/>
    <w:rsid w:val="1B642ADB"/>
    <w:rsid w:val="1B6B746D"/>
    <w:rsid w:val="1B81568E"/>
    <w:rsid w:val="1B83018B"/>
    <w:rsid w:val="1B981592"/>
    <w:rsid w:val="1B9C156A"/>
    <w:rsid w:val="1BC72255"/>
    <w:rsid w:val="1BD764B1"/>
    <w:rsid w:val="1BFF636C"/>
    <w:rsid w:val="1C315B89"/>
    <w:rsid w:val="1C3D5FD1"/>
    <w:rsid w:val="1C3F59AB"/>
    <w:rsid w:val="1C5E0312"/>
    <w:rsid w:val="1C606A21"/>
    <w:rsid w:val="1C68553F"/>
    <w:rsid w:val="1C740D64"/>
    <w:rsid w:val="1C8B4492"/>
    <w:rsid w:val="1CD056D7"/>
    <w:rsid w:val="1CE11D3F"/>
    <w:rsid w:val="1D003594"/>
    <w:rsid w:val="1D096FF2"/>
    <w:rsid w:val="1D0E6C09"/>
    <w:rsid w:val="1D234B02"/>
    <w:rsid w:val="1D316C26"/>
    <w:rsid w:val="1D357E84"/>
    <w:rsid w:val="1D3C6722"/>
    <w:rsid w:val="1D434D21"/>
    <w:rsid w:val="1D4847A8"/>
    <w:rsid w:val="1D4E2086"/>
    <w:rsid w:val="1D532DF6"/>
    <w:rsid w:val="1D825693"/>
    <w:rsid w:val="1D8D14EF"/>
    <w:rsid w:val="1DA50D93"/>
    <w:rsid w:val="1DA54D66"/>
    <w:rsid w:val="1DE473F8"/>
    <w:rsid w:val="1E0A5656"/>
    <w:rsid w:val="1E153F33"/>
    <w:rsid w:val="1E402EAA"/>
    <w:rsid w:val="1E4143FC"/>
    <w:rsid w:val="1E532842"/>
    <w:rsid w:val="1E707337"/>
    <w:rsid w:val="1E827B65"/>
    <w:rsid w:val="1E907566"/>
    <w:rsid w:val="1E952D3F"/>
    <w:rsid w:val="1EB73A5E"/>
    <w:rsid w:val="1EBF4683"/>
    <w:rsid w:val="1ED03F3D"/>
    <w:rsid w:val="1EEF3EB5"/>
    <w:rsid w:val="1EFB66F8"/>
    <w:rsid w:val="1EFC2F24"/>
    <w:rsid w:val="1EFF2CB6"/>
    <w:rsid w:val="1F2D6E03"/>
    <w:rsid w:val="1F3B35DA"/>
    <w:rsid w:val="1F553C7E"/>
    <w:rsid w:val="1F6B4CBE"/>
    <w:rsid w:val="1F6E1E1E"/>
    <w:rsid w:val="1F835120"/>
    <w:rsid w:val="1F985D86"/>
    <w:rsid w:val="1FAF6248"/>
    <w:rsid w:val="1FB60209"/>
    <w:rsid w:val="1FC06D5E"/>
    <w:rsid w:val="1FC6165D"/>
    <w:rsid w:val="1FCB1D44"/>
    <w:rsid w:val="1FE261D3"/>
    <w:rsid w:val="1FFF5215"/>
    <w:rsid w:val="202F2BC7"/>
    <w:rsid w:val="20372F0B"/>
    <w:rsid w:val="20380614"/>
    <w:rsid w:val="20502AB4"/>
    <w:rsid w:val="20593A62"/>
    <w:rsid w:val="20627409"/>
    <w:rsid w:val="206A188A"/>
    <w:rsid w:val="206A3327"/>
    <w:rsid w:val="20814053"/>
    <w:rsid w:val="20C22523"/>
    <w:rsid w:val="20C34429"/>
    <w:rsid w:val="20C631B7"/>
    <w:rsid w:val="20DC3303"/>
    <w:rsid w:val="20EF2B64"/>
    <w:rsid w:val="21140157"/>
    <w:rsid w:val="212019B9"/>
    <w:rsid w:val="2136790B"/>
    <w:rsid w:val="21405812"/>
    <w:rsid w:val="214D55DA"/>
    <w:rsid w:val="21632081"/>
    <w:rsid w:val="217766A2"/>
    <w:rsid w:val="218F022E"/>
    <w:rsid w:val="21961759"/>
    <w:rsid w:val="219B2207"/>
    <w:rsid w:val="21B23E0B"/>
    <w:rsid w:val="21B843D9"/>
    <w:rsid w:val="21BE0DA4"/>
    <w:rsid w:val="21C15B5F"/>
    <w:rsid w:val="21C161A9"/>
    <w:rsid w:val="21C96A6E"/>
    <w:rsid w:val="21E74938"/>
    <w:rsid w:val="2227026D"/>
    <w:rsid w:val="223E3EAD"/>
    <w:rsid w:val="225245EF"/>
    <w:rsid w:val="226566E3"/>
    <w:rsid w:val="22913D17"/>
    <w:rsid w:val="229575D9"/>
    <w:rsid w:val="229E3E93"/>
    <w:rsid w:val="22BB1D16"/>
    <w:rsid w:val="22C95FE8"/>
    <w:rsid w:val="22D36F5E"/>
    <w:rsid w:val="22DD3A40"/>
    <w:rsid w:val="23274619"/>
    <w:rsid w:val="2336137C"/>
    <w:rsid w:val="233F6131"/>
    <w:rsid w:val="23400F05"/>
    <w:rsid w:val="234D2FD9"/>
    <w:rsid w:val="23556A05"/>
    <w:rsid w:val="23606170"/>
    <w:rsid w:val="2365429A"/>
    <w:rsid w:val="23820CF5"/>
    <w:rsid w:val="238E303E"/>
    <w:rsid w:val="239426F4"/>
    <w:rsid w:val="23A820C7"/>
    <w:rsid w:val="23A967F3"/>
    <w:rsid w:val="23AC7ACD"/>
    <w:rsid w:val="23B6050C"/>
    <w:rsid w:val="23BC6718"/>
    <w:rsid w:val="23BF404D"/>
    <w:rsid w:val="23EF0A97"/>
    <w:rsid w:val="23F12ACC"/>
    <w:rsid w:val="23F9319B"/>
    <w:rsid w:val="24064504"/>
    <w:rsid w:val="240A71E7"/>
    <w:rsid w:val="24171464"/>
    <w:rsid w:val="241A2800"/>
    <w:rsid w:val="243C66F3"/>
    <w:rsid w:val="245B2EB9"/>
    <w:rsid w:val="24601EE2"/>
    <w:rsid w:val="246C295A"/>
    <w:rsid w:val="247A4C04"/>
    <w:rsid w:val="249D617C"/>
    <w:rsid w:val="24A46A1F"/>
    <w:rsid w:val="24AB6A78"/>
    <w:rsid w:val="24C242E9"/>
    <w:rsid w:val="24DD3A51"/>
    <w:rsid w:val="24E43489"/>
    <w:rsid w:val="24E60AF5"/>
    <w:rsid w:val="25077625"/>
    <w:rsid w:val="252030FA"/>
    <w:rsid w:val="25352EB2"/>
    <w:rsid w:val="2544380A"/>
    <w:rsid w:val="254F4ECF"/>
    <w:rsid w:val="255F3E01"/>
    <w:rsid w:val="25603517"/>
    <w:rsid w:val="25815438"/>
    <w:rsid w:val="259200D3"/>
    <w:rsid w:val="259D6A01"/>
    <w:rsid w:val="25A31EDF"/>
    <w:rsid w:val="25A44685"/>
    <w:rsid w:val="25BA0B19"/>
    <w:rsid w:val="25C77C24"/>
    <w:rsid w:val="25DC41C8"/>
    <w:rsid w:val="25DE3C83"/>
    <w:rsid w:val="25F30D4A"/>
    <w:rsid w:val="26007D48"/>
    <w:rsid w:val="262B4DFE"/>
    <w:rsid w:val="26331BC4"/>
    <w:rsid w:val="264E3B74"/>
    <w:rsid w:val="26524EC8"/>
    <w:rsid w:val="26585708"/>
    <w:rsid w:val="266750D7"/>
    <w:rsid w:val="266C622A"/>
    <w:rsid w:val="26707BCE"/>
    <w:rsid w:val="26896851"/>
    <w:rsid w:val="268E2BA6"/>
    <w:rsid w:val="269154B7"/>
    <w:rsid w:val="2697082D"/>
    <w:rsid w:val="269B17E9"/>
    <w:rsid w:val="269B458B"/>
    <w:rsid w:val="26A62428"/>
    <w:rsid w:val="26B01014"/>
    <w:rsid w:val="26D14AE0"/>
    <w:rsid w:val="26E66C40"/>
    <w:rsid w:val="26F2577C"/>
    <w:rsid w:val="271A30B1"/>
    <w:rsid w:val="271B01A9"/>
    <w:rsid w:val="271D463C"/>
    <w:rsid w:val="27367243"/>
    <w:rsid w:val="27384A05"/>
    <w:rsid w:val="275F11C3"/>
    <w:rsid w:val="278805F0"/>
    <w:rsid w:val="278B363C"/>
    <w:rsid w:val="279112F9"/>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161FE0"/>
    <w:rsid w:val="281A3780"/>
    <w:rsid w:val="282665B6"/>
    <w:rsid w:val="28385E39"/>
    <w:rsid w:val="283D6493"/>
    <w:rsid w:val="28400F23"/>
    <w:rsid w:val="28552CB0"/>
    <w:rsid w:val="285709F9"/>
    <w:rsid w:val="28623EE7"/>
    <w:rsid w:val="286532B7"/>
    <w:rsid w:val="287C0BCA"/>
    <w:rsid w:val="287F5A4A"/>
    <w:rsid w:val="28D15CE0"/>
    <w:rsid w:val="28E1290E"/>
    <w:rsid w:val="28E31529"/>
    <w:rsid w:val="28F06024"/>
    <w:rsid w:val="28FB3ED8"/>
    <w:rsid w:val="29182DE7"/>
    <w:rsid w:val="29243D90"/>
    <w:rsid w:val="29275EC5"/>
    <w:rsid w:val="292B2BB6"/>
    <w:rsid w:val="293521BE"/>
    <w:rsid w:val="293F38C2"/>
    <w:rsid w:val="294153BC"/>
    <w:rsid w:val="2959053B"/>
    <w:rsid w:val="296A3C73"/>
    <w:rsid w:val="29746288"/>
    <w:rsid w:val="297B0870"/>
    <w:rsid w:val="29803E15"/>
    <w:rsid w:val="298808E1"/>
    <w:rsid w:val="29B104E2"/>
    <w:rsid w:val="29D52C24"/>
    <w:rsid w:val="29ED452F"/>
    <w:rsid w:val="29EF0B2F"/>
    <w:rsid w:val="29F65B12"/>
    <w:rsid w:val="2A1D7359"/>
    <w:rsid w:val="2A23362D"/>
    <w:rsid w:val="2A293426"/>
    <w:rsid w:val="2A78590B"/>
    <w:rsid w:val="2A787AE5"/>
    <w:rsid w:val="2A7D5593"/>
    <w:rsid w:val="2A7D5EEB"/>
    <w:rsid w:val="2A836867"/>
    <w:rsid w:val="2A9545EA"/>
    <w:rsid w:val="2A9554E2"/>
    <w:rsid w:val="2A9A08EE"/>
    <w:rsid w:val="2AA71FF4"/>
    <w:rsid w:val="2AAE2F07"/>
    <w:rsid w:val="2AC96B8C"/>
    <w:rsid w:val="2ACD4831"/>
    <w:rsid w:val="2ACD6620"/>
    <w:rsid w:val="2AD65433"/>
    <w:rsid w:val="2AD73464"/>
    <w:rsid w:val="2AD83091"/>
    <w:rsid w:val="2AF739CA"/>
    <w:rsid w:val="2AFD7D2C"/>
    <w:rsid w:val="2B0D3215"/>
    <w:rsid w:val="2B703E1A"/>
    <w:rsid w:val="2BA456F4"/>
    <w:rsid w:val="2BA83075"/>
    <w:rsid w:val="2BD17A24"/>
    <w:rsid w:val="2BDE5F77"/>
    <w:rsid w:val="2BE02AE9"/>
    <w:rsid w:val="2BED53A3"/>
    <w:rsid w:val="2C1260ED"/>
    <w:rsid w:val="2C207F72"/>
    <w:rsid w:val="2C6542DD"/>
    <w:rsid w:val="2C654D34"/>
    <w:rsid w:val="2C985F8A"/>
    <w:rsid w:val="2C9D047C"/>
    <w:rsid w:val="2CA208ED"/>
    <w:rsid w:val="2CAA659C"/>
    <w:rsid w:val="2CB92819"/>
    <w:rsid w:val="2CC62B19"/>
    <w:rsid w:val="2D0C4B7B"/>
    <w:rsid w:val="2D0E10E9"/>
    <w:rsid w:val="2D0E620E"/>
    <w:rsid w:val="2D1A21D9"/>
    <w:rsid w:val="2D436235"/>
    <w:rsid w:val="2D5F74D8"/>
    <w:rsid w:val="2D6D3436"/>
    <w:rsid w:val="2D756F76"/>
    <w:rsid w:val="2D8125E9"/>
    <w:rsid w:val="2DA130CF"/>
    <w:rsid w:val="2DA507D3"/>
    <w:rsid w:val="2DF810F0"/>
    <w:rsid w:val="2E204D11"/>
    <w:rsid w:val="2E3650E6"/>
    <w:rsid w:val="2E520265"/>
    <w:rsid w:val="2E551F54"/>
    <w:rsid w:val="2E587050"/>
    <w:rsid w:val="2E590C0A"/>
    <w:rsid w:val="2E724957"/>
    <w:rsid w:val="2E843333"/>
    <w:rsid w:val="2E8552F2"/>
    <w:rsid w:val="2E8F0F3C"/>
    <w:rsid w:val="2E911A61"/>
    <w:rsid w:val="2E927825"/>
    <w:rsid w:val="2E974067"/>
    <w:rsid w:val="2EA60E0C"/>
    <w:rsid w:val="2EB322A5"/>
    <w:rsid w:val="2ED53D99"/>
    <w:rsid w:val="2EEC6888"/>
    <w:rsid w:val="2EF0373B"/>
    <w:rsid w:val="2EF8542E"/>
    <w:rsid w:val="2EFB348E"/>
    <w:rsid w:val="2F0D25F9"/>
    <w:rsid w:val="2F172E6F"/>
    <w:rsid w:val="2F192EFF"/>
    <w:rsid w:val="2F2601A0"/>
    <w:rsid w:val="2F291AD6"/>
    <w:rsid w:val="2F4406AD"/>
    <w:rsid w:val="2F5B12EF"/>
    <w:rsid w:val="2F724162"/>
    <w:rsid w:val="2F735EB4"/>
    <w:rsid w:val="2F774346"/>
    <w:rsid w:val="2F7966EB"/>
    <w:rsid w:val="2F7E5F20"/>
    <w:rsid w:val="2F7F111B"/>
    <w:rsid w:val="2F911092"/>
    <w:rsid w:val="2F944AE1"/>
    <w:rsid w:val="2F9D3247"/>
    <w:rsid w:val="2FBB0B90"/>
    <w:rsid w:val="2FD47431"/>
    <w:rsid w:val="2FE32FD5"/>
    <w:rsid w:val="2FE93B17"/>
    <w:rsid w:val="302A0628"/>
    <w:rsid w:val="304B5AF9"/>
    <w:rsid w:val="304F389B"/>
    <w:rsid w:val="30903201"/>
    <w:rsid w:val="30BB19BD"/>
    <w:rsid w:val="30CA07E5"/>
    <w:rsid w:val="30CF1760"/>
    <w:rsid w:val="30D5369E"/>
    <w:rsid w:val="30EB5B1B"/>
    <w:rsid w:val="30EC7373"/>
    <w:rsid w:val="30F32B60"/>
    <w:rsid w:val="31101E40"/>
    <w:rsid w:val="31336699"/>
    <w:rsid w:val="3137406A"/>
    <w:rsid w:val="31611C17"/>
    <w:rsid w:val="31904012"/>
    <w:rsid w:val="31972600"/>
    <w:rsid w:val="319F7423"/>
    <w:rsid w:val="31B0680B"/>
    <w:rsid w:val="31B57953"/>
    <w:rsid w:val="31B65954"/>
    <w:rsid w:val="3201507B"/>
    <w:rsid w:val="32033B9B"/>
    <w:rsid w:val="320418AB"/>
    <w:rsid w:val="3222299D"/>
    <w:rsid w:val="322719B0"/>
    <w:rsid w:val="32581B7A"/>
    <w:rsid w:val="32717C1E"/>
    <w:rsid w:val="327D117A"/>
    <w:rsid w:val="32803733"/>
    <w:rsid w:val="3282437E"/>
    <w:rsid w:val="32862405"/>
    <w:rsid w:val="32A407B4"/>
    <w:rsid w:val="32E03ECC"/>
    <w:rsid w:val="330105A5"/>
    <w:rsid w:val="33095B94"/>
    <w:rsid w:val="33127695"/>
    <w:rsid w:val="331D320C"/>
    <w:rsid w:val="332A2512"/>
    <w:rsid w:val="333151C6"/>
    <w:rsid w:val="33405B35"/>
    <w:rsid w:val="334A1B23"/>
    <w:rsid w:val="334B09A0"/>
    <w:rsid w:val="33500347"/>
    <w:rsid w:val="3387090F"/>
    <w:rsid w:val="33921B27"/>
    <w:rsid w:val="33D4657B"/>
    <w:rsid w:val="33D62083"/>
    <w:rsid w:val="33DA3A0C"/>
    <w:rsid w:val="33DB0F45"/>
    <w:rsid w:val="33E51CCC"/>
    <w:rsid w:val="33FA75AC"/>
    <w:rsid w:val="34054AB4"/>
    <w:rsid w:val="340A7C2B"/>
    <w:rsid w:val="34263163"/>
    <w:rsid w:val="34330CE5"/>
    <w:rsid w:val="34342D60"/>
    <w:rsid w:val="34447F72"/>
    <w:rsid w:val="346539C6"/>
    <w:rsid w:val="346C0DAC"/>
    <w:rsid w:val="347254EE"/>
    <w:rsid w:val="34902E33"/>
    <w:rsid w:val="34996414"/>
    <w:rsid w:val="34AB3F32"/>
    <w:rsid w:val="34AF4C2C"/>
    <w:rsid w:val="34C05C1D"/>
    <w:rsid w:val="34CB10D9"/>
    <w:rsid w:val="34CD0A00"/>
    <w:rsid w:val="34CD6FE8"/>
    <w:rsid w:val="34EC372C"/>
    <w:rsid w:val="34EE5DAB"/>
    <w:rsid w:val="34F01930"/>
    <w:rsid w:val="34FF171F"/>
    <w:rsid w:val="35010F16"/>
    <w:rsid w:val="35026F20"/>
    <w:rsid w:val="35277129"/>
    <w:rsid w:val="35501273"/>
    <w:rsid w:val="35634189"/>
    <w:rsid w:val="35920E5C"/>
    <w:rsid w:val="35A71FBD"/>
    <w:rsid w:val="35B16404"/>
    <w:rsid w:val="35C664A3"/>
    <w:rsid w:val="35CB48F9"/>
    <w:rsid w:val="35D43D88"/>
    <w:rsid w:val="35F96616"/>
    <w:rsid w:val="35FA5F4E"/>
    <w:rsid w:val="360424C0"/>
    <w:rsid w:val="36050DE7"/>
    <w:rsid w:val="36097136"/>
    <w:rsid w:val="36203D44"/>
    <w:rsid w:val="362E4B48"/>
    <w:rsid w:val="36342D75"/>
    <w:rsid w:val="364342F3"/>
    <w:rsid w:val="3652682A"/>
    <w:rsid w:val="365679EF"/>
    <w:rsid w:val="3657187C"/>
    <w:rsid w:val="365B3AC4"/>
    <w:rsid w:val="36630B4A"/>
    <w:rsid w:val="366E0EE4"/>
    <w:rsid w:val="36712FB3"/>
    <w:rsid w:val="367741BE"/>
    <w:rsid w:val="369956B6"/>
    <w:rsid w:val="36A87AA6"/>
    <w:rsid w:val="36B50F97"/>
    <w:rsid w:val="36D47087"/>
    <w:rsid w:val="36EA135F"/>
    <w:rsid w:val="36EC2D3F"/>
    <w:rsid w:val="37231B1A"/>
    <w:rsid w:val="37262A4F"/>
    <w:rsid w:val="372C3ACA"/>
    <w:rsid w:val="374D4337"/>
    <w:rsid w:val="37527693"/>
    <w:rsid w:val="375E63B4"/>
    <w:rsid w:val="377F6138"/>
    <w:rsid w:val="37903142"/>
    <w:rsid w:val="37AF5E9F"/>
    <w:rsid w:val="37CB18C4"/>
    <w:rsid w:val="37D613DC"/>
    <w:rsid w:val="37DB4BD5"/>
    <w:rsid w:val="37E22606"/>
    <w:rsid w:val="37E34863"/>
    <w:rsid w:val="37F063A9"/>
    <w:rsid w:val="380112C7"/>
    <w:rsid w:val="38033003"/>
    <w:rsid w:val="382B461E"/>
    <w:rsid w:val="3848424F"/>
    <w:rsid w:val="385071AD"/>
    <w:rsid w:val="38530D76"/>
    <w:rsid w:val="38541008"/>
    <w:rsid w:val="385572CD"/>
    <w:rsid w:val="386A11CD"/>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D1BEC"/>
    <w:rsid w:val="3980396F"/>
    <w:rsid w:val="39894F31"/>
    <w:rsid w:val="399039CF"/>
    <w:rsid w:val="39B06DA8"/>
    <w:rsid w:val="39CF5E3B"/>
    <w:rsid w:val="39D70C59"/>
    <w:rsid w:val="39E7510F"/>
    <w:rsid w:val="39E80331"/>
    <w:rsid w:val="39EA6A32"/>
    <w:rsid w:val="39F1403F"/>
    <w:rsid w:val="3A0219C8"/>
    <w:rsid w:val="3A0A4CFA"/>
    <w:rsid w:val="3A123DC1"/>
    <w:rsid w:val="3A2F21AD"/>
    <w:rsid w:val="3A384A20"/>
    <w:rsid w:val="3A4911E1"/>
    <w:rsid w:val="3A586F11"/>
    <w:rsid w:val="3A5E525A"/>
    <w:rsid w:val="3A607CBF"/>
    <w:rsid w:val="3A6D4389"/>
    <w:rsid w:val="3A7508B0"/>
    <w:rsid w:val="3A7C001A"/>
    <w:rsid w:val="3A892314"/>
    <w:rsid w:val="3A8F4A84"/>
    <w:rsid w:val="3A94512F"/>
    <w:rsid w:val="3A9E3E75"/>
    <w:rsid w:val="3AA72452"/>
    <w:rsid w:val="3AAD636D"/>
    <w:rsid w:val="3ABF1874"/>
    <w:rsid w:val="3AC0093D"/>
    <w:rsid w:val="3AC30049"/>
    <w:rsid w:val="3AD20E7C"/>
    <w:rsid w:val="3AD614BB"/>
    <w:rsid w:val="3AD764EE"/>
    <w:rsid w:val="3AE66270"/>
    <w:rsid w:val="3AF25B54"/>
    <w:rsid w:val="3B0B13CC"/>
    <w:rsid w:val="3B4860B6"/>
    <w:rsid w:val="3B4B5516"/>
    <w:rsid w:val="3B500A58"/>
    <w:rsid w:val="3B68230A"/>
    <w:rsid w:val="3B726F7E"/>
    <w:rsid w:val="3B9B7D01"/>
    <w:rsid w:val="3BA308EA"/>
    <w:rsid w:val="3BAF1049"/>
    <w:rsid w:val="3BC570B9"/>
    <w:rsid w:val="3BC812B6"/>
    <w:rsid w:val="3BDE1222"/>
    <w:rsid w:val="3BEC3077"/>
    <w:rsid w:val="3C0365AD"/>
    <w:rsid w:val="3C0C055F"/>
    <w:rsid w:val="3C143257"/>
    <w:rsid w:val="3C4C1FCA"/>
    <w:rsid w:val="3C5F6969"/>
    <w:rsid w:val="3C7A1E6B"/>
    <w:rsid w:val="3C7E4D17"/>
    <w:rsid w:val="3C7F47CC"/>
    <w:rsid w:val="3C805D5C"/>
    <w:rsid w:val="3C8C2EFD"/>
    <w:rsid w:val="3CA91189"/>
    <w:rsid w:val="3CB21318"/>
    <w:rsid w:val="3CBF7B5D"/>
    <w:rsid w:val="3CCD352A"/>
    <w:rsid w:val="3CD162A4"/>
    <w:rsid w:val="3CE14921"/>
    <w:rsid w:val="3D0D5450"/>
    <w:rsid w:val="3D183D2C"/>
    <w:rsid w:val="3D1E64EB"/>
    <w:rsid w:val="3D35252E"/>
    <w:rsid w:val="3D35479C"/>
    <w:rsid w:val="3D390C1F"/>
    <w:rsid w:val="3D4C58EA"/>
    <w:rsid w:val="3D4E2607"/>
    <w:rsid w:val="3D615683"/>
    <w:rsid w:val="3D8336D2"/>
    <w:rsid w:val="3D946218"/>
    <w:rsid w:val="3DA33938"/>
    <w:rsid w:val="3DB31EEB"/>
    <w:rsid w:val="3DB840C6"/>
    <w:rsid w:val="3DBB6F23"/>
    <w:rsid w:val="3DD00F10"/>
    <w:rsid w:val="3DD22DA1"/>
    <w:rsid w:val="3DE62789"/>
    <w:rsid w:val="3DFD56CA"/>
    <w:rsid w:val="3E0975DF"/>
    <w:rsid w:val="3E1C492A"/>
    <w:rsid w:val="3E2079BC"/>
    <w:rsid w:val="3E22475E"/>
    <w:rsid w:val="3E313639"/>
    <w:rsid w:val="3E3171C8"/>
    <w:rsid w:val="3E423D82"/>
    <w:rsid w:val="3E434318"/>
    <w:rsid w:val="3E5105A7"/>
    <w:rsid w:val="3E5145E7"/>
    <w:rsid w:val="3E731FA7"/>
    <w:rsid w:val="3E841DFA"/>
    <w:rsid w:val="3E901E7E"/>
    <w:rsid w:val="3E920C6F"/>
    <w:rsid w:val="3EB30B0F"/>
    <w:rsid w:val="3EB46899"/>
    <w:rsid w:val="3EBB6797"/>
    <w:rsid w:val="3EBF23FA"/>
    <w:rsid w:val="3ED823CA"/>
    <w:rsid w:val="3EED68A5"/>
    <w:rsid w:val="3EFE0F84"/>
    <w:rsid w:val="3F0D7F1B"/>
    <w:rsid w:val="3F123D49"/>
    <w:rsid w:val="3F255092"/>
    <w:rsid w:val="3F271FB1"/>
    <w:rsid w:val="3F3C7669"/>
    <w:rsid w:val="3F4E7435"/>
    <w:rsid w:val="3F504A9E"/>
    <w:rsid w:val="3F6B6485"/>
    <w:rsid w:val="3F7C6672"/>
    <w:rsid w:val="3F8F3D59"/>
    <w:rsid w:val="3FA16993"/>
    <w:rsid w:val="3FAB3439"/>
    <w:rsid w:val="3FB6164C"/>
    <w:rsid w:val="3FC92F6C"/>
    <w:rsid w:val="3FD600BE"/>
    <w:rsid w:val="3FDB0948"/>
    <w:rsid w:val="3FE504E6"/>
    <w:rsid w:val="401C5A5A"/>
    <w:rsid w:val="401E0174"/>
    <w:rsid w:val="402D102B"/>
    <w:rsid w:val="402F5A9D"/>
    <w:rsid w:val="403134D1"/>
    <w:rsid w:val="404410F4"/>
    <w:rsid w:val="405C663E"/>
    <w:rsid w:val="405F2E9C"/>
    <w:rsid w:val="4069241E"/>
    <w:rsid w:val="406D0604"/>
    <w:rsid w:val="40764D88"/>
    <w:rsid w:val="40880C55"/>
    <w:rsid w:val="40953C82"/>
    <w:rsid w:val="409D016D"/>
    <w:rsid w:val="409F7062"/>
    <w:rsid w:val="40B60972"/>
    <w:rsid w:val="40BA6DB3"/>
    <w:rsid w:val="40C60344"/>
    <w:rsid w:val="40CA2528"/>
    <w:rsid w:val="40D36C70"/>
    <w:rsid w:val="40E36FE4"/>
    <w:rsid w:val="40E67359"/>
    <w:rsid w:val="410B29B3"/>
    <w:rsid w:val="412A0EAE"/>
    <w:rsid w:val="41493FB9"/>
    <w:rsid w:val="414C26EB"/>
    <w:rsid w:val="41866332"/>
    <w:rsid w:val="41A54A8C"/>
    <w:rsid w:val="41A61A81"/>
    <w:rsid w:val="41AD130E"/>
    <w:rsid w:val="41B71F37"/>
    <w:rsid w:val="41BD5FD6"/>
    <w:rsid w:val="41EC6009"/>
    <w:rsid w:val="41F809A7"/>
    <w:rsid w:val="42050790"/>
    <w:rsid w:val="420A0E35"/>
    <w:rsid w:val="420B5B96"/>
    <w:rsid w:val="421E1303"/>
    <w:rsid w:val="422337CB"/>
    <w:rsid w:val="42595521"/>
    <w:rsid w:val="425A1EA9"/>
    <w:rsid w:val="42873871"/>
    <w:rsid w:val="428B342E"/>
    <w:rsid w:val="4292084E"/>
    <w:rsid w:val="42A27FAC"/>
    <w:rsid w:val="42A76173"/>
    <w:rsid w:val="42E16141"/>
    <w:rsid w:val="432101D0"/>
    <w:rsid w:val="4323169E"/>
    <w:rsid w:val="432F650B"/>
    <w:rsid w:val="433549F2"/>
    <w:rsid w:val="43360400"/>
    <w:rsid w:val="43386285"/>
    <w:rsid w:val="435E3D86"/>
    <w:rsid w:val="43615D48"/>
    <w:rsid w:val="43635273"/>
    <w:rsid w:val="43740E48"/>
    <w:rsid w:val="43886ADC"/>
    <w:rsid w:val="438A12C2"/>
    <w:rsid w:val="43966E20"/>
    <w:rsid w:val="439E4DB7"/>
    <w:rsid w:val="43A36E5C"/>
    <w:rsid w:val="43B57165"/>
    <w:rsid w:val="43DA37C2"/>
    <w:rsid w:val="43E15347"/>
    <w:rsid w:val="43E4273C"/>
    <w:rsid w:val="43F13883"/>
    <w:rsid w:val="441A6461"/>
    <w:rsid w:val="44267634"/>
    <w:rsid w:val="443F2F72"/>
    <w:rsid w:val="44495806"/>
    <w:rsid w:val="444F70B4"/>
    <w:rsid w:val="4451754B"/>
    <w:rsid w:val="446226A6"/>
    <w:rsid w:val="446316C7"/>
    <w:rsid w:val="446F2B19"/>
    <w:rsid w:val="447F0D6C"/>
    <w:rsid w:val="448D43C0"/>
    <w:rsid w:val="448E5F0C"/>
    <w:rsid w:val="449F784A"/>
    <w:rsid w:val="44C35598"/>
    <w:rsid w:val="44C8090F"/>
    <w:rsid w:val="44D710ED"/>
    <w:rsid w:val="44E87609"/>
    <w:rsid w:val="44F46B1A"/>
    <w:rsid w:val="45027C60"/>
    <w:rsid w:val="45166FFA"/>
    <w:rsid w:val="4529063C"/>
    <w:rsid w:val="452A2263"/>
    <w:rsid w:val="452D1EE9"/>
    <w:rsid w:val="453350E3"/>
    <w:rsid w:val="454F38A8"/>
    <w:rsid w:val="456765CC"/>
    <w:rsid w:val="457679FD"/>
    <w:rsid w:val="457A247A"/>
    <w:rsid w:val="4588744F"/>
    <w:rsid w:val="45A55B9F"/>
    <w:rsid w:val="45AF32F3"/>
    <w:rsid w:val="45BB74B7"/>
    <w:rsid w:val="45BD10C0"/>
    <w:rsid w:val="45CC3CDC"/>
    <w:rsid w:val="45EA58FC"/>
    <w:rsid w:val="45F1360A"/>
    <w:rsid w:val="45F358AB"/>
    <w:rsid w:val="45FE01B5"/>
    <w:rsid w:val="45FE75E2"/>
    <w:rsid w:val="4608600D"/>
    <w:rsid w:val="460A20BD"/>
    <w:rsid w:val="46251337"/>
    <w:rsid w:val="46394723"/>
    <w:rsid w:val="463A1230"/>
    <w:rsid w:val="46610EF0"/>
    <w:rsid w:val="467A3F09"/>
    <w:rsid w:val="467E1B0A"/>
    <w:rsid w:val="46827D4C"/>
    <w:rsid w:val="468A2251"/>
    <w:rsid w:val="46B32605"/>
    <w:rsid w:val="46BD4F60"/>
    <w:rsid w:val="46CC1A1A"/>
    <w:rsid w:val="46DC31F0"/>
    <w:rsid w:val="46E77E6E"/>
    <w:rsid w:val="46EF6B6F"/>
    <w:rsid w:val="46F77EA2"/>
    <w:rsid w:val="46F856BD"/>
    <w:rsid w:val="4736355A"/>
    <w:rsid w:val="47792516"/>
    <w:rsid w:val="477E5575"/>
    <w:rsid w:val="47CF7BCB"/>
    <w:rsid w:val="47D80881"/>
    <w:rsid w:val="47E1436C"/>
    <w:rsid w:val="47EB2596"/>
    <w:rsid w:val="47F1769C"/>
    <w:rsid w:val="47FE7DBA"/>
    <w:rsid w:val="48064D2C"/>
    <w:rsid w:val="480B5C29"/>
    <w:rsid w:val="48150179"/>
    <w:rsid w:val="48205610"/>
    <w:rsid w:val="48255FDD"/>
    <w:rsid w:val="4831392A"/>
    <w:rsid w:val="48472CA5"/>
    <w:rsid w:val="485E074E"/>
    <w:rsid w:val="48646C33"/>
    <w:rsid w:val="489848A2"/>
    <w:rsid w:val="48A15305"/>
    <w:rsid w:val="48AB49D7"/>
    <w:rsid w:val="48D97F9A"/>
    <w:rsid w:val="48DB35B8"/>
    <w:rsid w:val="48DD31AB"/>
    <w:rsid w:val="48F2509C"/>
    <w:rsid w:val="4902790E"/>
    <w:rsid w:val="492C3C34"/>
    <w:rsid w:val="494A7A73"/>
    <w:rsid w:val="497B0E58"/>
    <w:rsid w:val="49D1367D"/>
    <w:rsid w:val="49D30856"/>
    <w:rsid w:val="49DB0C54"/>
    <w:rsid w:val="49E571DC"/>
    <w:rsid w:val="49F9052A"/>
    <w:rsid w:val="4A071B71"/>
    <w:rsid w:val="4A290482"/>
    <w:rsid w:val="4A3F0603"/>
    <w:rsid w:val="4A3F08C8"/>
    <w:rsid w:val="4A5A4B1A"/>
    <w:rsid w:val="4AA551AA"/>
    <w:rsid w:val="4AA9422C"/>
    <w:rsid w:val="4AAD4724"/>
    <w:rsid w:val="4AC86279"/>
    <w:rsid w:val="4AD045AB"/>
    <w:rsid w:val="4AE47AE8"/>
    <w:rsid w:val="4AE764E8"/>
    <w:rsid w:val="4AEB48D9"/>
    <w:rsid w:val="4AEE5E6E"/>
    <w:rsid w:val="4AF44BE3"/>
    <w:rsid w:val="4AF97D03"/>
    <w:rsid w:val="4B0F2768"/>
    <w:rsid w:val="4B383750"/>
    <w:rsid w:val="4B421D56"/>
    <w:rsid w:val="4B4E7D70"/>
    <w:rsid w:val="4B6B30E0"/>
    <w:rsid w:val="4B7056DF"/>
    <w:rsid w:val="4B744B32"/>
    <w:rsid w:val="4B84350D"/>
    <w:rsid w:val="4B8C68CF"/>
    <w:rsid w:val="4B9A0EBD"/>
    <w:rsid w:val="4BA1231C"/>
    <w:rsid w:val="4BAA17AF"/>
    <w:rsid w:val="4BC6615A"/>
    <w:rsid w:val="4BCC1735"/>
    <w:rsid w:val="4BEE6748"/>
    <w:rsid w:val="4BF23CE2"/>
    <w:rsid w:val="4BF31C6A"/>
    <w:rsid w:val="4BF576A5"/>
    <w:rsid w:val="4BF737C1"/>
    <w:rsid w:val="4BFD0207"/>
    <w:rsid w:val="4C0543B1"/>
    <w:rsid w:val="4C260A5F"/>
    <w:rsid w:val="4C3A5E7A"/>
    <w:rsid w:val="4C4A6BBB"/>
    <w:rsid w:val="4C573CDE"/>
    <w:rsid w:val="4C8834D9"/>
    <w:rsid w:val="4C966199"/>
    <w:rsid w:val="4C97712B"/>
    <w:rsid w:val="4CAC4E53"/>
    <w:rsid w:val="4CB004E0"/>
    <w:rsid w:val="4CB02B93"/>
    <w:rsid w:val="4CC909CD"/>
    <w:rsid w:val="4CE43F6A"/>
    <w:rsid w:val="4CEB4732"/>
    <w:rsid w:val="4CF97542"/>
    <w:rsid w:val="4CFE6DFA"/>
    <w:rsid w:val="4D016654"/>
    <w:rsid w:val="4D027F6C"/>
    <w:rsid w:val="4D117071"/>
    <w:rsid w:val="4D1541D6"/>
    <w:rsid w:val="4D176EA9"/>
    <w:rsid w:val="4D1E544F"/>
    <w:rsid w:val="4D344D6E"/>
    <w:rsid w:val="4D382BA8"/>
    <w:rsid w:val="4D4921C4"/>
    <w:rsid w:val="4D50185E"/>
    <w:rsid w:val="4D652F39"/>
    <w:rsid w:val="4D735815"/>
    <w:rsid w:val="4D86240C"/>
    <w:rsid w:val="4D8E4613"/>
    <w:rsid w:val="4DAF7EE6"/>
    <w:rsid w:val="4DC177F6"/>
    <w:rsid w:val="4DC41F88"/>
    <w:rsid w:val="4DC745AF"/>
    <w:rsid w:val="4DD56D0F"/>
    <w:rsid w:val="4DD61E3D"/>
    <w:rsid w:val="4DE0304B"/>
    <w:rsid w:val="4DEB6085"/>
    <w:rsid w:val="4E1404FE"/>
    <w:rsid w:val="4E1464D7"/>
    <w:rsid w:val="4E264E97"/>
    <w:rsid w:val="4E284D47"/>
    <w:rsid w:val="4E2867EE"/>
    <w:rsid w:val="4E51059B"/>
    <w:rsid w:val="4E860CF2"/>
    <w:rsid w:val="4E8D128C"/>
    <w:rsid w:val="4E960DE6"/>
    <w:rsid w:val="4E9C009D"/>
    <w:rsid w:val="4EDE7D50"/>
    <w:rsid w:val="4EE9108D"/>
    <w:rsid w:val="4F242645"/>
    <w:rsid w:val="4F366A77"/>
    <w:rsid w:val="4F382957"/>
    <w:rsid w:val="4F4270CD"/>
    <w:rsid w:val="4F546387"/>
    <w:rsid w:val="4F571FB8"/>
    <w:rsid w:val="4F5E36AA"/>
    <w:rsid w:val="4F6E3424"/>
    <w:rsid w:val="4F9945ED"/>
    <w:rsid w:val="4FA32607"/>
    <w:rsid w:val="4FC51C4D"/>
    <w:rsid w:val="4FD53B76"/>
    <w:rsid w:val="4FD725A8"/>
    <w:rsid w:val="4FEC608A"/>
    <w:rsid w:val="4FF944DE"/>
    <w:rsid w:val="4FFF32F6"/>
    <w:rsid w:val="50086FE5"/>
    <w:rsid w:val="502C3BE5"/>
    <w:rsid w:val="5042119B"/>
    <w:rsid w:val="504B2A65"/>
    <w:rsid w:val="505137FD"/>
    <w:rsid w:val="505F4C5B"/>
    <w:rsid w:val="50807F4A"/>
    <w:rsid w:val="508E5A5C"/>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974CC2"/>
    <w:rsid w:val="519A5CAD"/>
    <w:rsid w:val="51B90FE5"/>
    <w:rsid w:val="51D37D76"/>
    <w:rsid w:val="51D872F2"/>
    <w:rsid w:val="51E12531"/>
    <w:rsid w:val="51E42CB7"/>
    <w:rsid w:val="51EC5AF5"/>
    <w:rsid w:val="51EC7AF0"/>
    <w:rsid w:val="51FD1587"/>
    <w:rsid w:val="52004981"/>
    <w:rsid w:val="52226D66"/>
    <w:rsid w:val="52354721"/>
    <w:rsid w:val="523C7E40"/>
    <w:rsid w:val="523D1C48"/>
    <w:rsid w:val="5241425A"/>
    <w:rsid w:val="524B10BD"/>
    <w:rsid w:val="524C0C81"/>
    <w:rsid w:val="5253360D"/>
    <w:rsid w:val="52647725"/>
    <w:rsid w:val="52656393"/>
    <w:rsid w:val="526961F2"/>
    <w:rsid w:val="527A60A5"/>
    <w:rsid w:val="527C10F9"/>
    <w:rsid w:val="52850D47"/>
    <w:rsid w:val="528D0D56"/>
    <w:rsid w:val="52954942"/>
    <w:rsid w:val="529C0B16"/>
    <w:rsid w:val="52AE44F2"/>
    <w:rsid w:val="52BE185C"/>
    <w:rsid w:val="52E01E38"/>
    <w:rsid w:val="52E036CD"/>
    <w:rsid w:val="52EB208C"/>
    <w:rsid w:val="52F86F29"/>
    <w:rsid w:val="53385652"/>
    <w:rsid w:val="534C4DDF"/>
    <w:rsid w:val="534D0969"/>
    <w:rsid w:val="53764A1C"/>
    <w:rsid w:val="53785991"/>
    <w:rsid w:val="537B103A"/>
    <w:rsid w:val="537D2785"/>
    <w:rsid w:val="53811CF7"/>
    <w:rsid w:val="538713F6"/>
    <w:rsid w:val="53A25C16"/>
    <w:rsid w:val="53AA22C4"/>
    <w:rsid w:val="53AE4541"/>
    <w:rsid w:val="53CD4686"/>
    <w:rsid w:val="53DC1049"/>
    <w:rsid w:val="53F05E2A"/>
    <w:rsid w:val="54235DC0"/>
    <w:rsid w:val="5455193B"/>
    <w:rsid w:val="5457673F"/>
    <w:rsid w:val="54586643"/>
    <w:rsid w:val="547D31A0"/>
    <w:rsid w:val="54865F4A"/>
    <w:rsid w:val="548A5423"/>
    <w:rsid w:val="549125CE"/>
    <w:rsid w:val="54916220"/>
    <w:rsid w:val="549E702A"/>
    <w:rsid w:val="54B405E4"/>
    <w:rsid w:val="54C62F70"/>
    <w:rsid w:val="54CD781E"/>
    <w:rsid w:val="54E818F4"/>
    <w:rsid w:val="54E849A6"/>
    <w:rsid w:val="54EF29C1"/>
    <w:rsid w:val="54FD2BB7"/>
    <w:rsid w:val="55013180"/>
    <w:rsid w:val="550A2628"/>
    <w:rsid w:val="55166F37"/>
    <w:rsid w:val="551F7115"/>
    <w:rsid w:val="55300DA0"/>
    <w:rsid w:val="55357720"/>
    <w:rsid w:val="555F6F2B"/>
    <w:rsid w:val="55A21FDC"/>
    <w:rsid w:val="55AB2902"/>
    <w:rsid w:val="55C93454"/>
    <w:rsid w:val="55E64C26"/>
    <w:rsid w:val="55EC3265"/>
    <w:rsid w:val="55ED3755"/>
    <w:rsid w:val="55ED4502"/>
    <w:rsid w:val="566644FD"/>
    <w:rsid w:val="56670886"/>
    <w:rsid w:val="566D7CF1"/>
    <w:rsid w:val="567D319D"/>
    <w:rsid w:val="568532D5"/>
    <w:rsid w:val="569614FD"/>
    <w:rsid w:val="5699539B"/>
    <w:rsid w:val="569F0589"/>
    <w:rsid w:val="56B40FAF"/>
    <w:rsid w:val="56BB50A1"/>
    <w:rsid w:val="56CF7DD7"/>
    <w:rsid w:val="56D36CFC"/>
    <w:rsid w:val="56DD39B2"/>
    <w:rsid w:val="56E466B4"/>
    <w:rsid w:val="56F631AC"/>
    <w:rsid w:val="56FC2C30"/>
    <w:rsid w:val="57143516"/>
    <w:rsid w:val="57233EE8"/>
    <w:rsid w:val="572D355C"/>
    <w:rsid w:val="57393576"/>
    <w:rsid w:val="573B6F12"/>
    <w:rsid w:val="573F723A"/>
    <w:rsid w:val="57564A14"/>
    <w:rsid w:val="578022FC"/>
    <w:rsid w:val="578D1AEB"/>
    <w:rsid w:val="579C693D"/>
    <w:rsid w:val="57AC148B"/>
    <w:rsid w:val="57DF3951"/>
    <w:rsid w:val="57E04713"/>
    <w:rsid w:val="57F517B3"/>
    <w:rsid w:val="57F665C3"/>
    <w:rsid w:val="57FB41C9"/>
    <w:rsid w:val="580D318C"/>
    <w:rsid w:val="583736F1"/>
    <w:rsid w:val="583C46A5"/>
    <w:rsid w:val="583E01C5"/>
    <w:rsid w:val="58474E4F"/>
    <w:rsid w:val="584B45F7"/>
    <w:rsid w:val="58685928"/>
    <w:rsid w:val="5869625D"/>
    <w:rsid w:val="586C7A06"/>
    <w:rsid w:val="58724C95"/>
    <w:rsid w:val="58757BBD"/>
    <w:rsid w:val="588B09FC"/>
    <w:rsid w:val="58AC5D96"/>
    <w:rsid w:val="58D12524"/>
    <w:rsid w:val="58DD7BC5"/>
    <w:rsid w:val="58DF5329"/>
    <w:rsid w:val="58E0122B"/>
    <w:rsid w:val="58E43B0C"/>
    <w:rsid w:val="58F64871"/>
    <w:rsid w:val="58FB6E07"/>
    <w:rsid w:val="590B4A01"/>
    <w:rsid w:val="590D47BF"/>
    <w:rsid w:val="590E0F35"/>
    <w:rsid w:val="592D34A3"/>
    <w:rsid w:val="595B4652"/>
    <w:rsid w:val="597569C9"/>
    <w:rsid w:val="598A316A"/>
    <w:rsid w:val="59A328B0"/>
    <w:rsid w:val="59A464BC"/>
    <w:rsid w:val="59B75380"/>
    <w:rsid w:val="59B760D5"/>
    <w:rsid w:val="59BF2EC6"/>
    <w:rsid w:val="59D142E0"/>
    <w:rsid w:val="59EE56B6"/>
    <w:rsid w:val="5A116890"/>
    <w:rsid w:val="5A153DA2"/>
    <w:rsid w:val="5A2B490A"/>
    <w:rsid w:val="5A2D45E0"/>
    <w:rsid w:val="5A3921F2"/>
    <w:rsid w:val="5A3F424D"/>
    <w:rsid w:val="5A484875"/>
    <w:rsid w:val="5A5A6FE5"/>
    <w:rsid w:val="5A6E2C62"/>
    <w:rsid w:val="5A885576"/>
    <w:rsid w:val="5A8A0A2A"/>
    <w:rsid w:val="5A8B30E5"/>
    <w:rsid w:val="5A8E72E4"/>
    <w:rsid w:val="5A923208"/>
    <w:rsid w:val="5ADC286D"/>
    <w:rsid w:val="5AE20611"/>
    <w:rsid w:val="5AE23CAC"/>
    <w:rsid w:val="5AE473BB"/>
    <w:rsid w:val="5AED398F"/>
    <w:rsid w:val="5B0B3E09"/>
    <w:rsid w:val="5B0C235B"/>
    <w:rsid w:val="5B0C2F6C"/>
    <w:rsid w:val="5B171840"/>
    <w:rsid w:val="5B1C1193"/>
    <w:rsid w:val="5B3707CF"/>
    <w:rsid w:val="5B3848EF"/>
    <w:rsid w:val="5B3B5727"/>
    <w:rsid w:val="5B411C0B"/>
    <w:rsid w:val="5B457BA7"/>
    <w:rsid w:val="5B503BCD"/>
    <w:rsid w:val="5B687CBD"/>
    <w:rsid w:val="5B6A2627"/>
    <w:rsid w:val="5B6E26EE"/>
    <w:rsid w:val="5BAD478D"/>
    <w:rsid w:val="5BD4129A"/>
    <w:rsid w:val="5BD54718"/>
    <w:rsid w:val="5BE36A76"/>
    <w:rsid w:val="5BF865F7"/>
    <w:rsid w:val="5C0A0F35"/>
    <w:rsid w:val="5C3731F4"/>
    <w:rsid w:val="5C4E5DB9"/>
    <w:rsid w:val="5C6C1A30"/>
    <w:rsid w:val="5C7377C9"/>
    <w:rsid w:val="5C7549B5"/>
    <w:rsid w:val="5C7A734F"/>
    <w:rsid w:val="5C7D0753"/>
    <w:rsid w:val="5C9C30FD"/>
    <w:rsid w:val="5CAE1AB6"/>
    <w:rsid w:val="5CCE5007"/>
    <w:rsid w:val="5CD20A3B"/>
    <w:rsid w:val="5CF16486"/>
    <w:rsid w:val="5CF27376"/>
    <w:rsid w:val="5CFE6364"/>
    <w:rsid w:val="5D062B42"/>
    <w:rsid w:val="5D103DF7"/>
    <w:rsid w:val="5D1279AD"/>
    <w:rsid w:val="5D1C3A9A"/>
    <w:rsid w:val="5D234489"/>
    <w:rsid w:val="5D2E73E0"/>
    <w:rsid w:val="5D3E4B3C"/>
    <w:rsid w:val="5D537041"/>
    <w:rsid w:val="5D633F75"/>
    <w:rsid w:val="5D8422D0"/>
    <w:rsid w:val="5D88013C"/>
    <w:rsid w:val="5D9A4BA2"/>
    <w:rsid w:val="5DA0116B"/>
    <w:rsid w:val="5DC02E41"/>
    <w:rsid w:val="5DC936F6"/>
    <w:rsid w:val="5DCF6D38"/>
    <w:rsid w:val="5E036A5C"/>
    <w:rsid w:val="5E0E32D0"/>
    <w:rsid w:val="5E1A0080"/>
    <w:rsid w:val="5E331F0A"/>
    <w:rsid w:val="5E3A2120"/>
    <w:rsid w:val="5E4C0CCE"/>
    <w:rsid w:val="5E4C77E4"/>
    <w:rsid w:val="5E4F7492"/>
    <w:rsid w:val="5E522857"/>
    <w:rsid w:val="5E6949A9"/>
    <w:rsid w:val="5E7137D4"/>
    <w:rsid w:val="5E805CC3"/>
    <w:rsid w:val="5E833765"/>
    <w:rsid w:val="5E964E10"/>
    <w:rsid w:val="5E9E5B75"/>
    <w:rsid w:val="5EB100D2"/>
    <w:rsid w:val="5EB42133"/>
    <w:rsid w:val="5EB8599A"/>
    <w:rsid w:val="5EB864E9"/>
    <w:rsid w:val="5EBB190B"/>
    <w:rsid w:val="5EC45AE1"/>
    <w:rsid w:val="5EE31335"/>
    <w:rsid w:val="5EF03832"/>
    <w:rsid w:val="5EF240B3"/>
    <w:rsid w:val="5EF86948"/>
    <w:rsid w:val="5EF94CF5"/>
    <w:rsid w:val="5F050DFD"/>
    <w:rsid w:val="5F082F72"/>
    <w:rsid w:val="5F262A45"/>
    <w:rsid w:val="5F28349B"/>
    <w:rsid w:val="5F375B6D"/>
    <w:rsid w:val="5F3C007B"/>
    <w:rsid w:val="5F3C490E"/>
    <w:rsid w:val="5F3F02AD"/>
    <w:rsid w:val="5F4271D2"/>
    <w:rsid w:val="5F4C3A2F"/>
    <w:rsid w:val="5F4F37A8"/>
    <w:rsid w:val="5F6C2BA8"/>
    <w:rsid w:val="5F893BBB"/>
    <w:rsid w:val="5FAB0076"/>
    <w:rsid w:val="5FAB7B9A"/>
    <w:rsid w:val="5FB44EC0"/>
    <w:rsid w:val="5FBD530F"/>
    <w:rsid w:val="5FC70E5D"/>
    <w:rsid w:val="5FDC6184"/>
    <w:rsid w:val="5FE27A09"/>
    <w:rsid w:val="5FE562A9"/>
    <w:rsid w:val="5FFA2831"/>
    <w:rsid w:val="6012652B"/>
    <w:rsid w:val="6048458E"/>
    <w:rsid w:val="607E5E7F"/>
    <w:rsid w:val="60801FFC"/>
    <w:rsid w:val="60A317FA"/>
    <w:rsid w:val="60A5519F"/>
    <w:rsid w:val="60AB241C"/>
    <w:rsid w:val="60AC5FEC"/>
    <w:rsid w:val="60D22396"/>
    <w:rsid w:val="60E1131E"/>
    <w:rsid w:val="60E42C2B"/>
    <w:rsid w:val="60EE5A44"/>
    <w:rsid w:val="60FE25DB"/>
    <w:rsid w:val="61101DB8"/>
    <w:rsid w:val="61293F44"/>
    <w:rsid w:val="61383676"/>
    <w:rsid w:val="613E65D1"/>
    <w:rsid w:val="6146252B"/>
    <w:rsid w:val="6153014B"/>
    <w:rsid w:val="616438B2"/>
    <w:rsid w:val="616C1BCE"/>
    <w:rsid w:val="617B5CC6"/>
    <w:rsid w:val="619B2EA8"/>
    <w:rsid w:val="61A13F14"/>
    <w:rsid w:val="61AF7D90"/>
    <w:rsid w:val="61B40B4E"/>
    <w:rsid w:val="61B45654"/>
    <w:rsid w:val="61BE7ACA"/>
    <w:rsid w:val="61CF2952"/>
    <w:rsid w:val="61CF57BD"/>
    <w:rsid w:val="61E26046"/>
    <w:rsid w:val="61E8526B"/>
    <w:rsid w:val="61E94CBB"/>
    <w:rsid w:val="61F024EC"/>
    <w:rsid w:val="62192B6D"/>
    <w:rsid w:val="621B4827"/>
    <w:rsid w:val="623311D7"/>
    <w:rsid w:val="6234649E"/>
    <w:rsid w:val="623B0558"/>
    <w:rsid w:val="62417FD7"/>
    <w:rsid w:val="624A1EE7"/>
    <w:rsid w:val="624B2A80"/>
    <w:rsid w:val="62775174"/>
    <w:rsid w:val="627873CA"/>
    <w:rsid w:val="627A053A"/>
    <w:rsid w:val="62931A31"/>
    <w:rsid w:val="629C7611"/>
    <w:rsid w:val="62AE534E"/>
    <w:rsid w:val="62B12651"/>
    <w:rsid w:val="62CD5F01"/>
    <w:rsid w:val="62CF34A8"/>
    <w:rsid w:val="62D031D9"/>
    <w:rsid w:val="62E102D1"/>
    <w:rsid w:val="62FA549B"/>
    <w:rsid w:val="6305260C"/>
    <w:rsid w:val="63103C63"/>
    <w:rsid w:val="6316237B"/>
    <w:rsid w:val="63195F68"/>
    <w:rsid w:val="6330067F"/>
    <w:rsid w:val="63357139"/>
    <w:rsid w:val="63367337"/>
    <w:rsid w:val="633D2E2B"/>
    <w:rsid w:val="63442600"/>
    <w:rsid w:val="6344454A"/>
    <w:rsid w:val="635E55F4"/>
    <w:rsid w:val="63671704"/>
    <w:rsid w:val="6371524E"/>
    <w:rsid w:val="6376005A"/>
    <w:rsid w:val="63805ED0"/>
    <w:rsid w:val="6382160E"/>
    <w:rsid w:val="638521FD"/>
    <w:rsid w:val="638B4427"/>
    <w:rsid w:val="639E18A4"/>
    <w:rsid w:val="63B45765"/>
    <w:rsid w:val="63B8557D"/>
    <w:rsid w:val="63C67F0F"/>
    <w:rsid w:val="63D14999"/>
    <w:rsid w:val="63EA756E"/>
    <w:rsid w:val="63EF3D31"/>
    <w:rsid w:val="63EF423C"/>
    <w:rsid w:val="63FF75A6"/>
    <w:rsid w:val="640134B1"/>
    <w:rsid w:val="64242ED1"/>
    <w:rsid w:val="6427020E"/>
    <w:rsid w:val="644367F2"/>
    <w:rsid w:val="644C0DC0"/>
    <w:rsid w:val="64652412"/>
    <w:rsid w:val="646B0864"/>
    <w:rsid w:val="646D2ACB"/>
    <w:rsid w:val="64714921"/>
    <w:rsid w:val="648D21D5"/>
    <w:rsid w:val="6492650D"/>
    <w:rsid w:val="649C46E4"/>
    <w:rsid w:val="64A57C72"/>
    <w:rsid w:val="64BF2284"/>
    <w:rsid w:val="64C258FC"/>
    <w:rsid w:val="64DD5DA8"/>
    <w:rsid w:val="64E0645D"/>
    <w:rsid w:val="64E81740"/>
    <w:rsid w:val="64FE22BF"/>
    <w:rsid w:val="654633D6"/>
    <w:rsid w:val="656C25FE"/>
    <w:rsid w:val="656E728C"/>
    <w:rsid w:val="657826DE"/>
    <w:rsid w:val="657B3066"/>
    <w:rsid w:val="65AC3250"/>
    <w:rsid w:val="65C2775A"/>
    <w:rsid w:val="65DB59EB"/>
    <w:rsid w:val="65F959AF"/>
    <w:rsid w:val="6624689F"/>
    <w:rsid w:val="662D7F81"/>
    <w:rsid w:val="664A7A78"/>
    <w:rsid w:val="666D5504"/>
    <w:rsid w:val="666E5633"/>
    <w:rsid w:val="666F0737"/>
    <w:rsid w:val="66A77C34"/>
    <w:rsid w:val="66AB2A92"/>
    <w:rsid w:val="66AD0D21"/>
    <w:rsid w:val="66AF7B3F"/>
    <w:rsid w:val="66C92BC0"/>
    <w:rsid w:val="66C93016"/>
    <w:rsid w:val="66E42450"/>
    <w:rsid w:val="66E826D9"/>
    <w:rsid w:val="66F416DC"/>
    <w:rsid w:val="670606A8"/>
    <w:rsid w:val="67133A94"/>
    <w:rsid w:val="67155A2D"/>
    <w:rsid w:val="671B642A"/>
    <w:rsid w:val="6727078C"/>
    <w:rsid w:val="6727510A"/>
    <w:rsid w:val="672F754B"/>
    <w:rsid w:val="67441AA6"/>
    <w:rsid w:val="67461BF4"/>
    <w:rsid w:val="675831E1"/>
    <w:rsid w:val="67654D99"/>
    <w:rsid w:val="677E07A1"/>
    <w:rsid w:val="6788655E"/>
    <w:rsid w:val="678D1A85"/>
    <w:rsid w:val="678D4488"/>
    <w:rsid w:val="679C09AE"/>
    <w:rsid w:val="67A47DFB"/>
    <w:rsid w:val="67A64790"/>
    <w:rsid w:val="67A661CF"/>
    <w:rsid w:val="67A9048F"/>
    <w:rsid w:val="67BB4705"/>
    <w:rsid w:val="67C72360"/>
    <w:rsid w:val="67E2264A"/>
    <w:rsid w:val="67F40A8F"/>
    <w:rsid w:val="67F4393D"/>
    <w:rsid w:val="680C4FC6"/>
    <w:rsid w:val="68191E68"/>
    <w:rsid w:val="683F2CFB"/>
    <w:rsid w:val="687753E5"/>
    <w:rsid w:val="6888212A"/>
    <w:rsid w:val="688B4259"/>
    <w:rsid w:val="68A06F6B"/>
    <w:rsid w:val="68B84313"/>
    <w:rsid w:val="68D360F7"/>
    <w:rsid w:val="68E12CA4"/>
    <w:rsid w:val="68F23A45"/>
    <w:rsid w:val="68F310A0"/>
    <w:rsid w:val="691455B9"/>
    <w:rsid w:val="69226580"/>
    <w:rsid w:val="695F52E9"/>
    <w:rsid w:val="6968761A"/>
    <w:rsid w:val="69775BF1"/>
    <w:rsid w:val="698B426A"/>
    <w:rsid w:val="69A12716"/>
    <w:rsid w:val="69B2290A"/>
    <w:rsid w:val="69B60B86"/>
    <w:rsid w:val="69BF017E"/>
    <w:rsid w:val="69CC1394"/>
    <w:rsid w:val="69E1035E"/>
    <w:rsid w:val="69E52FE1"/>
    <w:rsid w:val="69EA3C0A"/>
    <w:rsid w:val="69F01D4E"/>
    <w:rsid w:val="6A02383A"/>
    <w:rsid w:val="6A203BBA"/>
    <w:rsid w:val="6A2B1B4D"/>
    <w:rsid w:val="6A2C559D"/>
    <w:rsid w:val="6A345C42"/>
    <w:rsid w:val="6A472E61"/>
    <w:rsid w:val="6A5213A5"/>
    <w:rsid w:val="6A654894"/>
    <w:rsid w:val="6A692942"/>
    <w:rsid w:val="6A78053A"/>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6174"/>
    <w:rsid w:val="6B5F5E82"/>
    <w:rsid w:val="6B6645E3"/>
    <w:rsid w:val="6B6C58B8"/>
    <w:rsid w:val="6B974860"/>
    <w:rsid w:val="6BBF4679"/>
    <w:rsid w:val="6BE873B3"/>
    <w:rsid w:val="6BEA122D"/>
    <w:rsid w:val="6C000439"/>
    <w:rsid w:val="6C0265C5"/>
    <w:rsid w:val="6C116702"/>
    <w:rsid w:val="6C12579C"/>
    <w:rsid w:val="6C1A2402"/>
    <w:rsid w:val="6C2748A2"/>
    <w:rsid w:val="6C4218F8"/>
    <w:rsid w:val="6C457892"/>
    <w:rsid w:val="6C4D281E"/>
    <w:rsid w:val="6C4D5F6F"/>
    <w:rsid w:val="6C63527B"/>
    <w:rsid w:val="6C6C4B10"/>
    <w:rsid w:val="6C731F47"/>
    <w:rsid w:val="6CAB182A"/>
    <w:rsid w:val="6CBC11E4"/>
    <w:rsid w:val="6CC90E63"/>
    <w:rsid w:val="6CD60D4D"/>
    <w:rsid w:val="6CE7216D"/>
    <w:rsid w:val="6CE81EFB"/>
    <w:rsid w:val="6CEA691E"/>
    <w:rsid w:val="6CF8474F"/>
    <w:rsid w:val="6D0474E8"/>
    <w:rsid w:val="6D383771"/>
    <w:rsid w:val="6D3971F5"/>
    <w:rsid w:val="6D3C1839"/>
    <w:rsid w:val="6D3E56BA"/>
    <w:rsid w:val="6D8C6BF5"/>
    <w:rsid w:val="6D8D568E"/>
    <w:rsid w:val="6D93044A"/>
    <w:rsid w:val="6DB70A43"/>
    <w:rsid w:val="6DDE7885"/>
    <w:rsid w:val="6DF0193B"/>
    <w:rsid w:val="6DF54756"/>
    <w:rsid w:val="6DF63CF4"/>
    <w:rsid w:val="6E0745C9"/>
    <w:rsid w:val="6E213A64"/>
    <w:rsid w:val="6E2D4C3F"/>
    <w:rsid w:val="6E481C25"/>
    <w:rsid w:val="6E572195"/>
    <w:rsid w:val="6E5A45E8"/>
    <w:rsid w:val="6E76424F"/>
    <w:rsid w:val="6E7D2903"/>
    <w:rsid w:val="6E8E4602"/>
    <w:rsid w:val="6E9736C2"/>
    <w:rsid w:val="6EC50409"/>
    <w:rsid w:val="6ECC441B"/>
    <w:rsid w:val="6ECE2E5F"/>
    <w:rsid w:val="6EEF0DB7"/>
    <w:rsid w:val="6EF11A20"/>
    <w:rsid w:val="6F160753"/>
    <w:rsid w:val="6F1C554A"/>
    <w:rsid w:val="6F437B39"/>
    <w:rsid w:val="6F4C1F29"/>
    <w:rsid w:val="6F4E068E"/>
    <w:rsid w:val="6F685869"/>
    <w:rsid w:val="6F693DCA"/>
    <w:rsid w:val="6F8566F1"/>
    <w:rsid w:val="6F8F4E09"/>
    <w:rsid w:val="6F9A1CFE"/>
    <w:rsid w:val="6F9E1C8C"/>
    <w:rsid w:val="6FA93543"/>
    <w:rsid w:val="6FAC0E50"/>
    <w:rsid w:val="6FB12011"/>
    <w:rsid w:val="6FCD06AD"/>
    <w:rsid w:val="6FD53A00"/>
    <w:rsid w:val="6FE35320"/>
    <w:rsid w:val="6FF04385"/>
    <w:rsid w:val="6FF2363F"/>
    <w:rsid w:val="6FF777C1"/>
    <w:rsid w:val="700637E0"/>
    <w:rsid w:val="70112EDC"/>
    <w:rsid w:val="702919A0"/>
    <w:rsid w:val="703F17D7"/>
    <w:rsid w:val="704408DB"/>
    <w:rsid w:val="70466BC1"/>
    <w:rsid w:val="704838FC"/>
    <w:rsid w:val="704D567A"/>
    <w:rsid w:val="70512124"/>
    <w:rsid w:val="70821137"/>
    <w:rsid w:val="708718FF"/>
    <w:rsid w:val="70936EEF"/>
    <w:rsid w:val="70964146"/>
    <w:rsid w:val="709B63A2"/>
    <w:rsid w:val="70AB46C7"/>
    <w:rsid w:val="70AC14A9"/>
    <w:rsid w:val="70B10155"/>
    <w:rsid w:val="70CC7E97"/>
    <w:rsid w:val="71181923"/>
    <w:rsid w:val="71205EC3"/>
    <w:rsid w:val="71243942"/>
    <w:rsid w:val="71263336"/>
    <w:rsid w:val="713F2ED0"/>
    <w:rsid w:val="71593100"/>
    <w:rsid w:val="718301F0"/>
    <w:rsid w:val="719C74E1"/>
    <w:rsid w:val="71A329D5"/>
    <w:rsid w:val="71CE3EB3"/>
    <w:rsid w:val="71D66CA9"/>
    <w:rsid w:val="71E14EDB"/>
    <w:rsid w:val="71E82DFB"/>
    <w:rsid w:val="71FA2CD9"/>
    <w:rsid w:val="7203064D"/>
    <w:rsid w:val="722312E1"/>
    <w:rsid w:val="722623B1"/>
    <w:rsid w:val="724E539A"/>
    <w:rsid w:val="72611410"/>
    <w:rsid w:val="72E25342"/>
    <w:rsid w:val="72F077E6"/>
    <w:rsid w:val="72F3442D"/>
    <w:rsid w:val="73221D46"/>
    <w:rsid w:val="73291606"/>
    <w:rsid w:val="732B2DE2"/>
    <w:rsid w:val="7356056C"/>
    <w:rsid w:val="73631C1A"/>
    <w:rsid w:val="736F7E8C"/>
    <w:rsid w:val="73727FA9"/>
    <w:rsid w:val="737515F9"/>
    <w:rsid w:val="737F0679"/>
    <w:rsid w:val="7380452C"/>
    <w:rsid w:val="738A2F98"/>
    <w:rsid w:val="73AE1507"/>
    <w:rsid w:val="73D52C78"/>
    <w:rsid w:val="73EC2929"/>
    <w:rsid w:val="740348CB"/>
    <w:rsid w:val="741D2015"/>
    <w:rsid w:val="74200144"/>
    <w:rsid w:val="74277B65"/>
    <w:rsid w:val="743D34CF"/>
    <w:rsid w:val="74407FEB"/>
    <w:rsid w:val="74424B35"/>
    <w:rsid w:val="744742C2"/>
    <w:rsid w:val="74487073"/>
    <w:rsid w:val="7456764C"/>
    <w:rsid w:val="74636A4A"/>
    <w:rsid w:val="749445D9"/>
    <w:rsid w:val="74995693"/>
    <w:rsid w:val="74B67613"/>
    <w:rsid w:val="74C62121"/>
    <w:rsid w:val="74F927D0"/>
    <w:rsid w:val="74F96D35"/>
    <w:rsid w:val="74FE7CD1"/>
    <w:rsid w:val="75271F46"/>
    <w:rsid w:val="7533118D"/>
    <w:rsid w:val="755109D9"/>
    <w:rsid w:val="756002B7"/>
    <w:rsid w:val="75602D38"/>
    <w:rsid w:val="758C7956"/>
    <w:rsid w:val="758D65A2"/>
    <w:rsid w:val="75972FD2"/>
    <w:rsid w:val="759E0FC7"/>
    <w:rsid w:val="75B9540C"/>
    <w:rsid w:val="75C11954"/>
    <w:rsid w:val="75CC19BD"/>
    <w:rsid w:val="75CF1F07"/>
    <w:rsid w:val="76282DA2"/>
    <w:rsid w:val="76404A9C"/>
    <w:rsid w:val="765079AC"/>
    <w:rsid w:val="766803E9"/>
    <w:rsid w:val="76695BD2"/>
    <w:rsid w:val="766D7CB9"/>
    <w:rsid w:val="768D1B65"/>
    <w:rsid w:val="769E19FF"/>
    <w:rsid w:val="76AF31ED"/>
    <w:rsid w:val="76B93819"/>
    <w:rsid w:val="76DE3A44"/>
    <w:rsid w:val="770543A7"/>
    <w:rsid w:val="770C75EA"/>
    <w:rsid w:val="770D0363"/>
    <w:rsid w:val="770E5CB9"/>
    <w:rsid w:val="77147021"/>
    <w:rsid w:val="771D7B29"/>
    <w:rsid w:val="7736359F"/>
    <w:rsid w:val="77425799"/>
    <w:rsid w:val="77457505"/>
    <w:rsid w:val="77465078"/>
    <w:rsid w:val="77470C6C"/>
    <w:rsid w:val="774856F2"/>
    <w:rsid w:val="77632638"/>
    <w:rsid w:val="77811AF8"/>
    <w:rsid w:val="7795251C"/>
    <w:rsid w:val="77A0248C"/>
    <w:rsid w:val="77A6468C"/>
    <w:rsid w:val="77A65C39"/>
    <w:rsid w:val="77B114C7"/>
    <w:rsid w:val="77B61829"/>
    <w:rsid w:val="77CF1C74"/>
    <w:rsid w:val="77D70208"/>
    <w:rsid w:val="77D83851"/>
    <w:rsid w:val="77E12184"/>
    <w:rsid w:val="77E74853"/>
    <w:rsid w:val="77EC1073"/>
    <w:rsid w:val="780766D1"/>
    <w:rsid w:val="781016C3"/>
    <w:rsid w:val="7817250C"/>
    <w:rsid w:val="784A6F57"/>
    <w:rsid w:val="785C5D2B"/>
    <w:rsid w:val="787958A7"/>
    <w:rsid w:val="789E4D85"/>
    <w:rsid w:val="78B01E88"/>
    <w:rsid w:val="78B4179D"/>
    <w:rsid w:val="78B85416"/>
    <w:rsid w:val="78C13285"/>
    <w:rsid w:val="78D61515"/>
    <w:rsid w:val="78EF3F85"/>
    <w:rsid w:val="790733C5"/>
    <w:rsid w:val="79257BE1"/>
    <w:rsid w:val="79562C81"/>
    <w:rsid w:val="795B149E"/>
    <w:rsid w:val="79664DB8"/>
    <w:rsid w:val="79753F3C"/>
    <w:rsid w:val="798E33D4"/>
    <w:rsid w:val="79985FD7"/>
    <w:rsid w:val="79A15173"/>
    <w:rsid w:val="79B202CB"/>
    <w:rsid w:val="79BC38F0"/>
    <w:rsid w:val="79C00957"/>
    <w:rsid w:val="79D47793"/>
    <w:rsid w:val="79DA1042"/>
    <w:rsid w:val="79E715AC"/>
    <w:rsid w:val="79E92446"/>
    <w:rsid w:val="79F83F14"/>
    <w:rsid w:val="7A037102"/>
    <w:rsid w:val="7A19439E"/>
    <w:rsid w:val="7A1B66B8"/>
    <w:rsid w:val="7A232A3E"/>
    <w:rsid w:val="7A2A7DD4"/>
    <w:rsid w:val="7A3620C0"/>
    <w:rsid w:val="7A553FC3"/>
    <w:rsid w:val="7A6302D0"/>
    <w:rsid w:val="7A781E8B"/>
    <w:rsid w:val="7A7A2610"/>
    <w:rsid w:val="7A934325"/>
    <w:rsid w:val="7AA4667A"/>
    <w:rsid w:val="7AAE2398"/>
    <w:rsid w:val="7AB74CA8"/>
    <w:rsid w:val="7ACF185D"/>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C1CA9"/>
    <w:rsid w:val="7B9478ED"/>
    <w:rsid w:val="7B984508"/>
    <w:rsid w:val="7B9C64EA"/>
    <w:rsid w:val="7BDA1168"/>
    <w:rsid w:val="7BF46CE4"/>
    <w:rsid w:val="7BFA1724"/>
    <w:rsid w:val="7C06251D"/>
    <w:rsid w:val="7C187D8B"/>
    <w:rsid w:val="7C4A4FD6"/>
    <w:rsid w:val="7C587C3A"/>
    <w:rsid w:val="7C606F42"/>
    <w:rsid w:val="7C620AB5"/>
    <w:rsid w:val="7C69601E"/>
    <w:rsid w:val="7C8011D8"/>
    <w:rsid w:val="7C900341"/>
    <w:rsid w:val="7C9476A4"/>
    <w:rsid w:val="7CA96754"/>
    <w:rsid w:val="7CC45580"/>
    <w:rsid w:val="7CCE18F0"/>
    <w:rsid w:val="7CD35930"/>
    <w:rsid w:val="7CEA2882"/>
    <w:rsid w:val="7CEF6982"/>
    <w:rsid w:val="7CF0325A"/>
    <w:rsid w:val="7D02147A"/>
    <w:rsid w:val="7D105DE2"/>
    <w:rsid w:val="7D1D733F"/>
    <w:rsid w:val="7D305607"/>
    <w:rsid w:val="7D445642"/>
    <w:rsid w:val="7D520986"/>
    <w:rsid w:val="7D78477B"/>
    <w:rsid w:val="7D7854DB"/>
    <w:rsid w:val="7D7E751C"/>
    <w:rsid w:val="7D873E69"/>
    <w:rsid w:val="7D9062BF"/>
    <w:rsid w:val="7D95338A"/>
    <w:rsid w:val="7D9B6A99"/>
    <w:rsid w:val="7DA07148"/>
    <w:rsid w:val="7DC01C21"/>
    <w:rsid w:val="7DC27577"/>
    <w:rsid w:val="7DCC0F2A"/>
    <w:rsid w:val="7DCC3BA9"/>
    <w:rsid w:val="7DCC7CDB"/>
    <w:rsid w:val="7DEC7850"/>
    <w:rsid w:val="7DFC7BD6"/>
    <w:rsid w:val="7E024DAE"/>
    <w:rsid w:val="7E027F98"/>
    <w:rsid w:val="7E0843A6"/>
    <w:rsid w:val="7E0D018B"/>
    <w:rsid w:val="7E2912C0"/>
    <w:rsid w:val="7E291C10"/>
    <w:rsid w:val="7E317B6D"/>
    <w:rsid w:val="7E660758"/>
    <w:rsid w:val="7E760CCA"/>
    <w:rsid w:val="7E8851BF"/>
    <w:rsid w:val="7E9348D8"/>
    <w:rsid w:val="7EAA61C7"/>
    <w:rsid w:val="7EC21B7F"/>
    <w:rsid w:val="7ECF0AEA"/>
    <w:rsid w:val="7ED647F4"/>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94337"/>
    <w:rsid w:val="7F563852"/>
    <w:rsid w:val="7F571C7F"/>
    <w:rsid w:val="7F5D3775"/>
    <w:rsid w:val="7F5E267B"/>
    <w:rsid w:val="7F6257A9"/>
    <w:rsid w:val="7F6675F5"/>
    <w:rsid w:val="7F682AAA"/>
    <w:rsid w:val="7F842F41"/>
    <w:rsid w:val="7F8608E3"/>
    <w:rsid w:val="7F9646EC"/>
    <w:rsid w:val="7F9A7F2A"/>
    <w:rsid w:val="7F9D3A0B"/>
    <w:rsid w:val="7F9F7283"/>
    <w:rsid w:val="7FA27FC9"/>
    <w:rsid w:val="7FA918DD"/>
    <w:rsid w:val="7FB514F5"/>
    <w:rsid w:val="7FBB389B"/>
    <w:rsid w:val="7FCC7507"/>
    <w:rsid w:val="7FD71DFE"/>
    <w:rsid w:val="7FE039EB"/>
    <w:rsid w:val="7FE8689B"/>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0</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Messi</cp:lastModifiedBy>
  <cp:lastPrinted>2017-05-04T14:22:00Z</cp:lastPrinted>
  <dcterms:modified xsi:type="dcterms:W3CDTF">2020-05-14T03:18:47Z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