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b/>
          <w:bCs/>
          <w:sz w:val="84"/>
        </w:rPr>
      </w:pPr>
      <w:bookmarkStart w:id="0" w:name="OLE_LINK2"/>
      <w:bookmarkStart w:id="1" w:name="OLE_LINK3"/>
    </w:p>
    <w:p>
      <w:pPr>
        <w:jc w:val="center"/>
        <w:rPr>
          <w:rFonts w:hint="eastAsia" w:eastAsia="华文行楷"/>
          <w:b/>
          <w:bCs/>
          <w:sz w:val="84"/>
        </w:rPr>
      </w:pPr>
    </w:p>
    <w:p>
      <w:pPr>
        <w:jc w:val="center"/>
        <w:rPr>
          <w:rFonts w:hint="eastAsia" w:eastAsia="华文行楷"/>
          <w:b/>
          <w:bCs/>
          <w:sz w:val="84"/>
        </w:rPr>
      </w:pPr>
      <w:r>
        <w:rPr>
          <w:rFonts w:hint="eastAsia" w:eastAsia="华文行楷"/>
          <w:b/>
          <w:bCs/>
          <w:sz w:val="84"/>
        </w:rPr>
        <w:t>河 南 科 技 大 学</w:t>
      </w:r>
    </w:p>
    <w:p>
      <w:pPr>
        <w:ind w:firstLine="420" w:firstLineChars="0"/>
        <w:jc w:val="center"/>
        <w:rPr>
          <w:rFonts w:hint="eastAsia"/>
          <w:b/>
          <w:bCs/>
          <w:sz w:val="48"/>
        </w:rPr>
      </w:pPr>
      <w:r>
        <w:rPr>
          <w:rFonts w:hint="eastAsia"/>
          <w:b/>
          <w:bCs/>
          <w:sz w:val="48"/>
        </w:rPr>
        <w:t>毕 业 设 计（论 文）</w:t>
      </w:r>
    </w:p>
    <w:p>
      <w:pPr>
        <w:jc w:val="center"/>
        <w:rPr>
          <w:rFonts w:hint="eastAsia"/>
          <w:b/>
          <w:bCs/>
          <w:sz w:val="48"/>
        </w:rPr>
      </w:pPr>
    </w:p>
    <w:p>
      <w:pPr>
        <w:jc w:val="center"/>
        <w:rPr>
          <w:rFonts w:hint="eastAsia"/>
          <w:b/>
          <w:bCs/>
          <w:sz w:val="44"/>
        </w:rPr>
      </w:pPr>
    </w:p>
    <w:p>
      <w:pPr>
        <w:jc w:val="center"/>
        <w:rPr>
          <w:rFonts w:hint="eastAsia"/>
          <w:b/>
          <w:bCs/>
          <w:sz w:val="44"/>
        </w:rPr>
      </w:pPr>
    </w:p>
    <w:p>
      <w:pPr>
        <w:ind w:left="3287" w:leftChars="993" w:hanging="735" w:hangingChars="195"/>
        <w:jc w:val="right"/>
        <w:rPr>
          <w:rFonts w:hint="default" w:eastAsia="宋体"/>
          <w:b/>
          <w:bCs/>
          <w:sz w:val="32"/>
          <w:lang w:val="en-US" w:eastAsia="zh-CN"/>
        </w:rPr>
      </w:pPr>
      <w:r>
        <w:rPr>
          <w:rFonts w:hint="eastAsia"/>
          <w:b/>
          <w:bCs/>
          <w:sz w:val="36"/>
        </w:rPr>
        <w:t>题目</w:t>
      </w:r>
      <w:r>
        <w:rPr>
          <w:rFonts w:hint="eastAsia"/>
          <w:b/>
          <w:bCs/>
          <w:sz w:val="32"/>
          <w:u w:val="single"/>
        </w:rPr>
        <w:t>＿   基于</w:t>
      </w:r>
      <w:r>
        <w:rPr>
          <w:rFonts w:hint="eastAsia"/>
          <w:b/>
          <w:bCs/>
          <w:sz w:val="32"/>
          <w:u w:val="single"/>
          <w:lang w:val="en-US" w:eastAsia="zh-CN"/>
        </w:rPr>
        <w:t>SSM</w:t>
      </w:r>
      <w:r>
        <w:rPr>
          <w:rFonts w:hint="eastAsia"/>
          <w:b/>
          <w:bCs/>
          <w:sz w:val="32"/>
          <w:u w:val="single"/>
        </w:rPr>
        <w:t>的</w:t>
      </w:r>
      <w:r>
        <w:rPr>
          <w:rFonts w:hint="eastAsia"/>
          <w:b/>
          <w:bCs/>
          <w:sz w:val="32"/>
          <w:u w:val="single"/>
          <w:lang w:val="en-US" w:eastAsia="zh-CN"/>
        </w:rPr>
        <w:t>报价管理系统</w:t>
      </w:r>
      <w:r>
        <w:rPr>
          <w:rFonts w:hint="eastAsia"/>
          <w:b/>
          <w:bCs/>
          <w:sz w:val="32"/>
          <w:u w:val="single"/>
        </w:rPr>
        <w:t xml:space="preserve">＿   ＿      </w:t>
      </w:r>
      <w:r>
        <w:rPr>
          <w:rFonts w:hint="eastAsia"/>
          <w:b/>
          <w:bCs/>
          <w:sz w:val="32"/>
          <w:u w:val="single"/>
          <w:lang w:val="en-US" w:eastAsia="zh-CN"/>
        </w:rPr>
        <w:t>的设计与实现</w:t>
      </w:r>
      <w:r>
        <w:rPr>
          <w:rFonts w:hint="eastAsia"/>
          <w:b/>
          <w:bCs/>
          <w:sz w:val="32"/>
          <w:u w:val="single"/>
        </w:rPr>
        <w:t xml:space="preserve">＿＿＿＿＿              </w:t>
      </w:r>
      <w:r>
        <w:rPr>
          <w:rFonts w:hint="eastAsia"/>
          <w:b/>
          <w:bCs/>
          <w:sz w:val="32"/>
          <w:u w:val="single"/>
          <w:lang w:val="en-US" w:eastAsia="zh-CN"/>
        </w:rPr>
        <w:t xml:space="preserve">       </w:t>
      </w:r>
      <w:r>
        <w:rPr>
          <w:rFonts w:hint="eastAsia"/>
          <w:b/>
          <w:bCs/>
          <w:sz w:val="32"/>
          <w:u w:val="single"/>
        </w:rPr>
        <w:t xml:space="preserve"> </w:t>
      </w:r>
    </w:p>
    <w:p>
      <w:pPr>
        <w:rPr>
          <w:rFonts w:hint="eastAsia"/>
          <w:b/>
          <w:bCs/>
          <w:sz w:val="32"/>
        </w:rPr>
      </w:pPr>
    </w:p>
    <w:p>
      <w:pPr>
        <w:rPr>
          <w:rFonts w:hint="eastAsia"/>
          <w:b/>
          <w:bCs/>
          <w:sz w:val="32"/>
        </w:rPr>
      </w:pPr>
    </w:p>
    <w:p>
      <w:pPr>
        <w:rPr>
          <w:rFonts w:hint="eastAsia"/>
          <w:b/>
          <w:bCs/>
          <w:sz w:val="32"/>
        </w:rPr>
      </w:pPr>
    </w:p>
    <w:p>
      <w:pPr>
        <w:rPr>
          <w:rFonts w:hint="eastAsia"/>
          <w:b/>
          <w:bCs/>
          <w:sz w:val="32"/>
        </w:rPr>
      </w:pPr>
    </w:p>
    <w:p>
      <w:pPr>
        <w:ind w:firstLine="2853" w:firstLineChars="900"/>
        <w:jc w:val="both"/>
        <w:rPr>
          <w:rFonts w:hint="eastAsia"/>
          <w:b/>
          <w:bCs/>
          <w:sz w:val="30"/>
        </w:rPr>
      </w:pPr>
      <w:r>
        <w:rPr>
          <w:rFonts w:hint="eastAsia"/>
          <w:b/>
          <w:bCs/>
          <w:sz w:val="30"/>
        </w:rPr>
        <w:t>姓   名  ＿＿</w:t>
      </w:r>
      <w:r>
        <w:rPr>
          <w:rFonts w:hint="eastAsia"/>
          <w:b/>
          <w:bCs/>
          <w:sz w:val="30"/>
          <w:u w:val="single"/>
          <w:lang w:val="en-US" w:eastAsia="zh-CN"/>
        </w:rPr>
        <w:t>段刘振</w:t>
      </w:r>
      <w:r>
        <w:rPr>
          <w:rFonts w:hint="eastAsia"/>
          <w:b/>
          <w:bCs/>
          <w:sz w:val="30"/>
        </w:rPr>
        <w:t>＿＿＿</w:t>
      </w:r>
    </w:p>
    <w:p>
      <w:pPr>
        <w:ind w:firstLine="2853" w:firstLineChars="900"/>
        <w:jc w:val="both"/>
        <w:rPr>
          <w:rFonts w:hint="eastAsia"/>
          <w:b/>
          <w:bCs/>
          <w:sz w:val="30"/>
        </w:rPr>
      </w:pPr>
      <w:r>
        <w:rPr>
          <w:rFonts w:hint="eastAsia"/>
          <w:b/>
          <w:bCs/>
          <w:sz w:val="30"/>
        </w:rPr>
        <w:t>学   院  ＿＿</w:t>
      </w:r>
      <w:r>
        <w:rPr>
          <w:rFonts w:hint="eastAsia"/>
          <w:b/>
          <w:bCs/>
          <w:sz w:val="30"/>
          <w:u w:val="single"/>
        </w:rPr>
        <w:t>软件</w:t>
      </w:r>
      <w:r>
        <w:rPr>
          <w:rFonts w:hint="eastAsia"/>
          <w:b/>
          <w:bCs/>
          <w:sz w:val="30"/>
          <w:u w:val="single"/>
          <w:lang w:val="en-US" w:eastAsia="zh-CN"/>
        </w:rPr>
        <w:t>学院</w:t>
      </w:r>
      <w:r>
        <w:rPr>
          <w:rFonts w:hint="eastAsia"/>
          <w:b/>
          <w:bCs/>
          <w:sz w:val="30"/>
        </w:rPr>
        <w:t xml:space="preserve">＿＿ </w:t>
      </w:r>
    </w:p>
    <w:p>
      <w:pPr>
        <w:ind w:firstLine="2853" w:firstLineChars="900"/>
        <w:jc w:val="both"/>
        <w:rPr>
          <w:rFonts w:hint="eastAsia"/>
          <w:b/>
          <w:bCs/>
          <w:sz w:val="30"/>
        </w:rPr>
      </w:pPr>
      <w:r>
        <w:rPr>
          <w:rFonts w:hint="eastAsia"/>
          <w:b/>
          <w:bCs/>
          <w:sz w:val="30"/>
        </w:rPr>
        <w:t>专   业  ＿＿</w:t>
      </w:r>
      <w:r>
        <w:rPr>
          <w:rFonts w:hint="eastAsia"/>
          <w:b/>
          <w:bCs/>
          <w:sz w:val="30"/>
          <w:u w:val="single"/>
        </w:rPr>
        <w:t>软件工程</w:t>
      </w:r>
      <w:r>
        <w:rPr>
          <w:rFonts w:hint="eastAsia"/>
          <w:b/>
          <w:bCs/>
          <w:sz w:val="30"/>
        </w:rPr>
        <w:t>＿＿</w:t>
      </w:r>
    </w:p>
    <w:p>
      <w:pPr>
        <w:ind w:firstLine="2853" w:firstLineChars="900"/>
        <w:jc w:val="both"/>
        <w:rPr>
          <w:rFonts w:hint="eastAsia"/>
          <w:b/>
          <w:bCs/>
          <w:sz w:val="30"/>
          <w:u w:val="single"/>
        </w:rPr>
      </w:pPr>
      <w:r>
        <w:rPr>
          <w:rFonts w:hint="eastAsia"/>
          <w:b/>
          <w:bCs/>
          <w:sz w:val="30"/>
        </w:rPr>
        <w:t>指导教师 ＿＿</w:t>
      </w:r>
      <w:r>
        <w:rPr>
          <w:rFonts w:hint="eastAsia"/>
          <w:b/>
          <w:bCs/>
          <w:sz w:val="30"/>
          <w:u w:val="single"/>
          <w:lang w:val="en-US" w:eastAsia="zh-CN"/>
        </w:rPr>
        <w:t>杨继松</w:t>
      </w:r>
      <w:r>
        <w:rPr>
          <w:rFonts w:hint="eastAsia"/>
          <w:b/>
          <w:bCs/>
          <w:sz w:val="30"/>
        </w:rPr>
        <w:t>＿＿＿</w:t>
      </w:r>
    </w:p>
    <w:p>
      <w:pPr>
        <w:ind w:firstLine="4755" w:firstLineChars="1500"/>
        <w:rPr>
          <w:rFonts w:hint="eastAsia"/>
          <w:b/>
          <w:bCs/>
          <w:sz w:val="30"/>
        </w:rPr>
      </w:pPr>
      <w:r>
        <w:rPr>
          <w:rFonts w:hint="eastAsia"/>
          <w:b/>
          <w:bCs/>
          <w:sz w:val="30"/>
        </w:rPr>
        <w:t>2020年 5 月 28 日</w:t>
      </w:r>
    </w:p>
    <w:p>
      <w:pPr>
        <w:pStyle w:val="34"/>
        <w:jc w:val="both"/>
        <w:rPr>
          <w:szCs w:val="22"/>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p>
    <w:p>
      <w:pPr>
        <w:pStyle w:val="34"/>
        <w:jc w:val="both"/>
        <w:rPr>
          <w:szCs w:val="22"/>
        </w:rPr>
      </w:pPr>
    </w:p>
    <w:p>
      <w:pPr>
        <w:pStyle w:val="34"/>
        <w:rPr>
          <w:szCs w:val="22"/>
        </w:rPr>
      </w:pPr>
      <w:r>
        <w:rPr>
          <w:rFonts w:hint="eastAsia"/>
          <w:szCs w:val="22"/>
        </w:rPr>
        <w:t xml:space="preserve"> </w:t>
      </w:r>
      <w:r>
        <w:rPr>
          <w:rFonts w:hint="eastAsia"/>
          <w:szCs w:val="22"/>
          <w:lang w:val="en-US" w:eastAsia="zh-CN"/>
        </w:rPr>
        <w:t>基于SSM的</w:t>
      </w:r>
      <w:r>
        <w:rPr>
          <w:rFonts w:hint="eastAsia"/>
          <w:szCs w:val="22"/>
        </w:rPr>
        <w:t>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在此次项目的设计和实现过程中，使用到的操作系统是Window10,使用到的开发工具是Eclipse，运用MVC三层开发模式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pPr>
        <w:ind w:firstLine="514" w:firstLineChars="200"/>
        <w:jc w:val="both"/>
        <w:rPr>
          <w:rFonts w:hint="eastAsia"/>
        </w:rPr>
      </w:pPr>
      <w:r>
        <w:rPr>
          <w:rFonts w:hint="eastAsia"/>
        </w:rPr>
        <w:t>In the design and implementation process of this project, the operating system used is window10, the development tool used is eclipse, the MVC three-tier development mode is used, and the current popular SSM framework + MySQL database is selected for implementation.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pPr>
        <w:ind w:firstLine="514" w:firstLineChars="200"/>
        <w:jc w:val="both"/>
        <w:rPr>
          <w:rFonts w:hint="eastAsia"/>
        </w:rPr>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rPr>
          <w:rFonts w:hint="eastAsia" w:ascii="黑体" w:hAnsi="黑体" w:eastAsia="黑体" w:cs="黑体"/>
          <w:sz w:val="28"/>
          <w:szCs w:val="28"/>
        </w:rPr>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_Toc10153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前言</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_Toc10153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_Toc9222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_Toc9222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_Toc32369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_Toc32369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_Toc30943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_Toc30943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_Toc17399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_Toc17399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_Toc27957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_Toc27957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_Toc25812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_Toc25812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_Toc11041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_Toc11041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_Toc31537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_Toc31537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_Toc25289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_Toc25289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_Toc8859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_Toc8859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_Toc17793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_Toc17793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_Toc9002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_Toc9002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_Toc11984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_Toc11984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_Toc30443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_Toc30443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_Toc4774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_Toc4774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_Toc958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_Toc958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_Toc16975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_Toc16975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_Toc29955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_Toc29955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_Toc26080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_Toc26080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_Toc15307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_Toc15307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_Toc13878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_Toc13878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_Toc12644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_Toc12644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_Toc9147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_Toc9147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_Toc30589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_Toc30589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_Toc14482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_Toc14482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_Toc18997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_Toc18997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_Toc14549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_Toc14549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_Toc23503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_Toc23503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_Toc23045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_Toc23045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_Toc20197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_Toc20197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_Toc29420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_Toc29420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_Toc19278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_Toc19278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_Toc20339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_Toc20339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_Toc19218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_Toc19218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_Toc28731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_Toc28731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_Toc26656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_Toc26656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_Toc31743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_Toc31743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_Toc30890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_Toc30890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_Toc6407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_Toc6407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_Toc30534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_Toc30534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_Toc22326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_Toc22326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_Toc23888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_Toc23888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_Toc22389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_Toc22389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_Toc2334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_Toc2334 </w:instrText>
      </w:r>
      <w:r>
        <w:rPr>
          <w:rFonts w:hint="eastAsia" w:ascii="宋体" w:hAnsi="宋体" w:eastAsia="宋体" w:cs="宋体"/>
          <w:sz w:val="28"/>
          <w:szCs w:val="28"/>
        </w:rPr>
        <w:fldChar w:fldCharType="separate"/>
      </w:r>
      <w:r>
        <w:rPr>
          <w:rFonts w:hint="eastAsia" w:ascii="宋体" w:hAnsi="宋体" w:eastAsia="宋体" w:cs="宋体"/>
          <w:sz w:val="28"/>
          <w:szCs w:val="28"/>
        </w:rPr>
        <w:t>31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_Toc905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_Toc905 </w:instrText>
      </w:r>
      <w:r>
        <w:rPr>
          <w:rFonts w:hint="eastAsia" w:ascii="黑体" w:hAnsi="黑体" w:eastAsia="黑体" w:cs="黑体"/>
          <w:sz w:val="28"/>
          <w:szCs w:val="28"/>
        </w:rPr>
        <w:fldChar w:fldCharType="separate"/>
      </w:r>
      <w:r>
        <w:rPr>
          <w:rFonts w:hint="eastAsia" w:ascii="黑体" w:hAnsi="黑体" w:eastAsia="黑体" w:cs="黑体"/>
          <w:sz w:val="28"/>
          <w:szCs w:val="28"/>
        </w:rPr>
        <w:t>32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_Toc22273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_Toc22273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_Toc414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_Toc414 </w:instrText>
      </w:r>
      <w:r>
        <w:rPr>
          <w:rFonts w:hint="eastAsia" w:ascii="黑体" w:hAnsi="黑体" w:eastAsia="黑体" w:cs="黑体"/>
          <w:sz w:val="28"/>
          <w:szCs w:val="28"/>
        </w:rPr>
        <w:fldChar w:fldCharType="separate"/>
      </w:r>
      <w:r>
        <w:rPr>
          <w:rFonts w:hint="eastAsia" w:ascii="黑体" w:hAnsi="黑体" w:eastAsia="黑体" w:cs="黑体"/>
          <w:sz w:val="28"/>
          <w:szCs w:val="28"/>
        </w:rPr>
        <w:t>35</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4"/>
      <w:bookmarkStart w:id="3" w:name="OLE_LINK5"/>
    </w:p>
    <w:p>
      <w:pPr>
        <w:pStyle w:val="2"/>
        <w:numPr>
          <w:numId w:val="0"/>
        </w:numPr>
        <w:ind w:left="3360" w:leftChars="0" w:firstLine="420" w:firstLineChars="0"/>
        <w:jc w:val="both"/>
        <w:rPr>
          <w:rFonts w:hint="eastAsia"/>
          <w:lang w:val="en-US" w:eastAsia="zh-CN"/>
        </w:rPr>
      </w:pPr>
      <w:bookmarkStart w:id="4" w:name="_Toc10153"/>
      <w:bookmarkStart w:id="5" w:name="_Toc513821733"/>
      <w:r>
        <w:rPr>
          <w:rFonts w:hint="eastAsia"/>
          <w:lang w:val="en-US" w:eastAsia="zh-CN"/>
        </w:rPr>
        <w:t>前言</w:t>
      </w:r>
      <w:bookmarkEnd w:id="4"/>
    </w:p>
    <w:p>
      <w:pPr>
        <w:rPr>
          <w:rFonts w:hint="eastAsia"/>
          <w:lang w:val="en-US" w:eastAsia="zh-CN"/>
        </w:rPr>
      </w:pPr>
    </w:p>
    <w:p/>
    <w:p>
      <w:pPr>
        <w:ind w:firstLine="514" w:firstLineChars="200"/>
        <w:rPr>
          <w:rFonts w:hint="default"/>
          <w:lang w:val="en-US" w:eastAsia="zh-CN"/>
        </w:rPr>
      </w:pPr>
      <w:r>
        <w:rPr>
          <w:rFonts w:hint="eastAsia"/>
          <w:lang w:val="en-US" w:eastAsia="zh-CN"/>
        </w:rPr>
        <w:t>从世界上第一台计算机诞生到今天，计算机的发展已有74年的历史，跟计算机相关的技术也是越来的越完善。到了21世纪互联网已经成为了各个行业发展必不可少的关键因素。计算机技术的飞速发展和在全球范围的普及应用正在给人类生活带来革命化变化。网络技术的发展也取得了巨大的成就，为程序的开发提供了很好的技术支持。基于这个背景，越来越多的企业开始建立各种网站和系统来简化工作。</w:t>
      </w:r>
    </w:p>
    <w:p>
      <w:pPr>
        <w:ind w:firstLine="514" w:firstLineChars="200"/>
        <w:rPr>
          <w:rFonts w:hint="default"/>
          <w:lang w:val="en-US" w:eastAsia="zh-CN"/>
        </w:rPr>
      </w:pPr>
      <w:r>
        <w:rPr>
          <w:rFonts w:hint="eastAsia"/>
          <w:lang w:val="en-US" w:eastAsia="zh-CN"/>
        </w:rPr>
        <w:t>报价管理系统的主要目标是对企业的各种数据进行管理操作，减少企业管理客户信息、产品信息、订单信息、报价信息的工作量，同时可以通过参考对比，对产品进行精准的定价。报价管理系统使用当下流行的Java语言开发，开发使用的到的技术较为简单，使用到的是当下流行的SSM（Spring、SpringMVC、Mybatis）框架，数据库使用到了Mysql，前端使用到了JavaScript和Jquery。</w:t>
      </w:r>
    </w:p>
    <w:p/>
    <w:p>
      <w:pPr>
        <w:ind w:left="1260" w:leftChars="0" w:firstLine="420" w:firstLineChars="0"/>
        <w:rPr>
          <w:rFonts w:hint="default" w:eastAsia="宋体"/>
          <w:lang w:val="en-US" w:eastAsia="zh-CN"/>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p>
      <w:pPr>
        <w:pStyle w:val="2"/>
      </w:pPr>
      <w:bookmarkStart w:id="6" w:name="_Toc9222"/>
      <w:r>
        <w:rPr>
          <w:rFonts w:hint="eastAsia"/>
        </w:rPr>
        <w:t>绪论</w:t>
      </w:r>
      <w:bookmarkEnd w:id="5"/>
      <w:bookmarkEnd w:id="6"/>
    </w:p>
    <w:p>
      <w:pPr>
        <w:jc w:val="center"/>
      </w:pPr>
    </w:p>
    <w:p>
      <w:pPr>
        <w:jc w:val="center"/>
      </w:pPr>
    </w:p>
    <w:p>
      <w:pPr>
        <w:pStyle w:val="5"/>
      </w:pPr>
      <w:bookmarkStart w:id="7" w:name="_Toc32369"/>
      <w:r>
        <w:rPr>
          <w:rFonts w:hint="eastAsia"/>
        </w:rPr>
        <w:t>研究课题的目的与背景</w:t>
      </w:r>
      <w:bookmarkEnd w:id="7"/>
    </w:p>
    <w:p>
      <w:pPr>
        <w:ind w:firstLine="514" w:firstLineChars="200"/>
        <w:jc w:val="both"/>
        <w:rPr>
          <w:rFonts w:hint="default"/>
          <w:lang w:val="en-US" w:eastAsia="zh-CN"/>
        </w:rPr>
      </w:pPr>
      <w:r>
        <w:rPr>
          <w:rFonts w:hint="eastAsia"/>
        </w:rPr>
        <w:t>随着互联网技术应用的不断深入，</w:t>
      </w:r>
      <w:r>
        <w:rPr>
          <w:rFonts w:hint="eastAsia"/>
          <w:lang w:val="en-US" w:eastAsia="zh-CN"/>
        </w:rPr>
        <w:t>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pPr>
        <w:ind w:firstLine="514" w:firstLineChars="200"/>
        <w:jc w:val="both"/>
        <w:rPr>
          <w:rFonts w:hint="eastAsia"/>
          <w:lang w:eastAsia="zh-CN"/>
        </w:rPr>
      </w:pPr>
      <w:r>
        <w:rPr>
          <w:rFonts w:hint="eastAsia"/>
        </w:rPr>
        <w:t>产品报价系统根据以上需求，产品</w:t>
      </w:r>
      <w:r>
        <w:rPr>
          <w:rFonts w:hint="eastAsia"/>
          <w:lang w:val="en-US" w:eastAsia="zh-CN"/>
        </w:rPr>
        <w:t>的</w:t>
      </w:r>
      <w:r>
        <w:rPr>
          <w:rFonts w:hint="eastAsia"/>
        </w:rPr>
        <w:t>管理、用户</w:t>
      </w:r>
      <w:r>
        <w:rPr>
          <w:rFonts w:hint="eastAsia"/>
          <w:lang w:val="en-US" w:eastAsia="zh-CN"/>
        </w:rPr>
        <w:t>的</w:t>
      </w:r>
      <w:r>
        <w:rPr>
          <w:rFonts w:hint="eastAsia"/>
        </w:rPr>
        <w:t>管理、订单</w:t>
      </w:r>
      <w:r>
        <w:rPr>
          <w:rFonts w:hint="eastAsia"/>
          <w:lang w:val="en-US" w:eastAsia="zh-CN"/>
        </w:rPr>
        <w:t>的</w:t>
      </w:r>
      <w:r>
        <w:rPr>
          <w:rFonts w:hint="eastAsia"/>
        </w:rPr>
        <w:t>管理</w:t>
      </w:r>
      <w:r>
        <w:rPr>
          <w:rFonts w:hint="eastAsia"/>
          <w:lang w:eastAsia="zh-CN"/>
        </w:rPr>
        <w:t>、</w:t>
      </w:r>
    </w:p>
    <w:p>
      <w:pPr>
        <w:jc w:val="both"/>
        <w:rPr>
          <w:rFonts w:hint="eastAsia"/>
        </w:rPr>
      </w:pPr>
      <w:r>
        <w:rPr>
          <w:rFonts w:hint="eastAsia"/>
          <w:lang w:val="en-US" w:eastAsia="zh-CN"/>
        </w:rPr>
        <w:t>报价的管理。最后对于此系统的每一个模块</w:t>
      </w:r>
      <w:r>
        <w:rPr>
          <w:rFonts w:hint="eastAsia"/>
        </w:rPr>
        <w:t>，</w:t>
      </w:r>
      <w:r>
        <w:rPr>
          <w:rFonts w:hint="eastAsia"/>
          <w:lang w:val="en-US" w:eastAsia="zh-CN"/>
        </w:rPr>
        <w:t>都</w:t>
      </w:r>
      <w:r>
        <w:rPr>
          <w:rFonts w:hint="eastAsia"/>
        </w:rPr>
        <w:t>通过</w:t>
      </w:r>
      <w:r>
        <w:rPr>
          <w:rFonts w:hint="eastAsia"/>
          <w:lang w:val="en-US" w:eastAsia="zh-CN"/>
        </w:rPr>
        <w:t>了很多次全面的测试</w:t>
      </w:r>
      <w:r>
        <w:rPr>
          <w:rFonts w:hint="eastAsia"/>
        </w:rPr>
        <w:t>，</w:t>
      </w:r>
    </w:p>
    <w:p>
      <w:pPr>
        <w:jc w:val="both"/>
        <w:rPr>
          <w:rFonts w:hint="default" w:ascii="宋体" w:hAnsi="宋体" w:eastAsia="宋体"/>
          <w:lang w:val="en-US" w:eastAsia="zh-CN"/>
        </w:rPr>
      </w:pPr>
      <w:r>
        <w:rPr>
          <w:rFonts w:hint="eastAsia"/>
          <w:lang w:val="en-US" w:eastAsia="zh-CN"/>
        </w:rPr>
        <w:t>各个功能稳定可靠。</w:t>
      </w:r>
      <w:r>
        <w:rPr>
          <w:rFonts w:hint="eastAsia"/>
        </w:rPr>
        <w:t>系统要实现产品报价</w:t>
      </w:r>
      <w:r>
        <w:rPr>
          <w:rFonts w:hint="eastAsia"/>
          <w:lang w:val="en-US" w:eastAsia="zh-CN"/>
        </w:rPr>
        <w:t>的</w:t>
      </w:r>
      <w:r>
        <w:rPr>
          <w:rFonts w:hint="eastAsia"/>
        </w:rPr>
        <w:t>主要功能。产品报价系统</w:t>
      </w:r>
      <w:r>
        <w:rPr>
          <w:rFonts w:hint="eastAsia"/>
          <w:lang w:val="en-US" w:eastAsia="zh-CN"/>
        </w:rPr>
        <w:t>作为新的报价管理的方式和传统的报价方式存在很大的差异，但就其方便快速性，必将取代传统的报价方式</w:t>
      </w:r>
      <w:r>
        <w:rPr>
          <w:rFonts w:hint="eastAsia"/>
        </w:rPr>
        <w:t>，</w:t>
      </w:r>
      <w:r>
        <w:rPr>
          <w:rFonts w:hint="eastAsia"/>
          <w:lang w:val="en-US" w:eastAsia="zh-CN"/>
        </w:rPr>
        <w:t>应用到实际上肯定也能发挥出巨大的作用。</w:t>
      </w:r>
    </w:p>
    <w:p>
      <w:pPr>
        <w:ind w:firstLine="514" w:firstLineChars="200"/>
        <w:jc w:val="both"/>
        <w:rPr>
          <w:rFonts w:ascii="宋体" w:hAnsi="宋体"/>
        </w:rPr>
      </w:pPr>
    </w:p>
    <w:p>
      <w:pPr>
        <w:pStyle w:val="5"/>
      </w:pPr>
      <w:bookmarkStart w:id="8" w:name="_Toc30943"/>
      <w:r>
        <w:rPr>
          <w:rFonts w:hint="eastAsia"/>
        </w:rPr>
        <w:t>国内外同类设计的概况</w:t>
      </w:r>
      <w:bookmarkEnd w:id="8"/>
    </w:p>
    <w:p>
      <w:pPr>
        <w:ind w:firstLine="514" w:firstLineChars="200"/>
        <w:rPr>
          <w:rFonts w:hint="default" w:eastAsia="宋体"/>
          <w:lang w:val="en-US" w:eastAsia="zh-CN"/>
        </w:rPr>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对于国外来说，因为人家的科技水平发达，比我们更早的进入了信息化时代。所以我们在信息化可谓是落后一大截，我们必须要做出相应的转变。新的方式就是公司与客户的联系通过互联网的方式实现。</w:t>
      </w:r>
      <w:r>
        <w:rPr>
          <w:rFonts w:hint="eastAsia"/>
        </w:rPr>
        <w:t>企业如何给客户一个</w:t>
      </w:r>
      <w:r>
        <w:rPr>
          <w:rFonts w:hint="eastAsia"/>
          <w:lang w:val="en-US" w:eastAsia="zh-CN"/>
        </w:rPr>
        <w:t>较为</w:t>
      </w:r>
      <w:r>
        <w:rPr>
          <w:rFonts w:hint="eastAsia"/>
        </w:rPr>
        <w:t>准确的报价</w:t>
      </w:r>
      <w:r>
        <w:rPr>
          <w:rFonts w:hint="eastAsia"/>
          <w:lang w:eastAsia="zh-CN"/>
        </w:rPr>
        <w:t>，</w:t>
      </w:r>
      <w:r>
        <w:rPr>
          <w:rFonts w:hint="eastAsia"/>
          <w:lang w:val="en-US" w:eastAsia="zh-CN"/>
        </w:rPr>
        <w:t>如果有这么一个平台公司把自家的产品以及价格放到上面，并且大家都可以看到，那么消费者就可以通过对比选择适合自己的产品，公司也能够更加准确的掌握价格的定位。</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w:t>
      </w:r>
      <w:r>
        <w:rPr>
          <w:rFonts w:hint="eastAsia"/>
          <w:lang w:val="en-US" w:eastAsia="zh-CN"/>
        </w:rPr>
        <w:t>对企业来说，随着企业不断的发展壮大订单数量和客户量也会逐渐增多，面对如此多的数据量的时候，就无法对这些数据进行管理，也就无法对每个客户的报价情况做到精准掌握</w:t>
      </w:r>
      <w:r>
        <w:t>，</w:t>
      </w:r>
      <w:r>
        <w:rPr>
          <w:rFonts w:hint="eastAsia"/>
          <w:lang w:val="en-US" w:eastAsia="zh-CN"/>
        </w:rPr>
        <w:t>那么在</w:t>
      </w:r>
      <w:r>
        <w:t>下次</w:t>
      </w:r>
      <w:r>
        <w:rPr>
          <w:rFonts w:hint="eastAsia"/>
          <w:lang w:val="en-US" w:eastAsia="zh-CN"/>
        </w:rPr>
        <w:t>再和客户</w:t>
      </w:r>
      <w:r>
        <w:t>合作</w:t>
      </w:r>
      <w:r>
        <w:rPr>
          <w:rFonts w:hint="eastAsia"/>
          <w:lang w:val="en-US" w:eastAsia="zh-CN"/>
        </w:rPr>
        <w:t>的时侯就很难会</w:t>
      </w:r>
      <w:r>
        <w:t>报错价格</w:t>
      </w:r>
      <w:r>
        <w:rPr>
          <w:rFonts w:hint="eastAsia"/>
          <w:lang w:eastAsia="zh-CN"/>
        </w:rPr>
        <w:t>，</w:t>
      </w:r>
      <w:r>
        <w:t>不是很清楚上次与</w:t>
      </w:r>
      <w:r>
        <w:rPr>
          <w:rFonts w:hint="eastAsia"/>
          <w:lang w:val="en-US" w:eastAsia="zh-CN"/>
        </w:rPr>
        <w:t>该</w:t>
      </w:r>
      <w:r>
        <w:t>客户成交</w:t>
      </w:r>
      <w:r>
        <w:rPr>
          <w:rFonts w:hint="eastAsia"/>
          <w:lang w:val="en-US" w:eastAsia="zh-CN"/>
        </w:rPr>
        <w:t>时的</w:t>
      </w:r>
      <w:r>
        <w:t>价格。</w:t>
      </w:r>
      <w:r>
        <w:rPr>
          <w:rFonts w:hint="eastAsia"/>
          <w:lang w:val="en-US" w:eastAsia="zh-CN"/>
        </w:rPr>
        <w:t>如果是</w:t>
      </w:r>
      <w:r>
        <w:t>通过线下的口头报价</w:t>
      </w:r>
      <w:r>
        <w:rPr>
          <w:rFonts w:hint="eastAsia"/>
          <w:lang w:val="en-US" w:eastAsia="zh-CN"/>
        </w:rPr>
        <w:t>的方式</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9" w:name="_Toc17399"/>
      <w:r>
        <w:rPr>
          <w:rFonts w:hint="eastAsia"/>
        </w:rPr>
        <w:t>本文主要研究的内容</w:t>
      </w:r>
      <w:bookmarkEnd w:id="9"/>
    </w:p>
    <w:p>
      <w:pPr>
        <w:ind w:firstLine="514" w:firstLineChars="200"/>
        <w:jc w:val="both"/>
      </w:pPr>
      <w:r>
        <w:rPr>
          <w:rFonts w:hint="eastAsia"/>
          <w:lang w:val="en-US" w:eastAsia="zh-CN"/>
        </w:rPr>
        <w:t>开发一个系统，首先需要选择一门开发语言，本系统选择的语言是Java</w:t>
      </w:r>
      <w:r>
        <w:rPr>
          <w:rFonts w:hint="eastAsia"/>
        </w:rPr>
        <w:t>，使用</w:t>
      </w:r>
      <w:r>
        <w:rPr>
          <w:rFonts w:hint="eastAsia"/>
          <w:lang w:val="en-US" w:eastAsia="zh-CN"/>
        </w:rPr>
        <w:t>到的数据库是Mysql</w:t>
      </w:r>
      <w:r>
        <w:rPr>
          <w:rFonts w:hint="eastAsia"/>
        </w:rPr>
        <w:t>，</w:t>
      </w:r>
      <w:r>
        <w:rPr>
          <w:rFonts w:hint="eastAsia"/>
          <w:lang w:val="en-US" w:eastAsia="zh-CN"/>
        </w:rPr>
        <w:t>框架选用的则是当下流行的SSM（Spring+SpringMVC+Mybatis）</w:t>
      </w:r>
      <w:r>
        <w:rPr>
          <w:rFonts w:hint="eastAsia"/>
        </w:rPr>
        <w:t>，本系统的主要功能有：</w:t>
      </w:r>
    </w:p>
    <w:p>
      <w:pPr>
        <w:ind w:firstLine="514" w:firstLineChars="200"/>
      </w:pPr>
      <w:r>
        <w:rPr>
          <w:rFonts w:hint="eastAsia"/>
        </w:rPr>
        <w:t>客户管理：该模块主要</w:t>
      </w:r>
      <w:r>
        <w:rPr>
          <w:rFonts w:hint="eastAsia"/>
          <w:lang w:val="en-US" w:eastAsia="zh-CN"/>
        </w:rPr>
        <w:t>是用来对客户的信息进行管理的</w:t>
      </w:r>
      <w:r>
        <w:rPr>
          <w:rFonts w:hint="eastAsia"/>
        </w:rPr>
        <w:t>，</w:t>
      </w:r>
      <w:r>
        <w:rPr>
          <w:rFonts w:hint="eastAsia"/>
          <w:lang w:val="en-US" w:eastAsia="zh-CN"/>
        </w:rPr>
        <w:t>主要</w:t>
      </w:r>
      <w:r>
        <w:rPr>
          <w:rFonts w:hint="eastAsia"/>
        </w:rPr>
        <w:t>包括名称、电话、联系地址、联系人等信息。</w:t>
      </w:r>
    </w:p>
    <w:p>
      <w:pPr>
        <w:ind w:firstLine="514" w:firstLineChars="200"/>
        <w:rPr>
          <w:rFonts w:hint="eastAsia"/>
        </w:rPr>
      </w:pPr>
      <w:r>
        <w:rPr>
          <w:rFonts w:hint="eastAsia"/>
        </w:rPr>
        <w:t>订单管理：该模块主要</w:t>
      </w:r>
      <w:r>
        <w:rPr>
          <w:rFonts w:hint="eastAsia"/>
          <w:lang w:val="en-US" w:eastAsia="zh-CN"/>
        </w:rPr>
        <w:t>是用来对客户下的订单进行管理的</w:t>
      </w:r>
      <w:r>
        <w:rPr>
          <w:rFonts w:hint="eastAsia"/>
        </w:rPr>
        <w:t>，</w:t>
      </w:r>
      <w:r>
        <w:rPr>
          <w:rFonts w:hint="eastAsia"/>
          <w:lang w:val="en-US" w:eastAsia="zh-CN"/>
        </w:rPr>
        <w:t>一条订单主要</w:t>
      </w:r>
      <w:r>
        <w:rPr>
          <w:rFonts w:hint="eastAsia"/>
        </w:rPr>
        <w:t>包括下单客户</w:t>
      </w:r>
      <w:r>
        <w:rPr>
          <w:rFonts w:hint="eastAsia"/>
          <w:lang w:val="en-US" w:eastAsia="zh-CN"/>
        </w:rPr>
        <w:t>的</w:t>
      </w:r>
      <w:r>
        <w:rPr>
          <w:rFonts w:hint="eastAsia"/>
        </w:rPr>
        <w:t>名称</w:t>
      </w:r>
      <w:r>
        <w:rPr>
          <w:rFonts w:hint="eastAsia"/>
          <w:lang w:eastAsia="zh-CN"/>
        </w:rPr>
        <w:t>、</w:t>
      </w:r>
      <w:r>
        <w:rPr>
          <w:rFonts w:hint="eastAsia"/>
        </w:rPr>
        <w:t>产品</w:t>
      </w:r>
      <w:r>
        <w:rPr>
          <w:rFonts w:hint="eastAsia"/>
          <w:lang w:val="en-US" w:eastAsia="zh-CN"/>
        </w:rPr>
        <w:t>的</w:t>
      </w:r>
      <w:r>
        <w:rPr>
          <w:rFonts w:hint="eastAsia"/>
        </w:rPr>
        <w:t>名称、产品</w:t>
      </w:r>
      <w:r>
        <w:rPr>
          <w:rFonts w:hint="eastAsia"/>
          <w:lang w:val="en-US" w:eastAsia="zh-CN"/>
        </w:rPr>
        <w:t>的</w:t>
      </w:r>
      <w:r>
        <w:rPr>
          <w:rFonts w:hint="eastAsia"/>
        </w:rPr>
        <w:t>数量、订单</w:t>
      </w:r>
      <w:r>
        <w:rPr>
          <w:rFonts w:hint="eastAsia"/>
          <w:lang w:val="en-US" w:eastAsia="zh-CN"/>
        </w:rPr>
        <w:t>的</w:t>
      </w:r>
      <w:r>
        <w:rPr>
          <w:rFonts w:hint="eastAsia"/>
        </w:rPr>
        <w:t>金额等信息。</w:t>
      </w:r>
    </w:p>
    <w:p>
      <w:pPr>
        <w:ind w:firstLine="514" w:firstLineChars="200"/>
        <w:rPr>
          <w:rFonts w:hint="eastAsia"/>
        </w:rPr>
      </w:pPr>
      <w:r>
        <w:rPr>
          <w:rFonts w:hint="eastAsia"/>
        </w:rPr>
        <w:t>产品管理：该模块主要是用来管理</w:t>
      </w:r>
      <w:r>
        <w:rPr>
          <w:rFonts w:hint="eastAsia"/>
          <w:lang w:val="en-US" w:eastAsia="zh-CN"/>
        </w:rPr>
        <w:t>企业中</w:t>
      </w:r>
      <w:r>
        <w:rPr>
          <w:rFonts w:hint="eastAsia"/>
        </w:rPr>
        <w:t>产品</w:t>
      </w:r>
      <w:r>
        <w:rPr>
          <w:rFonts w:hint="eastAsia"/>
          <w:lang w:val="en-US" w:eastAsia="zh-CN"/>
        </w:rPr>
        <w:t>的</w:t>
      </w:r>
      <w:r>
        <w:rPr>
          <w:rFonts w:hint="eastAsia"/>
        </w:rPr>
        <w:t>类别和产品信息</w:t>
      </w:r>
      <w:r>
        <w:rPr>
          <w:rFonts w:hint="eastAsia"/>
          <w:lang w:val="en-US" w:eastAsia="zh-CN"/>
        </w:rPr>
        <w:t>的</w:t>
      </w:r>
      <w:r>
        <w:rPr>
          <w:rFonts w:hint="eastAsia"/>
        </w:rPr>
        <w:t>，包括产品的名称、产品的单位、产品的价格等信息。</w:t>
      </w:r>
    </w:p>
    <w:p>
      <w:pPr>
        <w:ind w:firstLine="514" w:firstLineChars="200"/>
        <w:rPr>
          <w:rFonts w:hint="eastAsia"/>
        </w:rPr>
      </w:pPr>
      <w:r>
        <w:rPr>
          <w:rFonts w:hint="eastAsia"/>
        </w:rPr>
        <w:t>报价管理：该模块主要</w:t>
      </w:r>
      <w:r>
        <w:rPr>
          <w:rFonts w:hint="eastAsia"/>
          <w:lang w:val="en-US" w:eastAsia="zh-CN"/>
        </w:rPr>
        <w:t>主要是用来录入报价信息的</w:t>
      </w:r>
      <w:r>
        <w:rPr>
          <w:rFonts w:hint="eastAsia"/>
        </w:rPr>
        <w:t>，</w:t>
      </w:r>
      <w:r>
        <w:rPr>
          <w:rFonts w:hint="eastAsia"/>
          <w:lang w:val="en-US" w:eastAsia="zh-CN"/>
        </w:rPr>
        <w:t>主要</w:t>
      </w:r>
      <w:r>
        <w:rPr>
          <w:rFonts w:hint="eastAsia"/>
        </w:rPr>
        <w:t>包括报价人</w:t>
      </w:r>
      <w:r>
        <w:rPr>
          <w:rFonts w:hint="eastAsia"/>
          <w:lang w:eastAsia="zh-CN"/>
        </w:rPr>
        <w:t>、</w:t>
      </w:r>
      <w:r>
        <w:rPr>
          <w:rFonts w:hint="eastAsia"/>
        </w:rPr>
        <w:t>客户</w:t>
      </w:r>
      <w:r>
        <w:rPr>
          <w:rFonts w:hint="eastAsia"/>
          <w:lang w:val="en-US" w:eastAsia="zh-CN"/>
        </w:rPr>
        <w:t>的</w:t>
      </w:r>
      <w:r>
        <w:rPr>
          <w:rFonts w:hint="eastAsia"/>
        </w:rPr>
        <w:t>名称、产品</w:t>
      </w:r>
      <w:r>
        <w:rPr>
          <w:rFonts w:hint="eastAsia"/>
          <w:lang w:val="en-US" w:eastAsia="zh-CN"/>
        </w:rPr>
        <w:t>的</w:t>
      </w:r>
      <w:r>
        <w:rPr>
          <w:rFonts w:hint="eastAsia"/>
        </w:rPr>
        <w:t>名称、报价</w:t>
      </w:r>
      <w:r>
        <w:rPr>
          <w:rFonts w:hint="eastAsia"/>
          <w:lang w:val="en-US" w:eastAsia="zh-CN"/>
        </w:rPr>
        <w:t>的</w:t>
      </w:r>
      <w:r>
        <w:rPr>
          <w:rFonts w:hint="eastAsia"/>
        </w:rPr>
        <w:t>时间等信息。</w:t>
      </w:r>
    </w:p>
    <w:p>
      <w:pPr>
        <w:pStyle w:val="2"/>
      </w:pPr>
      <w:r>
        <w:br w:type="page"/>
      </w:r>
      <w:bookmarkStart w:id="10" w:name="_Toc27957"/>
      <w:r>
        <w:rPr>
          <w:rFonts w:hint="eastAsia"/>
        </w:rPr>
        <w:t>系统分析</w:t>
      </w:r>
      <w:bookmarkEnd w:id="10"/>
    </w:p>
    <w:p>
      <w:pPr>
        <w:jc w:val="center"/>
      </w:pPr>
    </w:p>
    <w:p>
      <w:pPr>
        <w:jc w:val="center"/>
      </w:pPr>
    </w:p>
    <w:p>
      <w:pPr>
        <w:pStyle w:val="5"/>
      </w:pPr>
      <w:bookmarkStart w:id="11" w:name="_Toc25812"/>
      <w:r>
        <w:rPr>
          <w:rFonts w:hint="eastAsia"/>
        </w:rPr>
        <w:t>需求分析</w:t>
      </w:r>
      <w:bookmarkEnd w:id="11"/>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当公司推出新的产品后，需要将新的产品信息录入到数据库中</w:t>
      </w:r>
      <w:r>
        <w:rPr>
          <w:rFonts w:hint="eastAsia"/>
        </w:rPr>
        <w:t>，</w:t>
      </w:r>
      <w:r>
        <w:rPr>
          <w:rFonts w:hint="eastAsia"/>
          <w:lang w:val="en-US" w:eastAsia="zh-CN"/>
        </w:rPr>
        <w:t>也要能够就产品的基本信息可以进行修改操作，也需要可以从数据库中将产品的信息删除掉</w:t>
      </w:r>
      <w:r>
        <w:rPr>
          <w:rFonts w:hint="eastAsia"/>
        </w:rPr>
        <w:t>以及</w:t>
      </w:r>
      <w:r>
        <w:rPr>
          <w:rFonts w:hint="eastAsia"/>
          <w:lang w:val="en-US" w:eastAsia="zh-CN"/>
        </w:rPr>
        <w:t>根据查询条件</w:t>
      </w:r>
      <w:r>
        <w:rPr>
          <w:rFonts w:hint="eastAsia"/>
        </w:rPr>
        <w:t>查询产品</w:t>
      </w:r>
      <w:r>
        <w:rPr>
          <w:rFonts w:hint="eastAsia"/>
          <w:lang w:val="en-US" w:eastAsia="zh-CN"/>
        </w:rPr>
        <w:t>的基本信息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主要包括将客户添加到数据库、对客户的信息进行修改、对客户信息删除操作及根据条件查询客户的信息等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2" w:name="_Toc11041"/>
      <w:r>
        <w:rPr>
          <w:rFonts w:hint="eastAsia"/>
        </w:rPr>
        <w:t>可行性研究</w:t>
      </w:r>
      <w:bookmarkEnd w:id="12"/>
    </w:p>
    <w:p>
      <w:pPr>
        <w:ind w:firstLine="514" w:firstLineChars="200"/>
        <w:jc w:val="both"/>
      </w:pPr>
      <w:r>
        <w:rPr>
          <w:rFonts w:hint="eastAsia"/>
        </w:rPr>
        <w:t>首先，在社会可行性方面</w:t>
      </w:r>
      <w:r>
        <w:rPr>
          <w:rFonts w:hint="eastAsia"/>
          <w:lang w:eastAsia="zh-CN"/>
        </w:rPr>
        <w:t>，</w:t>
      </w:r>
      <w:r>
        <w:rPr>
          <w:rFonts w:hint="eastAsia"/>
          <w:lang w:val="en-US" w:eastAsia="zh-CN"/>
        </w:rPr>
        <w:t>对于一家主要从事销售的公司</w:t>
      </w:r>
      <w:r>
        <w:rPr>
          <w:rFonts w:hint="eastAsia"/>
        </w:rPr>
        <w:t>，</w:t>
      </w:r>
      <w:r>
        <w:rPr>
          <w:rFonts w:hint="eastAsia"/>
          <w:lang w:val="en-US" w:eastAsia="zh-CN"/>
        </w:rPr>
        <w:t>最重要的就是卖出更多的产品获取更多的利润</w:t>
      </w:r>
      <w:r>
        <w:rPr>
          <w:rFonts w:hint="eastAsia"/>
        </w:rPr>
        <w:t>。</w:t>
      </w:r>
      <w:r>
        <w:rPr>
          <w:rFonts w:hint="eastAsia"/>
          <w:lang w:val="en-US" w:eastAsia="zh-CN"/>
        </w:rPr>
        <w:t>而</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eastAsia="zh-CN"/>
        </w:rPr>
        <w:t>。</w:t>
      </w:r>
      <w:r>
        <w:rPr>
          <w:rFonts w:hint="eastAsia"/>
          <w:lang w:val="en-US" w:eastAsia="zh-CN"/>
        </w:rPr>
        <w:t>因为对于同一个产品来说，消费者通常会为了省钱选择价格较低的</w:t>
      </w:r>
      <w:r>
        <w:rPr>
          <w:rFonts w:hint="eastAsia"/>
        </w:rPr>
        <w:t>。通过该系统可以</w:t>
      </w:r>
      <w:r>
        <w:rPr>
          <w:rFonts w:hint="eastAsia"/>
          <w:lang w:val="en-US" w:eastAsia="zh-CN"/>
        </w:rPr>
        <w:t>将公司的产品类型、产品、客户、报价信息以及订单信息进行高效可靠的管理，</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3" w:name="_Toc31537"/>
      <w:r>
        <w:rPr>
          <w:rFonts w:hint="eastAsia"/>
        </w:rPr>
        <w:t>系统设计</w:t>
      </w:r>
      <w:bookmarkEnd w:id="13"/>
    </w:p>
    <w:p>
      <w:pPr>
        <w:jc w:val="center"/>
      </w:pPr>
    </w:p>
    <w:p>
      <w:pPr>
        <w:jc w:val="center"/>
      </w:pPr>
    </w:p>
    <w:p>
      <w:pPr>
        <w:pStyle w:val="5"/>
      </w:pPr>
      <w:bookmarkStart w:id="14" w:name="_Toc452733839"/>
      <w:bookmarkStart w:id="15" w:name="_Toc25289"/>
      <w:r>
        <w:rPr>
          <w:rFonts w:hint="eastAsia"/>
        </w:rPr>
        <w:t>系统总体结构与功能</w:t>
      </w:r>
      <w:bookmarkEnd w:id="14"/>
      <w:bookmarkEnd w:id="15"/>
    </w:p>
    <w:p/>
    <w:p>
      <w:pPr>
        <w:pStyle w:val="6"/>
      </w:pPr>
      <w:bookmarkStart w:id="16" w:name="_Toc452733840"/>
      <w:bookmarkStart w:id="17" w:name="_Toc8859"/>
      <w:r>
        <w:rPr>
          <w:rFonts w:hint="eastAsia"/>
        </w:rPr>
        <w:t>系统的设计目标</w:t>
      </w:r>
      <w:bookmarkEnd w:id="16"/>
      <w:bookmarkEnd w:id="17"/>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8" w:name="_Toc452733841"/>
      <w:bookmarkStart w:id="19" w:name="_Toc17793"/>
      <w:r>
        <w:rPr>
          <w:rFonts w:hint="eastAsia"/>
        </w:rPr>
        <w:t>系统的模块设计</w:t>
      </w:r>
      <w:bookmarkEnd w:id="18"/>
      <w:bookmarkEnd w:id="19"/>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获取登录用户的权限，根据权限的不同则会显示不同的菜单导航栏。</w:t>
      </w:r>
    </w:p>
    <w:p>
      <w:pPr>
        <w:ind w:firstLine="514" w:firstLineChars="200"/>
        <w:jc w:val="both"/>
        <w:rPr>
          <w:rFonts w:hint="eastAsia" w:eastAsia="宋体"/>
          <w:lang w:eastAsia="zh-CN"/>
        </w:rPr>
      </w:pPr>
      <w:r>
        <w:rPr>
          <w:rFonts w:hint="eastAsia"/>
        </w:rPr>
        <w:t>客户管理模块：该模块只有管理员和操作员</w:t>
      </w:r>
      <w:r>
        <w:rPr>
          <w:rFonts w:hint="eastAsia"/>
          <w:lang w:val="en-US" w:eastAsia="zh-CN"/>
        </w:rPr>
        <w:t>拥有权限</w:t>
      </w:r>
      <w:r>
        <w:rPr>
          <w:rFonts w:hint="eastAsia"/>
        </w:rPr>
        <w:t>，并且操作员只有录入新客户、修改客户信息的功能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204.35pt;width:424.9pt;" o:ole="t" filled="f" o:preferrelative="t" stroked="t" coordsize="21600,21600">
            <v:path/>
            <v:fill on="f" focussize="0,0"/>
            <v:stroke color="#000000"/>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20" w:name="_Toc452733842"/>
      <w:bookmarkStart w:id="21" w:name="_Toc9002"/>
      <w:r>
        <w:rPr>
          <w:rFonts w:hint="eastAsia"/>
        </w:rPr>
        <w:t>系统流程图</w:t>
      </w:r>
      <w:bookmarkEnd w:id="20"/>
      <w:bookmarkEnd w:id="21"/>
    </w:p>
    <w:p>
      <w:pPr>
        <w:rPr>
          <w:rFonts w:hint="eastAsia" w:ascii="宋体" w:hAnsi="宋体" w:eastAsia="宋体"/>
          <w:lang w:eastAsia="zh-CN"/>
        </w:rPr>
      </w:pPr>
      <w:r>
        <w:rPr>
          <w:rFonts w:hint="eastAsia"/>
        </w:rPr>
        <w:object>
          <v:shape id="_x0000_i1026" o:spt="75" alt="" type="#_x0000_t75" style="height:359.4pt;width:427.8pt;" o:ole="t" filled="f" o:preferrelative="t" stroked="t" coordsize="21600,21600">
            <v:path/>
            <v:fill on="f" focussize="0,0"/>
            <v:stroke color="#000000" joinstyle="miter"/>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2" w:name="_Toc452733843"/>
      <w:bookmarkStart w:id="23" w:name="_Toc11984"/>
      <w:r>
        <w:rPr>
          <w:rFonts w:hint="eastAsia"/>
        </w:rPr>
        <w:t>数据库设计</w:t>
      </w:r>
      <w:bookmarkEnd w:id="22"/>
      <w:bookmarkEnd w:id="23"/>
    </w:p>
    <w:p>
      <w:bookmarkStart w:id="67" w:name="_GoBack"/>
      <w:bookmarkEnd w:id="67"/>
    </w:p>
    <w:p>
      <w:pPr>
        <w:pStyle w:val="6"/>
      </w:pPr>
      <w:bookmarkStart w:id="24" w:name="_Toc452733845"/>
      <w:bookmarkStart w:id="25" w:name="_Toc30443"/>
      <w:r>
        <w:rPr>
          <w:rFonts w:hint="eastAsia"/>
        </w:rPr>
        <w:t>数据库设计</w:t>
      </w:r>
      <w:bookmarkEnd w:id="24"/>
      <w:bookmarkEnd w:id="25"/>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w:t>
      </w:r>
      <w:r>
        <w:rPr>
          <w:rFonts w:hint="eastAsia"/>
          <w:lang w:val="en-US" w:eastAsia="zh-CN"/>
        </w:rPr>
        <w:t>的</w:t>
      </w:r>
      <w:r>
        <w:rPr>
          <w:rFonts w:hint="eastAsia"/>
        </w:rPr>
        <w:t>信息、产品</w:t>
      </w:r>
      <w:r>
        <w:rPr>
          <w:rFonts w:hint="eastAsia"/>
          <w:lang w:val="en-US" w:eastAsia="zh-CN"/>
        </w:rPr>
        <w:t>类型的</w:t>
      </w:r>
      <w:r>
        <w:rPr>
          <w:rFonts w:hint="eastAsia"/>
        </w:rPr>
        <w:t>信息、客户</w:t>
      </w:r>
      <w:r>
        <w:rPr>
          <w:rFonts w:hint="eastAsia"/>
          <w:lang w:val="en-US" w:eastAsia="zh-CN"/>
        </w:rPr>
        <w:t>的</w:t>
      </w:r>
      <w:r>
        <w:rPr>
          <w:rFonts w:hint="eastAsia"/>
        </w:rPr>
        <w:t>信息、报价</w:t>
      </w:r>
      <w:r>
        <w:rPr>
          <w:rFonts w:hint="eastAsia"/>
          <w:lang w:val="en-US" w:eastAsia="zh-CN"/>
        </w:rPr>
        <w:t>的</w:t>
      </w:r>
      <w:r>
        <w:rPr>
          <w:rFonts w:hint="eastAsia"/>
        </w:rPr>
        <w:t>信息、订单</w:t>
      </w:r>
      <w:r>
        <w:rPr>
          <w:rFonts w:hint="eastAsia"/>
          <w:lang w:val="en-US" w:eastAsia="zh-CN"/>
        </w:rPr>
        <w:t>的</w:t>
      </w:r>
      <w:r>
        <w:rPr>
          <w:rFonts w:hint="eastAsia"/>
        </w:rPr>
        <w:t>信息和用户</w:t>
      </w:r>
      <w:r>
        <w:rPr>
          <w:rFonts w:hint="eastAsia"/>
          <w:lang w:val="en-US" w:eastAsia="zh-CN"/>
        </w:rPr>
        <w:t>的</w:t>
      </w:r>
      <w:r>
        <w:rPr>
          <w:rFonts w:hint="eastAsia"/>
        </w:rPr>
        <w:t>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w:t>
      </w:r>
      <w:r>
        <w:rPr>
          <w:rFonts w:hint="eastAsia"/>
          <w:lang w:val="en-US" w:eastAsia="zh-CN"/>
        </w:rPr>
        <w:t>基本</w:t>
      </w:r>
      <w:r>
        <w:rPr>
          <w:rFonts w:hint="eastAsia"/>
        </w:rPr>
        <w:t>表、产品类型信息</w:t>
      </w:r>
      <w:r>
        <w:rPr>
          <w:rFonts w:hint="eastAsia"/>
          <w:lang w:val="en-US" w:eastAsia="zh-CN"/>
        </w:rPr>
        <w:t>基本</w:t>
      </w:r>
      <w:r>
        <w:rPr>
          <w:rFonts w:hint="eastAsia"/>
        </w:rPr>
        <w:t>表、产品信息</w:t>
      </w:r>
      <w:r>
        <w:rPr>
          <w:rFonts w:hint="eastAsia"/>
          <w:lang w:val="en-US" w:eastAsia="zh-CN"/>
        </w:rPr>
        <w:t>基本</w:t>
      </w:r>
      <w:r>
        <w:rPr>
          <w:rFonts w:hint="eastAsia"/>
        </w:rPr>
        <w:t>表、订单信息</w:t>
      </w:r>
      <w:r>
        <w:rPr>
          <w:rFonts w:hint="eastAsia"/>
          <w:lang w:val="en-US" w:eastAsia="zh-CN"/>
        </w:rPr>
        <w:t>基本</w:t>
      </w:r>
      <w:r>
        <w:rPr>
          <w:rFonts w:hint="eastAsia"/>
        </w:rPr>
        <w:t>表、报价信息</w:t>
      </w:r>
      <w:r>
        <w:rPr>
          <w:rFonts w:hint="eastAsia"/>
          <w:lang w:val="en-US" w:eastAsia="zh-CN"/>
        </w:rPr>
        <w:t>基本</w:t>
      </w:r>
      <w:r>
        <w:rPr>
          <w:rFonts w:hint="eastAsia"/>
        </w:rPr>
        <w:t>表以及用于存储登录用户的用户信息</w:t>
      </w:r>
      <w:r>
        <w:rPr>
          <w:rFonts w:hint="eastAsia"/>
          <w:lang w:val="en-US" w:eastAsia="zh-CN"/>
        </w:rPr>
        <w:t>基本</w:t>
      </w:r>
      <w:r>
        <w:rPr>
          <w:rFonts w:hint="eastAsia"/>
        </w:rPr>
        <w:t>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object>
          <v:shape id="_x0000_i1027" o:spt="75" type="#_x0000_t75" style="height:424.6pt;width:423.85pt;" o:ole="t" filled="f" o:preferrelative="t" stroked="t" coordsize="21600,21600">
            <v:path/>
            <v:fill on="f" focussize="0,0"/>
            <v:stroke color="#000000"/>
            <v:imagedata r:id="rId14" o:title=""/>
            <o:lock v:ext="edit" aspectratio="t"/>
            <w10:wrap type="none"/>
            <w10:anchorlock/>
          </v:shape>
          <o:OLEObject Type="Embed" ProgID="Visio.Drawing.11" ShapeID="_x0000_i1027"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6" w:name="_Toc452733846"/>
      <w:bookmarkStart w:id="27" w:name="_Toc4774"/>
      <w:r>
        <w:rPr>
          <w:rFonts w:hint="eastAsia"/>
        </w:rPr>
        <w:t>数据库表设计</w:t>
      </w:r>
      <w:bookmarkEnd w:id="26"/>
      <w:bookmarkEnd w:id="27"/>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 w:hAnsi="楷体" w:eastAsia="楷体" w:cs="楷体"/>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rPr>
          <w:rFonts w:hint="eastAsia"/>
        </w:rPr>
      </w:pPr>
      <w:r>
        <w:rPr>
          <w:rFonts w:hint="eastAsia" w:ascii="宋体" w:hAnsi="宋体" w:cs="Calibri"/>
        </w:rPr>
        <w:t>客户信息表</w:t>
      </w:r>
      <w:r>
        <w:rPr>
          <w:rFonts w:hint="eastAsia" w:ascii="宋体" w:hAnsi="宋体" w:cs="Calibri"/>
          <w:lang w:val="en-US" w:eastAsia="zh-CN"/>
        </w:rPr>
        <w:t>主要是用来对公司的客户的信息进行存储的</w:t>
      </w:r>
      <w:r>
        <w:rPr>
          <w:rFonts w:hint="eastAsia" w:ascii="宋体" w:hAnsi="宋体" w:cs="Calibri"/>
        </w:rPr>
        <w:t>，</w:t>
      </w:r>
      <w:r>
        <w:rPr>
          <w:rFonts w:hint="eastAsia"/>
        </w:rPr>
        <w:t>详情</w:t>
      </w:r>
      <w:r>
        <w:t>见表</w:t>
      </w:r>
      <w:r>
        <w:rPr>
          <w:rFonts w:hint="eastAsia"/>
        </w:rPr>
        <w:t>3-2。</w:t>
      </w:r>
    </w:p>
    <w:p>
      <w:pPr>
        <w:jc w:val="center"/>
      </w:pPr>
      <w:r>
        <w:rPr>
          <w:rFonts w:hint="eastAsia" w:ascii="楷体" w:hAnsi="楷体" w:eastAsia="楷体" w:cs="楷体"/>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 w:hAnsi="楷体" w:eastAsia="楷体" w:cs="楷体"/>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 w:hAnsi="楷体" w:eastAsia="楷体" w:cs="楷体"/>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 w:hAnsi="楷体" w:eastAsia="楷体" w:cs="楷体"/>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 w:hAnsi="楷体" w:eastAsia="楷体" w:cs="楷体"/>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 w:hAnsi="楷体" w:eastAsia="楷体" w:cs="楷体"/>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 w:hAnsi="楷体" w:eastAsia="楷体" w:cs="楷体"/>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rPr>
          <w:rFonts w:hint="eastAsia" w:ascii="宋体" w:hAnsi="宋体" w:cs="Calibri"/>
        </w:rPr>
      </w:pPr>
    </w:p>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 w:hAnsi="楷体" w:eastAsia="楷体" w:cs="楷体"/>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8" w:name="_Toc958"/>
      <w:r>
        <w:rPr>
          <w:rFonts w:hint="eastAsia"/>
        </w:rPr>
        <w:t>系统详细设计</w:t>
      </w:r>
      <w:bookmarkEnd w:id="28"/>
    </w:p>
    <w:p>
      <w:pPr>
        <w:jc w:val="center"/>
      </w:pPr>
    </w:p>
    <w:p>
      <w:pPr>
        <w:jc w:val="center"/>
      </w:pPr>
    </w:p>
    <w:p>
      <w:pPr>
        <w:pStyle w:val="5"/>
      </w:pPr>
      <w:bookmarkStart w:id="29" w:name="_Toc16975"/>
      <w:r>
        <w:rPr>
          <w:rFonts w:hint="eastAsia"/>
        </w:rPr>
        <w:t>系统各模块功能设计与简介</w:t>
      </w:r>
      <w:bookmarkEnd w:id="29"/>
    </w:p>
    <w:p/>
    <w:p>
      <w:pPr>
        <w:pStyle w:val="6"/>
      </w:pPr>
      <w:bookmarkStart w:id="30" w:name="_Toc29955"/>
      <w:r>
        <w:rPr>
          <w:rFonts w:hint="eastAsia"/>
        </w:rPr>
        <w:t>用户登录注册</w:t>
      </w:r>
      <w:bookmarkEnd w:id="30"/>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9525" t="9525" r="22860" b="17145"/>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a:noFill/>
                    <a:ln w="9525" cmpd="sng">
                      <a:solidFill>
                        <a:schemeClr val="tx1"/>
                      </a:solidFill>
                      <a:prstDash val="solid"/>
                    </a:ln>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在文本框“登录名”和“密码”中</w:t>
      </w:r>
      <w:r>
        <w:rPr>
          <w:rFonts w:hint="eastAsia"/>
        </w:rPr>
        <w:t>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，可以点击”注册一个“按钮跳转</w:t>
      </w:r>
      <w:r>
        <w:rPr>
          <w:rFonts w:hint="eastAsia"/>
          <w:lang w:val="en-US" w:eastAsia="zh-CN"/>
        </w:rPr>
        <w:t>来到</w:t>
      </w:r>
      <w:r>
        <w:rPr>
          <w:rFonts w:hint="eastAsia"/>
        </w:rPr>
        <w:t>用户</w:t>
      </w:r>
      <w:r>
        <w:rPr>
          <w:rFonts w:hint="eastAsia"/>
          <w:lang w:val="en-US" w:eastAsia="zh-CN"/>
        </w:rPr>
        <w:t>的</w:t>
      </w:r>
      <w:r>
        <w:rPr>
          <w:rFonts w:hint="eastAsia"/>
        </w:rPr>
        <w:t>注册页面。如图4-2</w:t>
      </w:r>
    </w:p>
    <w:p>
      <w:pPr>
        <w:jc w:val="both"/>
      </w:pPr>
      <w:r>
        <w:rPr>
          <w:rFonts w:hint="eastAsia"/>
        </w:rPr>
        <w:drawing>
          <wp:inline distT="0" distB="0" distL="114300" distR="114300">
            <wp:extent cx="5399405" cy="3611880"/>
            <wp:effectExtent l="9525" t="9525" r="16510" b="20955"/>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a:ln>
                      <a:solidFill>
                        <a:schemeClr val="tx1"/>
                      </a:solidFill>
                    </a:ln>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按钮就可以给输入的邮箱发送验证码（6位随机生成的纯数字）</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如果我们不需要注册了，点击“取消”按钮，页面跳转至登录页面。</w:t>
      </w:r>
    </w:p>
    <w:p/>
    <w:p>
      <w:pPr>
        <w:pStyle w:val="6"/>
      </w:pPr>
      <w:bookmarkStart w:id="31" w:name="_Toc26080"/>
      <w:r>
        <w:rPr>
          <w:rFonts w:hint="eastAsia"/>
        </w:rPr>
        <w:t>客户信息录入</w:t>
      </w:r>
      <w:bookmarkEnd w:id="31"/>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9525" t="9525" r="23495"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6"/>
      </w:pPr>
      <w:bookmarkStart w:id="32" w:name="_Toc15307"/>
      <w:r>
        <w:rPr>
          <w:rFonts w:hint="eastAsia"/>
        </w:rPr>
        <w:t>客户信息修改</w:t>
      </w:r>
      <w:bookmarkEnd w:id="32"/>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9525" t="9525" r="10795" b="12700"/>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3" w:name="_Toc13878"/>
      <w:r>
        <w:rPr>
          <w:rFonts w:hint="eastAsia"/>
        </w:rPr>
        <w:t>客户信息查看</w:t>
      </w:r>
      <w:bookmarkEnd w:id="33"/>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9525" t="9525" r="13970" b="23495"/>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4" w:name="_Toc12644"/>
      <w:r>
        <w:rPr>
          <w:rFonts w:hint="eastAsia"/>
        </w:rPr>
        <w:t>产品类型管理</w:t>
      </w:r>
      <w:bookmarkEnd w:id="34"/>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9525" t="9525" r="24130" b="18415"/>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5" w:name="_Toc9147"/>
      <w:r>
        <w:rPr>
          <w:rFonts w:hint="eastAsia"/>
        </w:rPr>
        <w:t>产品信息录入</w:t>
      </w:r>
      <w:bookmarkEnd w:id="35"/>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9525" t="9525" r="22860" b="24130"/>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a:ln>
                      <a:solidFill>
                        <a:schemeClr val="tx1"/>
                      </a:solidFill>
                    </a:ln>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6" w:name="_Toc30589"/>
      <w:r>
        <w:rPr>
          <w:rFonts w:hint="eastAsia"/>
        </w:rPr>
        <w:t>产品信息修改</w:t>
      </w:r>
      <w:bookmarkEnd w:id="36"/>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9525" t="9525" r="10160" b="15875"/>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347980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7" w:name="_Toc14482"/>
      <w:r>
        <w:rPr>
          <w:rFonts w:hint="eastAsia"/>
        </w:rPr>
        <w:t>产品信息查看</w:t>
      </w:r>
      <w:bookmarkEnd w:id="37"/>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9525" t="9525" r="11430" b="12065"/>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8" w:name="_Toc18997"/>
      <w:r>
        <w:rPr>
          <w:rFonts w:hint="eastAsia"/>
        </w:rPr>
        <w:t>订单信息录入</w:t>
      </w:r>
      <w:bookmarkEnd w:id="38"/>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9525" t="9525" r="15240" b="11430"/>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a:ln>
                      <a:solidFill>
                        <a:schemeClr val="tx1"/>
                      </a:solidFill>
                    </a:ln>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9" w:name="_Toc14549"/>
      <w:r>
        <w:rPr>
          <w:rFonts w:hint="eastAsia"/>
          <w:lang w:val="en-US" w:eastAsia="zh-CN"/>
        </w:rPr>
        <w:t>订单信息查看</w:t>
      </w:r>
      <w:bookmarkEnd w:id="39"/>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9525" t="9525" r="14605" b="20320"/>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40" w:name="_Toc23503"/>
      <w:r>
        <w:rPr>
          <w:rFonts w:hint="eastAsia"/>
          <w:lang w:val="en-US" w:eastAsia="zh-CN"/>
        </w:rPr>
        <w:t>报价信息录入</w:t>
      </w:r>
      <w:bookmarkEnd w:id="40"/>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9525" t="9525" r="10795" b="10795"/>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1" w:name="_Toc23045"/>
      <w:r>
        <w:rPr>
          <w:rFonts w:hint="eastAsia"/>
          <w:lang w:val="en-US" w:eastAsia="zh-CN"/>
        </w:rPr>
        <w:t>报价信息查看</w:t>
      </w:r>
      <w:bookmarkEnd w:id="41"/>
    </w:p>
    <w:p>
      <w:pPr>
        <w:ind w:firstLine="420" w:firstLineChars="0"/>
      </w:pPr>
      <w:bookmarkStart w:id="42" w:name="_Toc31193"/>
      <w:bookmarkStart w:id="43"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2"/>
      <w:bookmarkEnd w:id="43"/>
    </w:p>
    <w:p>
      <w:pPr>
        <w:rPr>
          <w:rFonts w:hint="eastAsia" w:eastAsia="宋体"/>
          <w:lang w:eastAsia="zh-CN"/>
        </w:rPr>
      </w:pPr>
      <w:r>
        <w:rPr>
          <w:rFonts w:hint="eastAsia" w:eastAsia="宋体"/>
          <w:lang w:eastAsia="zh-CN"/>
        </w:rPr>
        <w:drawing>
          <wp:inline distT="0" distB="0" distL="114300" distR="114300">
            <wp:extent cx="5389880" cy="2646045"/>
            <wp:effectExtent l="9525" t="9525" r="10795" b="11430"/>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4" w:name="_Toc452733858"/>
      <w:r>
        <w:rPr>
          <w:rFonts w:hint="eastAsia"/>
        </w:rPr>
        <w:br w:type="page"/>
      </w:r>
      <w:bookmarkStart w:id="45" w:name="_Toc20197"/>
      <w:r>
        <w:rPr>
          <w:rFonts w:hint="eastAsia"/>
        </w:rPr>
        <w:t>系统测试</w:t>
      </w:r>
      <w:bookmarkEnd w:id="44"/>
      <w:bookmarkEnd w:id="45"/>
    </w:p>
    <w:p>
      <w:pPr>
        <w:jc w:val="center"/>
      </w:pPr>
    </w:p>
    <w:p>
      <w:pPr>
        <w:jc w:val="center"/>
      </w:pPr>
    </w:p>
    <w:p>
      <w:pPr>
        <w:ind w:firstLine="514" w:firstLineChars="200"/>
        <w:jc w:val="both"/>
      </w:pPr>
      <w:r>
        <w:rPr>
          <w:rFonts w:hint="eastAsia"/>
          <w:lang w:val="en-US" w:eastAsia="zh-CN"/>
        </w:rPr>
        <w:t>此系统的开发过程还使用到了Maven，可以对项目中使用到的jar包进行统一的管理，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6" w:name="_Toc452733859"/>
      <w:bookmarkStart w:id="47" w:name="_Toc29420"/>
      <w:r>
        <w:rPr>
          <w:rFonts w:hint="eastAsia"/>
        </w:rPr>
        <w:t>系统的功能测试</w:t>
      </w:r>
      <w:bookmarkEnd w:id="46"/>
      <w:bookmarkEnd w:id="47"/>
    </w:p>
    <w:p>
      <w:pPr>
        <w:rPr>
          <w:sz w:val="28"/>
          <w:szCs w:val="28"/>
        </w:rPr>
      </w:pPr>
    </w:p>
    <w:p>
      <w:pPr>
        <w:pStyle w:val="6"/>
      </w:pPr>
      <w:bookmarkStart w:id="48" w:name="_Toc19278"/>
      <w:r>
        <w:rPr>
          <w:rFonts w:hint="eastAsia"/>
          <w:lang w:val="en-US" w:eastAsia="zh-CN"/>
        </w:rPr>
        <w:t>测试登录注册功能</w:t>
      </w:r>
      <w:bookmarkEnd w:id="48"/>
    </w:p>
    <w:p>
      <w:pPr>
        <w:ind w:firstLine="514" w:firstLineChars="200"/>
        <w:jc w:val="both"/>
        <w:rPr>
          <w:rFonts w:hint="default"/>
          <w:lang w:val="en-US"/>
        </w:rPr>
      </w:pPr>
      <w:r>
        <w:rPr>
          <w:rFonts w:hint="eastAsia" w:ascii="宋体" w:hAnsi="宋体"/>
          <w:lang w:val="en-US" w:eastAsia="zh-CN"/>
        </w:rPr>
        <w:t>进入注册页面之后，填写注册信息之后，点击注册按钮，若输入的验证码不正确，页面弹窗给出提示信息。如图5-1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98770" cy="4687570"/>
            <wp:effectExtent l="9525" t="9525" r="17145" b="12065"/>
            <wp:docPr id="1" name="图片 1" descr="ISH~FDY4L37PHQ(X@3V2W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SH~FDY4L37PHQ(X@3V2W86"/>
                    <pic:cNvPicPr>
                      <a:picLocks noChangeAspect="1"/>
                    </pic:cNvPicPr>
                  </pic:nvPicPr>
                  <pic:blipFill>
                    <a:blip r:embed="rId28"/>
                    <a:stretch>
                      <a:fillRect/>
                    </a:stretch>
                  </pic:blipFill>
                  <pic:spPr>
                    <a:xfrm>
                      <a:off x="0" y="0"/>
                      <a:ext cx="5398770" cy="4687570"/>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9" w:name="_Toc20339"/>
      <w:r>
        <w:rPr>
          <w:rFonts w:hint="eastAsia"/>
        </w:rPr>
        <w:t>测试</w:t>
      </w:r>
      <w:r>
        <w:rPr>
          <w:rFonts w:hint="eastAsia"/>
          <w:lang w:val="en-US" w:eastAsia="zh-CN"/>
        </w:rPr>
        <w:t>客户录入功能</w:t>
      </w:r>
      <w:bookmarkEnd w:id="49"/>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9525" t="9525" r="15240" b="13335"/>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29"/>
                    <a:stretch>
                      <a:fillRect/>
                    </a:stretch>
                  </pic:blipFill>
                  <pic:spPr>
                    <a:xfrm>
                      <a:off x="0" y="0"/>
                      <a:ext cx="5400675" cy="2628900"/>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50" w:name="_Toc19218"/>
      <w:r>
        <w:rPr>
          <w:rFonts w:hint="eastAsia"/>
        </w:rPr>
        <w:t>测试</w:t>
      </w:r>
      <w:r>
        <w:rPr>
          <w:rFonts w:hint="eastAsia"/>
          <w:lang w:val="en-US" w:eastAsia="zh-CN"/>
        </w:rPr>
        <w:t>客户信息修改功能</w:t>
      </w:r>
      <w:bookmarkEnd w:id="50"/>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9525" t="9525" r="22225" b="17780"/>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0"/>
                    <a:stretch>
                      <a:fillRect/>
                    </a:stretch>
                  </pic:blipFill>
                  <pic:spPr>
                    <a:xfrm>
                      <a:off x="0" y="0"/>
                      <a:ext cx="5393690" cy="283781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28731"/>
      <w:r>
        <w:rPr>
          <w:rFonts w:hint="eastAsia"/>
        </w:rPr>
        <w:t>测试</w:t>
      </w:r>
      <w:r>
        <w:rPr>
          <w:rFonts w:hint="eastAsia"/>
          <w:lang w:val="en-US" w:eastAsia="zh-CN"/>
        </w:rPr>
        <w:t>客户信息查看</w:t>
      </w:r>
      <w:r>
        <w:rPr>
          <w:rFonts w:hint="eastAsia"/>
        </w:rPr>
        <w:t>功能</w:t>
      </w:r>
      <w:bookmarkEnd w:id="51"/>
    </w:p>
    <w:p>
      <w:pPr>
        <w:ind w:firstLine="420" w:firstLineChars="0"/>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rPr>
          <w:rFonts w:hint="eastAsia" w:eastAsia="宋体"/>
          <w:lang w:eastAsia="zh-CN"/>
        </w:rPr>
      </w:pPr>
      <w:r>
        <w:rPr>
          <w:rFonts w:hint="eastAsia" w:eastAsia="宋体"/>
          <w:lang w:eastAsia="zh-CN"/>
        </w:rPr>
        <w:drawing>
          <wp:inline distT="0" distB="0" distL="114300" distR="114300">
            <wp:extent cx="5399405" cy="2779395"/>
            <wp:effectExtent l="9525" t="9525" r="16510" b="15240"/>
            <wp:docPr id="3" name="图片 3" descr="H{}Q8)$A{~OS)E)YV@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Q8)$A{~OS)E)YV@B%E~H"/>
                    <pic:cNvPicPr>
                      <a:picLocks noChangeAspect="1"/>
                    </pic:cNvPicPr>
                  </pic:nvPicPr>
                  <pic:blipFill>
                    <a:blip r:embed="rId31"/>
                    <a:stretch>
                      <a:fillRect/>
                    </a:stretch>
                  </pic:blipFill>
                  <pic:spPr>
                    <a:xfrm>
                      <a:off x="0" y="0"/>
                      <a:ext cx="5399405" cy="27793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2" w:name="_Toc26656"/>
      <w:r>
        <w:rPr>
          <w:rFonts w:hint="eastAsia"/>
        </w:rPr>
        <w:t>测试</w:t>
      </w:r>
      <w:r>
        <w:rPr>
          <w:rFonts w:hint="eastAsia"/>
          <w:lang w:val="en-US" w:eastAsia="zh-CN"/>
        </w:rPr>
        <w:t>删除客户</w:t>
      </w:r>
      <w:r>
        <w:rPr>
          <w:rFonts w:hint="eastAsia"/>
        </w:rPr>
        <w:t>功能</w:t>
      </w:r>
      <w:bookmarkEnd w:id="52"/>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91150" cy="2804795"/>
            <wp:effectExtent l="9525" t="9525" r="9525" b="20320"/>
            <wp:docPr id="4" name="图片 4" descr=")~[DIHZN8{CXII%YODOT(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HZN8{CXII%YODOT(L6"/>
                    <pic:cNvPicPr>
                      <a:picLocks noChangeAspect="1"/>
                    </pic:cNvPicPr>
                  </pic:nvPicPr>
                  <pic:blipFill>
                    <a:blip r:embed="rId32"/>
                    <a:stretch>
                      <a:fillRect/>
                    </a:stretch>
                  </pic:blipFill>
                  <pic:spPr>
                    <a:xfrm>
                      <a:off x="0" y="0"/>
                      <a:ext cx="5391150" cy="28047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86705" cy="2814320"/>
            <wp:effectExtent l="9525" t="9525" r="13970" b="10795"/>
            <wp:docPr id="11" name="图片 11" descr="X~35Q4P}1_N7IH$P{THI{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35Q4P}1_N7IH$P{THI{7J"/>
                    <pic:cNvPicPr>
                      <a:picLocks noChangeAspect="1"/>
                    </pic:cNvPicPr>
                  </pic:nvPicPr>
                  <pic:blipFill>
                    <a:blip r:embed="rId33"/>
                    <a:stretch>
                      <a:fillRect/>
                    </a:stretch>
                  </pic:blipFill>
                  <pic:spPr>
                    <a:xfrm>
                      <a:off x="0" y="0"/>
                      <a:ext cx="5386705" cy="281432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3" w:name="_Toc31743"/>
      <w:r>
        <w:rPr>
          <w:rFonts w:hint="eastAsia"/>
        </w:rPr>
        <w:t>测试</w:t>
      </w:r>
      <w:r>
        <w:rPr>
          <w:rFonts w:hint="eastAsia"/>
          <w:lang w:val="en-US" w:eastAsia="zh-CN"/>
        </w:rPr>
        <w:t>产品类型录入</w:t>
      </w:r>
      <w:bookmarkEnd w:id="53"/>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9525" t="9525" r="11430" b="23495"/>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4"/>
                    <a:stretch>
                      <a:fillRect/>
                    </a:stretch>
                  </pic:blipFill>
                  <pic:spPr>
                    <a:xfrm>
                      <a:off x="0" y="0"/>
                      <a:ext cx="5389245" cy="2862580"/>
                    </a:xfrm>
                    <a:prstGeom prst="rect">
                      <a:avLst/>
                    </a:prstGeom>
                    <a:ln>
                      <a:solidFill>
                        <a:schemeClr val="tx1"/>
                      </a:solidFill>
                    </a:ln>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4" w:name="_Toc30890"/>
      <w:r>
        <w:rPr>
          <w:rFonts w:hint="eastAsia"/>
        </w:rPr>
        <w:t>测试</w:t>
      </w:r>
      <w:r>
        <w:rPr>
          <w:rFonts w:hint="eastAsia"/>
          <w:lang w:val="en-US" w:eastAsia="zh-CN"/>
        </w:rPr>
        <w:t>产品信息录入</w:t>
      </w:r>
      <w:bookmarkEnd w:id="54"/>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9525" t="9525" r="24130" b="12065"/>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5"/>
                    <a:stretch>
                      <a:fillRect/>
                    </a:stretch>
                  </pic:blipFill>
                  <pic:spPr>
                    <a:xfrm>
                      <a:off x="0" y="0"/>
                      <a:ext cx="5391785" cy="267589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5" w:name="_Toc6407"/>
      <w:r>
        <w:rPr>
          <w:rFonts w:hint="eastAsia"/>
        </w:rPr>
        <w:t>测试</w:t>
      </w:r>
      <w:r>
        <w:rPr>
          <w:rFonts w:hint="eastAsia"/>
          <w:lang w:val="en-US" w:eastAsia="zh-CN"/>
        </w:rPr>
        <w:t>产品信息查看</w:t>
      </w:r>
      <w:bookmarkEnd w:id="55"/>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9525" t="9525" r="20955" b="22860"/>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6"/>
                    <a:stretch>
                      <a:fillRect/>
                    </a:stretch>
                  </pic:blipFill>
                  <pic:spPr>
                    <a:xfrm>
                      <a:off x="0" y="0"/>
                      <a:ext cx="5394960" cy="2268855"/>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6" w:name="_Toc30534"/>
      <w:r>
        <w:rPr>
          <w:rFonts w:hint="eastAsia"/>
        </w:rPr>
        <w:t>测试</w:t>
      </w:r>
      <w:r>
        <w:rPr>
          <w:rFonts w:hint="eastAsia"/>
          <w:lang w:val="en-US" w:eastAsia="zh-CN"/>
        </w:rPr>
        <w:t>订单信息录入</w:t>
      </w:r>
      <w:bookmarkEnd w:id="56"/>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9525" t="9525" r="19685" b="20320"/>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7"/>
                    <a:stretch>
                      <a:fillRect/>
                    </a:stretch>
                  </pic:blipFill>
                  <pic:spPr>
                    <a:xfrm>
                      <a:off x="0" y="0"/>
                      <a:ext cx="5396230" cy="1661795"/>
                    </a:xfrm>
                    <a:prstGeom prst="rect">
                      <a:avLst/>
                    </a:prstGeom>
                    <a:ln>
                      <a:solidFill>
                        <a:schemeClr val="tx1"/>
                      </a:solidFill>
                    </a:ln>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7" w:name="_Toc22326"/>
      <w:r>
        <w:rPr>
          <w:rFonts w:hint="eastAsia"/>
          <w:lang w:val="en-US" w:eastAsia="zh-CN"/>
        </w:rPr>
        <w:t>测试订单信息查看</w:t>
      </w:r>
      <w:bookmarkEnd w:id="57"/>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9525" t="9525" r="20955" b="11430"/>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38"/>
                    <a:stretch>
                      <a:fillRect/>
                    </a:stretch>
                  </pic:blipFill>
                  <pic:spPr>
                    <a:xfrm>
                      <a:off x="0" y="0"/>
                      <a:ext cx="5394960" cy="2265045"/>
                    </a:xfrm>
                    <a:prstGeom prst="rect">
                      <a:avLst/>
                    </a:prstGeom>
                    <a:ln>
                      <a:solidFill>
                        <a:schemeClr val="tx1"/>
                      </a:solidFill>
                    </a:ln>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8" w:name="_Toc23888"/>
      <w:r>
        <w:rPr>
          <w:rFonts w:hint="eastAsia"/>
          <w:lang w:val="en-US" w:eastAsia="zh-CN"/>
        </w:rPr>
        <w:t>测试报价信息录入</w:t>
      </w:r>
      <w:bookmarkEnd w:id="58"/>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9525" t="9525" r="16510" b="10160"/>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39"/>
                    <a:stretch>
                      <a:fillRect/>
                    </a:stretch>
                  </pic:blipFill>
                  <pic:spPr>
                    <a:xfrm>
                      <a:off x="0" y="0"/>
                      <a:ext cx="5399405" cy="171767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9" w:name="_Toc22389"/>
      <w:r>
        <w:rPr>
          <w:rFonts w:hint="eastAsia"/>
          <w:lang w:val="en-US" w:eastAsia="zh-CN"/>
        </w:rPr>
        <w:t>测试报价信息查看</w:t>
      </w:r>
      <w:bookmarkEnd w:id="59"/>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9525" t="9525" r="24130" b="20320"/>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0"/>
                    <a:stretch>
                      <a:fillRect/>
                    </a:stretch>
                  </pic:blipFill>
                  <pic:spPr>
                    <a:xfrm>
                      <a:off x="0" y="0"/>
                      <a:ext cx="5391785" cy="2804795"/>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60" w:name="_Toc452733869"/>
    </w:p>
    <w:p>
      <w:pPr>
        <w:rPr>
          <w:rFonts w:hint="eastAsia"/>
        </w:rPr>
      </w:pPr>
    </w:p>
    <w:p>
      <w:pPr>
        <w:pStyle w:val="5"/>
      </w:pPr>
      <w:bookmarkStart w:id="61" w:name="_Toc2334"/>
      <w:r>
        <w:rPr>
          <w:rFonts w:hint="eastAsia"/>
        </w:rPr>
        <w:t>系统测试结论</w:t>
      </w:r>
      <w:bookmarkEnd w:id="60"/>
      <w:bookmarkEnd w:id="61"/>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numPr>
          <w:numId w:val="0"/>
        </w:numPr>
        <w:ind w:left="3360" w:leftChars="0" w:firstLine="420" w:firstLineChars="0"/>
        <w:jc w:val="both"/>
      </w:pPr>
      <w:r>
        <w:rPr>
          <w:rFonts w:hint="eastAsia"/>
        </w:rPr>
        <w:br w:type="page"/>
      </w:r>
      <w:bookmarkStart w:id="62" w:name="_Toc905"/>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numPr>
          <w:ilvl w:val="0"/>
          <w:numId w:val="3"/>
        </w:numPr>
        <w:ind w:firstLine="514" w:firstLineChars="200"/>
        <w:jc w:val="both"/>
        <w:rPr>
          <w:rFonts w:hint="default" w:ascii="宋体" w:hAnsi="宋体" w:eastAsia="宋体"/>
          <w:lang w:val="en-US" w:eastAsia="zh-CN"/>
        </w:rPr>
      </w:pPr>
      <w:r>
        <w:rPr>
          <w:rFonts w:hint="eastAsia" w:ascii="宋体" w:hAnsi="宋体"/>
          <w:lang w:val="en-US" w:eastAsia="zh-CN"/>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pPr>
        <w:numPr>
          <w:ilvl w:val="0"/>
          <w:numId w:val="3"/>
        </w:numPr>
        <w:ind w:firstLine="514" w:firstLineChars="200"/>
        <w:jc w:val="both"/>
        <w:rPr>
          <w:rFonts w:hint="default" w:ascii="宋体" w:hAnsi="宋体" w:eastAsia="宋体"/>
          <w:lang w:val="en-US" w:eastAsia="zh-CN"/>
        </w:rPr>
      </w:pPr>
      <w:r>
        <w:rPr>
          <w:rFonts w:hint="eastAsia" w:ascii="宋体" w:hAnsi="宋体"/>
        </w:rPr>
        <w:t>就是对于</w:t>
      </w:r>
      <w:r>
        <w:rPr>
          <w:rFonts w:hint="eastAsia" w:ascii="宋体" w:hAnsi="宋体"/>
          <w:lang w:val="en-US" w:eastAsia="zh-CN"/>
        </w:rPr>
        <w:t>Mysql数据库</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451683048"/>
      <w:bookmarkStart w:id="64" w:name="_Toc22273"/>
      <w:r>
        <w:rPr>
          <w:rFonts w:hint="eastAsia"/>
        </w:rPr>
        <w:t>参考文献</w:t>
      </w:r>
      <w:bookmarkEnd w:id="63"/>
      <w:bookmarkEnd w:id="64"/>
    </w:p>
    <w:p/>
    <w:p>
      <w:pPr>
        <w:widowControl w:val="0"/>
        <w:numPr>
          <w:ilvl w:val="0"/>
          <w:numId w:val="4"/>
        </w:numPr>
        <w:autoSpaceDE w:val="0"/>
        <w:autoSpaceDN w:val="0"/>
        <w:adjustRightInd w:val="0"/>
        <w:ind w:hanging="510"/>
        <w:jc w:val="both"/>
      </w:pPr>
      <w:r>
        <w:rPr>
          <w:rFonts w:hint="eastAsia"/>
          <w:lang w:val="en-US" w:eastAsia="zh-CN"/>
        </w:rPr>
        <w:t>张永强</w:t>
      </w:r>
      <w:r>
        <w:rPr>
          <w:rFonts w:hint="eastAsia" w:ascii="宋体" w:hAnsi="宋体" w:eastAsia="宋体" w:cs="宋体"/>
          <w:i w:val="0"/>
          <w:caps w:val="0"/>
          <w:color w:val="000000"/>
          <w:spacing w:val="0"/>
          <w:sz w:val="24"/>
          <w:szCs w:val="24"/>
        </w:rPr>
        <w:t xml:space="preserve">. </w:t>
      </w:r>
      <w:r>
        <w:rPr>
          <w:rFonts w:hint="eastAsia"/>
          <w:lang w:val="en-US" w:eastAsia="zh-CN"/>
        </w:rPr>
        <w:t>计算机软件JAVA编程特点及其技术分析[J]</w:t>
      </w:r>
      <w:r>
        <w:rPr>
          <w:rFonts w:hint="eastAsia" w:ascii="宋体" w:hAnsi="宋体" w:eastAsia="宋体" w:cs="宋体"/>
          <w:i w:val="0"/>
          <w:caps w:val="0"/>
          <w:color w:val="000000"/>
          <w:spacing w:val="0"/>
          <w:sz w:val="24"/>
          <w:szCs w:val="24"/>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ascii="宋体" w:hAnsi="宋体" w:eastAsia="宋体" w:cs="宋体"/>
          <w:i w:val="0"/>
          <w:caps w:val="0"/>
          <w:color w:val="000000"/>
          <w:spacing w:val="0"/>
          <w:sz w:val="24"/>
          <w:szCs w:val="24"/>
        </w:rPr>
        <w:t xml:space="preserve">. </w:t>
      </w:r>
      <w:r>
        <w:rPr>
          <w:rFonts w:hint="eastAsia"/>
        </w:rPr>
        <w:t>2019</w:t>
      </w:r>
      <w:r>
        <w:rPr>
          <w:rFonts w:hint="eastAsia"/>
          <w:lang w:val="en-US" w:eastAsia="zh-CN"/>
        </w:rPr>
        <w:t xml:space="preserve"> (01):23</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王越</w:t>
      </w:r>
      <w:r>
        <w:rPr>
          <w:rFonts w:hint="eastAsia" w:ascii="宋体" w:hAnsi="宋体" w:eastAsia="宋体" w:cs="宋体"/>
          <w:i w:val="0"/>
          <w:caps w:val="0"/>
          <w:color w:val="000000"/>
          <w:spacing w:val="0"/>
          <w:sz w:val="24"/>
          <w:szCs w:val="24"/>
        </w:rPr>
        <w:t xml:space="preserve">. </w:t>
      </w:r>
      <w:r>
        <w:rPr>
          <w:rFonts w:hint="eastAsia"/>
          <w:lang w:val="en-US" w:eastAsia="zh-CN"/>
        </w:rPr>
        <w:t>JAVA编程语言在计算机软件开发中的应用[J]</w:t>
      </w:r>
      <w:r>
        <w:rPr>
          <w:rFonts w:hint="eastAsia" w:ascii="宋体" w:hAnsi="宋体" w:eastAsia="宋体" w:cs="宋体"/>
          <w:i w:val="0"/>
          <w:caps w:val="0"/>
          <w:color w:val="000000"/>
          <w:spacing w:val="0"/>
          <w:sz w:val="24"/>
          <w:szCs w:val="24"/>
        </w:rPr>
        <w:t xml:space="preserve">. </w:t>
      </w:r>
      <w:r>
        <w:rPr>
          <w:rFonts w:hint="eastAsia"/>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rPr>
        <w:t>201</w:t>
      </w:r>
      <w:r>
        <w:rPr>
          <w:rFonts w:hint="eastAsia"/>
          <w:lang w:val="en-US" w:eastAsia="zh-CN"/>
        </w:rPr>
        <w:t>9 (01):35</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倪海顺. 计算机软件开发的J</w:t>
      </w:r>
      <w:r>
        <w:rPr>
          <w:rFonts w:hint="eastAsia" w:ascii="宋体" w:hAnsi="宋体" w:cs="宋体"/>
          <w:i w:val="0"/>
          <w:caps w:val="0"/>
          <w:color w:val="000000"/>
          <w:spacing w:val="0"/>
          <w:sz w:val="24"/>
          <w:szCs w:val="24"/>
          <w:lang w:val="en-US" w:eastAsia="zh-CN"/>
        </w:rPr>
        <w:t>AVA</w:t>
      </w:r>
      <w:r>
        <w:rPr>
          <w:rFonts w:hint="eastAsia" w:ascii="宋体" w:hAnsi="宋体" w:eastAsia="宋体" w:cs="宋体"/>
          <w:i w:val="0"/>
          <w:caps w:val="0"/>
          <w:color w:val="000000"/>
          <w:spacing w:val="0"/>
          <w:sz w:val="24"/>
          <w:szCs w:val="24"/>
        </w:rPr>
        <w:t>编程语言应用探讨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 2019（02）:60-61.</w:t>
      </w:r>
    </w:p>
    <w:p>
      <w:pPr>
        <w:widowControl w:val="0"/>
        <w:numPr>
          <w:ilvl w:val="0"/>
          <w:numId w:val="4"/>
        </w:numPr>
        <w:autoSpaceDE w:val="0"/>
        <w:autoSpaceDN w:val="0"/>
        <w:adjustRightInd w:val="0"/>
        <w:ind w:hanging="510"/>
        <w:jc w:val="both"/>
      </w:pPr>
      <w:r>
        <w:rPr>
          <w:rFonts w:hint="eastAsia" w:ascii="宋体" w:hAnsi="宋体" w:cs="宋体"/>
          <w:i w:val="0"/>
          <w:caps w:val="0"/>
          <w:color w:val="000000"/>
          <w:spacing w:val="0"/>
          <w:sz w:val="24"/>
          <w:szCs w:val="24"/>
          <w:lang w:val="en-US" w:eastAsia="zh-CN"/>
        </w:rPr>
        <w:t>曹文渊</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JAVA语言在计算机软件开发中的引用</w:t>
      </w:r>
      <w:r>
        <w:rPr>
          <w:rFonts w:hint="default" w:ascii="Times New Roman" w:hAnsi="Times New Roman" w:cs="Times New Roman"/>
          <w:i w:val="0"/>
          <w:caps w:val="0"/>
          <w:color w:val="000000"/>
          <w:spacing w:val="0"/>
          <w:sz w:val="24"/>
          <w:szCs w:val="24"/>
          <w:lang w:val="en-US" w:eastAsia="zh-CN"/>
        </w:rPr>
        <w:t>[J/OL]</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2019（02）:53-54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吕萱. 计算机软件开发中Java编程语言的应用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信息与电脑（理论版），2018（08）:67-69.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姚素红. 基于</w:t>
      </w:r>
      <w:r>
        <w:rPr>
          <w:rFonts w:hint="eastAsia" w:ascii="宋体" w:hAnsi="宋体" w:cs="宋体"/>
          <w:i w:val="0"/>
          <w:caps w:val="0"/>
          <w:color w:val="000000"/>
          <w:spacing w:val="0"/>
          <w:sz w:val="24"/>
          <w:szCs w:val="24"/>
          <w:lang w:val="en-US" w:eastAsia="zh-CN"/>
        </w:rPr>
        <w:t>JAVA</w:t>
      </w:r>
      <w:r>
        <w:rPr>
          <w:rFonts w:hint="eastAsia" w:ascii="宋体" w:hAnsi="宋体" w:eastAsia="宋体" w:cs="宋体"/>
          <w:i w:val="0"/>
          <w:caps w:val="0"/>
          <w:color w:val="000000"/>
          <w:spacing w:val="0"/>
          <w:sz w:val="24"/>
          <w:szCs w:val="24"/>
        </w:rPr>
        <w:t>的W</w:t>
      </w:r>
      <w:r>
        <w:rPr>
          <w:rFonts w:hint="eastAsia" w:ascii="宋体" w:hAnsi="宋体" w:cs="宋体"/>
          <w:i w:val="0"/>
          <w:caps w:val="0"/>
          <w:color w:val="000000"/>
          <w:spacing w:val="0"/>
          <w:sz w:val="24"/>
          <w:szCs w:val="24"/>
          <w:lang w:val="en-US" w:eastAsia="zh-CN"/>
        </w:rPr>
        <w:t>EB</w:t>
      </w:r>
      <w:r>
        <w:rPr>
          <w:rFonts w:hint="eastAsia" w:ascii="宋体" w:hAnsi="宋体" w:eastAsia="宋体" w:cs="宋体"/>
          <w:i w:val="0"/>
          <w:caps w:val="0"/>
          <w:color w:val="000000"/>
          <w:spacing w:val="0"/>
          <w:sz w:val="24"/>
          <w:szCs w:val="24"/>
        </w:rPr>
        <w:t>应用系统开发模式</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江苏工程职业技术学院学报.2018,18（01）:6-9.</w:t>
      </w:r>
    </w:p>
    <w:p>
      <w:pPr>
        <w:widowControl w:val="0"/>
        <w:numPr>
          <w:ilvl w:val="0"/>
          <w:numId w:val="4"/>
        </w:numPr>
        <w:autoSpaceDE w:val="0"/>
        <w:autoSpaceDN w:val="0"/>
        <w:adjustRightInd w:val="0"/>
        <w:ind w:hanging="510"/>
        <w:jc w:val="both"/>
      </w:pPr>
      <w:r>
        <w:rPr>
          <w:rFonts w:hint="eastAsia"/>
          <w:lang w:val="en-US" w:eastAsia="zh-CN"/>
        </w:rPr>
        <w:t>石坤泉，杨震伦</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基于MYSQL数据库的数据隐私与安全策略研究</w:t>
      </w:r>
      <w:r>
        <w:rPr>
          <w:rFonts w:hint="default" w:ascii="Times New Roman" w:hAnsi="Times New Roman" w:cs="Times New Roman"/>
          <w:i w:val="0"/>
          <w:caps w:val="0"/>
          <w:color w:val="000000"/>
          <w:spacing w:val="0"/>
          <w:sz w:val="24"/>
          <w:szCs w:val="24"/>
          <w:lang w:val="en-US" w:eastAsia="zh-CN"/>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网络安全技术与应用</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2017（01）:79+87</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高杨，赵立杰.</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基于JSP+MySQL的物流管理系统的设计与实现</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信息系统工程，2016,（11）</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141+143.</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刘永欢，张磊，王玉成.</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Android移动终端与PHP及MySQL数据通信设计</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智慧工厂，2016,（12）</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82-84.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庄小妹. 彩虹表在MySQL密码破解中的运用研究</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长春师范大学学报，2016,（10）</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47-51.</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贾晓芳，沈泽刚.</w:t>
      </w:r>
      <w:r>
        <w:rPr>
          <w:rFonts w:hint="eastAsia" w:ascii="宋体" w:hAnsi="宋体" w:cs="宋体"/>
          <w:i w:val="0"/>
          <w:caps w:val="0"/>
          <w:color w:val="000000"/>
          <w:spacing w:val="0"/>
          <w:sz w:val="24"/>
          <w:szCs w:val="24"/>
          <w:lang w:val="en-US" w:eastAsia="zh-CN"/>
        </w:rPr>
        <w:tab/>
      </w:r>
      <w:r>
        <w:rPr>
          <w:rFonts w:hint="eastAsia" w:ascii="宋体" w:hAnsi="宋体" w:eastAsia="宋体" w:cs="宋体"/>
          <w:i w:val="0"/>
          <w:caps w:val="0"/>
          <w:color w:val="000000"/>
          <w:spacing w:val="0"/>
          <w:sz w:val="24"/>
          <w:szCs w:val="24"/>
        </w:rPr>
        <w:t>Java Web应用开发中的常见乱码形式及解决方法</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软件导刊，2017,（04）</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214-216.</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胡蕊蕊. Java Web程序运用中泛型DAO的作用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电子测试，2017,（04）：46+49.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贾文潇，邓俊杰. Java Web应用中常见的错误和异常问题处理</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2016,（07）</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60+81.</w:t>
      </w:r>
    </w:p>
    <w:p>
      <w:pPr>
        <w:widowControl w:val="0"/>
        <w:numPr>
          <w:ilvl w:val="0"/>
          <w:numId w:val="4"/>
        </w:numPr>
        <w:autoSpaceDE w:val="0"/>
        <w:autoSpaceDN w:val="0"/>
        <w:adjustRightInd w:val="0"/>
        <w:ind w:hanging="510"/>
        <w:jc w:val="both"/>
      </w:pPr>
      <w:r>
        <w:rPr>
          <w:rFonts w:hint="eastAsia"/>
        </w:rPr>
        <w:t>单东林, 张晓菲, 魏然</w:t>
      </w:r>
      <w:r>
        <w:rPr>
          <w:rFonts w:hint="eastAsia" w:ascii="宋体" w:hAnsi="宋体" w:eastAsia="宋体" w:cs="宋体"/>
          <w:i w:val="0"/>
          <w:caps w:val="0"/>
          <w:color w:val="000000"/>
          <w:spacing w:val="0"/>
          <w:sz w:val="24"/>
          <w:szCs w:val="24"/>
        </w:rPr>
        <w:t>.</w:t>
      </w:r>
      <w:r>
        <w:t xml:space="preserve"> </w:t>
      </w:r>
      <w:r>
        <w:rPr>
          <w:rFonts w:hint="eastAsia"/>
        </w:rPr>
        <w:t>锋利的</w:t>
      </w:r>
      <w:r>
        <w:t>jQuery</w:t>
      </w:r>
      <w:r>
        <w:rPr>
          <w:rFonts w:hint="eastAsia"/>
        </w:rPr>
        <w:t xml:space="preserve"> [M]</w:t>
      </w:r>
      <w:r>
        <w:rPr>
          <w:rFonts w:hint="eastAsia" w:ascii="宋体" w:hAnsi="宋体" w:eastAsia="宋体" w:cs="宋体"/>
          <w:i w:val="0"/>
          <w:caps w:val="0"/>
          <w:color w:val="000000"/>
          <w:spacing w:val="0"/>
          <w:sz w:val="24"/>
          <w:szCs w:val="24"/>
        </w:rPr>
        <w:t>.</w:t>
      </w:r>
      <w:r>
        <w:t xml:space="preserve"> </w:t>
      </w:r>
      <w:r>
        <w:rPr>
          <w:rFonts w:hint="eastAsia"/>
        </w:rPr>
        <w:t>北京:人民邮电出版社, 2012</w:t>
      </w:r>
      <w:r>
        <w:rPr>
          <w:rFonts w:hint="eastAsia"/>
          <w:lang w:val="en-US" w:eastAsia="zh-CN"/>
        </w:rPr>
        <w:t xml:space="preserve"> (03):50+52</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lang w:val="en-US" w:eastAsia="zh-CN"/>
        </w:rPr>
        <w:t>[J</w:t>
      </w:r>
      <w:r>
        <w:rPr>
          <w:rFonts w:hint="eastAsia"/>
        </w:rPr>
        <w:t>]</w:t>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2019</w:t>
      </w:r>
      <w:r>
        <w:rPr>
          <w:rFonts w:hint="eastAsia"/>
          <w:lang w:val="en-US" w:eastAsia="zh-CN"/>
        </w:rPr>
        <w:t xml:space="preserve"> （01）:20</w:t>
      </w:r>
      <w:r>
        <w:rPr>
          <w:rFonts w:hint="eastAsia"/>
        </w:rPr>
        <w:t xml:space="preserve"> </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lang w:val="en-US" w:eastAsia="zh-CN"/>
        </w:rPr>
        <w:t>AJAX</w:t>
      </w:r>
      <w:r>
        <w:rPr>
          <w:rFonts w:hint="eastAsia"/>
        </w:rPr>
        <w:t>技术在web程序开发中的运用探讨</w:t>
      </w:r>
      <w:r>
        <w:rPr>
          <w:rFonts w:hint="eastAsia"/>
        </w:rPr>
        <w:fldChar w:fldCharType="end"/>
      </w:r>
      <w:r>
        <w:rPr>
          <w:rFonts w:hint="eastAsia"/>
          <w:lang w:val="en-US" w:eastAsia="zh-CN"/>
        </w:rPr>
        <w:t>[J]</w:t>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w:t>
      </w:r>
      <w:r>
        <w:rPr>
          <w:rFonts w:hint="eastAsia"/>
          <w:lang w:val="en-US" w:eastAsia="zh-CN"/>
        </w:rPr>
        <w:t xml:space="preserve"> (02) :25</w:t>
      </w:r>
      <w:r>
        <w:rPr>
          <w:rFonts w:hint="eastAsia"/>
        </w:rPr>
        <w:t>.</w:t>
      </w:r>
    </w:p>
    <w:p>
      <w:pPr>
        <w:widowControl w:val="0"/>
        <w:numPr>
          <w:ilvl w:val="0"/>
          <w:numId w:val="4"/>
        </w:numPr>
        <w:autoSpaceDE w:val="0"/>
        <w:autoSpaceDN w:val="0"/>
        <w:adjustRightInd w:val="0"/>
        <w:ind w:hanging="510"/>
        <w:jc w:val="both"/>
      </w:pPr>
      <w:r>
        <w:rPr>
          <w:rFonts w:hint="eastAsia"/>
        </w:rPr>
        <w:t>徐雯, 高建华</w:t>
      </w:r>
      <w:r>
        <w:rPr>
          <w:rFonts w:hint="eastAsia" w:ascii="宋体" w:hAnsi="宋体" w:eastAsia="宋体" w:cs="宋体"/>
          <w:i w:val="0"/>
          <w:caps w:val="0"/>
          <w:color w:val="000000"/>
          <w:spacing w:val="0"/>
          <w:sz w:val="24"/>
          <w:szCs w:val="24"/>
        </w:rPr>
        <w:t>.</w:t>
      </w:r>
      <w:r>
        <w:t xml:space="preserve"> </w:t>
      </w:r>
      <w:r>
        <w:rPr>
          <w:rFonts w:hint="eastAsia"/>
        </w:rPr>
        <w:t>基于Spring MVC及Mybatis的Web应用框架研究</w:t>
      </w:r>
      <w:r>
        <w:t>[</w:t>
      </w:r>
      <w:r>
        <w:rPr>
          <w:rFonts w:hint="eastAsia"/>
        </w:rPr>
        <w:t>J</w:t>
      </w:r>
      <w:r>
        <w:t xml:space="preserve">]. </w:t>
      </w:r>
      <w:r>
        <w:rPr>
          <w:rFonts w:hint="eastAsia"/>
        </w:rPr>
        <w:t>微型电脑应用</w:t>
      </w:r>
      <w:r>
        <w:rPr>
          <w:rFonts w:hint="eastAsia" w:ascii="宋体" w:hAnsi="宋体" w:eastAsia="宋体" w:cs="宋体"/>
          <w:i w:val="0"/>
          <w:caps w:val="0"/>
          <w:color w:val="000000"/>
          <w:spacing w:val="0"/>
          <w:sz w:val="24"/>
          <w:szCs w:val="24"/>
        </w:rPr>
        <w:t>.</w:t>
      </w:r>
      <w:r>
        <w:rPr>
          <w:rFonts w:hint="eastAsia"/>
        </w:rPr>
        <w:t xml:space="preserve"> 2012, 28</w:t>
      </w:r>
      <w:r>
        <w:t>(7):1-4</w:t>
      </w:r>
      <w:r>
        <w:rPr>
          <w:rFonts w:hint="eastAsia"/>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08</w:t>
      </w:r>
      <w:r>
        <w:rPr>
          <w:rFonts w:hint="eastAsia"/>
          <w:lang w:eastAsia="zh-CN"/>
        </w:rPr>
        <w:t>）</w:t>
      </w:r>
      <w:r>
        <w:rPr>
          <w:rFonts w:hint="eastAsia"/>
          <w:lang w:val="en-US" w:eastAsia="zh-CN"/>
        </w:rPr>
        <w:t>:15</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02</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rPr>
          <w:rFonts w:hint="eastAsia" w:ascii="宋体" w:hAnsi="宋体" w:eastAsia="宋体" w:cs="宋体"/>
          <w:i w:val="0"/>
          <w:caps w:val="0"/>
          <w:color w:val="000000"/>
          <w:spacing w:val="0"/>
          <w:sz w:val="24"/>
          <w:szCs w:val="24"/>
        </w:rPr>
        <w:t>.</w:t>
      </w:r>
      <w:r>
        <w:t xml:space="preserve"> </w:t>
      </w:r>
      <w:r>
        <w:rPr>
          <w:rFonts w:hint="eastAsia"/>
        </w:rPr>
        <w:t>软件工程:理论与实践(第2版)[M].</w:t>
      </w:r>
      <w:r>
        <w:t xml:space="preserve"> </w:t>
      </w:r>
      <w:r>
        <w:rPr>
          <w:rFonts w:hint="eastAsia"/>
        </w:rPr>
        <w:t>北京:高等教育出版社</w:t>
      </w:r>
      <w:r>
        <w:rPr>
          <w:rFonts w:hint="eastAsia" w:ascii="宋体" w:hAnsi="宋体" w:eastAsia="宋体" w:cs="宋体"/>
          <w:i w:val="0"/>
          <w:caps w:val="0"/>
          <w:color w:val="000000"/>
          <w:spacing w:val="0"/>
          <w:sz w:val="24"/>
          <w:szCs w:val="24"/>
        </w:rPr>
        <w:t>.</w:t>
      </w:r>
      <w:r>
        <w:rPr>
          <w:rFonts w:hint="eastAsia"/>
        </w:rPr>
        <w:t>2009.</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ascii="宋体" w:hAnsi="宋体" w:eastAsia="宋体" w:cs="宋体"/>
          <w:i w:val="0"/>
          <w:caps w:val="0"/>
          <w:color w:val="000000"/>
          <w:spacing w:val="0"/>
          <w:sz w:val="24"/>
          <w:szCs w:val="24"/>
        </w:rPr>
        <w:t>.</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2018</w:t>
      </w:r>
      <w:r>
        <w:rPr>
          <w:rFonts w:hint="eastAsia"/>
          <w:lang w:eastAsia="zh-CN"/>
        </w:rPr>
        <w:t>（</w:t>
      </w:r>
      <w:r>
        <w:rPr>
          <w:rFonts w:hint="eastAsia"/>
          <w:lang w:val="en-US" w:eastAsia="zh-CN"/>
        </w:rPr>
        <w:t>07</w:t>
      </w:r>
      <w:r>
        <w:rPr>
          <w:rFonts w:hint="eastAsia"/>
          <w:lang w:eastAsia="zh-CN"/>
        </w:rPr>
        <w:t>）</w:t>
      </w:r>
      <w:r>
        <w:rPr>
          <w:rFonts w:hint="eastAsia"/>
          <w:lang w:val="en-US" w:eastAsia="zh-CN"/>
        </w:rPr>
        <w:t>:20</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2016</w:t>
      </w:r>
      <w:r>
        <w:rPr>
          <w:rFonts w:hint="eastAsia"/>
          <w:lang w:eastAsia="zh-CN"/>
        </w:rPr>
        <w:t>（</w:t>
      </w:r>
      <w:r>
        <w:rPr>
          <w:rFonts w:hint="eastAsia"/>
          <w:lang w:val="en-US" w:eastAsia="zh-CN"/>
        </w:rPr>
        <w:t>07</w:t>
      </w:r>
      <w:r>
        <w:rPr>
          <w:rFonts w:hint="eastAsia"/>
          <w:lang w:eastAsia="zh-CN"/>
        </w:rPr>
        <w:t>）</w:t>
      </w:r>
      <w:r>
        <w:rPr>
          <w:rFonts w:hint="eastAsia"/>
          <w:lang w:val="en-US" w:eastAsia="zh-CN"/>
        </w:rPr>
        <w:t>:25</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w:t>
      </w:r>
      <w:r>
        <w:rPr>
          <w:rFonts w:hint="eastAsia"/>
          <w:lang w:eastAsia="zh-CN"/>
        </w:rPr>
        <w:t>（</w:t>
      </w:r>
      <w:r>
        <w:rPr>
          <w:rFonts w:hint="eastAsia"/>
          <w:lang w:val="en-US" w:eastAsia="zh-CN"/>
        </w:rPr>
        <w:t>09</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于亚芳,郭磊</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JavaEE框架技术课程建设研究[J]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电脑知识与技术</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2018（10）:19.</w:t>
      </w:r>
    </w:p>
    <w:p>
      <w:pPr>
        <w:pStyle w:val="40"/>
      </w:pPr>
      <w:bookmarkStart w:id="65" w:name="_Toc451683049"/>
      <w:r>
        <w:rPr>
          <w:rFonts w:hint="eastAsia"/>
        </w:rPr>
        <w:br w:type="page"/>
      </w:r>
      <w:bookmarkStart w:id="66" w:name="_Toc414"/>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华文行楷">
    <w:panose1 w:val="02010800040101010101"/>
    <w:charset w:val="86"/>
    <w:family w:val="auto"/>
    <w:pitch w:val="default"/>
    <w:sig w:usb0="00000001" w:usb1="080F0000" w:usb2="0000000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abstractNum w:abstractNumId="3">
    <w:nsid w:val="740EEB5E"/>
    <w:multiLevelType w:val="singleLevel"/>
    <w:tmpl w:val="740EEB5E"/>
    <w:lvl w:ilvl="0" w:tentative="0">
      <w:start w:val="1"/>
      <w:numFmt w:val="chineseCounting"/>
      <w:suff w:val="nothing"/>
      <w:lvlText w:val="第%1，"/>
      <w:lvlJc w:val="left"/>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0EF"/>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C211E"/>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36F76"/>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54198"/>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20F3E"/>
    <w:rsid w:val="01144440"/>
    <w:rsid w:val="01176AC4"/>
    <w:rsid w:val="01286444"/>
    <w:rsid w:val="012B32CB"/>
    <w:rsid w:val="012D3C47"/>
    <w:rsid w:val="01321B79"/>
    <w:rsid w:val="01387917"/>
    <w:rsid w:val="013E4062"/>
    <w:rsid w:val="01476862"/>
    <w:rsid w:val="0149283B"/>
    <w:rsid w:val="01624963"/>
    <w:rsid w:val="01725EF8"/>
    <w:rsid w:val="017716F4"/>
    <w:rsid w:val="018E742C"/>
    <w:rsid w:val="01994823"/>
    <w:rsid w:val="01AC7A36"/>
    <w:rsid w:val="01B1597B"/>
    <w:rsid w:val="01BC28D4"/>
    <w:rsid w:val="01BF4042"/>
    <w:rsid w:val="01CA5978"/>
    <w:rsid w:val="01EE1166"/>
    <w:rsid w:val="01F936B8"/>
    <w:rsid w:val="02062347"/>
    <w:rsid w:val="021336CF"/>
    <w:rsid w:val="022A34A3"/>
    <w:rsid w:val="02333855"/>
    <w:rsid w:val="023D490A"/>
    <w:rsid w:val="024B2D46"/>
    <w:rsid w:val="024C4EF8"/>
    <w:rsid w:val="024C5CD7"/>
    <w:rsid w:val="024F535B"/>
    <w:rsid w:val="026E102E"/>
    <w:rsid w:val="02773802"/>
    <w:rsid w:val="02897C7D"/>
    <w:rsid w:val="028C1895"/>
    <w:rsid w:val="02BE0E46"/>
    <w:rsid w:val="02C73172"/>
    <w:rsid w:val="02DA496C"/>
    <w:rsid w:val="02DD120D"/>
    <w:rsid w:val="02EC2960"/>
    <w:rsid w:val="02F6711A"/>
    <w:rsid w:val="02FA6C0D"/>
    <w:rsid w:val="02FE38AD"/>
    <w:rsid w:val="030A0C04"/>
    <w:rsid w:val="030C75E7"/>
    <w:rsid w:val="031B56AC"/>
    <w:rsid w:val="0337662E"/>
    <w:rsid w:val="033E5CDC"/>
    <w:rsid w:val="0353756C"/>
    <w:rsid w:val="036866C1"/>
    <w:rsid w:val="036C084E"/>
    <w:rsid w:val="0381118D"/>
    <w:rsid w:val="03914143"/>
    <w:rsid w:val="039C1831"/>
    <w:rsid w:val="03A532B7"/>
    <w:rsid w:val="03B57378"/>
    <w:rsid w:val="03B932F2"/>
    <w:rsid w:val="03CE5C08"/>
    <w:rsid w:val="03D27A17"/>
    <w:rsid w:val="03D42CD7"/>
    <w:rsid w:val="03D53444"/>
    <w:rsid w:val="03DA7DE7"/>
    <w:rsid w:val="03E520AD"/>
    <w:rsid w:val="03E81CCF"/>
    <w:rsid w:val="03FA4A08"/>
    <w:rsid w:val="03FC0B69"/>
    <w:rsid w:val="040233EE"/>
    <w:rsid w:val="0404647E"/>
    <w:rsid w:val="040D2D10"/>
    <w:rsid w:val="0410645F"/>
    <w:rsid w:val="041F2744"/>
    <w:rsid w:val="042C5456"/>
    <w:rsid w:val="042E7AA3"/>
    <w:rsid w:val="04332FE9"/>
    <w:rsid w:val="04341859"/>
    <w:rsid w:val="04487E09"/>
    <w:rsid w:val="04500373"/>
    <w:rsid w:val="045508EE"/>
    <w:rsid w:val="045A5F5E"/>
    <w:rsid w:val="046235DE"/>
    <w:rsid w:val="046452C2"/>
    <w:rsid w:val="046C0D3E"/>
    <w:rsid w:val="04723C97"/>
    <w:rsid w:val="04807D12"/>
    <w:rsid w:val="04886BAA"/>
    <w:rsid w:val="04953F0C"/>
    <w:rsid w:val="04AE5726"/>
    <w:rsid w:val="04B002D2"/>
    <w:rsid w:val="04C506B4"/>
    <w:rsid w:val="04CD2753"/>
    <w:rsid w:val="04CD3818"/>
    <w:rsid w:val="04D33D4E"/>
    <w:rsid w:val="04D35F04"/>
    <w:rsid w:val="04E71BD7"/>
    <w:rsid w:val="051F4A0E"/>
    <w:rsid w:val="0523740C"/>
    <w:rsid w:val="0530395B"/>
    <w:rsid w:val="054027D7"/>
    <w:rsid w:val="05503BFA"/>
    <w:rsid w:val="055401BA"/>
    <w:rsid w:val="05632569"/>
    <w:rsid w:val="05643ECE"/>
    <w:rsid w:val="05687FD5"/>
    <w:rsid w:val="05784520"/>
    <w:rsid w:val="057C2C65"/>
    <w:rsid w:val="05800820"/>
    <w:rsid w:val="05807453"/>
    <w:rsid w:val="058E4BFB"/>
    <w:rsid w:val="05CA7D01"/>
    <w:rsid w:val="05EC4D0E"/>
    <w:rsid w:val="05ED77D9"/>
    <w:rsid w:val="05F706C5"/>
    <w:rsid w:val="05F71BDB"/>
    <w:rsid w:val="05F93428"/>
    <w:rsid w:val="06044565"/>
    <w:rsid w:val="060E3266"/>
    <w:rsid w:val="061E2E59"/>
    <w:rsid w:val="062729CE"/>
    <w:rsid w:val="063910AB"/>
    <w:rsid w:val="063E2230"/>
    <w:rsid w:val="06412B53"/>
    <w:rsid w:val="064D7E01"/>
    <w:rsid w:val="06551078"/>
    <w:rsid w:val="065A1D9B"/>
    <w:rsid w:val="06693EC6"/>
    <w:rsid w:val="0674594B"/>
    <w:rsid w:val="067F5AA1"/>
    <w:rsid w:val="068B6571"/>
    <w:rsid w:val="069045F7"/>
    <w:rsid w:val="0691232B"/>
    <w:rsid w:val="0697474B"/>
    <w:rsid w:val="069D18C6"/>
    <w:rsid w:val="06A86967"/>
    <w:rsid w:val="06AA0AA3"/>
    <w:rsid w:val="06AA274C"/>
    <w:rsid w:val="06AB194D"/>
    <w:rsid w:val="06AD439D"/>
    <w:rsid w:val="06AF33FF"/>
    <w:rsid w:val="06B303BE"/>
    <w:rsid w:val="06BB05EF"/>
    <w:rsid w:val="06BE719D"/>
    <w:rsid w:val="06C775CA"/>
    <w:rsid w:val="06D50D93"/>
    <w:rsid w:val="06DF4A82"/>
    <w:rsid w:val="06E4092F"/>
    <w:rsid w:val="06F9248D"/>
    <w:rsid w:val="0710408F"/>
    <w:rsid w:val="07126891"/>
    <w:rsid w:val="071A1A20"/>
    <w:rsid w:val="0722294D"/>
    <w:rsid w:val="07381C9F"/>
    <w:rsid w:val="073E05D5"/>
    <w:rsid w:val="074B301B"/>
    <w:rsid w:val="074E2CD2"/>
    <w:rsid w:val="075008B4"/>
    <w:rsid w:val="07545550"/>
    <w:rsid w:val="0757270F"/>
    <w:rsid w:val="075E05A4"/>
    <w:rsid w:val="077B314E"/>
    <w:rsid w:val="077E572B"/>
    <w:rsid w:val="078A40B9"/>
    <w:rsid w:val="078D7092"/>
    <w:rsid w:val="078E50EA"/>
    <w:rsid w:val="078F1970"/>
    <w:rsid w:val="07911DA3"/>
    <w:rsid w:val="07951E3D"/>
    <w:rsid w:val="079A2D9D"/>
    <w:rsid w:val="07A0363C"/>
    <w:rsid w:val="07AD7814"/>
    <w:rsid w:val="07AE1200"/>
    <w:rsid w:val="07B212C2"/>
    <w:rsid w:val="07B360CF"/>
    <w:rsid w:val="07B72FDC"/>
    <w:rsid w:val="07D73032"/>
    <w:rsid w:val="07E04000"/>
    <w:rsid w:val="07E14872"/>
    <w:rsid w:val="07F00F78"/>
    <w:rsid w:val="08047F23"/>
    <w:rsid w:val="081521D7"/>
    <w:rsid w:val="081F2F09"/>
    <w:rsid w:val="08364747"/>
    <w:rsid w:val="083F1D9C"/>
    <w:rsid w:val="08433FA6"/>
    <w:rsid w:val="084D1EE9"/>
    <w:rsid w:val="085037F2"/>
    <w:rsid w:val="0856120E"/>
    <w:rsid w:val="0878125A"/>
    <w:rsid w:val="08786D9E"/>
    <w:rsid w:val="0884183F"/>
    <w:rsid w:val="088E7F26"/>
    <w:rsid w:val="08A612C5"/>
    <w:rsid w:val="08B2717F"/>
    <w:rsid w:val="090E2297"/>
    <w:rsid w:val="091418F7"/>
    <w:rsid w:val="091E7647"/>
    <w:rsid w:val="0924714A"/>
    <w:rsid w:val="09247FCD"/>
    <w:rsid w:val="09272BAE"/>
    <w:rsid w:val="092F5F5A"/>
    <w:rsid w:val="093B7720"/>
    <w:rsid w:val="093F1389"/>
    <w:rsid w:val="0958778F"/>
    <w:rsid w:val="09617A13"/>
    <w:rsid w:val="096244E9"/>
    <w:rsid w:val="097655E7"/>
    <w:rsid w:val="09804EFA"/>
    <w:rsid w:val="09837047"/>
    <w:rsid w:val="09876E97"/>
    <w:rsid w:val="098A2B7A"/>
    <w:rsid w:val="09920442"/>
    <w:rsid w:val="099E2B6B"/>
    <w:rsid w:val="099E5785"/>
    <w:rsid w:val="09A50977"/>
    <w:rsid w:val="09BA1EAA"/>
    <w:rsid w:val="09BF4F08"/>
    <w:rsid w:val="09C62297"/>
    <w:rsid w:val="09C647BB"/>
    <w:rsid w:val="09D50B26"/>
    <w:rsid w:val="09D65FF8"/>
    <w:rsid w:val="09EC71A6"/>
    <w:rsid w:val="09F845F2"/>
    <w:rsid w:val="0A0F1267"/>
    <w:rsid w:val="0A105938"/>
    <w:rsid w:val="0A114B00"/>
    <w:rsid w:val="0A1236DB"/>
    <w:rsid w:val="0A17430A"/>
    <w:rsid w:val="0A1976DE"/>
    <w:rsid w:val="0A405F8B"/>
    <w:rsid w:val="0A477B88"/>
    <w:rsid w:val="0A550069"/>
    <w:rsid w:val="0A5A0D4B"/>
    <w:rsid w:val="0A651839"/>
    <w:rsid w:val="0A763D4C"/>
    <w:rsid w:val="0A7874D8"/>
    <w:rsid w:val="0A797295"/>
    <w:rsid w:val="0A7B3135"/>
    <w:rsid w:val="0A900DE7"/>
    <w:rsid w:val="0A9D1A03"/>
    <w:rsid w:val="0A9F1BEA"/>
    <w:rsid w:val="0AB0054A"/>
    <w:rsid w:val="0AD47CE6"/>
    <w:rsid w:val="0AEF2514"/>
    <w:rsid w:val="0AF04003"/>
    <w:rsid w:val="0B133C75"/>
    <w:rsid w:val="0B140BD3"/>
    <w:rsid w:val="0B1A5F32"/>
    <w:rsid w:val="0B304339"/>
    <w:rsid w:val="0B4538A2"/>
    <w:rsid w:val="0B5725E1"/>
    <w:rsid w:val="0B6146FF"/>
    <w:rsid w:val="0B621312"/>
    <w:rsid w:val="0B631787"/>
    <w:rsid w:val="0B684CBF"/>
    <w:rsid w:val="0B6F322E"/>
    <w:rsid w:val="0B8C278A"/>
    <w:rsid w:val="0B9307E0"/>
    <w:rsid w:val="0B9C0A57"/>
    <w:rsid w:val="0BA1232D"/>
    <w:rsid w:val="0BAC59A4"/>
    <w:rsid w:val="0BC1514A"/>
    <w:rsid w:val="0BC8676E"/>
    <w:rsid w:val="0BCB0099"/>
    <w:rsid w:val="0BCF0B86"/>
    <w:rsid w:val="0BD34AD2"/>
    <w:rsid w:val="0BD973FE"/>
    <w:rsid w:val="0BDC6965"/>
    <w:rsid w:val="0BDE6B49"/>
    <w:rsid w:val="0BE52C64"/>
    <w:rsid w:val="0BEB1668"/>
    <w:rsid w:val="0BFB36DA"/>
    <w:rsid w:val="0C1519FD"/>
    <w:rsid w:val="0C180BC3"/>
    <w:rsid w:val="0C1C7E54"/>
    <w:rsid w:val="0C2D5AA6"/>
    <w:rsid w:val="0C2F0A79"/>
    <w:rsid w:val="0C336C91"/>
    <w:rsid w:val="0C345C1C"/>
    <w:rsid w:val="0C39300C"/>
    <w:rsid w:val="0C57088F"/>
    <w:rsid w:val="0C657DB6"/>
    <w:rsid w:val="0C6F5DBE"/>
    <w:rsid w:val="0C9067FC"/>
    <w:rsid w:val="0C9A38C8"/>
    <w:rsid w:val="0CAC16B7"/>
    <w:rsid w:val="0CAF1ED3"/>
    <w:rsid w:val="0CCF075C"/>
    <w:rsid w:val="0CD168FA"/>
    <w:rsid w:val="0CD26CA7"/>
    <w:rsid w:val="0CD365DC"/>
    <w:rsid w:val="0CDB63B7"/>
    <w:rsid w:val="0CDD2412"/>
    <w:rsid w:val="0CDF101B"/>
    <w:rsid w:val="0CEA00A2"/>
    <w:rsid w:val="0CFA634F"/>
    <w:rsid w:val="0CFE27FB"/>
    <w:rsid w:val="0D01464B"/>
    <w:rsid w:val="0D037B89"/>
    <w:rsid w:val="0D0D630D"/>
    <w:rsid w:val="0D134726"/>
    <w:rsid w:val="0D1A4D49"/>
    <w:rsid w:val="0D245D31"/>
    <w:rsid w:val="0D38041F"/>
    <w:rsid w:val="0D3D6654"/>
    <w:rsid w:val="0D3F4093"/>
    <w:rsid w:val="0D4F1F7B"/>
    <w:rsid w:val="0D546CBF"/>
    <w:rsid w:val="0D5D4579"/>
    <w:rsid w:val="0D655302"/>
    <w:rsid w:val="0D67785D"/>
    <w:rsid w:val="0D6F571E"/>
    <w:rsid w:val="0D7725D3"/>
    <w:rsid w:val="0D8A6001"/>
    <w:rsid w:val="0DA062C4"/>
    <w:rsid w:val="0DAA07BB"/>
    <w:rsid w:val="0DBB1BDD"/>
    <w:rsid w:val="0DC35EFD"/>
    <w:rsid w:val="0DC54214"/>
    <w:rsid w:val="0DC6259F"/>
    <w:rsid w:val="0DCF5CC8"/>
    <w:rsid w:val="0DD10705"/>
    <w:rsid w:val="0DD914FA"/>
    <w:rsid w:val="0DE233EF"/>
    <w:rsid w:val="0DF70937"/>
    <w:rsid w:val="0E057490"/>
    <w:rsid w:val="0E3664C5"/>
    <w:rsid w:val="0E371740"/>
    <w:rsid w:val="0E4358AC"/>
    <w:rsid w:val="0E5608F9"/>
    <w:rsid w:val="0E614E3A"/>
    <w:rsid w:val="0E634819"/>
    <w:rsid w:val="0E696171"/>
    <w:rsid w:val="0E885C6F"/>
    <w:rsid w:val="0E8B242E"/>
    <w:rsid w:val="0E8D61AC"/>
    <w:rsid w:val="0EAA6B3C"/>
    <w:rsid w:val="0EAF04D5"/>
    <w:rsid w:val="0EC76AAE"/>
    <w:rsid w:val="0ED178E7"/>
    <w:rsid w:val="0ED37233"/>
    <w:rsid w:val="0EDB6BC8"/>
    <w:rsid w:val="0EF414B8"/>
    <w:rsid w:val="0EF71E5A"/>
    <w:rsid w:val="0F0350FE"/>
    <w:rsid w:val="0F0C6D92"/>
    <w:rsid w:val="0F1C4E18"/>
    <w:rsid w:val="0F26004B"/>
    <w:rsid w:val="0F261E67"/>
    <w:rsid w:val="0F3627D4"/>
    <w:rsid w:val="0F3B7DB6"/>
    <w:rsid w:val="0F3F07BB"/>
    <w:rsid w:val="0F5D0A49"/>
    <w:rsid w:val="0F7319E1"/>
    <w:rsid w:val="0F7829C4"/>
    <w:rsid w:val="0F90048F"/>
    <w:rsid w:val="0F985526"/>
    <w:rsid w:val="0FA33DD0"/>
    <w:rsid w:val="0FA574DD"/>
    <w:rsid w:val="0FA62A5E"/>
    <w:rsid w:val="0FAC51EB"/>
    <w:rsid w:val="0FB44958"/>
    <w:rsid w:val="0FC83152"/>
    <w:rsid w:val="0FD04613"/>
    <w:rsid w:val="0FD53EF2"/>
    <w:rsid w:val="0FDA6C25"/>
    <w:rsid w:val="0FE4439C"/>
    <w:rsid w:val="10094329"/>
    <w:rsid w:val="10225A9C"/>
    <w:rsid w:val="10231A98"/>
    <w:rsid w:val="103071C2"/>
    <w:rsid w:val="10507646"/>
    <w:rsid w:val="106E4A11"/>
    <w:rsid w:val="106E4CDD"/>
    <w:rsid w:val="106F5DE1"/>
    <w:rsid w:val="107142AD"/>
    <w:rsid w:val="107672A3"/>
    <w:rsid w:val="10776620"/>
    <w:rsid w:val="107822B4"/>
    <w:rsid w:val="1089552A"/>
    <w:rsid w:val="108F593D"/>
    <w:rsid w:val="10934A7A"/>
    <w:rsid w:val="10AC6CC6"/>
    <w:rsid w:val="10B32AC1"/>
    <w:rsid w:val="10BC5FF2"/>
    <w:rsid w:val="10CC0CEA"/>
    <w:rsid w:val="10CF1861"/>
    <w:rsid w:val="10CF70B1"/>
    <w:rsid w:val="10D6000C"/>
    <w:rsid w:val="10E019C8"/>
    <w:rsid w:val="10E7634D"/>
    <w:rsid w:val="110C6D1B"/>
    <w:rsid w:val="110D74F7"/>
    <w:rsid w:val="1121027A"/>
    <w:rsid w:val="112735F4"/>
    <w:rsid w:val="112F3B14"/>
    <w:rsid w:val="113568DD"/>
    <w:rsid w:val="114731E8"/>
    <w:rsid w:val="115A11DC"/>
    <w:rsid w:val="116D7277"/>
    <w:rsid w:val="11736881"/>
    <w:rsid w:val="118436EC"/>
    <w:rsid w:val="118817B8"/>
    <w:rsid w:val="11BE14DF"/>
    <w:rsid w:val="11C66929"/>
    <w:rsid w:val="11E24DC0"/>
    <w:rsid w:val="120B7458"/>
    <w:rsid w:val="121C3130"/>
    <w:rsid w:val="121D703F"/>
    <w:rsid w:val="123416DB"/>
    <w:rsid w:val="123F0C7E"/>
    <w:rsid w:val="124C3B24"/>
    <w:rsid w:val="12660221"/>
    <w:rsid w:val="126C52A1"/>
    <w:rsid w:val="12776185"/>
    <w:rsid w:val="127C590E"/>
    <w:rsid w:val="12A164BC"/>
    <w:rsid w:val="12A554E2"/>
    <w:rsid w:val="12A82082"/>
    <w:rsid w:val="12B225A1"/>
    <w:rsid w:val="12B306BF"/>
    <w:rsid w:val="12C92B33"/>
    <w:rsid w:val="12D25DA5"/>
    <w:rsid w:val="12E11DA7"/>
    <w:rsid w:val="12ED7EE3"/>
    <w:rsid w:val="12FA4200"/>
    <w:rsid w:val="13036A2F"/>
    <w:rsid w:val="130F0500"/>
    <w:rsid w:val="13216312"/>
    <w:rsid w:val="13382336"/>
    <w:rsid w:val="133B4FB9"/>
    <w:rsid w:val="133D5116"/>
    <w:rsid w:val="13442107"/>
    <w:rsid w:val="13475F9D"/>
    <w:rsid w:val="136A3AFE"/>
    <w:rsid w:val="136D4FDE"/>
    <w:rsid w:val="137D5F48"/>
    <w:rsid w:val="13987BE6"/>
    <w:rsid w:val="13A04210"/>
    <w:rsid w:val="13AB46ED"/>
    <w:rsid w:val="13B43B2C"/>
    <w:rsid w:val="13B450A9"/>
    <w:rsid w:val="13B92DF1"/>
    <w:rsid w:val="13BD7433"/>
    <w:rsid w:val="13CC1618"/>
    <w:rsid w:val="13D91643"/>
    <w:rsid w:val="13E00E97"/>
    <w:rsid w:val="13F03AEA"/>
    <w:rsid w:val="13F1230D"/>
    <w:rsid w:val="14071C78"/>
    <w:rsid w:val="141D7760"/>
    <w:rsid w:val="14277218"/>
    <w:rsid w:val="144565A1"/>
    <w:rsid w:val="145333C2"/>
    <w:rsid w:val="145736BE"/>
    <w:rsid w:val="145A2C0E"/>
    <w:rsid w:val="1463304D"/>
    <w:rsid w:val="14887CFD"/>
    <w:rsid w:val="1489727A"/>
    <w:rsid w:val="148B583A"/>
    <w:rsid w:val="148F28C9"/>
    <w:rsid w:val="14901286"/>
    <w:rsid w:val="14980A9B"/>
    <w:rsid w:val="14980F21"/>
    <w:rsid w:val="14B80549"/>
    <w:rsid w:val="14BD5E26"/>
    <w:rsid w:val="14D2746A"/>
    <w:rsid w:val="14D30B0C"/>
    <w:rsid w:val="14E7603F"/>
    <w:rsid w:val="14F046FB"/>
    <w:rsid w:val="14FB1E22"/>
    <w:rsid w:val="14FD4388"/>
    <w:rsid w:val="150B0B5A"/>
    <w:rsid w:val="152850F5"/>
    <w:rsid w:val="15427A33"/>
    <w:rsid w:val="154E015D"/>
    <w:rsid w:val="154F73AF"/>
    <w:rsid w:val="15621C76"/>
    <w:rsid w:val="15643D69"/>
    <w:rsid w:val="15703DD1"/>
    <w:rsid w:val="157D4071"/>
    <w:rsid w:val="157F5F06"/>
    <w:rsid w:val="159D63C3"/>
    <w:rsid w:val="159E580B"/>
    <w:rsid w:val="15A557BF"/>
    <w:rsid w:val="15B2026B"/>
    <w:rsid w:val="15B820ED"/>
    <w:rsid w:val="15CE3BB3"/>
    <w:rsid w:val="15D02DBD"/>
    <w:rsid w:val="15D20008"/>
    <w:rsid w:val="15D5391B"/>
    <w:rsid w:val="15D96E92"/>
    <w:rsid w:val="15DC2C3A"/>
    <w:rsid w:val="15DE70BC"/>
    <w:rsid w:val="15E4328A"/>
    <w:rsid w:val="15E57E63"/>
    <w:rsid w:val="15EE2D13"/>
    <w:rsid w:val="1615157E"/>
    <w:rsid w:val="16301EC6"/>
    <w:rsid w:val="16356AAE"/>
    <w:rsid w:val="16411C32"/>
    <w:rsid w:val="16461644"/>
    <w:rsid w:val="164B4DE1"/>
    <w:rsid w:val="165B172A"/>
    <w:rsid w:val="165B331E"/>
    <w:rsid w:val="165D0F8C"/>
    <w:rsid w:val="166234E9"/>
    <w:rsid w:val="16676D6E"/>
    <w:rsid w:val="16744923"/>
    <w:rsid w:val="16795907"/>
    <w:rsid w:val="167A53A4"/>
    <w:rsid w:val="167A6942"/>
    <w:rsid w:val="16890D8F"/>
    <w:rsid w:val="169451DC"/>
    <w:rsid w:val="169A215A"/>
    <w:rsid w:val="16B237F1"/>
    <w:rsid w:val="16C079F1"/>
    <w:rsid w:val="16C56EAF"/>
    <w:rsid w:val="16D02ADD"/>
    <w:rsid w:val="16D86B0F"/>
    <w:rsid w:val="16DE2D1E"/>
    <w:rsid w:val="16F031CB"/>
    <w:rsid w:val="16F732C4"/>
    <w:rsid w:val="16FA37E7"/>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9D718F"/>
    <w:rsid w:val="17A56575"/>
    <w:rsid w:val="17AA3EDA"/>
    <w:rsid w:val="17BD03AF"/>
    <w:rsid w:val="17C72CD1"/>
    <w:rsid w:val="17D8649C"/>
    <w:rsid w:val="18105F74"/>
    <w:rsid w:val="18125F4D"/>
    <w:rsid w:val="1819297B"/>
    <w:rsid w:val="182A1444"/>
    <w:rsid w:val="18393F6A"/>
    <w:rsid w:val="184860DA"/>
    <w:rsid w:val="18487FD2"/>
    <w:rsid w:val="184B5CF3"/>
    <w:rsid w:val="18566089"/>
    <w:rsid w:val="1867723A"/>
    <w:rsid w:val="186D302A"/>
    <w:rsid w:val="187A6E3A"/>
    <w:rsid w:val="188C246A"/>
    <w:rsid w:val="188D4E6D"/>
    <w:rsid w:val="18956118"/>
    <w:rsid w:val="18A92BCD"/>
    <w:rsid w:val="18AB3014"/>
    <w:rsid w:val="18B85C40"/>
    <w:rsid w:val="18C81EBE"/>
    <w:rsid w:val="18CB77B0"/>
    <w:rsid w:val="18D35897"/>
    <w:rsid w:val="18EC18BA"/>
    <w:rsid w:val="18EC3B83"/>
    <w:rsid w:val="18F13D32"/>
    <w:rsid w:val="18F3028C"/>
    <w:rsid w:val="18FF08A8"/>
    <w:rsid w:val="1910756B"/>
    <w:rsid w:val="19206354"/>
    <w:rsid w:val="1923748C"/>
    <w:rsid w:val="19271A18"/>
    <w:rsid w:val="19272C26"/>
    <w:rsid w:val="19286485"/>
    <w:rsid w:val="19297163"/>
    <w:rsid w:val="192E2E45"/>
    <w:rsid w:val="1932301A"/>
    <w:rsid w:val="193F4E19"/>
    <w:rsid w:val="1940474F"/>
    <w:rsid w:val="1947428B"/>
    <w:rsid w:val="19526626"/>
    <w:rsid w:val="195D47BC"/>
    <w:rsid w:val="19606A06"/>
    <w:rsid w:val="19624146"/>
    <w:rsid w:val="196243CB"/>
    <w:rsid w:val="19A22D04"/>
    <w:rsid w:val="19C5030E"/>
    <w:rsid w:val="19CB6BDF"/>
    <w:rsid w:val="19D26190"/>
    <w:rsid w:val="19DB5C16"/>
    <w:rsid w:val="19DD46DF"/>
    <w:rsid w:val="19F25F30"/>
    <w:rsid w:val="19F75300"/>
    <w:rsid w:val="19FB64C4"/>
    <w:rsid w:val="1A2B7702"/>
    <w:rsid w:val="1A3F4574"/>
    <w:rsid w:val="1A4B61F2"/>
    <w:rsid w:val="1A516C0A"/>
    <w:rsid w:val="1A52498E"/>
    <w:rsid w:val="1A562C66"/>
    <w:rsid w:val="1A5849F2"/>
    <w:rsid w:val="1A63319C"/>
    <w:rsid w:val="1A8F3A32"/>
    <w:rsid w:val="1AA3618E"/>
    <w:rsid w:val="1AAD2C07"/>
    <w:rsid w:val="1AAF61E6"/>
    <w:rsid w:val="1AB0625F"/>
    <w:rsid w:val="1AB20E5B"/>
    <w:rsid w:val="1ABC673F"/>
    <w:rsid w:val="1ADF0E7F"/>
    <w:rsid w:val="1B034127"/>
    <w:rsid w:val="1B063A46"/>
    <w:rsid w:val="1B071950"/>
    <w:rsid w:val="1B103557"/>
    <w:rsid w:val="1B252812"/>
    <w:rsid w:val="1B270021"/>
    <w:rsid w:val="1B443D9F"/>
    <w:rsid w:val="1B5214FB"/>
    <w:rsid w:val="1B566622"/>
    <w:rsid w:val="1B570D73"/>
    <w:rsid w:val="1B5C542B"/>
    <w:rsid w:val="1B6236AC"/>
    <w:rsid w:val="1B642ADB"/>
    <w:rsid w:val="1B6B746D"/>
    <w:rsid w:val="1B81568E"/>
    <w:rsid w:val="1B83018B"/>
    <w:rsid w:val="1B941A02"/>
    <w:rsid w:val="1B981592"/>
    <w:rsid w:val="1B9C156A"/>
    <w:rsid w:val="1BC72255"/>
    <w:rsid w:val="1BD764B1"/>
    <w:rsid w:val="1BE90D1C"/>
    <w:rsid w:val="1BFF636C"/>
    <w:rsid w:val="1C315B89"/>
    <w:rsid w:val="1C3D5FD1"/>
    <w:rsid w:val="1C3F59AB"/>
    <w:rsid w:val="1C5E0312"/>
    <w:rsid w:val="1C606A21"/>
    <w:rsid w:val="1C68553F"/>
    <w:rsid w:val="1C6F45BD"/>
    <w:rsid w:val="1C740D64"/>
    <w:rsid w:val="1C8B4492"/>
    <w:rsid w:val="1CC32A47"/>
    <w:rsid w:val="1CD056D7"/>
    <w:rsid w:val="1CE11D3F"/>
    <w:rsid w:val="1CF0628A"/>
    <w:rsid w:val="1CF50D2C"/>
    <w:rsid w:val="1CFE3D09"/>
    <w:rsid w:val="1D003594"/>
    <w:rsid w:val="1D096FF2"/>
    <w:rsid w:val="1D0E6C09"/>
    <w:rsid w:val="1D234B02"/>
    <w:rsid w:val="1D316C26"/>
    <w:rsid w:val="1D357E84"/>
    <w:rsid w:val="1D3C6722"/>
    <w:rsid w:val="1D3D5233"/>
    <w:rsid w:val="1D434D21"/>
    <w:rsid w:val="1D4847A8"/>
    <w:rsid w:val="1D4E2086"/>
    <w:rsid w:val="1D532DF6"/>
    <w:rsid w:val="1D767128"/>
    <w:rsid w:val="1D7C53E3"/>
    <w:rsid w:val="1D825693"/>
    <w:rsid w:val="1D825696"/>
    <w:rsid w:val="1D8D14EF"/>
    <w:rsid w:val="1DA50D93"/>
    <w:rsid w:val="1DA54D66"/>
    <w:rsid w:val="1DD5398C"/>
    <w:rsid w:val="1DE473F8"/>
    <w:rsid w:val="1DF954B6"/>
    <w:rsid w:val="1E0A5656"/>
    <w:rsid w:val="1E153F33"/>
    <w:rsid w:val="1E1B2627"/>
    <w:rsid w:val="1E2924A3"/>
    <w:rsid w:val="1E402EAA"/>
    <w:rsid w:val="1E4143FC"/>
    <w:rsid w:val="1E532842"/>
    <w:rsid w:val="1E5F7A43"/>
    <w:rsid w:val="1E707337"/>
    <w:rsid w:val="1E71118F"/>
    <w:rsid w:val="1E726337"/>
    <w:rsid w:val="1E827B65"/>
    <w:rsid w:val="1E907566"/>
    <w:rsid w:val="1E952D3F"/>
    <w:rsid w:val="1EA81049"/>
    <w:rsid w:val="1EB73A5E"/>
    <w:rsid w:val="1EB816FD"/>
    <w:rsid w:val="1EBF4683"/>
    <w:rsid w:val="1ED03F3D"/>
    <w:rsid w:val="1ED24CA7"/>
    <w:rsid w:val="1EEF3EB5"/>
    <w:rsid w:val="1EF60C1A"/>
    <w:rsid w:val="1EFB66F8"/>
    <w:rsid w:val="1EFC2F24"/>
    <w:rsid w:val="1EFF2CB6"/>
    <w:rsid w:val="1F1C1615"/>
    <w:rsid w:val="1F246AC5"/>
    <w:rsid w:val="1F2D6E03"/>
    <w:rsid w:val="1F3B35DA"/>
    <w:rsid w:val="1F553C7E"/>
    <w:rsid w:val="1F6B4CBE"/>
    <w:rsid w:val="1F6E1E1E"/>
    <w:rsid w:val="1F835120"/>
    <w:rsid w:val="1F8831E6"/>
    <w:rsid w:val="1F920534"/>
    <w:rsid w:val="1F985D86"/>
    <w:rsid w:val="1FAF6248"/>
    <w:rsid w:val="1FB30DFA"/>
    <w:rsid w:val="1FB60209"/>
    <w:rsid w:val="1FC06D5E"/>
    <w:rsid w:val="1FC27C24"/>
    <w:rsid w:val="1FC6165D"/>
    <w:rsid w:val="1FCB1D44"/>
    <w:rsid w:val="1FD72969"/>
    <w:rsid w:val="1FD97104"/>
    <w:rsid w:val="1FE261D3"/>
    <w:rsid w:val="1FFC24FB"/>
    <w:rsid w:val="1FFF5215"/>
    <w:rsid w:val="20113048"/>
    <w:rsid w:val="202F2BC7"/>
    <w:rsid w:val="20372F0B"/>
    <w:rsid w:val="20380614"/>
    <w:rsid w:val="203A2C99"/>
    <w:rsid w:val="20502AB4"/>
    <w:rsid w:val="20533648"/>
    <w:rsid w:val="20551CEE"/>
    <w:rsid w:val="20593A62"/>
    <w:rsid w:val="20627409"/>
    <w:rsid w:val="206A188A"/>
    <w:rsid w:val="206A3327"/>
    <w:rsid w:val="20814053"/>
    <w:rsid w:val="20856EB4"/>
    <w:rsid w:val="209164FE"/>
    <w:rsid w:val="20C22523"/>
    <w:rsid w:val="20C34429"/>
    <w:rsid w:val="20C631B7"/>
    <w:rsid w:val="20C90755"/>
    <w:rsid w:val="20DB0908"/>
    <w:rsid w:val="20DC3303"/>
    <w:rsid w:val="20EF2B64"/>
    <w:rsid w:val="21140157"/>
    <w:rsid w:val="212019B9"/>
    <w:rsid w:val="21204347"/>
    <w:rsid w:val="2136790B"/>
    <w:rsid w:val="213F2D84"/>
    <w:rsid w:val="21405812"/>
    <w:rsid w:val="214D55DA"/>
    <w:rsid w:val="21547A84"/>
    <w:rsid w:val="215E3B7C"/>
    <w:rsid w:val="21632081"/>
    <w:rsid w:val="21761948"/>
    <w:rsid w:val="217766A2"/>
    <w:rsid w:val="218F022E"/>
    <w:rsid w:val="21920446"/>
    <w:rsid w:val="21961759"/>
    <w:rsid w:val="219B2207"/>
    <w:rsid w:val="21B23E0B"/>
    <w:rsid w:val="21B32EC0"/>
    <w:rsid w:val="21B843D9"/>
    <w:rsid w:val="21BE0DA4"/>
    <w:rsid w:val="21C15B5F"/>
    <w:rsid w:val="21C161A9"/>
    <w:rsid w:val="21C96A6E"/>
    <w:rsid w:val="21E35BC3"/>
    <w:rsid w:val="21E74938"/>
    <w:rsid w:val="21FB18E3"/>
    <w:rsid w:val="2227026D"/>
    <w:rsid w:val="222B50B1"/>
    <w:rsid w:val="223E3EAD"/>
    <w:rsid w:val="225245EF"/>
    <w:rsid w:val="225710E6"/>
    <w:rsid w:val="226566E3"/>
    <w:rsid w:val="226B27ED"/>
    <w:rsid w:val="22913D17"/>
    <w:rsid w:val="229575D9"/>
    <w:rsid w:val="229E3E93"/>
    <w:rsid w:val="22A17E5F"/>
    <w:rsid w:val="22BB1D16"/>
    <w:rsid w:val="22C95FE8"/>
    <w:rsid w:val="22D36F5E"/>
    <w:rsid w:val="22D47878"/>
    <w:rsid w:val="22DD3A40"/>
    <w:rsid w:val="23185F99"/>
    <w:rsid w:val="23274619"/>
    <w:rsid w:val="2333439C"/>
    <w:rsid w:val="2336137C"/>
    <w:rsid w:val="233F6131"/>
    <w:rsid w:val="23400F05"/>
    <w:rsid w:val="234D2FD9"/>
    <w:rsid w:val="23556A05"/>
    <w:rsid w:val="23606170"/>
    <w:rsid w:val="2365429A"/>
    <w:rsid w:val="237755C7"/>
    <w:rsid w:val="23820CF5"/>
    <w:rsid w:val="238E303E"/>
    <w:rsid w:val="239426F4"/>
    <w:rsid w:val="23A74590"/>
    <w:rsid w:val="23A820C7"/>
    <w:rsid w:val="23A948C0"/>
    <w:rsid w:val="23A967F3"/>
    <w:rsid w:val="23AC7ACD"/>
    <w:rsid w:val="23B6050C"/>
    <w:rsid w:val="23BC6718"/>
    <w:rsid w:val="23BF404D"/>
    <w:rsid w:val="23DC1834"/>
    <w:rsid w:val="23E56CBA"/>
    <w:rsid w:val="23E65155"/>
    <w:rsid w:val="23EF0A97"/>
    <w:rsid w:val="23F12ACC"/>
    <w:rsid w:val="23F9319B"/>
    <w:rsid w:val="23F97A96"/>
    <w:rsid w:val="24064504"/>
    <w:rsid w:val="240A71E7"/>
    <w:rsid w:val="24171464"/>
    <w:rsid w:val="241A2800"/>
    <w:rsid w:val="243C66F3"/>
    <w:rsid w:val="245B2EB9"/>
    <w:rsid w:val="245E1237"/>
    <w:rsid w:val="24601EE2"/>
    <w:rsid w:val="246C295A"/>
    <w:rsid w:val="247A4C04"/>
    <w:rsid w:val="249D617C"/>
    <w:rsid w:val="24A46A1F"/>
    <w:rsid w:val="24AB6A78"/>
    <w:rsid w:val="24B622FC"/>
    <w:rsid w:val="24C242E9"/>
    <w:rsid w:val="24DD3A51"/>
    <w:rsid w:val="24DD5328"/>
    <w:rsid w:val="24E43489"/>
    <w:rsid w:val="24E60AF5"/>
    <w:rsid w:val="24FA7DA3"/>
    <w:rsid w:val="25077625"/>
    <w:rsid w:val="252030FA"/>
    <w:rsid w:val="252E196F"/>
    <w:rsid w:val="25352EB2"/>
    <w:rsid w:val="2544380A"/>
    <w:rsid w:val="254D75C3"/>
    <w:rsid w:val="254F4ECF"/>
    <w:rsid w:val="25534189"/>
    <w:rsid w:val="255525F1"/>
    <w:rsid w:val="255F3E01"/>
    <w:rsid w:val="25603517"/>
    <w:rsid w:val="256F75BA"/>
    <w:rsid w:val="25815438"/>
    <w:rsid w:val="2586308F"/>
    <w:rsid w:val="258B5AC4"/>
    <w:rsid w:val="259200D3"/>
    <w:rsid w:val="259D6A01"/>
    <w:rsid w:val="25A31EDF"/>
    <w:rsid w:val="25A44685"/>
    <w:rsid w:val="25A56968"/>
    <w:rsid w:val="25BA0B19"/>
    <w:rsid w:val="25C77C24"/>
    <w:rsid w:val="25D03980"/>
    <w:rsid w:val="25DC41C8"/>
    <w:rsid w:val="25DE3C83"/>
    <w:rsid w:val="25F0111A"/>
    <w:rsid w:val="25F30D4A"/>
    <w:rsid w:val="26007D48"/>
    <w:rsid w:val="262B4DFE"/>
    <w:rsid w:val="26331BC4"/>
    <w:rsid w:val="263E6556"/>
    <w:rsid w:val="264E3B74"/>
    <w:rsid w:val="26524EC8"/>
    <w:rsid w:val="26585708"/>
    <w:rsid w:val="266750D7"/>
    <w:rsid w:val="2669731C"/>
    <w:rsid w:val="266C622A"/>
    <w:rsid w:val="26707BCE"/>
    <w:rsid w:val="26722156"/>
    <w:rsid w:val="26896851"/>
    <w:rsid w:val="268E2BA6"/>
    <w:rsid w:val="269154B7"/>
    <w:rsid w:val="2697082D"/>
    <w:rsid w:val="269B17E9"/>
    <w:rsid w:val="269B458B"/>
    <w:rsid w:val="269B5B91"/>
    <w:rsid w:val="26A62428"/>
    <w:rsid w:val="26B01014"/>
    <w:rsid w:val="26D14AE0"/>
    <w:rsid w:val="26E41B73"/>
    <w:rsid w:val="26E66C40"/>
    <w:rsid w:val="26F2577C"/>
    <w:rsid w:val="26F547EB"/>
    <w:rsid w:val="271A30B1"/>
    <w:rsid w:val="271B01A9"/>
    <w:rsid w:val="271D463C"/>
    <w:rsid w:val="27272FF2"/>
    <w:rsid w:val="27367243"/>
    <w:rsid w:val="27384A05"/>
    <w:rsid w:val="275F11C3"/>
    <w:rsid w:val="27826B82"/>
    <w:rsid w:val="27864817"/>
    <w:rsid w:val="278805F0"/>
    <w:rsid w:val="278B363C"/>
    <w:rsid w:val="279112F9"/>
    <w:rsid w:val="279558A2"/>
    <w:rsid w:val="279A6E90"/>
    <w:rsid w:val="279E11E6"/>
    <w:rsid w:val="27A5200A"/>
    <w:rsid w:val="27B81757"/>
    <w:rsid w:val="27C13B5C"/>
    <w:rsid w:val="27C25964"/>
    <w:rsid w:val="27C55442"/>
    <w:rsid w:val="27D41A8A"/>
    <w:rsid w:val="27DA2EFF"/>
    <w:rsid w:val="27DB1CC5"/>
    <w:rsid w:val="27DC5609"/>
    <w:rsid w:val="27E122F6"/>
    <w:rsid w:val="27E313D2"/>
    <w:rsid w:val="27F728A1"/>
    <w:rsid w:val="2803424B"/>
    <w:rsid w:val="280725D1"/>
    <w:rsid w:val="280737CA"/>
    <w:rsid w:val="28161FE0"/>
    <w:rsid w:val="281A3780"/>
    <w:rsid w:val="282665B6"/>
    <w:rsid w:val="28291838"/>
    <w:rsid w:val="28385E39"/>
    <w:rsid w:val="283D6493"/>
    <w:rsid w:val="28400F23"/>
    <w:rsid w:val="28552CB0"/>
    <w:rsid w:val="285709F9"/>
    <w:rsid w:val="28623EE7"/>
    <w:rsid w:val="286532B7"/>
    <w:rsid w:val="287B15EF"/>
    <w:rsid w:val="287C0BCA"/>
    <w:rsid w:val="287F5A4A"/>
    <w:rsid w:val="289C6C0F"/>
    <w:rsid w:val="28C10B22"/>
    <w:rsid w:val="28D15CE0"/>
    <w:rsid w:val="28D7494D"/>
    <w:rsid w:val="28E1290E"/>
    <w:rsid w:val="28E31529"/>
    <w:rsid w:val="28F06024"/>
    <w:rsid w:val="28FB3ED8"/>
    <w:rsid w:val="29182DE7"/>
    <w:rsid w:val="29243D90"/>
    <w:rsid w:val="29275EC5"/>
    <w:rsid w:val="292B2BB6"/>
    <w:rsid w:val="293521BE"/>
    <w:rsid w:val="293539E6"/>
    <w:rsid w:val="293F38C2"/>
    <w:rsid w:val="294153BC"/>
    <w:rsid w:val="2959053B"/>
    <w:rsid w:val="29614871"/>
    <w:rsid w:val="296A3C73"/>
    <w:rsid w:val="29746288"/>
    <w:rsid w:val="297B0870"/>
    <w:rsid w:val="29803E15"/>
    <w:rsid w:val="298808E1"/>
    <w:rsid w:val="29AE5345"/>
    <w:rsid w:val="29B104E2"/>
    <w:rsid w:val="29C10E6C"/>
    <w:rsid w:val="29D52C24"/>
    <w:rsid w:val="29DF32B3"/>
    <w:rsid w:val="29ED452F"/>
    <w:rsid w:val="29EF0B2F"/>
    <w:rsid w:val="29F65B12"/>
    <w:rsid w:val="29FB1F26"/>
    <w:rsid w:val="2A1D7359"/>
    <w:rsid w:val="2A23362D"/>
    <w:rsid w:val="2A293426"/>
    <w:rsid w:val="2A32156D"/>
    <w:rsid w:val="2A3620A0"/>
    <w:rsid w:val="2A527B66"/>
    <w:rsid w:val="2A78590B"/>
    <w:rsid w:val="2A787AE5"/>
    <w:rsid w:val="2A7D5593"/>
    <w:rsid w:val="2A7D5EEB"/>
    <w:rsid w:val="2A836867"/>
    <w:rsid w:val="2A8B73CC"/>
    <w:rsid w:val="2A9545EA"/>
    <w:rsid w:val="2A9554E2"/>
    <w:rsid w:val="2A9A08EE"/>
    <w:rsid w:val="2AA71FF4"/>
    <w:rsid w:val="2AAE2F07"/>
    <w:rsid w:val="2AC96B8C"/>
    <w:rsid w:val="2ACD4831"/>
    <w:rsid w:val="2ACD6620"/>
    <w:rsid w:val="2AD65433"/>
    <w:rsid w:val="2AD73464"/>
    <w:rsid w:val="2AD83091"/>
    <w:rsid w:val="2AF739CA"/>
    <w:rsid w:val="2AFD7D2C"/>
    <w:rsid w:val="2B0D3215"/>
    <w:rsid w:val="2B464D94"/>
    <w:rsid w:val="2B6A5B21"/>
    <w:rsid w:val="2B703E1A"/>
    <w:rsid w:val="2B80498F"/>
    <w:rsid w:val="2B834158"/>
    <w:rsid w:val="2B9E2C97"/>
    <w:rsid w:val="2BA456F4"/>
    <w:rsid w:val="2BA83075"/>
    <w:rsid w:val="2BBC197C"/>
    <w:rsid w:val="2BCC6A81"/>
    <w:rsid w:val="2BD17A24"/>
    <w:rsid w:val="2BDE5F77"/>
    <w:rsid w:val="2BE02AE9"/>
    <w:rsid w:val="2BED53A3"/>
    <w:rsid w:val="2C1260ED"/>
    <w:rsid w:val="2C207F72"/>
    <w:rsid w:val="2C6542DD"/>
    <w:rsid w:val="2C654D34"/>
    <w:rsid w:val="2C6C28CE"/>
    <w:rsid w:val="2C8774E1"/>
    <w:rsid w:val="2C985F8A"/>
    <w:rsid w:val="2C9D047C"/>
    <w:rsid w:val="2CA208ED"/>
    <w:rsid w:val="2CAA659C"/>
    <w:rsid w:val="2CAF3464"/>
    <w:rsid w:val="2CB92819"/>
    <w:rsid w:val="2CC62B19"/>
    <w:rsid w:val="2CCF3EBA"/>
    <w:rsid w:val="2CFD02C9"/>
    <w:rsid w:val="2D0C4B7B"/>
    <w:rsid w:val="2D0E10E9"/>
    <w:rsid w:val="2D0E620E"/>
    <w:rsid w:val="2D1A21D9"/>
    <w:rsid w:val="2D436235"/>
    <w:rsid w:val="2D5F74D8"/>
    <w:rsid w:val="2D6D3436"/>
    <w:rsid w:val="2D756F76"/>
    <w:rsid w:val="2D7C1DA7"/>
    <w:rsid w:val="2D8125E9"/>
    <w:rsid w:val="2DA130CF"/>
    <w:rsid w:val="2DA507D3"/>
    <w:rsid w:val="2DBA430D"/>
    <w:rsid w:val="2DF13D2F"/>
    <w:rsid w:val="2DF17DCE"/>
    <w:rsid w:val="2DF810F0"/>
    <w:rsid w:val="2E0C6434"/>
    <w:rsid w:val="2E204D11"/>
    <w:rsid w:val="2E23730F"/>
    <w:rsid w:val="2E3650E6"/>
    <w:rsid w:val="2E3E7EF4"/>
    <w:rsid w:val="2E520265"/>
    <w:rsid w:val="2E551F54"/>
    <w:rsid w:val="2E587050"/>
    <w:rsid w:val="2E590C0A"/>
    <w:rsid w:val="2E724957"/>
    <w:rsid w:val="2E843333"/>
    <w:rsid w:val="2E8552F2"/>
    <w:rsid w:val="2E883DAA"/>
    <w:rsid w:val="2E8F0F3C"/>
    <w:rsid w:val="2E911A61"/>
    <w:rsid w:val="2E927825"/>
    <w:rsid w:val="2E974067"/>
    <w:rsid w:val="2EA60E0C"/>
    <w:rsid w:val="2EB322A5"/>
    <w:rsid w:val="2ED52461"/>
    <w:rsid w:val="2ED53D99"/>
    <w:rsid w:val="2EEC6888"/>
    <w:rsid w:val="2EED4538"/>
    <w:rsid w:val="2EF0373B"/>
    <w:rsid w:val="2EF8542E"/>
    <w:rsid w:val="2EF90965"/>
    <w:rsid w:val="2EFB348E"/>
    <w:rsid w:val="2F0D25F9"/>
    <w:rsid w:val="2F172E6F"/>
    <w:rsid w:val="2F192EFF"/>
    <w:rsid w:val="2F2601A0"/>
    <w:rsid w:val="2F291AD6"/>
    <w:rsid w:val="2F4406AD"/>
    <w:rsid w:val="2F49056A"/>
    <w:rsid w:val="2F5B12EF"/>
    <w:rsid w:val="2F724162"/>
    <w:rsid w:val="2F7263B7"/>
    <w:rsid w:val="2F735EB4"/>
    <w:rsid w:val="2F774346"/>
    <w:rsid w:val="2F7966EB"/>
    <w:rsid w:val="2F7E5F20"/>
    <w:rsid w:val="2F7F111B"/>
    <w:rsid w:val="2F820DCE"/>
    <w:rsid w:val="2F911092"/>
    <w:rsid w:val="2F944AE1"/>
    <w:rsid w:val="2F9D3247"/>
    <w:rsid w:val="2FA93934"/>
    <w:rsid w:val="2FBB0B90"/>
    <w:rsid w:val="2FCA159C"/>
    <w:rsid w:val="2FD47431"/>
    <w:rsid w:val="2FE32FD5"/>
    <w:rsid w:val="2FE93B17"/>
    <w:rsid w:val="2FED0E7C"/>
    <w:rsid w:val="300E57BB"/>
    <w:rsid w:val="30241ECE"/>
    <w:rsid w:val="302A0628"/>
    <w:rsid w:val="303A1461"/>
    <w:rsid w:val="304B5AF9"/>
    <w:rsid w:val="304F389B"/>
    <w:rsid w:val="30573CFD"/>
    <w:rsid w:val="30903201"/>
    <w:rsid w:val="30A33D37"/>
    <w:rsid w:val="30A77BF3"/>
    <w:rsid w:val="30BB19BD"/>
    <w:rsid w:val="30CA07E5"/>
    <w:rsid w:val="30CC7C14"/>
    <w:rsid w:val="30CF1760"/>
    <w:rsid w:val="30D5369E"/>
    <w:rsid w:val="30E72ADB"/>
    <w:rsid w:val="30EB5B1B"/>
    <w:rsid w:val="30EC7373"/>
    <w:rsid w:val="30F32B60"/>
    <w:rsid w:val="31101E40"/>
    <w:rsid w:val="311F29CB"/>
    <w:rsid w:val="31336699"/>
    <w:rsid w:val="31343380"/>
    <w:rsid w:val="3137406A"/>
    <w:rsid w:val="315E0E85"/>
    <w:rsid w:val="31611C17"/>
    <w:rsid w:val="316226D6"/>
    <w:rsid w:val="31626A75"/>
    <w:rsid w:val="317D1D81"/>
    <w:rsid w:val="31904012"/>
    <w:rsid w:val="31972600"/>
    <w:rsid w:val="319F7423"/>
    <w:rsid w:val="31A649A9"/>
    <w:rsid w:val="31AC0E22"/>
    <w:rsid w:val="31B0680B"/>
    <w:rsid w:val="31B57953"/>
    <w:rsid w:val="31B65954"/>
    <w:rsid w:val="31CB3278"/>
    <w:rsid w:val="31DC3C10"/>
    <w:rsid w:val="3201507B"/>
    <w:rsid w:val="32033B9B"/>
    <w:rsid w:val="320418AB"/>
    <w:rsid w:val="321367C0"/>
    <w:rsid w:val="3222299D"/>
    <w:rsid w:val="322719B0"/>
    <w:rsid w:val="32581B7A"/>
    <w:rsid w:val="3258420C"/>
    <w:rsid w:val="32717C1E"/>
    <w:rsid w:val="327D117A"/>
    <w:rsid w:val="32803733"/>
    <w:rsid w:val="3282437E"/>
    <w:rsid w:val="32862405"/>
    <w:rsid w:val="328D7BB5"/>
    <w:rsid w:val="32A407B4"/>
    <w:rsid w:val="32A94BE3"/>
    <w:rsid w:val="32AB4276"/>
    <w:rsid w:val="32E03ECC"/>
    <w:rsid w:val="330105A5"/>
    <w:rsid w:val="33095B94"/>
    <w:rsid w:val="330C5231"/>
    <w:rsid w:val="33104F7D"/>
    <w:rsid w:val="33127695"/>
    <w:rsid w:val="331D320C"/>
    <w:rsid w:val="332A2512"/>
    <w:rsid w:val="333151C6"/>
    <w:rsid w:val="33405B35"/>
    <w:rsid w:val="334A1B23"/>
    <w:rsid w:val="334B09A0"/>
    <w:rsid w:val="33500347"/>
    <w:rsid w:val="335F5942"/>
    <w:rsid w:val="337D4D80"/>
    <w:rsid w:val="337F5A41"/>
    <w:rsid w:val="3387090F"/>
    <w:rsid w:val="33921B27"/>
    <w:rsid w:val="33991C5D"/>
    <w:rsid w:val="33BD0FF9"/>
    <w:rsid w:val="33D10A1E"/>
    <w:rsid w:val="33D4657B"/>
    <w:rsid w:val="33D62083"/>
    <w:rsid w:val="33DA3A0C"/>
    <w:rsid w:val="33DB0F45"/>
    <w:rsid w:val="33DB6223"/>
    <w:rsid w:val="33DE4032"/>
    <w:rsid w:val="33DF5B72"/>
    <w:rsid w:val="33E51CCC"/>
    <w:rsid w:val="33E92008"/>
    <w:rsid w:val="33FA75AC"/>
    <w:rsid w:val="33FE341C"/>
    <w:rsid w:val="34054AB4"/>
    <w:rsid w:val="340A7C2B"/>
    <w:rsid w:val="34263163"/>
    <w:rsid w:val="34330CE5"/>
    <w:rsid w:val="34342D60"/>
    <w:rsid w:val="34447F72"/>
    <w:rsid w:val="344B22EE"/>
    <w:rsid w:val="346539C6"/>
    <w:rsid w:val="346C0DAC"/>
    <w:rsid w:val="347254EE"/>
    <w:rsid w:val="34902E33"/>
    <w:rsid w:val="34996414"/>
    <w:rsid w:val="349C517A"/>
    <w:rsid w:val="34AB3F32"/>
    <w:rsid w:val="34AF4C2C"/>
    <w:rsid w:val="34C05C1D"/>
    <w:rsid w:val="34C168EE"/>
    <w:rsid w:val="34CB10D9"/>
    <w:rsid w:val="34CD0A00"/>
    <w:rsid w:val="34CD6FE8"/>
    <w:rsid w:val="34DF6887"/>
    <w:rsid w:val="34EC372C"/>
    <w:rsid w:val="34EE5DAB"/>
    <w:rsid w:val="34F01930"/>
    <w:rsid w:val="34FF171F"/>
    <w:rsid w:val="35010F16"/>
    <w:rsid w:val="350168F3"/>
    <w:rsid w:val="35026F20"/>
    <w:rsid w:val="350614B9"/>
    <w:rsid w:val="35277129"/>
    <w:rsid w:val="35285C86"/>
    <w:rsid w:val="35501273"/>
    <w:rsid w:val="3555481D"/>
    <w:rsid w:val="35634189"/>
    <w:rsid w:val="35920E5C"/>
    <w:rsid w:val="35A24E3E"/>
    <w:rsid w:val="35A71FBD"/>
    <w:rsid w:val="35B16404"/>
    <w:rsid w:val="35C664A3"/>
    <w:rsid w:val="35CB48F9"/>
    <w:rsid w:val="35D43D88"/>
    <w:rsid w:val="35E514D4"/>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C030B6"/>
    <w:rsid w:val="36D47087"/>
    <w:rsid w:val="36EA135F"/>
    <w:rsid w:val="36EC2D3F"/>
    <w:rsid w:val="370029A6"/>
    <w:rsid w:val="371745A8"/>
    <w:rsid w:val="37231B1A"/>
    <w:rsid w:val="37262A4F"/>
    <w:rsid w:val="372C3ACA"/>
    <w:rsid w:val="374D4337"/>
    <w:rsid w:val="37527693"/>
    <w:rsid w:val="375E63B4"/>
    <w:rsid w:val="377F6138"/>
    <w:rsid w:val="37903142"/>
    <w:rsid w:val="37AF5E9F"/>
    <w:rsid w:val="37B203AB"/>
    <w:rsid w:val="37CB18C4"/>
    <w:rsid w:val="37CB2FB1"/>
    <w:rsid w:val="37D613DC"/>
    <w:rsid w:val="37DB04F0"/>
    <w:rsid w:val="37DB4BD5"/>
    <w:rsid w:val="37E22606"/>
    <w:rsid w:val="37E34863"/>
    <w:rsid w:val="37F063A9"/>
    <w:rsid w:val="380112C7"/>
    <w:rsid w:val="380255D7"/>
    <w:rsid w:val="38033003"/>
    <w:rsid w:val="382B461E"/>
    <w:rsid w:val="3848424F"/>
    <w:rsid w:val="385071AD"/>
    <w:rsid w:val="38530D76"/>
    <w:rsid w:val="38541008"/>
    <w:rsid w:val="38556D51"/>
    <w:rsid w:val="385572CD"/>
    <w:rsid w:val="386A11CD"/>
    <w:rsid w:val="38765737"/>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B1766"/>
    <w:rsid w:val="396D1BEC"/>
    <w:rsid w:val="3980396F"/>
    <w:rsid w:val="39894F31"/>
    <w:rsid w:val="399039CF"/>
    <w:rsid w:val="39A33FE3"/>
    <w:rsid w:val="39AF5282"/>
    <w:rsid w:val="39B06DA8"/>
    <w:rsid w:val="39CF5E3B"/>
    <w:rsid w:val="39D53AB4"/>
    <w:rsid w:val="39D70C59"/>
    <w:rsid w:val="39E414FD"/>
    <w:rsid w:val="39E7510F"/>
    <w:rsid w:val="39E80331"/>
    <w:rsid w:val="39EA6A32"/>
    <w:rsid w:val="39ED0022"/>
    <w:rsid w:val="39F1403F"/>
    <w:rsid w:val="3A0219C8"/>
    <w:rsid w:val="3A0A4CFA"/>
    <w:rsid w:val="3A123DC1"/>
    <w:rsid w:val="3A142D98"/>
    <w:rsid w:val="3A154C23"/>
    <w:rsid w:val="3A2C7D92"/>
    <w:rsid w:val="3A2F21AD"/>
    <w:rsid w:val="3A384A20"/>
    <w:rsid w:val="3A4911E1"/>
    <w:rsid w:val="3A586F11"/>
    <w:rsid w:val="3A5E525A"/>
    <w:rsid w:val="3A607CBF"/>
    <w:rsid w:val="3A6D4389"/>
    <w:rsid w:val="3A7508B0"/>
    <w:rsid w:val="3A7C001A"/>
    <w:rsid w:val="3A892314"/>
    <w:rsid w:val="3A8F4A84"/>
    <w:rsid w:val="3A94512F"/>
    <w:rsid w:val="3A9A3A05"/>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4C26CF"/>
    <w:rsid w:val="3B500A58"/>
    <w:rsid w:val="3B614348"/>
    <w:rsid w:val="3B68230A"/>
    <w:rsid w:val="3B726F7E"/>
    <w:rsid w:val="3B9702B0"/>
    <w:rsid w:val="3B9B7D01"/>
    <w:rsid w:val="3BA308EA"/>
    <w:rsid w:val="3BA37415"/>
    <w:rsid w:val="3BAA6BFD"/>
    <w:rsid w:val="3BAF1049"/>
    <w:rsid w:val="3BB033FE"/>
    <w:rsid w:val="3BC20CAE"/>
    <w:rsid w:val="3BC570B9"/>
    <w:rsid w:val="3BC812B6"/>
    <w:rsid w:val="3BD91984"/>
    <w:rsid w:val="3BDE1222"/>
    <w:rsid w:val="3BEC3077"/>
    <w:rsid w:val="3BF40C2C"/>
    <w:rsid w:val="3C0365AD"/>
    <w:rsid w:val="3C0C055F"/>
    <w:rsid w:val="3C1003CC"/>
    <w:rsid w:val="3C143257"/>
    <w:rsid w:val="3C3D12EA"/>
    <w:rsid w:val="3C4C1FCA"/>
    <w:rsid w:val="3C574EC5"/>
    <w:rsid w:val="3C5F6969"/>
    <w:rsid w:val="3C7A1E6B"/>
    <w:rsid w:val="3C7E4D17"/>
    <w:rsid w:val="3C7F47CC"/>
    <w:rsid w:val="3C805D5C"/>
    <w:rsid w:val="3C8C2EFD"/>
    <w:rsid w:val="3C991879"/>
    <w:rsid w:val="3CA91189"/>
    <w:rsid w:val="3CB21318"/>
    <w:rsid w:val="3CB7222F"/>
    <w:rsid w:val="3CBF7B5D"/>
    <w:rsid w:val="3CCD352A"/>
    <w:rsid w:val="3CCF53CF"/>
    <w:rsid w:val="3CD162A4"/>
    <w:rsid w:val="3CE14921"/>
    <w:rsid w:val="3CFB0FBD"/>
    <w:rsid w:val="3D0D5450"/>
    <w:rsid w:val="3D183D2C"/>
    <w:rsid w:val="3D1E64EB"/>
    <w:rsid w:val="3D35252E"/>
    <w:rsid w:val="3D35479C"/>
    <w:rsid w:val="3D390C1F"/>
    <w:rsid w:val="3D495CDA"/>
    <w:rsid w:val="3D4C58EA"/>
    <w:rsid w:val="3D4E2607"/>
    <w:rsid w:val="3D615683"/>
    <w:rsid w:val="3D770E91"/>
    <w:rsid w:val="3D8062B6"/>
    <w:rsid w:val="3D8336D2"/>
    <w:rsid w:val="3D8C3739"/>
    <w:rsid w:val="3D946218"/>
    <w:rsid w:val="3DA33938"/>
    <w:rsid w:val="3DB27B71"/>
    <w:rsid w:val="3DB31EEB"/>
    <w:rsid w:val="3DB840C6"/>
    <w:rsid w:val="3DBA75B5"/>
    <w:rsid w:val="3DBB6F23"/>
    <w:rsid w:val="3DBF03E6"/>
    <w:rsid w:val="3DC356F3"/>
    <w:rsid w:val="3DD00F10"/>
    <w:rsid w:val="3DD22DA1"/>
    <w:rsid w:val="3DE62789"/>
    <w:rsid w:val="3DF53EAF"/>
    <w:rsid w:val="3DFD56CA"/>
    <w:rsid w:val="3E0975DF"/>
    <w:rsid w:val="3E0B2198"/>
    <w:rsid w:val="3E1C492A"/>
    <w:rsid w:val="3E2079BC"/>
    <w:rsid w:val="3E22475E"/>
    <w:rsid w:val="3E313639"/>
    <w:rsid w:val="3E3171C8"/>
    <w:rsid w:val="3E423D82"/>
    <w:rsid w:val="3E434318"/>
    <w:rsid w:val="3E5105A7"/>
    <w:rsid w:val="3E5145E7"/>
    <w:rsid w:val="3E542894"/>
    <w:rsid w:val="3E731FA7"/>
    <w:rsid w:val="3E841DFA"/>
    <w:rsid w:val="3E8E224D"/>
    <w:rsid w:val="3E901E7E"/>
    <w:rsid w:val="3E920C6F"/>
    <w:rsid w:val="3EB30B0F"/>
    <w:rsid w:val="3EB46899"/>
    <w:rsid w:val="3EBB6797"/>
    <w:rsid w:val="3EBF23FA"/>
    <w:rsid w:val="3EC933A1"/>
    <w:rsid w:val="3ECA107A"/>
    <w:rsid w:val="3ED823CA"/>
    <w:rsid w:val="3EDF0557"/>
    <w:rsid w:val="3EED68A5"/>
    <w:rsid w:val="3EFB6505"/>
    <w:rsid w:val="3EFE0A95"/>
    <w:rsid w:val="3EFE0F84"/>
    <w:rsid w:val="3F0D7F1B"/>
    <w:rsid w:val="3F123D49"/>
    <w:rsid w:val="3F155E09"/>
    <w:rsid w:val="3F255092"/>
    <w:rsid w:val="3F271FB1"/>
    <w:rsid w:val="3F272A62"/>
    <w:rsid w:val="3F343A35"/>
    <w:rsid w:val="3F3C7669"/>
    <w:rsid w:val="3F420BC3"/>
    <w:rsid w:val="3F44309E"/>
    <w:rsid w:val="3F4E7435"/>
    <w:rsid w:val="3F504A9E"/>
    <w:rsid w:val="3F6B6485"/>
    <w:rsid w:val="3F7C6672"/>
    <w:rsid w:val="3F832039"/>
    <w:rsid w:val="3F842087"/>
    <w:rsid w:val="3F8F3D59"/>
    <w:rsid w:val="3FA16993"/>
    <w:rsid w:val="3FAB3439"/>
    <w:rsid w:val="3FB11193"/>
    <w:rsid w:val="3FB6164C"/>
    <w:rsid w:val="3FBF29F4"/>
    <w:rsid w:val="3FC92F6C"/>
    <w:rsid w:val="3FCF269C"/>
    <w:rsid w:val="3FD600BE"/>
    <w:rsid w:val="3FDB0948"/>
    <w:rsid w:val="3FE504E6"/>
    <w:rsid w:val="3FE776DC"/>
    <w:rsid w:val="3FF415B2"/>
    <w:rsid w:val="401C5A5A"/>
    <w:rsid w:val="401E0174"/>
    <w:rsid w:val="40295F94"/>
    <w:rsid w:val="402C7640"/>
    <w:rsid w:val="402D102B"/>
    <w:rsid w:val="402F5A9D"/>
    <w:rsid w:val="403134D1"/>
    <w:rsid w:val="404410F4"/>
    <w:rsid w:val="405C663E"/>
    <w:rsid w:val="405F2E9C"/>
    <w:rsid w:val="40611874"/>
    <w:rsid w:val="4069241E"/>
    <w:rsid w:val="406C215F"/>
    <w:rsid w:val="406D0604"/>
    <w:rsid w:val="40764D88"/>
    <w:rsid w:val="40880C55"/>
    <w:rsid w:val="40953C82"/>
    <w:rsid w:val="409D016D"/>
    <w:rsid w:val="409F7062"/>
    <w:rsid w:val="40B60972"/>
    <w:rsid w:val="40BA6DB3"/>
    <w:rsid w:val="40C60344"/>
    <w:rsid w:val="40CA2528"/>
    <w:rsid w:val="40D23E86"/>
    <w:rsid w:val="40D36C70"/>
    <w:rsid w:val="40E36FE4"/>
    <w:rsid w:val="40E67359"/>
    <w:rsid w:val="410B29B3"/>
    <w:rsid w:val="411D274F"/>
    <w:rsid w:val="412735A4"/>
    <w:rsid w:val="412A0EAE"/>
    <w:rsid w:val="41493FB9"/>
    <w:rsid w:val="414C26EB"/>
    <w:rsid w:val="414D536D"/>
    <w:rsid w:val="415256A9"/>
    <w:rsid w:val="415847D8"/>
    <w:rsid w:val="416B7505"/>
    <w:rsid w:val="41846A26"/>
    <w:rsid w:val="41866332"/>
    <w:rsid w:val="41A54A8C"/>
    <w:rsid w:val="41A61A81"/>
    <w:rsid w:val="41AD130E"/>
    <w:rsid w:val="41AE24E2"/>
    <w:rsid w:val="41B71F37"/>
    <w:rsid w:val="41BD5FD6"/>
    <w:rsid w:val="41D03941"/>
    <w:rsid w:val="41E83C9C"/>
    <w:rsid w:val="41EC6009"/>
    <w:rsid w:val="41F809A7"/>
    <w:rsid w:val="42050790"/>
    <w:rsid w:val="420A0E35"/>
    <w:rsid w:val="420B5B96"/>
    <w:rsid w:val="420E1B6D"/>
    <w:rsid w:val="421E1303"/>
    <w:rsid w:val="422337CB"/>
    <w:rsid w:val="42274961"/>
    <w:rsid w:val="424C23BB"/>
    <w:rsid w:val="42595521"/>
    <w:rsid w:val="425A1EA9"/>
    <w:rsid w:val="425A6D2A"/>
    <w:rsid w:val="42770563"/>
    <w:rsid w:val="42873871"/>
    <w:rsid w:val="428B342E"/>
    <w:rsid w:val="4291424F"/>
    <w:rsid w:val="4292084E"/>
    <w:rsid w:val="42A27FAC"/>
    <w:rsid w:val="42A76173"/>
    <w:rsid w:val="42B556CD"/>
    <w:rsid w:val="42CF0FFB"/>
    <w:rsid w:val="42E16141"/>
    <w:rsid w:val="43162682"/>
    <w:rsid w:val="431C4282"/>
    <w:rsid w:val="432101D0"/>
    <w:rsid w:val="4323169E"/>
    <w:rsid w:val="432F650B"/>
    <w:rsid w:val="433328AA"/>
    <w:rsid w:val="433549F2"/>
    <w:rsid w:val="43360400"/>
    <w:rsid w:val="43386285"/>
    <w:rsid w:val="434011E5"/>
    <w:rsid w:val="43514238"/>
    <w:rsid w:val="435E3D86"/>
    <w:rsid w:val="43615D48"/>
    <w:rsid w:val="43635273"/>
    <w:rsid w:val="43740E48"/>
    <w:rsid w:val="437434EB"/>
    <w:rsid w:val="43886ADC"/>
    <w:rsid w:val="438A12C2"/>
    <w:rsid w:val="43966E20"/>
    <w:rsid w:val="439E4DB7"/>
    <w:rsid w:val="43A36E5C"/>
    <w:rsid w:val="43A91529"/>
    <w:rsid w:val="43B57165"/>
    <w:rsid w:val="43DA37C2"/>
    <w:rsid w:val="43E15347"/>
    <w:rsid w:val="43E4273C"/>
    <w:rsid w:val="43F13883"/>
    <w:rsid w:val="441412C6"/>
    <w:rsid w:val="441A6461"/>
    <w:rsid w:val="442004DA"/>
    <w:rsid w:val="44267634"/>
    <w:rsid w:val="4431065B"/>
    <w:rsid w:val="443F2F72"/>
    <w:rsid w:val="44495806"/>
    <w:rsid w:val="444F70B4"/>
    <w:rsid w:val="4451754B"/>
    <w:rsid w:val="44540DD7"/>
    <w:rsid w:val="44545D03"/>
    <w:rsid w:val="446226A6"/>
    <w:rsid w:val="446316C7"/>
    <w:rsid w:val="446F2B19"/>
    <w:rsid w:val="447F0D6C"/>
    <w:rsid w:val="448D43C0"/>
    <w:rsid w:val="448E5F0C"/>
    <w:rsid w:val="449F784A"/>
    <w:rsid w:val="44A03262"/>
    <w:rsid w:val="44C35598"/>
    <w:rsid w:val="44C8090F"/>
    <w:rsid w:val="44D17FEB"/>
    <w:rsid w:val="44D710ED"/>
    <w:rsid w:val="44E87609"/>
    <w:rsid w:val="44F46B1A"/>
    <w:rsid w:val="44F62E32"/>
    <w:rsid w:val="44FA2D0E"/>
    <w:rsid w:val="45027C60"/>
    <w:rsid w:val="45106766"/>
    <w:rsid w:val="45166FFA"/>
    <w:rsid w:val="4529063C"/>
    <w:rsid w:val="452A2263"/>
    <w:rsid w:val="452D1EE9"/>
    <w:rsid w:val="453350E3"/>
    <w:rsid w:val="454F38A8"/>
    <w:rsid w:val="456765CC"/>
    <w:rsid w:val="45711244"/>
    <w:rsid w:val="457679FD"/>
    <w:rsid w:val="457A247A"/>
    <w:rsid w:val="4588744F"/>
    <w:rsid w:val="45A55B9F"/>
    <w:rsid w:val="45AA4A78"/>
    <w:rsid w:val="45AF32F3"/>
    <w:rsid w:val="45B861B0"/>
    <w:rsid w:val="45BB74B7"/>
    <w:rsid w:val="45BD10C0"/>
    <w:rsid w:val="45CC3CDC"/>
    <w:rsid w:val="45D95D2E"/>
    <w:rsid w:val="45E612DD"/>
    <w:rsid w:val="45EA58FC"/>
    <w:rsid w:val="45EB6863"/>
    <w:rsid w:val="45F0225E"/>
    <w:rsid w:val="45F1360A"/>
    <w:rsid w:val="45F1507F"/>
    <w:rsid w:val="45F358AB"/>
    <w:rsid w:val="45FE01B5"/>
    <w:rsid w:val="45FE75E2"/>
    <w:rsid w:val="4608600D"/>
    <w:rsid w:val="460A20BD"/>
    <w:rsid w:val="460B57B1"/>
    <w:rsid w:val="46231182"/>
    <w:rsid w:val="46251337"/>
    <w:rsid w:val="46394723"/>
    <w:rsid w:val="463A1230"/>
    <w:rsid w:val="464D66F0"/>
    <w:rsid w:val="46610EF0"/>
    <w:rsid w:val="466F489A"/>
    <w:rsid w:val="467A3F09"/>
    <w:rsid w:val="467E1B0A"/>
    <w:rsid w:val="46827D4C"/>
    <w:rsid w:val="468A2251"/>
    <w:rsid w:val="46981324"/>
    <w:rsid w:val="46B32605"/>
    <w:rsid w:val="46BD4F60"/>
    <w:rsid w:val="46C551EA"/>
    <w:rsid w:val="46CC1A1A"/>
    <w:rsid w:val="46DC31F0"/>
    <w:rsid w:val="46E2106B"/>
    <w:rsid w:val="46E77E6E"/>
    <w:rsid w:val="46EF6B6F"/>
    <w:rsid w:val="46F77EA2"/>
    <w:rsid w:val="46F856BD"/>
    <w:rsid w:val="471422A6"/>
    <w:rsid w:val="47250808"/>
    <w:rsid w:val="4736355A"/>
    <w:rsid w:val="476D561E"/>
    <w:rsid w:val="47792516"/>
    <w:rsid w:val="477E5575"/>
    <w:rsid w:val="47CF7BCB"/>
    <w:rsid w:val="47D80881"/>
    <w:rsid w:val="47D929A7"/>
    <w:rsid w:val="47E1436C"/>
    <w:rsid w:val="47EB2596"/>
    <w:rsid w:val="47F1769C"/>
    <w:rsid w:val="47FE7DBA"/>
    <w:rsid w:val="48064D2C"/>
    <w:rsid w:val="480B0CFC"/>
    <w:rsid w:val="480B5C29"/>
    <w:rsid w:val="48150179"/>
    <w:rsid w:val="48205610"/>
    <w:rsid w:val="48255FDD"/>
    <w:rsid w:val="4831392A"/>
    <w:rsid w:val="484231E3"/>
    <w:rsid w:val="48472CA5"/>
    <w:rsid w:val="485E074E"/>
    <w:rsid w:val="48646C33"/>
    <w:rsid w:val="48792F19"/>
    <w:rsid w:val="487D2168"/>
    <w:rsid w:val="489848A2"/>
    <w:rsid w:val="48A15305"/>
    <w:rsid w:val="48A309D6"/>
    <w:rsid w:val="48A34467"/>
    <w:rsid w:val="48AB49D7"/>
    <w:rsid w:val="48C40D12"/>
    <w:rsid w:val="48D00969"/>
    <w:rsid w:val="48D97F9A"/>
    <w:rsid w:val="48DB35B8"/>
    <w:rsid w:val="48DD31AB"/>
    <w:rsid w:val="48F2509C"/>
    <w:rsid w:val="4902790E"/>
    <w:rsid w:val="492C3C34"/>
    <w:rsid w:val="49304F7E"/>
    <w:rsid w:val="493C3178"/>
    <w:rsid w:val="494A7A73"/>
    <w:rsid w:val="494C4152"/>
    <w:rsid w:val="49627BBC"/>
    <w:rsid w:val="497B0E58"/>
    <w:rsid w:val="499F5747"/>
    <w:rsid w:val="49D1367D"/>
    <w:rsid w:val="49D30856"/>
    <w:rsid w:val="49DA002D"/>
    <w:rsid w:val="49DB0C54"/>
    <w:rsid w:val="49E0727C"/>
    <w:rsid w:val="49E571DC"/>
    <w:rsid w:val="49F9052A"/>
    <w:rsid w:val="4A071B71"/>
    <w:rsid w:val="4A290482"/>
    <w:rsid w:val="4A3C4862"/>
    <w:rsid w:val="4A3F0603"/>
    <w:rsid w:val="4A3F08C8"/>
    <w:rsid w:val="4A5A4B1A"/>
    <w:rsid w:val="4A9C1105"/>
    <w:rsid w:val="4A9E550F"/>
    <w:rsid w:val="4AA551AA"/>
    <w:rsid w:val="4AA9422C"/>
    <w:rsid w:val="4AAD4724"/>
    <w:rsid w:val="4AC86279"/>
    <w:rsid w:val="4AD045AB"/>
    <w:rsid w:val="4AE47AE8"/>
    <w:rsid w:val="4AE764E8"/>
    <w:rsid w:val="4AEB48D9"/>
    <w:rsid w:val="4AEE5E6E"/>
    <w:rsid w:val="4AF17E1D"/>
    <w:rsid w:val="4AF44BE3"/>
    <w:rsid w:val="4AF54B80"/>
    <w:rsid w:val="4AF97D03"/>
    <w:rsid w:val="4B0F2768"/>
    <w:rsid w:val="4B257C6C"/>
    <w:rsid w:val="4B2D00E0"/>
    <w:rsid w:val="4B2F7996"/>
    <w:rsid w:val="4B383750"/>
    <w:rsid w:val="4B3D0963"/>
    <w:rsid w:val="4B421D56"/>
    <w:rsid w:val="4B4E7D70"/>
    <w:rsid w:val="4B6B30E0"/>
    <w:rsid w:val="4B7056DF"/>
    <w:rsid w:val="4B744B32"/>
    <w:rsid w:val="4B84350D"/>
    <w:rsid w:val="4B8C68CF"/>
    <w:rsid w:val="4B901038"/>
    <w:rsid w:val="4B9A0EBD"/>
    <w:rsid w:val="4BA1231C"/>
    <w:rsid w:val="4BAA07B5"/>
    <w:rsid w:val="4BAA17AF"/>
    <w:rsid w:val="4BAE082B"/>
    <w:rsid w:val="4BC6615A"/>
    <w:rsid w:val="4BCC1735"/>
    <w:rsid w:val="4BCE5819"/>
    <w:rsid w:val="4BEE6748"/>
    <w:rsid w:val="4BF23CE2"/>
    <w:rsid w:val="4BF31C6A"/>
    <w:rsid w:val="4BF576A5"/>
    <w:rsid w:val="4BF737C1"/>
    <w:rsid w:val="4BFD0207"/>
    <w:rsid w:val="4C032861"/>
    <w:rsid w:val="4C046FE8"/>
    <w:rsid w:val="4C0543B1"/>
    <w:rsid w:val="4C174E33"/>
    <w:rsid w:val="4C241EBA"/>
    <w:rsid w:val="4C260A5F"/>
    <w:rsid w:val="4C3A5E7A"/>
    <w:rsid w:val="4C3F7A6C"/>
    <w:rsid w:val="4C4A6BBB"/>
    <w:rsid w:val="4C573CDE"/>
    <w:rsid w:val="4C643DF3"/>
    <w:rsid w:val="4C6833D8"/>
    <w:rsid w:val="4C6C2E65"/>
    <w:rsid w:val="4C863502"/>
    <w:rsid w:val="4C8834D9"/>
    <w:rsid w:val="4C966199"/>
    <w:rsid w:val="4C97712B"/>
    <w:rsid w:val="4CAC4E53"/>
    <w:rsid w:val="4CB004E0"/>
    <w:rsid w:val="4CB02B93"/>
    <w:rsid w:val="4CC909CD"/>
    <w:rsid w:val="4CE43F6A"/>
    <w:rsid w:val="4CEB4732"/>
    <w:rsid w:val="4CF62C36"/>
    <w:rsid w:val="4CF97542"/>
    <w:rsid w:val="4CFB5936"/>
    <w:rsid w:val="4CFE6DFA"/>
    <w:rsid w:val="4D016654"/>
    <w:rsid w:val="4D027F6C"/>
    <w:rsid w:val="4D117071"/>
    <w:rsid w:val="4D1541D6"/>
    <w:rsid w:val="4D176EA9"/>
    <w:rsid w:val="4D1E544F"/>
    <w:rsid w:val="4D2557C5"/>
    <w:rsid w:val="4D27288B"/>
    <w:rsid w:val="4D344D6E"/>
    <w:rsid w:val="4D382BA8"/>
    <w:rsid w:val="4D4921C4"/>
    <w:rsid w:val="4D497B6B"/>
    <w:rsid w:val="4D50185E"/>
    <w:rsid w:val="4D652F39"/>
    <w:rsid w:val="4D735815"/>
    <w:rsid w:val="4D86240C"/>
    <w:rsid w:val="4D8E4613"/>
    <w:rsid w:val="4D92084A"/>
    <w:rsid w:val="4D9E4C1E"/>
    <w:rsid w:val="4DA85509"/>
    <w:rsid w:val="4DAF7EE6"/>
    <w:rsid w:val="4DC177F6"/>
    <w:rsid w:val="4DC41F88"/>
    <w:rsid w:val="4DC745AF"/>
    <w:rsid w:val="4DD56D0F"/>
    <w:rsid w:val="4DD61E3D"/>
    <w:rsid w:val="4DE0304B"/>
    <w:rsid w:val="4DEB6085"/>
    <w:rsid w:val="4E127A7E"/>
    <w:rsid w:val="4E1404FE"/>
    <w:rsid w:val="4E1464D7"/>
    <w:rsid w:val="4E264E97"/>
    <w:rsid w:val="4E284D47"/>
    <w:rsid w:val="4E2867EE"/>
    <w:rsid w:val="4E51059B"/>
    <w:rsid w:val="4E860CF2"/>
    <w:rsid w:val="4E8849E3"/>
    <w:rsid w:val="4E8D128C"/>
    <w:rsid w:val="4E960DE6"/>
    <w:rsid w:val="4E9C009D"/>
    <w:rsid w:val="4EDE7D50"/>
    <w:rsid w:val="4EE9108D"/>
    <w:rsid w:val="4EFF1163"/>
    <w:rsid w:val="4F242645"/>
    <w:rsid w:val="4F366A77"/>
    <w:rsid w:val="4F382957"/>
    <w:rsid w:val="4F4270CD"/>
    <w:rsid w:val="4F546387"/>
    <w:rsid w:val="4F571FB8"/>
    <w:rsid w:val="4F5E36AA"/>
    <w:rsid w:val="4F5E38DF"/>
    <w:rsid w:val="4F6613E5"/>
    <w:rsid w:val="4F6E3424"/>
    <w:rsid w:val="4F724BD9"/>
    <w:rsid w:val="4F771D60"/>
    <w:rsid w:val="4F9945ED"/>
    <w:rsid w:val="4FA32607"/>
    <w:rsid w:val="4FC51C4D"/>
    <w:rsid w:val="4FC7456F"/>
    <w:rsid w:val="4FD53B76"/>
    <w:rsid w:val="4FD725A8"/>
    <w:rsid w:val="4FE8019E"/>
    <w:rsid w:val="4FEC608A"/>
    <w:rsid w:val="4FF944DE"/>
    <w:rsid w:val="4FFF32F6"/>
    <w:rsid w:val="50086FE5"/>
    <w:rsid w:val="50155531"/>
    <w:rsid w:val="502C3BE5"/>
    <w:rsid w:val="5042119B"/>
    <w:rsid w:val="504B2A65"/>
    <w:rsid w:val="504F0213"/>
    <w:rsid w:val="505137FD"/>
    <w:rsid w:val="505F4C5B"/>
    <w:rsid w:val="507E6916"/>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873962"/>
    <w:rsid w:val="5195422A"/>
    <w:rsid w:val="51974CC2"/>
    <w:rsid w:val="51981F35"/>
    <w:rsid w:val="519A5CAD"/>
    <w:rsid w:val="51B90FE5"/>
    <w:rsid w:val="51C837E5"/>
    <w:rsid w:val="51D37D76"/>
    <w:rsid w:val="51D63A87"/>
    <w:rsid w:val="51D872F2"/>
    <w:rsid w:val="51E0635E"/>
    <w:rsid w:val="51E12531"/>
    <w:rsid w:val="51E20ADF"/>
    <w:rsid w:val="51E42CB7"/>
    <w:rsid w:val="51EC5AF5"/>
    <w:rsid w:val="51EC7AF0"/>
    <w:rsid w:val="51FD1587"/>
    <w:rsid w:val="52004981"/>
    <w:rsid w:val="52226D66"/>
    <w:rsid w:val="522322C9"/>
    <w:rsid w:val="5234481C"/>
    <w:rsid w:val="52354721"/>
    <w:rsid w:val="523C7E40"/>
    <w:rsid w:val="523D1C48"/>
    <w:rsid w:val="5241425A"/>
    <w:rsid w:val="524B10BD"/>
    <w:rsid w:val="524C0C81"/>
    <w:rsid w:val="5253360D"/>
    <w:rsid w:val="52623BE4"/>
    <w:rsid w:val="52647725"/>
    <w:rsid w:val="52656393"/>
    <w:rsid w:val="526961F2"/>
    <w:rsid w:val="527A60A5"/>
    <w:rsid w:val="527C10F9"/>
    <w:rsid w:val="52850D47"/>
    <w:rsid w:val="528D0D56"/>
    <w:rsid w:val="52954942"/>
    <w:rsid w:val="529C0B16"/>
    <w:rsid w:val="52AE44F2"/>
    <w:rsid w:val="52B11DD4"/>
    <w:rsid w:val="52B21538"/>
    <w:rsid w:val="52BE185C"/>
    <w:rsid w:val="52E01E38"/>
    <w:rsid w:val="52E036CD"/>
    <w:rsid w:val="52EB208C"/>
    <w:rsid w:val="52F86F29"/>
    <w:rsid w:val="530E2DA8"/>
    <w:rsid w:val="532728A4"/>
    <w:rsid w:val="5333076C"/>
    <w:rsid w:val="53385652"/>
    <w:rsid w:val="534C4DDF"/>
    <w:rsid w:val="534D0969"/>
    <w:rsid w:val="53764A1C"/>
    <w:rsid w:val="53785991"/>
    <w:rsid w:val="537B103A"/>
    <w:rsid w:val="537D2785"/>
    <w:rsid w:val="537D7885"/>
    <w:rsid w:val="53811CF7"/>
    <w:rsid w:val="538713F6"/>
    <w:rsid w:val="53A25C16"/>
    <w:rsid w:val="53AA22C4"/>
    <w:rsid w:val="53AE4541"/>
    <w:rsid w:val="53BD2F16"/>
    <w:rsid w:val="53CD4686"/>
    <w:rsid w:val="53D33221"/>
    <w:rsid w:val="53DC1049"/>
    <w:rsid w:val="53F05E2A"/>
    <w:rsid w:val="53FA5E7C"/>
    <w:rsid w:val="54235DC0"/>
    <w:rsid w:val="54357D67"/>
    <w:rsid w:val="5455193B"/>
    <w:rsid w:val="5457673F"/>
    <w:rsid w:val="54586643"/>
    <w:rsid w:val="545B24E1"/>
    <w:rsid w:val="547D31A0"/>
    <w:rsid w:val="54865F4A"/>
    <w:rsid w:val="548A5423"/>
    <w:rsid w:val="549125CE"/>
    <w:rsid w:val="54916220"/>
    <w:rsid w:val="549329DC"/>
    <w:rsid w:val="549C7E20"/>
    <w:rsid w:val="549E702A"/>
    <w:rsid w:val="54B405E4"/>
    <w:rsid w:val="54C62F70"/>
    <w:rsid w:val="54CD781E"/>
    <w:rsid w:val="54DD66BE"/>
    <w:rsid w:val="54E818F4"/>
    <w:rsid w:val="54E849A6"/>
    <w:rsid w:val="54EF29C1"/>
    <w:rsid w:val="54FD2BB7"/>
    <w:rsid w:val="55001EA5"/>
    <w:rsid w:val="55013180"/>
    <w:rsid w:val="550A2628"/>
    <w:rsid w:val="55166F37"/>
    <w:rsid w:val="551F7115"/>
    <w:rsid w:val="55300DA0"/>
    <w:rsid w:val="55357720"/>
    <w:rsid w:val="55416CA9"/>
    <w:rsid w:val="555F6F2B"/>
    <w:rsid w:val="558271E4"/>
    <w:rsid w:val="55A21FDC"/>
    <w:rsid w:val="55AA0292"/>
    <w:rsid w:val="55AB2902"/>
    <w:rsid w:val="55C0334B"/>
    <w:rsid w:val="55C93454"/>
    <w:rsid w:val="55D557E7"/>
    <w:rsid w:val="55E64C26"/>
    <w:rsid w:val="55EC3265"/>
    <w:rsid w:val="55ED3755"/>
    <w:rsid w:val="55ED4502"/>
    <w:rsid w:val="566644FD"/>
    <w:rsid w:val="56670886"/>
    <w:rsid w:val="566D7CF1"/>
    <w:rsid w:val="567D02DA"/>
    <w:rsid w:val="567D319D"/>
    <w:rsid w:val="568532D5"/>
    <w:rsid w:val="569614FD"/>
    <w:rsid w:val="5699539B"/>
    <w:rsid w:val="569F0589"/>
    <w:rsid w:val="56B40FAF"/>
    <w:rsid w:val="56BB50A1"/>
    <w:rsid w:val="56CF7DD7"/>
    <w:rsid w:val="56D36CFC"/>
    <w:rsid w:val="56DD39B2"/>
    <w:rsid w:val="56E466B4"/>
    <w:rsid w:val="56F631AC"/>
    <w:rsid w:val="56FC2C30"/>
    <w:rsid w:val="57143516"/>
    <w:rsid w:val="571D14D6"/>
    <w:rsid w:val="57233EE8"/>
    <w:rsid w:val="572D355C"/>
    <w:rsid w:val="57326693"/>
    <w:rsid w:val="57393576"/>
    <w:rsid w:val="573B6F12"/>
    <w:rsid w:val="573F723A"/>
    <w:rsid w:val="574270B0"/>
    <w:rsid w:val="574D3C15"/>
    <w:rsid w:val="57564A14"/>
    <w:rsid w:val="578022FC"/>
    <w:rsid w:val="578D1AEB"/>
    <w:rsid w:val="579B5447"/>
    <w:rsid w:val="579C693D"/>
    <w:rsid w:val="57AC148B"/>
    <w:rsid w:val="57AF0AE3"/>
    <w:rsid w:val="57DF3951"/>
    <w:rsid w:val="57E04713"/>
    <w:rsid w:val="57E311D9"/>
    <w:rsid w:val="57EC06A8"/>
    <w:rsid w:val="57F517B3"/>
    <w:rsid w:val="57F665C3"/>
    <w:rsid w:val="57FB41C9"/>
    <w:rsid w:val="580D318C"/>
    <w:rsid w:val="5817609B"/>
    <w:rsid w:val="582F06FB"/>
    <w:rsid w:val="582F3ADE"/>
    <w:rsid w:val="583135A9"/>
    <w:rsid w:val="58371047"/>
    <w:rsid w:val="583736F1"/>
    <w:rsid w:val="58375785"/>
    <w:rsid w:val="583C46A5"/>
    <w:rsid w:val="583D5058"/>
    <w:rsid w:val="583E01C5"/>
    <w:rsid w:val="58474E4F"/>
    <w:rsid w:val="584B45F7"/>
    <w:rsid w:val="58685928"/>
    <w:rsid w:val="58685C3A"/>
    <w:rsid w:val="5869625D"/>
    <w:rsid w:val="586C7A06"/>
    <w:rsid w:val="58724C95"/>
    <w:rsid w:val="58757BBD"/>
    <w:rsid w:val="588B09FC"/>
    <w:rsid w:val="58AC5D96"/>
    <w:rsid w:val="58D12524"/>
    <w:rsid w:val="58DD7BC5"/>
    <w:rsid w:val="58DF5329"/>
    <w:rsid w:val="58E0122B"/>
    <w:rsid w:val="58E43B0C"/>
    <w:rsid w:val="58F64871"/>
    <w:rsid w:val="58FB6E07"/>
    <w:rsid w:val="590A549F"/>
    <w:rsid w:val="590B4A01"/>
    <w:rsid w:val="590D47BF"/>
    <w:rsid w:val="590E0F35"/>
    <w:rsid w:val="591E7A5F"/>
    <w:rsid w:val="592D34A3"/>
    <w:rsid w:val="59490B10"/>
    <w:rsid w:val="595730D1"/>
    <w:rsid w:val="595B4652"/>
    <w:rsid w:val="596771A3"/>
    <w:rsid w:val="597569C9"/>
    <w:rsid w:val="598A316A"/>
    <w:rsid w:val="59950B3F"/>
    <w:rsid w:val="59A328B0"/>
    <w:rsid w:val="59A464BC"/>
    <w:rsid w:val="59B75380"/>
    <w:rsid w:val="59B760D5"/>
    <w:rsid w:val="59BF2EC6"/>
    <w:rsid w:val="59D142E0"/>
    <w:rsid w:val="59ED1C75"/>
    <w:rsid w:val="59EE56B6"/>
    <w:rsid w:val="59F31D09"/>
    <w:rsid w:val="59F4464C"/>
    <w:rsid w:val="59F86728"/>
    <w:rsid w:val="5A047118"/>
    <w:rsid w:val="5A116890"/>
    <w:rsid w:val="5A153DA2"/>
    <w:rsid w:val="5A2B490A"/>
    <w:rsid w:val="5A2D45E0"/>
    <w:rsid w:val="5A3921F2"/>
    <w:rsid w:val="5A3F424D"/>
    <w:rsid w:val="5A484875"/>
    <w:rsid w:val="5A5A6FE5"/>
    <w:rsid w:val="5A6E2C62"/>
    <w:rsid w:val="5A885576"/>
    <w:rsid w:val="5A8A0A2A"/>
    <w:rsid w:val="5A8B30E5"/>
    <w:rsid w:val="5A8E72E4"/>
    <w:rsid w:val="5A923208"/>
    <w:rsid w:val="5ABB1E68"/>
    <w:rsid w:val="5ADC286D"/>
    <w:rsid w:val="5AE05BF5"/>
    <w:rsid w:val="5AE20611"/>
    <w:rsid w:val="5AE23CAC"/>
    <w:rsid w:val="5AE473BB"/>
    <w:rsid w:val="5AED398F"/>
    <w:rsid w:val="5AFD4252"/>
    <w:rsid w:val="5B0B3E09"/>
    <w:rsid w:val="5B0C235B"/>
    <w:rsid w:val="5B0C2F6C"/>
    <w:rsid w:val="5B171840"/>
    <w:rsid w:val="5B1C1193"/>
    <w:rsid w:val="5B3707CF"/>
    <w:rsid w:val="5B3848EF"/>
    <w:rsid w:val="5B3B5727"/>
    <w:rsid w:val="5B411C0B"/>
    <w:rsid w:val="5B457BA7"/>
    <w:rsid w:val="5B503BCD"/>
    <w:rsid w:val="5B556EB6"/>
    <w:rsid w:val="5B687CBD"/>
    <w:rsid w:val="5B6A2627"/>
    <w:rsid w:val="5B6E26EE"/>
    <w:rsid w:val="5B801B02"/>
    <w:rsid w:val="5BAD478D"/>
    <w:rsid w:val="5BCB576C"/>
    <w:rsid w:val="5BD4129A"/>
    <w:rsid w:val="5BD54718"/>
    <w:rsid w:val="5BDD034B"/>
    <w:rsid w:val="5BE36A76"/>
    <w:rsid w:val="5BF865F7"/>
    <w:rsid w:val="5BFD7E56"/>
    <w:rsid w:val="5C025D4F"/>
    <w:rsid w:val="5C0A0F35"/>
    <w:rsid w:val="5C28172A"/>
    <w:rsid w:val="5C367960"/>
    <w:rsid w:val="5C3731F4"/>
    <w:rsid w:val="5C4E5DB9"/>
    <w:rsid w:val="5C6C1A30"/>
    <w:rsid w:val="5C7377C9"/>
    <w:rsid w:val="5C7549B5"/>
    <w:rsid w:val="5C7A734F"/>
    <w:rsid w:val="5C7D0753"/>
    <w:rsid w:val="5C9C30FD"/>
    <w:rsid w:val="5CA2216A"/>
    <w:rsid w:val="5CAE1AB6"/>
    <w:rsid w:val="5CC657E4"/>
    <w:rsid w:val="5CCE5007"/>
    <w:rsid w:val="5CD20A3B"/>
    <w:rsid w:val="5CD71A68"/>
    <w:rsid w:val="5CD954BB"/>
    <w:rsid w:val="5CF16486"/>
    <w:rsid w:val="5CF27376"/>
    <w:rsid w:val="5CF9531F"/>
    <w:rsid w:val="5CFE6364"/>
    <w:rsid w:val="5D050D77"/>
    <w:rsid w:val="5D062B42"/>
    <w:rsid w:val="5D103DF7"/>
    <w:rsid w:val="5D1279AD"/>
    <w:rsid w:val="5D1C3A9A"/>
    <w:rsid w:val="5D1F3845"/>
    <w:rsid w:val="5D234489"/>
    <w:rsid w:val="5D2E73E0"/>
    <w:rsid w:val="5D3E4B3C"/>
    <w:rsid w:val="5D43048C"/>
    <w:rsid w:val="5D537041"/>
    <w:rsid w:val="5D5A582D"/>
    <w:rsid w:val="5D633F75"/>
    <w:rsid w:val="5D6374DB"/>
    <w:rsid w:val="5D6D759A"/>
    <w:rsid w:val="5D6F67FB"/>
    <w:rsid w:val="5D782553"/>
    <w:rsid w:val="5D8422D0"/>
    <w:rsid w:val="5D88013C"/>
    <w:rsid w:val="5D9A4BA2"/>
    <w:rsid w:val="5DA0116B"/>
    <w:rsid w:val="5DA37EFE"/>
    <w:rsid w:val="5DC02E41"/>
    <w:rsid w:val="5DC936F6"/>
    <w:rsid w:val="5DCF6D38"/>
    <w:rsid w:val="5DDA7010"/>
    <w:rsid w:val="5E036A5C"/>
    <w:rsid w:val="5E0E32D0"/>
    <w:rsid w:val="5E1A0080"/>
    <w:rsid w:val="5E331F0A"/>
    <w:rsid w:val="5E3A2120"/>
    <w:rsid w:val="5E4A573E"/>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DE1E34"/>
    <w:rsid w:val="5EE31335"/>
    <w:rsid w:val="5EF03832"/>
    <w:rsid w:val="5EF240B3"/>
    <w:rsid w:val="5EF86948"/>
    <w:rsid w:val="5EF94CF5"/>
    <w:rsid w:val="5F0054EB"/>
    <w:rsid w:val="5F050DFD"/>
    <w:rsid w:val="5F082F72"/>
    <w:rsid w:val="5F262A45"/>
    <w:rsid w:val="5F28349B"/>
    <w:rsid w:val="5F375B6D"/>
    <w:rsid w:val="5F3B31B9"/>
    <w:rsid w:val="5F3C007B"/>
    <w:rsid w:val="5F3C490E"/>
    <w:rsid w:val="5F3F02AD"/>
    <w:rsid w:val="5F4271D2"/>
    <w:rsid w:val="5F4C3A2F"/>
    <w:rsid w:val="5F4F37A8"/>
    <w:rsid w:val="5F6C2BA8"/>
    <w:rsid w:val="5F6E28AD"/>
    <w:rsid w:val="5F7A05A6"/>
    <w:rsid w:val="5F893BBB"/>
    <w:rsid w:val="5FAB0076"/>
    <w:rsid w:val="5FAB7B9A"/>
    <w:rsid w:val="5FB44EC0"/>
    <w:rsid w:val="5FB47925"/>
    <w:rsid w:val="5FBD530F"/>
    <w:rsid w:val="5FC70E5D"/>
    <w:rsid w:val="5FD31407"/>
    <w:rsid w:val="5FDC6184"/>
    <w:rsid w:val="5FE27A09"/>
    <w:rsid w:val="5FE562A9"/>
    <w:rsid w:val="5FFA2831"/>
    <w:rsid w:val="6012652B"/>
    <w:rsid w:val="60212F0D"/>
    <w:rsid w:val="602139FD"/>
    <w:rsid w:val="6048458E"/>
    <w:rsid w:val="606E28EA"/>
    <w:rsid w:val="60766BB9"/>
    <w:rsid w:val="607E5E7F"/>
    <w:rsid w:val="60801FFC"/>
    <w:rsid w:val="60894A59"/>
    <w:rsid w:val="60A317FA"/>
    <w:rsid w:val="60A40EB9"/>
    <w:rsid w:val="60A5519F"/>
    <w:rsid w:val="60A77ADF"/>
    <w:rsid w:val="60AB241C"/>
    <w:rsid w:val="60AC5FEC"/>
    <w:rsid w:val="60C161B0"/>
    <w:rsid w:val="60D22396"/>
    <w:rsid w:val="60D67B10"/>
    <w:rsid w:val="60E1131E"/>
    <w:rsid w:val="60E42C2B"/>
    <w:rsid w:val="60EE0E6E"/>
    <w:rsid w:val="60EE5A44"/>
    <w:rsid w:val="60FE25DB"/>
    <w:rsid w:val="61101DB8"/>
    <w:rsid w:val="61163B05"/>
    <w:rsid w:val="61222AB5"/>
    <w:rsid w:val="61293F44"/>
    <w:rsid w:val="61383676"/>
    <w:rsid w:val="613E65D1"/>
    <w:rsid w:val="6146252B"/>
    <w:rsid w:val="614F6349"/>
    <w:rsid w:val="6153014B"/>
    <w:rsid w:val="616438B2"/>
    <w:rsid w:val="616C1BCE"/>
    <w:rsid w:val="61720B86"/>
    <w:rsid w:val="61750218"/>
    <w:rsid w:val="617B5CC6"/>
    <w:rsid w:val="61937663"/>
    <w:rsid w:val="619B2EA8"/>
    <w:rsid w:val="61A13F14"/>
    <w:rsid w:val="61AF7D90"/>
    <w:rsid w:val="61B0510C"/>
    <w:rsid w:val="61B21E0E"/>
    <w:rsid w:val="61B40B4E"/>
    <w:rsid w:val="61B45654"/>
    <w:rsid w:val="61BE7ACA"/>
    <w:rsid w:val="61CA5148"/>
    <w:rsid w:val="61CE7FE0"/>
    <w:rsid w:val="61CF2952"/>
    <w:rsid w:val="61CF57BD"/>
    <w:rsid w:val="61E26046"/>
    <w:rsid w:val="61E8526B"/>
    <w:rsid w:val="61E94CBB"/>
    <w:rsid w:val="61F024EC"/>
    <w:rsid w:val="61F321D8"/>
    <w:rsid w:val="620F7E1C"/>
    <w:rsid w:val="62192B6D"/>
    <w:rsid w:val="621B4827"/>
    <w:rsid w:val="621C57B5"/>
    <w:rsid w:val="623311D7"/>
    <w:rsid w:val="6234649E"/>
    <w:rsid w:val="623A6681"/>
    <w:rsid w:val="623B0558"/>
    <w:rsid w:val="62417FD7"/>
    <w:rsid w:val="624A1EE7"/>
    <w:rsid w:val="624B2A80"/>
    <w:rsid w:val="62605EB2"/>
    <w:rsid w:val="62775174"/>
    <w:rsid w:val="627873CA"/>
    <w:rsid w:val="627A053A"/>
    <w:rsid w:val="62931A31"/>
    <w:rsid w:val="629C7611"/>
    <w:rsid w:val="62AB3FDE"/>
    <w:rsid w:val="62AE534E"/>
    <w:rsid w:val="62B12651"/>
    <w:rsid w:val="62CD5F01"/>
    <w:rsid w:val="62CF34A8"/>
    <w:rsid w:val="62D031D9"/>
    <w:rsid w:val="62E0098D"/>
    <w:rsid w:val="62E102D1"/>
    <w:rsid w:val="62FA549B"/>
    <w:rsid w:val="630024E4"/>
    <w:rsid w:val="6305260C"/>
    <w:rsid w:val="6307261F"/>
    <w:rsid w:val="63103C63"/>
    <w:rsid w:val="6316237B"/>
    <w:rsid w:val="63195F68"/>
    <w:rsid w:val="6330067F"/>
    <w:rsid w:val="63357139"/>
    <w:rsid w:val="63367337"/>
    <w:rsid w:val="633D2E2B"/>
    <w:rsid w:val="63442600"/>
    <w:rsid w:val="6344454A"/>
    <w:rsid w:val="635E55F4"/>
    <w:rsid w:val="636356A9"/>
    <w:rsid w:val="63671704"/>
    <w:rsid w:val="6371524E"/>
    <w:rsid w:val="6376005A"/>
    <w:rsid w:val="63805ED0"/>
    <w:rsid w:val="63807946"/>
    <w:rsid w:val="6382160E"/>
    <w:rsid w:val="638521FD"/>
    <w:rsid w:val="638B4427"/>
    <w:rsid w:val="638D3D40"/>
    <w:rsid w:val="639E18A4"/>
    <w:rsid w:val="63B45765"/>
    <w:rsid w:val="63B8557D"/>
    <w:rsid w:val="63C67F0F"/>
    <w:rsid w:val="63CC3E64"/>
    <w:rsid w:val="63D14999"/>
    <w:rsid w:val="63EA756E"/>
    <w:rsid w:val="63EF3D31"/>
    <w:rsid w:val="63EF423C"/>
    <w:rsid w:val="63FD37A0"/>
    <w:rsid w:val="63FF75A6"/>
    <w:rsid w:val="640134B1"/>
    <w:rsid w:val="640B1393"/>
    <w:rsid w:val="640F51EC"/>
    <w:rsid w:val="64242ED1"/>
    <w:rsid w:val="6427020E"/>
    <w:rsid w:val="64286835"/>
    <w:rsid w:val="642A52B3"/>
    <w:rsid w:val="642F7E23"/>
    <w:rsid w:val="644367F2"/>
    <w:rsid w:val="644C0DC0"/>
    <w:rsid w:val="64652412"/>
    <w:rsid w:val="646B0864"/>
    <w:rsid w:val="646D2ACB"/>
    <w:rsid w:val="64714921"/>
    <w:rsid w:val="648D21D5"/>
    <w:rsid w:val="6492650D"/>
    <w:rsid w:val="649C46E4"/>
    <w:rsid w:val="64A57C72"/>
    <w:rsid w:val="64BF2284"/>
    <w:rsid w:val="64C258FC"/>
    <w:rsid w:val="64C51B97"/>
    <w:rsid w:val="64C90448"/>
    <w:rsid w:val="64DD5DA8"/>
    <w:rsid w:val="64E0645D"/>
    <w:rsid w:val="64E42E22"/>
    <w:rsid w:val="64E81740"/>
    <w:rsid w:val="64F273D9"/>
    <w:rsid w:val="64FE22BF"/>
    <w:rsid w:val="65123D21"/>
    <w:rsid w:val="652821DB"/>
    <w:rsid w:val="654633D6"/>
    <w:rsid w:val="654B4520"/>
    <w:rsid w:val="65542739"/>
    <w:rsid w:val="65545D07"/>
    <w:rsid w:val="65681597"/>
    <w:rsid w:val="656C25FE"/>
    <w:rsid w:val="656C689F"/>
    <w:rsid w:val="656E728C"/>
    <w:rsid w:val="657826DE"/>
    <w:rsid w:val="657B3066"/>
    <w:rsid w:val="657D26D0"/>
    <w:rsid w:val="6585501B"/>
    <w:rsid w:val="659229F6"/>
    <w:rsid w:val="659B45EB"/>
    <w:rsid w:val="65AC3250"/>
    <w:rsid w:val="65C1203C"/>
    <w:rsid w:val="65C2775A"/>
    <w:rsid w:val="65D507E5"/>
    <w:rsid w:val="65D80528"/>
    <w:rsid w:val="65DB59EB"/>
    <w:rsid w:val="65E04F39"/>
    <w:rsid w:val="65F959AF"/>
    <w:rsid w:val="660C48B5"/>
    <w:rsid w:val="66234BFC"/>
    <w:rsid w:val="6624689F"/>
    <w:rsid w:val="662D7F81"/>
    <w:rsid w:val="66404F7D"/>
    <w:rsid w:val="664A7A78"/>
    <w:rsid w:val="666D5504"/>
    <w:rsid w:val="666E5633"/>
    <w:rsid w:val="666F0737"/>
    <w:rsid w:val="667B7C78"/>
    <w:rsid w:val="669E371F"/>
    <w:rsid w:val="66A77C34"/>
    <w:rsid w:val="66AB2A92"/>
    <w:rsid w:val="66AD0D21"/>
    <w:rsid w:val="66AF7B3F"/>
    <w:rsid w:val="66BC130A"/>
    <w:rsid w:val="66C92BC0"/>
    <w:rsid w:val="66C93016"/>
    <w:rsid w:val="66D85534"/>
    <w:rsid w:val="66E42450"/>
    <w:rsid w:val="66E826D9"/>
    <w:rsid w:val="66F416DC"/>
    <w:rsid w:val="670606A8"/>
    <w:rsid w:val="67133A94"/>
    <w:rsid w:val="67155A2D"/>
    <w:rsid w:val="671B642A"/>
    <w:rsid w:val="6727078C"/>
    <w:rsid w:val="6727510A"/>
    <w:rsid w:val="67286CF1"/>
    <w:rsid w:val="672F754B"/>
    <w:rsid w:val="67441AA6"/>
    <w:rsid w:val="67461BF4"/>
    <w:rsid w:val="67486645"/>
    <w:rsid w:val="674B418B"/>
    <w:rsid w:val="675831E1"/>
    <w:rsid w:val="67654D99"/>
    <w:rsid w:val="677E07A1"/>
    <w:rsid w:val="6788655E"/>
    <w:rsid w:val="678D1A85"/>
    <w:rsid w:val="678D4488"/>
    <w:rsid w:val="67904033"/>
    <w:rsid w:val="679957DF"/>
    <w:rsid w:val="679B42FE"/>
    <w:rsid w:val="679C09AE"/>
    <w:rsid w:val="67A47DFB"/>
    <w:rsid w:val="67A64790"/>
    <w:rsid w:val="67A661CF"/>
    <w:rsid w:val="67A9048F"/>
    <w:rsid w:val="67AA1B34"/>
    <w:rsid w:val="67BB4705"/>
    <w:rsid w:val="67C364D4"/>
    <w:rsid w:val="67C72360"/>
    <w:rsid w:val="67D04A5F"/>
    <w:rsid w:val="67E2264A"/>
    <w:rsid w:val="67F40A8F"/>
    <w:rsid w:val="67F4393D"/>
    <w:rsid w:val="680C4FC6"/>
    <w:rsid w:val="68191E68"/>
    <w:rsid w:val="681A3E5F"/>
    <w:rsid w:val="683F2CFB"/>
    <w:rsid w:val="687753E5"/>
    <w:rsid w:val="6888212A"/>
    <w:rsid w:val="688B4259"/>
    <w:rsid w:val="689E0812"/>
    <w:rsid w:val="68A06F6B"/>
    <w:rsid w:val="68B84313"/>
    <w:rsid w:val="68C511D6"/>
    <w:rsid w:val="68D360F7"/>
    <w:rsid w:val="68E12CA4"/>
    <w:rsid w:val="68F23A45"/>
    <w:rsid w:val="68F310A0"/>
    <w:rsid w:val="691455B9"/>
    <w:rsid w:val="69226580"/>
    <w:rsid w:val="694D3E01"/>
    <w:rsid w:val="695F52E9"/>
    <w:rsid w:val="6968761A"/>
    <w:rsid w:val="696D4723"/>
    <w:rsid w:val="69775BF1"/>
    <w:rsid w:val="698B426A"/>
    <w:rsid w:val="69A12716"/>
    <w:rsid w:val="69AB3198"/>
    <w:rsid w:val="69AF6C46"/>
    <w:rsid w:val="69B2290A"/>
    <w:rsid w:val="69B60B86"/>
    <w:rsid w:val="69BF017E"/>
    <w:rsid w:val="69C12F6E"/>
    <w:rsid w:val="69CC1394"/>
    <w:rsid w:val="69E1035E"/>
    <w:rsid w:val="69E52FE1"/>
    <w:rsid w:val="69EA3C0A"/>
    <w:rsid w:val="69F01D4E"/>
    <w:rsid w:val="6A02383A"/>
    <w:rsid w:val="6A1F1689"/>
    <w:rsid w:val="6A203BBA"/>
    <w:rsid w:val="6A2B1B4D"/>
    <w:rsid w:val="6A2C559D"/>
    <w:rsid w:val="6A345C42"/>
    <w:rsid w:val="6A472E61"/>
    <w:rsid w:val="6A5213A5"/>
    <w:rsid w:val="6A654894"/>
    <w:rsid w:val="6A692942"/>
    <w:rsid w:val="6A78053A"/>
    <w:rsid w:val="6A933DE8"/>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5A6226"/>
    <w:rsid w:val="6C63527B"/>
    <w:rsid w:val="6C6C4B10"/>
    <w:rsid w:val="6C731F47"/>
    <w:rsid w:val="6C902AEF"/>
    <w:rsid w:val="6CA154C4"/>
    <w:rsid w:val="6CA56E2E"/>
    <w:rsid w:val="6CA744D4"/>
    <w:rsid w:val="6CA77EC2"/>
    <w:rsid w:val="6CAB182A"/>
    <w:rsid w:val="6CBC11E4"/>
    <w:rsid w:val="6CC90E63"/>
    <w:rsid w:val="6CCD54C9"/>
    <w:rsid w:val="6CD60D4D"/>
    <w:rsid w:val="6CE7216D"/>
    <w:rsid w:val="6CE81EFB"/>
    <w:rsid w:val="6CEA691E"/>
    <w:rsid w:val="6CF8474F"/>
    <w:rsid w:val="6D0474E8"/>
    <w:rsid w:val="6D063ADA"/>
    <w:rsid w:val="6D1723CA"/>
    <w:rsid w:val="6D383771"/>
    <w:rsid w:val="6D3971F5"/>
    <w:rsid w:val="6D3C1839"/>
    <w:rsid w:val="6D3E56BA"/>
    <w:rsid w:val="6D416467"/>
    <w:rsid w:val="6D4D7559"/>
    <w:rsid w:val="6D5F5929"/>
    <w:rsid w:val="6D8A57CD"/>
    <w:rsid w:val="6D8C6BF5"/>
    <w:rsid w:val="6D8D568E"/>
    <w:rsid w:val="6D93044A"/>
    <w:rsid w:val="6DA7672A"/>
    <w:rsid w:val="6DB70A43"/>
    <w:rsid w:val="6DBB06D3"/>
    <w:rsid w:val="6DC06A28"/>
    <w:rsid w:val="6DDE7885"/>
    <w:rsid w:val="6DEC4E85"/>
    <w:rsid w:val="6DF0193B"/>
    <w:rsid w:val="6DF54756"/>
    <w:rsid w:val="6DF63CF4"/>
    <w:rsid w:val="6E0745C9"/>
    <w:rsid w:val="6E0D3BD0"/>
    <w:rsid w:val="6E213A64"/>
    <w:rsid w:val="6E2B12B1"/>
    <w:rsid w:val="6E2D4C3F"/>
    <w:rsid w:val="6E481C25"/>
    <w:rsid w:val="6E507F76"/>
    <w:rsid w:val="6E572195"/>
    <w:rsid w:val="6E5A45E8"/>
    <w:rsid w:val="6E76424F"/>
    <w:rsid w:val="6E775C36"/>
    <w:rsid w:val="6E7D2903"/>
    <w:rsid w:val="6E8A09D3"/>
    <w:rsid w:val="6E8E4602"/>
    <w:rsid w:val="6E9736C2"/>
    <w:rsid w:val="6E9C3874"/>
    <w:rsid w:val="6EA36244"/>
    <w:rsid w:val="6EC50409"/>
    <w:rsid w:val="6ECC441B"/>
    <w:rsid w:val="6ECE2E5F"/>
    <w:rsid w:val="6EE21295"/>
    <w:rsid w:val="6EEF0DB7"/>
    <w:rsid w:val="6EF05A59"/>
    <w:rsid w:val="6EF11A20"/>
    <w:rsid w:val="6F160753"/>
    <w:rsid w:val="6F1C554A"/>
    <w:rsid w:val="6F437B39"/>
    <w:rsid w:val="6F4A05B0"/>
    <w:rsid w:val="6F4B0279"/>
    <w:rsid w:val="6F4C1F29"/>
    <w:rsid w:val="6F4E068E"/>
    <w:rsid w:val="6F5126F9"/>
    <w:rsid w:val="6F574B96"/>
    <w:rsid w:val="6F62518E"/>
    <w:rsid w:val="6F685869"/>
    <w:rsid w:val="6F693DCA"/>
    <w:rsid w:val="6F6F3051"/>
    <w:rsid w:val="6F822847"/>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592220"/>
    <w:rsid w:val="70617A5E"/>
    <w:rsid w:val="70821137"/>
    <w:rsid w:val="708718FF"/>
    <w:rsid w:val="70936EEF"/>
    <w:rsid w:val="70964146"/>
    <w:rsid w:val="709B63A2"/>
    <w:rsid w:val="70AB46C7"/>
    <w:rsid w:val="70AC14A9"/>
    <w:rsid w:val="70B06D41"/>
    <w:rsid w:val="70B10155"/>
    <w:rsid w:val="70CC617F"/>
    <w:rsid w:val="70CC7E97"/>
    <w:rsid w:val="70D50E72"/>
    <w:rsid w:val="70DB3101"/>
    <w:rsid w:val="71181923"/>
    <w:rsid w:val="711C0D21"/>
    <w:rsid w:val="71205EC3"/>
    <w:rsid w:val="71243942"/>
    <w:rsid w:val="71263336"/>
    <w:rsid w:val="713F2ED0"/>
    <w:rsid w:val="714553AE"/>
    <w:rsid w:val="71593100"/>
    <w:rsid w:val="718301F0"/>
    <w:rsid w:val="719C74E1"/>
    <w:rsid w:val="71A329D5"/>
    <w:rsid w:val="71CE3EB3"/>
    <w:rsid w:val="71D66CA9"/>
    <w:rsid w:val="71D8567E"/>
    <w:rsid w:val="71E14EDB"/>
    <w:rsid w:val="71E82DFB"/>
    <w:rsid w:val="71FA2CD9"/>
    <w:rsid w:val="7203064D"/>
    <w:rsid w:val="722312E1"/>
    <w:rsid w:val="722623B1"/>
    <w:rsid w:val="724E539A"/>
    <w:rsid w:val="72611410"/>
    <w:rsid w:val="72AB5B46"/>
    <w:rsid w:val="72AF1C33"/>
    <w:rsid w:val="72E25342"/>
    <w:rsid w:val="72F077E6"/>
    <w:rsid w:val="72F3442D"/>
    <w:rsid w:val="731C2A5B"/>
    <w:rsid w:val="73221D46"/>
    <w:rsid w:val="73291606"/>
    <w:rsid w:val="732941E2"/>
    <w:rsid w:val="732B2DE2"/>
    <w:rsid w:val="73401F9F"/>
    <w:rsid w:val="7356056C"/>
    <w:rsid w:val="735626B4"/>
    <w:rsid w:val="735821B1"/>
    <w:rsid w:val="73631C1A"/>
    <w:rsid w:val="736F7E8C"/>
    <w:rsid w:val="73727FA9"/>
    <w:rsid w:val="737515F9"/>
    <w:rsid w:val="737F0679"/>
    <w:rsid w:val="7380452C"/>
    <w:rsid w:val="738A2F98"/>
    <w:rsid w:val="739557E8"/>
    <w:rsid w:val="73AE1507"/>
    <w:rsid w:val="73CF4A19"/>
    <w:rsid w:val="73D52C78"/>
    <w:rsid w:val="73DA7F48"/>
    <w:rsid w:val="73DF72E0"/>
    <w:rsid w:val="73EC2929"/>
    <w:rsid w:val="73FF0098"/>
    <w:rsid w:val="740348CB"/>
    <w:rsid w:val="74074166"/>
    <w:rsid w:val="740A3B9C"/>
    <w:rsid w:val="741D2015"/>
    <w:rsid w:val="74200144"/>
    <w:rsid w:val="74225C3C"/>
    <w:rsid w:val="74277B65"/>
    <w:rsid w:val="743D34CF"/>
    <w:rsid w:val="74407FEB"/>
    <w:rsid w:val="74424B35"/>
    <w:rsid w:val="744742C2"/>
    <w:rsid w:val="74487073"/>
    <w:rsid w:val="7456764C"/>
    <w:rsid w:val="74580EA6"/>
    <w:rsid w:val="74636A4A"/>
    <w:rsid w:val="749445D9"/>
    <w:rsid w:val="74995693"/>
    <w:rsid w:val="74B67613"/>
    <w:rsid w:val="74B92E96"/>
    <w:rsid w:val="74C3685E"/>
    <w:rsid w:val="74C62121"/>
    <w:rsid w:val="74E22D22"/>
    <w:rsid w:val="74EC0856"/>
    <w:rsid w:val="74F927D0"/>
    <w:rsid w:val="74F96D35"/>
    <w:rsid w:val="74FE7CD1"/>
    <w:rsid w:val="75271F46"/>
    <w:rsid w:val="75306F20"/>
    <w:rsid w:val="7533118D"/>
    <w:rsid w:val="753F2621"/>
    <w:rsid w:val="755109D9"/>
    <w:rsid w:val="755C5159"/>
    <w:rsid w:val="756002B7"/>
    <w:rsid w:val="75602D38"/>
    <w:rsid w:val="7567268D"/>
    <w:rsid w:val="758C7956"/>
    <w:rsid w:val="758D65A2"/>
    <w:rsid w:val="758F1F7D"/>
    <w:rsid w:val="75955E84"/>
    <w:rsid w:val="75972FD2"/>
    <w:rsid w:val="759E0FC7"/>
    <w:rsid w:val="75A15304"/>
    <w:rsid w:val="75B9540C"/>
    <w:rsid w:val="75C11954"/>
    <w:rsid w:val="75CC19BD"/>
    <w:rsid w:val="75CF1F07"/>
    <w:rsid w:val="75EB2380"/>
    <w:rsid w:val="76282DA2"/>
    <w:rsid w:val="76404A9C"/>
    <w:rsid w:val="765079AC"/>
    <w:rsid w:val="766803E9"/>
    <w:rsid w:val="76695BD2"/>
    <w:rsid w:val="766D7CB9"/>
    <w:rsid w:val="768C2813"/>
    <w:rsid w:val="768D1B65"/>
    <w:rsid w:val="769615C9"/>
    <w:rsid w:val="7698218D"/>
    <w:rsid w:val="769E19FF"/>
    <w:rsid w:val="76A83FDB"/>
    <w:rsid w:val="76AF31ED"/>
    <w:rsid w:val="76B93819"/>
    <w:rsid w:val="76D10720"/>
    <w:rsid w:val="76D24D99"/>
    <w:rsid w:val="76DE3A44"/>
    <w:rsid w:val="76DF2D01"/>
    <w:rsid w:val="770543A7"/>
    <w:rsid w:val="77090406"/>
    <w:rsid w:val="770C75EA"/>
    <w:rsid w:val="770D0363"/>
    <w:rsid w:val="770E5CB9"/>
    <w:rsid w:val="77147021"/>
    <w:rsid w:val="7716659B"/>
    <w:rsid w:val="77176B84"/>
    <w:rsid w:val="771D7B29"/>
    <w:rsid w:val="7736359F"/>
    <w:rsid w:val="77425799"/>
    <w:rsid w:val="77457505"/>
    <w:rsid w:val="77465078"/>
    <w:rsid w:val="77470C6C"/>
    <w:rsid w:val="774856F2"/>
    <w:rsid w:val="77622159"/>
    <w:rsid w:val="77632638"/>
    <w:rsid w:val="77811AF8"/>
    <w:rsid w:val="778D7F05"/>
    <w:rsid w:val="778E7D0C"/>
    <w:rsid w:val="7795251C"/>
    <w:rsid w:val="77A0248C"/>
    <w:rsid w:val="77A6468C"/>
    <w:rsid w:val="77A65C39"/>
    <w:rsid w:val="77B114C7"/>
    <w:rsid w:val="77B61829"/>
    <w:rsid w:val="77C84F19"/>
    <w:rsid w:val="77CF1C74"/>
    <w:rsid w:val="77D70208"/>
    <w:rsid w:val="77D83851"/>
    <w:rsid w:val="77E12184"/>
    <w:rsid w:val="77E70599"/>
    <w:rsid w:val="77E74853"/>
    <w:rsid w:val="77EC1073"/>
    <w:rsid w:val="77F32BBE"/>
    <w:rsid w:val="77F61ED9"/>
    <w:rsid w:val="77FF7363"/>
    <w:rsid w:val="780766D1"/>
    <w:rsid w:val="780D5D91"/>
    <w:rsid w:val="781016C3"/>
    <w:rsid w:val="78117867"/>
    <w:rsid w:val="7817250C"/>
    <w:rsid w:val="7820261A"/>
    <w:rsid w:val="78292023"/>
    <w:rsid w:val="784A6F57"/>
    <w:rsid w:val="785C5D2B"/>
    <w:rsid w:val="787740D3"/>
    <w:rsid w:val="787958A7"/>
    <w:rsid w:val="789E4D85"/>
    <w:rsid w:val="78B01E88"/>
    <w:rsid w:val="78B4179D"/>
    <w:rsid w:val="78B85416"/>
    <w:rsid w:val="78C13285"/>
    <w:rsid w:val="78C261FD"/>
    <w:rsid w:val="78D61515"/>
    <w:rsid w:val="78EF3F85"/>
    <w:rsid w:val="790733C5"/>
    <w:rsid w:val="79257BE1"/>
    <w:rsid w:val="79352A86"/>
    <w:rsid w:val="79376EEF"/>
    <w:rsid w:val="794568CD"/>
    <w:rsid w:val="79471F33"/>
    <w:rsid w:val="794E2595"/>
    <w:rsid w:val="79562C81"/>
    <w:rsid w:val="795B149E"/>
    <w:rsid w:val="79664DB8"/>
    <w:rsid w:val="79753F3C"/>
    <w:rsid w:val="798E33D4"/>
    <w:rsid w:val="79985FD7"/>
    <w:rsid w:val="79A15173"/>
    <w:rsid w:val="79A23D54"/>
    <w:rsid w:val="79A61741"/>
    <w:rsid w:val="79B202CB"/>
    <w:rsid w:val="79B24F83"/>
    <w:rsid w:val="79BC38F0"/>
    <w:rsid w:val="79C00957"/>
    <w:rsid w:val="79C72726"/>
    <w:rsid w:val="79D47793"/>
    <w:rsid w:val="79DA1042"/>
    <w:rsid w:val="79DD5D90"/>
    <w:rsid w:val="79E715AC"/>
    <w:rsid w:val="79E92446"/>
    <w:rsid w:val="79F83F14"/>
    <w:rsid w:val="7A037102"/>
    <w:rsid w:val="7A19439E"/>
    <w:rsid w:val="7A1B66B8"/>
    <w:rsid w:val="7A232A3E"/>
    <w:rsid w:val="7A264D59"/>
    <w:rsid w:val="7A2A7DD4"/>
    <w:rsid w:val="7A3620C0"/>
    <w:rsid w:val="7A553FC3"/>
    <w:rsid w:val="7A5B67A2"/>
    <w:rsid w:val="7A6302D0"/>
    <w:rsid w:val="7A681A0F"/>
    <w:rsid w:val="7A70333A"/>
    <w:rsid w:val="7A773C25"/>
    <w:rsid w:val="7A781E8B"/>
    <w:rsid w:val="7A7A2610"/>
    <w:rsid w:val="7A7D5A3C"/>
    <w:rsid w:val="7A934325"/>
    <w:rsid w:val="7A953C97"/>
    <w:rsid w:val="7AA040E7"/>
    <w:rsid w:val="7AA4667A"/>
    <w:rsid w:val="7AAE2398"/>
    <w:rsid w:val="7AB74CA8"/>
    <w:rsid w:val="7ACF185D"/>
    <w:rsid w:val="7AE47223"/>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83424"/>
    <w:rsid w:val="7B7C1CA9"/>
    <w:rsid w:val="7B9478ED"/>
    <w:rsid w:val="7B984508"/>
    <w:rsid w:val="7B9C64EA"/>
    <w:rsid w:val="7BA744F3"/>
    <w:rsid w:val="7BDA1168"/>
    <w:rsid w:val="7BF46CE4"/>
    <w:rsid w:val="7BF75D61"/>
    <w:rsid w:val="7BFA1724"/>
    <w:rsid w:val="7BFB7443"/>
    <w:rsid w:val="7C06251D"/>
    <w:rsid w:val="7C176DBD"/>
    <w:rsid w:val="7C187D8B"/>
    <w:rsid w:val="7C480CC9"/>
    <w:rsid w:val="7C4A4FD6"/>
    <w:rsid w:val="7C587C3A"/>
    <w:rsid w:val="7C5E715D"/>
    <w:rsid w:val="7C606F42"/>
    <w:rsid w:val="7C620AB5"/>
    <w:rsid w:val="7C69601E"/>
    <w:rsid w:val="7C734695"/>
    <w:rsid w:val="7C8011D8"/>
    <w:rsid w:val="7C900341"/>
    <w:rsid w:val="7C9476A4"/>
    <w:rsid w:val="7CA45C91"/>
    <w:rsid w:val="7CA96754"/>
    <w:rsid w:val="7CB93A33"/>
    <w:rsid w:val="7CC45580"/>
    <w:rsid w:val="7CCE18F0"/>
    <w:rsid w:val="7CD35930"/>
    <w:rsid w:val="7CEA2882"/>
    <w:rsid w:val="7CED0BF8"/>
    <w:rsid w:val="7CEF6982"/>
    <w:rsid w:val="7CF0325A"/>
    <w:rsid w:val="7CFC4624"/>
    <w:rsid w:val="7D02147A"/>
    <w:rsid w:val="7D105DE2"/>
    <w:rsid w:val="7D11284D"/>
    <w:rsid w:val="7D1D733F"/>
    <w:rsid w:val="7D263FC9"/>
    <w:rsid w:val="7D305607"/>
    <w:rsid w:val="7D445642"/>
    <w:rsid w:val="7D520986"/>
    <w:rsid w:val="7D78477B"/>
    <w:rsid w:val="7D7854DB"/>
    <w:rsid w:val="7D790112"/>
    <w:rsid w:val="7D7E751C"/>
    <w:rsid w:val="7D873E69"/>
    <w:rsid w:val="7D8F6FB2"/>
    <w:rsid w:val="7D9062BF"/>
    <w:rsid w:val="7D9176F0"/>
    <w:rsid w:val="7D95338A"/>
    <w:rsid w:val="7D9B6A99"/>
    <w:rsid w:val="7DA07148"/>
    <w:rsid w:val="7DB46D1B"/>
    <w:rsid w:val="7DC01C21"/>
    <w:rsid w:val="7DC27577"/>
    <w:rsid w:val="7DCC0F2A"/>
    <w:rsid w:val="7DCC3BA9"/>
    <w:rsid w:val="7DCC7CDB"/>
    <w:rsid w:val="7DE679F8"/>
    <w:rsid w:val="7DEC7850"/>
    <w:rsid w:val="7DFC7BD6"/>
    <w:rsid w:val="7E024DAE"/>
    <w:rsid w:val="7E027F98"/>
    <w:rsid w:val="7E0843A6"/>
    <w:rsid w:val="7E0D018B"/>
    <w:rsid w:val="7E2912C0"/>
    <w:rsid w:val="7E291C10"/>
    <w:rsid w:val="7E317B6D"/>
    <w:rsid w:val="7E451FEE"/>
    <w:rsid w:val="7E4F45B6"/>
    <w:rsid w:val="7E57559F"/>
    <w:rsid w:val="7E660758"/>
    <w:rsid w:val="7E760CCA"/>
    <w:rsid w:val="7E7B2D2B"/>
    <w:rsid w:val="7E8851BF"/>
    <w:rsid w:val="7E9348D8"/>
    <w:rsid w:val="7EAA61C7"/>
    <w:rsid w:val="7EAA785F"/>
    <w:rsid w:val="7EB37D34"/>
    <w:rsid w:val="7EC0689B"/>
    <w:rsid w:val="7EC21B7F"/>
    <w:rsid w:val="7ECF0AEA"/>
    <w:rsid w:val="7ED647F4"/>
    <w:rsid w:val="7EDA4E5D"/>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3418A"/>
    <w:rsid w:val="7F494337"/>
    <w:rsid w:val="7F563852"/>
    <w:rsid w:val="7F571C7F"/>
    <w:rsid w:val="7F5C550A"/>
    <w:rsid w:val="7F5D3775"/>
    <w:rsid w:val="7F5E267B"/>
    <w:rsid w:val="7F6257A9"/>
    <w:rsid w:val="7F6675F5"/>
    <w:rsid w:val="7F682AAA"/>
    <w:rsid w:val="7F690DCB"/>
    <w:rsid w:val="7F7343E1"/>
    <w:rsid w:val="7F842F41"/>
    <w:rsid w:val="7F8608E3"/>
    <w:rsid w:val="7F891040"/>
    <w:rsid w:val="7F9646EC"/>
    <w:rsid w:val="7F9A7F2A"/>
    <w:rsid w:val="7F9D3A0B"/>
    <w:rsid w:val="7F9F7283"/>
    <w:rsid w:val="7FA27FC9"/>
    <w:rsid w:val="7FA918DD"/>
    <w:rsid w:val="7FB021BF"/>
    <w:rsid w:val="7FB514F5"/>
    <w:rsid w:val="7FBB389B"/>
    <w:rsid w:val="7FCC7507"/>
    <w:rsid w:val="7FD71DFE"/>
    <w:rsid w:val="7FE039EB"/>
    <w:rsid w:val="7FE8689B"/>
    <w:rsid w:val="7FEA5E68"/>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25</TotalTime>
  <ScaleCrop>false</ScaleCrop>
  <LinksUpToDate>false</LinksUpToDate>
  <CharactersWithSpaces>59758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Administrator</cp:lastModifiedBy>
  <cp:lastPrinted>2017-05-04T14:22:00Z</cp:lastPrinted>
  <dcterms:modified xsi:type="dcterms:W3CDTF">2020-05-20T15:45:24Z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