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8450" w14:textId="77777777" w:rsidR="00B83C2E" w:rsidRPr="00561976" w:rsidRDefault="00B83C2E" w:rsidP="00C97AEE">
      <w:pPr>
        <w:pStyle w:val="5"/>
      </w:pPr>
    </w:p>
    <w:p w14:paraId="64F43C52" w14:textId="77777777" w:rsidR="00B83C2E" w:rsidRPr="00561976" w:rsidRDefault="00B83C2E" w:rsidP="00C97AEE"/>
    <w:p w14:paraId="0BBD8928" w14:textId="77777777" w:rsidR="00B83C2E" w:rsidRPr="00561976" w:rsidRDefault="00B83C2E" w:rsidP="00C97AEE"/>
    <w:p w14:paraId="150E0FD5" w14:textId="77777777" w:rsidR="00B83C2E" w:rsidRPr="00561976" w:rsidRDefault="00B83C2E" w:rsidP="00C97AEE"/>
    <w:p w14:paraId="5763A68C" w14:textId="01437C8E" w:rsidR="00B83C2E" w:rsidRPr="00561976" w:rsidRDefault="00B83C2E" w:rsidP="00C97AEE">
      <w:r w:rsidRPr="00561976">
        <w:t xml:space="preserve">Руководство по эксплуатации робототехнического комплекса </w:t>
      </w:r>
      <w:r w:rsidRPr="00561976">
        <w:rPr>
          <w:lang w:val="en-US"/>
        </w:rPr>
        <w:t>Loadwizard</w:t>
      </w:r>
    </w:p>
    <w:p w14:paraId="6EFD4EE5" w14:textId="06C890B2" w:rsidR="00B83C2E" w:rsidRPr="00561976" w:rsidRDefault="00B83C2E" w:rsidP="00C97AEE">
      <w:pPr>
        <w:rPr>
          <w:rFonts w:eastAsiaTheme="majorEastAsia" w:cstheme="majorBidi"/>
          <w:color w:val="2F5496" w:themeColor="accent1" w:themeShade="BF"/>
          <w:kern w:val="0"/>
          <w:sz w:val="32"/>
          <w:szCs w:val="32"/>
          <w:lang w:eastAsia="ru-RU"/>
          <w14:ligatures w14:val="none"/>
        </w:rPr>
      </w:pPr>
      <w:r w:rsidRPr="00561976">
        <w:br w:type="page"/>
      </w:r>
    </w:p>
    <w:sdt>
      <w:sdtPr>
        <w:rPr>
          <w:rFonts w:eastAsiaTheme="minorHAnsi" w:cstheme="minorBidi"/>
          <w:kern w:val="2"/>
          <w:sz w:val="28"/>
          <w:szCs w:val="22"/>
          <w:lang w:eastAsia="en-US"/>
          <w14:ligatures w14:val="standardContextual"/>
        </w:rPr>
        <w:id w:val="1411659946"/>
        <w:docPartObj>
          <w:docPartGallery w:val="Table of Contents"/>
          <w:docPartUnique/>
        </w:docPartObj>
      </w:sdtPr>
      <w:sdtEndPr>
        <w:rPr>
          <w:rFonts w:ascii="Roboto" w:hAnsi="Roboto"/>
          <w:color w:val="auto"/>
        </w:rPr>
      </w:sdtEndPr>
      <w:sdtContent>
        <w:p w14:paraId="2F54EEB6" w14:textId="03946542" w:rsidR="00F71074" w:rsidRPr="00561976" w:rsidRDefault="00F71074" w:rsidP="00C97AEE">
          <w:pPr>
            <w:pStyle w:val="aa"/>
          </w:pPr>
          <w:r w:rsidRPr="00561976">
            <w:t>Оглавление</w:t>
          </w:r>
        </w:p>
        <w:p w14:paraId="6E8C7C38" w14:textId="77777777" w:rsidR="00F71074" w:rsidRPr="00561976" w:rsidRDefault="00F71074" w:rsidP="00C97AEE">
          <w:pPr>
            <w:rPr>
              <w:lang w:eastAsia="ru-RU"/>
            </w:rPr>
          </w:pPr>
        </w:p>
        <w:p w14:paraId="29CE9E98" w14:textId="004BBA60" w:rsidR="00C97AEE" w:rsidRDefault="00F71074">
          <w:pPr>
            <w:pStyle w:val="11"/>
            <w:tabs>
              <w:tab w:val="right" w:leader="dot" w:pos="10194"/>
            </w:tabs>
            <w:rPr>
              <w:rFonts w:asciiTheme="minorHAnsi" w:eastAsiaTheme="minorEastAsia" w:hAnsiTheme="minorHAnsi"/>
              <w:noProof/>
              <w:sz w:val="24"/>
              <w:szCs w:val="24"/>
              <w:lang w:eastAsia="ru-RU"/>
            </w:rPr>
          </w:pPr>
          <w:r w:rsidRPr="00561976">
            <w:rPr>
              <w:szCs w:val="28"/>
            </w:rPr>
            <w:fldChar w:fldCharType="begin"/>
          </w:r>
          <w:r w:rsidRPr="00561976">
            <w:rPr>
              <w:szCs w:val="28"/>
            </w:rPr>
            <w:instrText xml:space="preserve"> TOC \o "1-3" \h \z \u </w:instrText>
          </w:r>
          <w:r w:rsidRPr="00561976">
            <w:rPr>
              <w:szCs w:val="28"/>
            </w:rPr>
            <w:fldChar w:fldCharType="separate"/>
          </w:r>
          <w:hyperlink w:anchor="_Toc223386176" w:history="1">
            <w:r w:rsidR="00C97AEE" w:rsidRPr="001E2477">
              <w:rPr>
                <w:rStyle w:val="ab"/>
                <w:noProof/>
              </w:rPr>
              <w:t>Список сокращений и обозначений</w:t>
            </w:r>
            <w:r w:rsidR="00C97AEE">
              <w:rPr>
                <w:noProof/>
                <w:webHidden/>
              </w:rPr>
              <w:tab/>
            </w:r>
            <w:r w:rsidR="00C97AEE">
              <w:rPr>
                <w:noProof/>
                <w:webHidden/>
              </w:rPr>
              <w:fldChar w:fldCharType="begin"/>
            </w:r>
            <w:r w:rsidR="00C97AEE">
              <w:rPr>
                <w:noProof/>
                <w:webHidden/>
              </w:rPr>
              <w:instrText xml:space="preserve"> PAGEREF _Toc223386176 \h </w:instrText>
            </w:r>
            <w:r w:rsidR="00C97AEE">
              <w:rPr>
                <w:noProof/>
                <w:webHidden/>
              </w:rPr>
            </w:r>
            <w:r w:rsidR="00C97AEE">
              <w:rPr>
                <w:noProof/>
                <w:webHidden/>
              </w:rPr>
              <w:fldChar w:fldCharType="separate"/>
            </w:r>
            <w:r w:rsidR="00C97AEE">
              <w:rPr>
                <w:noProof/>
                <w:webHidden/>
              </w:rPr>
              <w:t>4</w:t>
            </w:r>
            <w:r w:rsidR="00C97AEE">
              <w:rPr>
                <w:noProof/>
                <w:webHidden/>
              </w:rPr>
              <w:fldChar w:fldCharType="end"/>
            </w:r>
          </w:hyperlink>
        </w:p>
        <w:p w14:paraId="76A6ED6E" w14:textId="6019979B"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77" w:history="1">
            <w:r w:rsidRPr="001E2477">
              <w:rPr>
                <w:rStyle w:val="ab"/>
                <w:noProof/>
              </w:rPr>
              <w:t>Состав РТК</w:t>
            </w:r>
            <w:r>
              <w:rPr>
                <w:noProof/>
                <w:webHidden/>
              </w:rPr>
              <w:tab/>
            </w:r>
            <w:r>
              <w:rPr>
                <w:noProof/>
                <w:webHidden/>
              </w:rPr>
              <w:fldChar w:fldCharType="begin"/>
            </w:r>
            <w:r>
              <w:rPr>
                <w:noProof/>
                <w:webHidden/>
              </w:rPr>
              <w:instrText xml:space="preserve"> PAGEREF _Toc223386177 \h </w:instrText>
            </w:r>
            <w:r>
              <w:rPr>
                <w:noProof/>
                <w:webHidden/>
              </w:rPr>
            </w:r>
            <w:r>
              <w:rPr>
                <w:noProof/>
                <w:webHidden/>
              </w:rPr>
              <w:fldChar w:fldCharType="separate"/>
            </w:r>
            <w:r>
              <w:rPr>
                <w:noProof/>
                <w:webHidden/>
              </w:rPr>
              <w:t>5</w:t>
            </w:r>
            <w:r>
              <w:rPr>
                <w:noProof/>
                <w:webHidden/>
              </w:rPr>
              <w:fldChar w:fldCharType="end"/>
            </w:r>
          </w:hyperlink>
        </w:p>
        <w:p w14:paraId="7CEF8859" w14:textId="53901849"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78" w:history="1">
            <w:r w:rsidRPr="001E2477">
              <w:rPr>
                <w:rStyle w:val="ab"/>
                <w:noProof/>
              </w:rPr>
              <w:t>Панель управления</w:t>
            </w:r>
            <w:r>
              <w:rPr>
                <w:noProof/>
                <w:webHidden/>
              </w:rPr>
              <w:tab/>
            </w:r>
            <w:r>
              <w:rPr>
                <w:noProof/>
                <w:webHidden/>
              </w:rPr>
              <w:fldChar w:fldCharType="begin"/>
            </w:r>
            <w:r>
              <w:rPr>
                <w:noProof/>
                <w:webHidden/>
              </w:rPr>
              <w:instrText xml:space="preserve"> PAGEREF _Toc223386178 \h </w:instrText>
            </w:r>
            <w:r>
              <w:rPr>
                <w:noProof/>
                <w:webHidden/>
              </w:rPr>
            </w:r>
            <w:r>
              <w:rPr>
                <w:noProof/>
                <w:webHidden/>
              </w:rPr>
              <w:fldChar w:fldCharType="separate"/>
            </w:r>
            <w:r>
              <w:rPr>
                <w:noProof/>
                <w:webHidden/>
              </w:rPr>
              <w:t>7</w:t>
            </w:r>
            <w:r>
              <w:rPr>
                <w:noProof/>
                <w:webHidden/>
              </w:rPr>
              <w:fldChar w:fldCharType="end"/>
            </w:r>
          </w:hyperlink>
        </w:p>
        <w:p w14:paraId="0C4EB40C" w14:textId="636A3480" w:rsidR="00C97AEE" w:rsidRDefault="00C97AEE">
          <w:pPr>
            <w:pStyle w:val="11"/>
            <w:tabs>
              <w:tab w:val="right" w:leader="dot" w:pos="10194"/>
            </w:tabs>
            <w:rPr>
              <w:rFonts w:asciiTheme="minorHAnsi" w:eastAsiaTheme="minorEastAsia" w:hAnsiTheme="minorHAnsi"/>
              <w:noProof/>
              <w:sz w:val="24"/>
              <w:szCs w:val="24"/>
              <w:lang w:eastAsia="ru-RU"/>
            </w:rPr>
          </w:pPr>
          <w:hyperlink w:anchor="_Toc223386179" w:history="1">
            <w:r w:rsidRPr="001E2477">
              <w:rPr>
                <w:rStyle w:val="ab"/>
                <w:noProof/>
              </w:rPr>
              <w:t>Процедура запуска РТК</w:t>
            </w:r>
            <w:r>
              <w:rPr>
                <w:noProof/>
                <w:webHidden/>
              </w:rPr>
              <w:tab/>
            </w:r>
            <w:r>
              <w:rPr>
                <w:noProof/>
                <w:webHidden/>
              </w:rPr>
              <w:fldChar w:fldCharType="begin"/>
            </w:r>
            <w:r>
              <w:rPr>
                <w:noProof/>
                <w:webHidden/>
              </w:rPr>
              <w:instrText xml:space="preserve"> PAGEREF _Toc223386179 \h </w:instrText>
            </w:r>
            <w:r>
              <w:rPr>
                <w:noProof/>
                <w:webHidden/>
              </w:rPr>
            </w:r>
            <w:r>
              <w:rPr>
                <w:noProof/>
                <w:webHidden/>
              </w:rPr>
              <w:fldChar w:fldCharType="separate"/>
            </w:r>
            <w:r>
              <w:rPr>
                <w:noProof/>
                <w:webHidden/>
              </w:rPr>
              <w:t>8</w:t>
            </w:r>
            <w:r>
              <w:rPr>
                <w:noProof/>
                <w:webHidden/>
              </w:rPr>
              <w:fldChar w:fldCharType="end"/>
            </w:r>
          </w:hyperlink>
        </w:p>
        <w:p w14:paraId="425DF19F" w14:textId="7EFA9A7E"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80" w:history="1">
            <w:r w:rsidRPr="001E2477">
              <w:rPr>
                <w:rStyle w:val="ab"/>
                <w:noProof/>
              </w:rPr>
              <w:t>Загрузка заготовок</w:t>
            </w:r>
            <w:r>
              <w:rPr>
                <w:noProof/>
                <w:webHidden/>
              </w:rPr>
              <w:tab/>
            </w:r>
            <w:r>
              <w:rPr>
                <w:noProof/>
                <w:webHidden/>
              </w:rPr>
              <w:fldChar w:fldCharType="begin"/>
            </w:r>
            <w:r>
              <w:rPr>
                <w:noProof/>
                <w:webHidden/>
              </w:rPr>
              <w:instrText xml:space="preserve"> PAGEREF _Toc223386180 \h </w:instrText>
            </w:r>
            <w:r>
              <w:rPr>
                <w:noProof/>
                <w:webHidden/>
              </w:rPr>
            </w:r>
            <w:r>
              <w:rPr>
                <w:noProof/>
                <w:webHidden/>
              </w:rPr>
              <w:fldChar w:fldCharType="separate"/>
            </w:r>
            <w:r>
              <w:rPr>
                <w:noProof/>
                <w:webHidden/>
              </w:rPr>
              <w:t>8</w:t>
            </w:r>
            <w:r>
              <w:rPr>
                <w:noProof/>
                <w:webHidden/>
              </w:rPr>
              <w:fldChar w:fldCharType="end"/>
            </w:r>
          </w:hyperlink>
        </w:p>
        <w:p w14:paraId="290B429F" w14:textId="4AC210AD"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181" w:history="1">
            <w:r w:rsidRPr="001E2477">
              <w:rPr>
                <w:rStyle w:val="ab"/>
                <w:noProof/>
              </w:rPr>
              <w:t>Процедура загрузки заготовок на стокер</w:t>
            </w:r>
            <w:r>
              <w:rPr>
                <w:noProof/>
                <w:webHidden/>
              </w:rPr>
              <w:tab/>
            </w:r>
            <w:r>
              <w:rPr>
                <w:noProof/>
                <w:webHidden/>
              </w:rPr>
              <w:fldChar w:fldCharType="begin"/>
            </w:r>
            <w:r>
              <w:rPr>
                <w:noProof/>
                <w:webHidden/>
              </w:rPr>
              <w:instrText xml:space="preserve"> PAGEREF _Toc223386181 \h </w:instrText>
            </w:r>
            <w:r>
              <w:rPr>
                <w:noProof/>
                <w:webHidden/>
              </w:rPr>
            </w:r>
            <w:r>
              <w:rPr>
                <w:noProof/>
                <w:webHidden/>
              </w:rPr>
              <w:fldChar w:fldCharType="separate"/>
            </w:r>
            <w:r>
              <w:rPr>
                <w:noProof/>
                <w:webHidden/>
              </w:rPr>
              <w:t>10</w:t>
            </w:r>
            <w:r>
              <w:rPr>
                <w:noProof/>
                <w:webHidden/>
              </w:rPr>
              <w:fldChar w:fldCharType="end"/>
            </w:r>
          </w:hyperlink>
        </w:p>
        <w:p w14:paraId="300789C8" w14:textId="1FECC557"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82" w:history="1">
            <w:r w:rsidRPr="001E2477">
              <w:rPr>
                <w:rStyle w:val="ab"/>
                <w:noProof/>
              </w:rPr>
              <w:t>Подготовка к запуску</w:t>
            </w:r>
            <w:r>
              <w:rPr>
                <w:noProof/>
                <w:webHidden/>
              </w:rPr>
              <w:tab/>
            </w:r>
            <w:r>
              <w:rPr>
                <w:noProof/>
                <w:webHidden/>
              </w:rPr>
              <w:fldChar w:fldCharType="begin"/>
            </w:r>
            <w:r>
              <w:rPr>
                <w:noProof/>
                <w:webHidden/>
              </w:rPr>
              <w:instrText xml:space="preserve"> PAGEREF _Toc223386182 \h </w:instrText>
            </w:r>
            <w:r>
              <w:rPr>
                <w:noProof/>
                <w:webHidden/>
              </w:rPr>
            </w:r>
            <w:r>
              <w:rPr>
                <w:noProof/>
                <w:webHidden/>
              </w:rPr>
              <w:fldChar w:fldCharType="separate"/>
            </w:r>
            <w:r>
              <w:rPr>
                <w:noProof/>
                <w:webHidden/>
              </w:rPr>
              <w:t>11</w:t>
            </w:r>
            <w:r>
              <w:rPr>
                <w:noProof/>
                <w:webHidden/>
              </w:rPr>
              <w:fldChar w:fldCharType="end"/>
            </w:r>
          </w:hyperlink>
        </w:p>
        <w:p w14:paraId="2C3D8417" w14:textId="1F030AFA"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83" w:history="1">
            <w:r w:rsidRPr="001E2477">
              <w:rPr>
                <w:rStyle w:val="ab"/>
                <w:noProof/>
              </w:rPr>
              <w:t>Настройка задания</w:t>
            </w:r>
            <w:r>
              <w:rPr>
                <w:noProof/>
                <w:webHidden/>
              </w:rPr>
              <w:tab/>
            </w:r>
            <w:r>
              <w:rPr>
                <w:noProof/>
                <w:webHidden/>
              </w:rPr>
              <w:fldChar w:fldCharType="begin"/>
            </w:r>
            <w:r>
              <w:rPr>
                <w:noProof/>
                <w:webHidden/>
              </w:rPr>
              <w:instrText xml:space="preserve"> PAGEREF _Toc223386183 \h </w:instrText>
            </w:r>
            <w:r>
              <w:rPr>
                <w:noProof/>
                <w:webHidden/>
              </w:rPr>
            </w:r>
            <w:r>
              <w:rPr>
                <w:noProof/>
                <w:webHidden/>
              </w:rPr>
              <w:fldChar w:fldCharType="separate"/>
            </w:r>
            <w:r>
              <w:rPr>
                <w:noProof/>
                <w:webHidden/>
              </w:rPr>
              <w:t>12</w:t>
            </w:r>
            <w:r>
              <w:rPr>
                <w:noProof/>
                <w:webHidden/>
              </w:rPr>
              <w:fldChar w:fldCharType="end"/>
            </w:r>
          </w:hyperlink>
        </w:p>
        <w:p w14:paraId="4F01364E" w14:textId="7CA2CDA8"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84" w:history="1">
            <w:r w:rsidRPr="001E2477">
              <w:rPr>
                <w:rStyle w:val="ab"/>
                <w:noProof/>
              </w:rPr>
              <w:t>Запуск задания</w:t>
            </w:r>
            <w:r>
              <w:rPr>
                <w:noProof/>
                <w:webHidden/>
              </w:rPr>
              <w:tab/>
            </w:r>
            <w:r>
              <w:rPr>
                <w:noProof/>
                <w:webHidden/>
              </w:rPr>
              <w:fldChar w:fldCharType="begin"/>
            </w:r>
            <w:r>
              <w:rPr>
                <w:noProof/>
                <w:webHidden/>
              </w:rPr>
              <w:instrText xml:space="preserve"> PAGEREF _Toc223386184 \h </w:instrText>
            </w:r>
            <w:r>
              <w:rPr>
                <w:noProof/>
                <w:webHidden/>
              </w:rPr>
            </w:r>
            <w:r>
              <w:rPr>
                <w:noProof/>
                <w:webHidden/>
              </w:rPr>
              <w:fldChar w:fldCharType="separate"/>
            </w:r>
            <w:r>
              <w:rPr>
                <w:noProof/>
                <w:webHidden/>
              </w:rPr>
              <w:t>12</w:t>
            </w:r>
            <w:r>
              <w:rPr>
                <w:noProof/>
                <w:webHidden/>
              </w:rPr>
              <w:fldChar w:fldCharType="end"/>
            </w:r>
          </w:hyperlink>
        </w:p>
        <w:p w14:paraId="7C8D20E7" w14:textId="22B15ED7"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185" w:history="1">
            <w:r w:rsidRPr="001E2477">
              <w:rPr>
                <w:rStyle w:val="ab"/>
                <w:noProof/>
              </w:rPr>
              <w:t>Запуск цикла робота</w:t>
            </w:r>
            <w:r>
              <w:rPr>
                <w:noProof/>
                <w:webHidden/>
              </w:rPr>
              <w:tab/>
            </w:r>
            <w:r>
              <w:rPr>
                <w:noProof/>
                <w:webHidden/>
              </w:rPr>
              <w:fldChar w:fldCharType="begin"/>
            </w:r>
            <w:r>
              <w:rPr>
                <w:noProof/>
                <w:webHidden/>
              </w:rPr>
              <w:instrText xml:space="preserve"> PAGEREF _Toc223386185 \h </w:instrText>
            </w:r>
            <w:r>
              <w:rPr>
                <w:noProof/>
                <w:webHidden/>
              </w:rPr>
            </w:r>
            <w:r>
              <w:rPr>
                <w:noProof/>
                <w:webHidden/>
              </w:rPr>
              <w:fldChar w:fldCharType="separate"/>
            </w:r>
            <w:r>
              <w:rPr>
                <w:noProof/>
                <w:webHidden/>
              </w:rPr>
              <w:t>12</w:t>
            </w:r>
            <w:r>
              <w:rPr>
                <w:noProof/>
                <w:webHidden/>
              </w:rPr>
              <w:fldChar w:fldCharType="end"/>
            </w:r>
          </w:hyperlink>
        </w:p>
        <w:p w14:paraId="4D344490" w14:textId="7866A2A2"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186" w:history="1">
            <w:r w:rsidRPr="001E2477">
              <w:rPr>
                <w:rStyle w:val="ab"/>
                <w:noProof/>
              </w:rPr>
              <w:t>Запуск задания робота</w:t>
            </w:r>
            <w:r>
              <w:rPr>
                <w:noProof/>
                <w:webHidden/>
              </w:rPr>
              <w:tab/>
            </w:r>
            <w:r>
              <w:rPr>
                <w:noProof/>
                <w:webHidden/>
              </w:rPr>
              <w:fldChar w:fldCharType="begin"/>
            </w:r>
            <w:r>
              <w:rPr>
                <w:noProof/>
                <w:webHidden/>
              </w:rPr>
              <w:instrText xml:space="preserve"> PAGEREF _Toc223386186 \h </w:instrText>
            </w:r>
            <w:r>
              <w:rPr>
                <w:noProof/>
                <w:webHidden/>
              </w:rPr>
            </w:r>
            <w:r>
              <w:rPr>
                <w:noProof/>
                <w:webHidden/>
              </w:rPr>
              <w:fldChar w:fldCharType="separate"/>
            </w:r>
            <w:r>
              <w:rPr>
                <w:noProof/>
                <w:webHidden/>
              </w:rPr>
              <w:t>13</w:t>
            </w:r>
            <w:r>
              <w:rPr>
                <w:noProof/>
                <w:webHidden/>
              </w:rPr>
              <w:fldChar w:fldCharType="end"/>
            </w:r>
          </w:hyperlink>
        </w:p>
        <w:p w14:paraId="693731E2" w14:textId="29CC2502"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87" w:history="1">
            <w:r w:rsidRPr="001E2477">
              <w:rPr>
                <w:rStyle w:val="ab"/>
                <w:noProof/>
              </w:rPr>
              <w:t>Возобновление цикла и задания</w:t>
            </w:r>
            <w:r>
              <w:rPr>
                <w:noProof/>
                <w:webHidden/>
              </w:rPr>
              <w:tab/>
            </w:r>
            <w:r>
              <w:rPr>
                <w:noProof/>
                <w:webHidden/>
              </w:rPr>
              <w:fldChar w:fldCharType="begin"/>
            </w:r>
            <w:r>
              <w:rPr>
                <w:noProof/>
                <w:webHidden/>
              </w:rPr>
              <w:instrText xml:space="preserve"> PAGEREF _Toc223386187 \h </w:instrText>
            </w:r>
            <w:r>
              <w:rPr>
                <w:noProof/>
                <w:webHidden/>
              </w:rPr>
            </w:r>
            <w:r>
              <w:rPr>
                <w:noProof/>
                <w:webHidden/>
              </w:rPr>
              <w:fldChar w:fldCharType="separate"/>
            </w:r>
            <w:r>
              <w:rPr>
                <w:noProof/>
                <w:webHidden/>
              </w:rPr>
              <w:t>14</w:t>
            </w:r>
            <w:r>
              <w:rPr>
                <w:noProof/>
                <w:webHidden/>
              </w:rPr>
              <w:fldChar w:fldCharType="end"/>
            </w:r>
          </w:hyperlink>
        </w:p>
        <w:p w14:paraId="0581A8AF" w14:textId="03672709"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188" w:history="1">
            <w:r w:rsidRPr="001E2477">
              <w:rPr>
                <w:rStyle w:val="ab"/>
                <w:noProof/>
              </w:rPr>
              <w:t>Возобновление цикла робота</w:t>
            </w:r>
            <w:r>
              <w:rPr>
                <w:noProof/>
                <w:webHidden/>
              </w:rPr>
              <w:tab/>
            </w:r>
            <w:r>
              <w:rPr>
                <w:noProof/>
                <w:webHidden/>
              </w:rPr>
              <w:fldChar w:fldCharType="begin"/>
            </w:r>
            <w:r>
              <w:rPr>
                <w:noProof/>
                <w:webHidden/>
              </w:rPr>
              <w:instrText xml:space="preserve"> PAGEREF _Toc223386188 \h </w:instrText>
            </w:r>
            <w:r>
              <w:rPr>
                <w:noProof/>
                <w:webHidden/>
              </w:rPr>
            </w:r>
            <w:r>
              <w:rPr>
                <w:noProof/>
                <w:webHidden/>
              </w:rPr>
              <w:fldChar w:fldCharType="separate"/>
            </w:r>
            <w:r>
              <w:rPr>
                <w:noProof/>
                <w:webHidden/>
              </w:rPr>
              <w:t>14</w:t>
            </w:r>
            <w:r>
              <w:rPr>
                <w:noProof/>
                <w:webHidden/>
              </w:rPr>
              <w:fldChar w:fldCharType="end"/>
            </w:r>
          </w:hyperlink>
        </w:p>
        <w:p w14:paraId="5A310588" w14:textId="7397B7C0"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189" w:history="1">
            <w:r w:rsidRPr="001E2477">
              <w:rPr>
                <w:rStyle w:val="ab"/>
                <w:noProof/>
              </w:rPr>
              <w:t>Возврат в домашнее положение</w:t>
            </w:r>
            <w:r>
              <w:rPr>
                <w:noProof/>
                <w:webHidden/>
              </w:rPr>
              <w:tab/>
            </w:r>
            <w:r>
              <w:rPr>
                <w:noProof/>
                <w:webHidden/>
              </w:rPr>
              <w:fldChar w:fldCharType="begin"/>
            </w:r>
            <w:r>
              <w:rPr>
                <w:noProof/>
                <w:webHidden/>
              </w:rPr>
              <w:instrText xml:space="preserve"> PAGEREF _Toc223386189 \h </w:instrText>
            </w:r>
            <w:r>
              <w:rPr>
                <w:noProof/>
                <w:webHidden/>
              </w:rPr>
            </w:r>
            <w:r>
              <w:rPr>
                <w:noProof/>
                <w:webHidden/>
              </w:rPr>
              <w:fldChar w:fldCharType="separate"/>
            </w:r>
            <w:r>
              <w:rPr>
                <w:noProof/>
                <w:webHidden/>
              </w:rPr>
              <w:t>14</w:t>
            </w:r>
            <w:r>
              <w:rPr>
                <w:noProof/>
                <w:webHidden/>
              </w:rPr>
              <w:fldChar w:fldCharType="end"/>
            </w:r>
          </w:hyperlink>
        </w:p>
        <w:p w14:paraId="25AE28F2" w14:textId="7A8ABA50"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90" w:history="1">
            <w:r w:rsidRPr="001E2477">
              <w:rPr>
                <w:rStyle w:val="ab"/>
                <w:noProof/>
              </w:rPr>
              <w:t>Сброс задания</w:t>
            </w:r>
            <w:r>
              <w:rPr>
                <w:noProof/>
                <w:webHidden/>
              </w:rPr>
              <w:tab/>
            </w:r>
            <w:r>
              <w:rPr>
                <w:noProof/>
                <w:webHidden/>
              </w:rPr>
              <w:fldChar w:fldCharType="begin"/>
            </w:r>
            <w:r>
              <w:rPr>
                <w:noProof/>
                <w:webHidden/>
              </w:rPr>
              <w:instrText xml:space="preserve"> PAGEREF _Toc223386190 \h </w:instrText>
            </w:r>
            <w:r>
              <w:rPr>
                <w:noProof/>
                <w:webHidden/>
              </w:rPr>
            </w:r>
            <w:r>
              <w:rPr>
                <w:noProof/>
                <w:webHidden/>
              </w:rPr>
              <w:fldChar w:fldCharType="separate"/>
            </w:r>
            <w:r>
              <w:rPr>
                <w:noProof/>
                <w:webHidden/>
              </w:rPr>
              <w:t>14</w:t>
            </w:r>
            <w:r>
              <w:rPr>
                <w:noProof/>
                <w:webHidden/>
              </w:rPr>
              <w:fldChar w:fldCharType="end"/>
            </w:r>
          </w:hyperlink>
        </w:p>
        <w:p w14:paraId="25658D07" w14:textId="0E92B113" w:rsidR="00C97AEE" w:rsidRDefault="00C97AEE">
          <w:pPr>
            <w:pStyle w:val="11"/>
            <w:tabs>
              <w:tab w:val="right" w:leader="dot" w:pos="10194"/>
            </w:tabs>
            <w:rPr>
              <w:rFonts w:asciiTheme="minorHAnsi" w:eastAsiaTheme="minorEastAsia" w:hAnsiTheme="minorHAnsi"/>
              <w:noProof/>
              <w:sz w:val="24"/>
              <w:szCs w:val="24"/>
              <w:lang w:eastAsia="ru-RU"/>
            </w:rPr>
          </w:pPr>
          <w:hyperlink w:anchor="_Toc223386191" w:history="1">
            <w:r w:rsidRPr="001E2477">
              <w:rPr>
                <w:rStyle w:val="ab"/>
                <w:noProof/>
              </w:rPr>
              <w:t>База данных. Создание и редактирование элементов</w:t>
            </w:r>
            <w:r>
              <w:rPr>
                <w:noProof/>
                <w:webHidden/>
              </w:rPr>
              <w:tab/>
            </w:r>
            <w:r>
              <w:rPr>
                <w:noProof/>
                <w:webHidden/>
              </w:rPr>
              <w:fldChar w:fldCharType="begin"/>
            </w:r>
            <w:r>
              <w:rPr>
                <w:noProof/>
                <w:webHidden/>
              </w:rPr>
              <w:instrText xml:space="preserve"> PAGEREF _Toc223386191 \h </w:instrText>
            </w:r>
            <w:r>
              <w:rPr>
                <w:noProof/>
                <w:webHidden/>
              </w:rPr>
            </w:r>
            <w:r>
              <w:rPr>
                <w:noProof/>
                <w:webHidden/>
              </w:rPr>
              <w:fldChar w:fldCharType="separate"/>
            </w:r>
            <w:r>
              <w:rPr>
                <w:noProof/>
                <w:webHidden/>
              </w:rPr>
              <w:t>15</w:t>
            </w:r>
            <w:r>
              <w:rPr>
                <w:noProof/>
                <w:webHidden/>
              </w:rPr>
              <w:fldChar w:fldCharType="end"/>
            </w:r>
          </w:hyperlink>
        </w:p>
        <w:p w14:paraId="43E01976" w14:textId="0CB94086"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92" w:history="1">
            <w:r w:rsidRPr="001E2477">
              <w:rPr>
                <w:rStyle w:val="ab"/>
                <w:noProof/>
              </w:rPr>
              <w:t>Общие принципы создания базы данных</w:t>
            </w:r>
            <w:r>
              <w:rPr>
                <w:noProof/>
                <w:webHidden/>
              </w:rPr>
              <w:tab/>
            </w:r>
            <w:r>
              <w:rPr>
                <w:noProof/>
                <w:webHidden/>
              </w:rPr>
              <w:fldChar w:fldCharType="begin"/>
            </w:r>
            <w:r>
              <w:rPr>
                <w:noProof/>
                <w:webHidden/>
              </w:rPr>
              <w:instrText xml:space="preserve"> PAGEREF _Toc223386192 \h </w:instrText>
            </w:r>
            <w:r>
              <w:rPr>
                <w:noProof/>
                <w:webHidden/>
              </w:rPr>
            </w:r>
            <w:r>
              <w:rPr>
                <w:noProof/>
                <w:webHidden/>
              </w:rPr>
              <w:fldChar w:fldCharType="separate"/>
            </w:r>
            <w:r>
              <w:rPr>
                <w:noProof/>
                <w:webHidden/>
              </w:rPr>
              <w:t>15</w:t>
            </w:r>
            <w:r>
              <w:rPr>
                <w:noProof/>
                <w:webHidden/>
              </w:rPr>
              <w:fldChar w:fldCharType="end"/>
            </w:r>
          </w:hyperlink>
        </w:p>
        <w:p w14:paraId="073DAE7E" w14:textId="568C8A9F"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93" w:history="1">
            <w:r w:rsidRPr="001E2477">
              <w:rPr>
                <w:rStyle w:val="ab"/>
                <w:noProof/>
              </w:rPr>
              <w:t>Заготовки</w:t>
            </w:r>
            <w:r>
              <w:rPr>
                <w:noProof/>
                <w:webHidden/>
              </w:rPr>
              <w:tab/>
            </w:r>
            <w:r>
              <w:rPr>
                <w:noProof/>
                <w:webHidden/>
              </w:rPr>
              <w:fldChar w:fldCharType="begin"/>
            </w:r>
            <w:r>
              <w:rPr>
                <w:noProof/>
                <w:webHidden/>
              </w:rPr>
              <w:instrText xml:space="preserve"> PAGEREF _Toc223386193 \h </w:instrText>
            </w:r>
            <w:r>
              <w:rPr>
                <w:noProof/>
                <w:webHidden/>
              </w:rPr>
            </w:r>
            <w:r>
              <w:rPr>
                <w:noProof/>
                <w:webHidden/>
              </w:rPr>
              <w:fldChar w:fldCharType="separate"/>
            </w:r>
            <w:r>
              <w:rPr>
                <w:noProof/>
                <w:webHidden/>
              </w:rPr>
              <w:t>16</w:t>
            </w:r>
            <w:r>
              <w:rPr>
                <w:noProof/>
                <w:webHidden/>
              </w:rPr>
              <w:fldChar w:fldCharType="end"/>
            </w:r>
          </w:hyperlink>
        </w:p>
        <w:p w14:paraId="645BDD74" w14:textId="197289AD"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94" w:history="1">
            <w:r w:rsidRPr="001E2477">
              <w:rPr>
                <w:rStyle w:val="ab"/>
                <w:noProof/>
              </w:rPr>
              <w:t>Пластины</w:t>
            </w:r>
            <w:r>
              <w:rPr>
                <w:noProof/>
                <w:webHidden/>
              </w:rPr>
              <w:tab/>
            </w:r>
            <w:r>
              <w:rPr>
                <w:noProof/>
                <w:webHidden/>
              </w:rPr>
              <w:fldChar w:fldCharType="begin"/>
            </w:r>
            <w:r>
              <w:rPr>
                <w:noProof/>
                <w:webHidden/>
              </w:rPr>
              <w:instrText xml:space="preserve"> PAGEREF _Toc223386194 \h </w:instrText>
            </w:r>
            <w:r>
              <w:rPr>
                <w:noProof/>
                <w:webHidden/>
              </w:rPr>
            </w:r>
            <w:r>
              <w:rPr>
                <w:noProof/>
                <w:webHidden/>
              </w:rPr>
              <w:fldChar w:fldCharType="separate"/>
            </w:r>
            <w:r>
              <w:rPr>
                <w:noProof/>
                <w:webHidden/>
              </w:rPr>
              <w:t>18</w:t>
            </w:r>
            <w:r>
              <w:rPr>
                <w:noProof/>
                <w:webHidden/>
              </w:rPr>
              <w:fldChar w:fldCharType="end"/>
            </w:r>
          </w:hyperlink>
        </w:p>
        <w:p w14:paraId="334BA87F" w14:textId="74EB5336"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95" w:history="1">
            <w:r w:rsidRPr="001E2477">
              <w:rPr>
                <w:rStyle w:val="ab"/>
                <w:noProof/>
              </w:rPr>
              <w:t>Кулачки</w:t>
            </w:r>
            <w:r>
              <w:rPr>
                <w:noProof/>
                <w:webHidden/>
              </w:rPr>
              <w:tab/>
            </w:r>
            <w:r>
              <w:rPr>
                <w:noProof/>
                <w:webHidden/>
              </w:rPr>
              <w:fldChar w:fldCharType="begin"/>
            </w:r>
            <w:r>
              <w:rPr>
                <w:noProof/>
                <w:webHidden/>
              </w:rPr>
              <w:instrText xml:space="preserve"> PAGEREF _Toc223386195 \h </w:instrText>
            </w:r>
            <w:r>
              <w:rPr>
                <w:noProof/>
                <w:webHidden/>
              </w:rPr>
            </w:r>
            <w:r>
              <w:rPr>
                <w:noProof/>
                <w:webHidden/>
              </w:rPr>
              <w:fldChar w:fldCharType="separate"/>
            </w:r>
            <w:r>
              <w:rPr>
                <w:noProof/>
                <w:webHidden/>
              </w:rPr>
              <w:t>19</w:t>
            </w:r>
            <w:r>
              <w:rPr>
                <w:noProof/>
                <w:webHidden/>
              </w:rPr>
              <w:fldChar w:fldCharType="end"/>
            </w:r>
          </w:hyperlink>
        </w:p>
        <w:p w14:paraId="788BE58D" w14:textId="05541DC4"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96" w:history="1">
            <w:r w:rsidRPr="001E2477">
              <w:rPr>
                <w:rStyle w:val="ab"/>
                <w:noProof/>
              </w:rPr>
              <w:t>Задания</w:t>
            </w:r>
            <w:r>
              <w:rPr>
                <w:noProof/>
                <w:webHidden/>
              </w:rPr>
              <w:tab/>
            </w:r>
            <w:r>
              <w:rPr>
                <w:noProof/>
                <w:webHidden/>
              </w:rPr>
              <w:fldChar w:fldCharType="begin"/>
            </w:r>
            <w:r>
              <w:rPr>
                <w:noProof/>
                <w:webHidden/>
              </w:rPr>
              <w:instrText xml:space="preserve"> PAGEREF _Toc223386196 \h </w:instrText>
            </w:r>
            <w:r>
              <w:rPr>
                <w:noProof/>
                <w:webHidden/>
              </w:rPr>
            </w:r>
            <w:r>
              <w:rPr>
                <w:noProof/>
                <w:webHidden/>
              </w:rPr>
              <w:fldChar w:fldCharType="separate"/>
            </w:r>
            <w:r>
              <w:rPr>
                <w:noProof/>
                <w:webHidden/>
              </w:rPr>
              <w:t>20</w:t>
            </w:r>
            <w:r>
              <w:rPr>
                <w:noProof/>
                <w:webHidden/>
              </w:rPr>
              <w:fldChar w:fldCharType="end"/>
            </w:r>
          </w:hyperlink>
        </w:p>
        <w:p w14:paraId="29F25520" w14:textId="251ED8E7" w:rsidR="00C97AEE" w:rsidRDefault="00C97AEE">
          <w:pPr>
            <w:pStyle w:val="11"/>
            <w:tabs>
              <w:tab w:val="right" w:leader="dot" w:pos="10194"/>
            </w:tabs>
            <w:rPr>
              <w:rFonts w:asciiTheme="minorHAnsi" w:eastAsiaTheme="minorEastAsia" w:hAnsiTheme="minorHAnsi"/>
              <w:noProof/>
              <w:sz w:val="24"/>
              <w:szCs w:val="24"/>
              <w:lang w:eastAsia="ru-RU"/>
            </w:rPr>
          </w:pPr>
          <w:hyperlink w:anchor="_Toc223386197" w:history="1">
            <w:r w:rsidRPr="001E2477">
              <w:rPr>
                <w:rStyle w:val="ab"/>
                <w:noProof/>
              </w:rPr>
              <w:t xml:space="preserve">Описание страниц </w:t>
            </w:r>
            <w:r w:rsidRPr="001E2477">
              <w:rPr>
                <w:rStyle w:val="ab"/>
                <w:noProof/>
                <w:lang w:val="en-US"/>
              </w:rPr>
              <w:t>HMI</w:t>
            </w:r>
            <w:r w:rsidRPr="001E2477">
              <w:rPr>
                <w:rStyle w:val="ab"/>
                <w:noProof/>
              </w:rPr>
              <w:t>-Панели</w:t>
            </w:r>
            <w:r>
              <w:rPr>
                <w:noProof/>
                <w:webHidden/>
              </w:rPr>
              <w:tab/>
            </w:r>
            <w:r>
              <w:rPr>
                <w:noProof/>
                <w:webHidden/>
              </w:rPr>
              <w:fldChar w:fldCharType="begin"/>
            </w:r>
            <w:r>
              <w:rPr>
                <w:noProof/>
                <w:webHidden/>
              </w:rPr>
              <w:instrText xml:space="preserve"> PAGEREF _Toc223386197 \h </w:instrText>
            </w:r>
            <w:r>
              <w:rPr>
                <w:noProof/>
                <w:webHidden/>
              </w:rPr>
            </w:r>
            <w:r>
              <w:rPr>
                <w:noProof/>
                <w:webHidden/>
              </w:rPr>
              <w:fldChar w:fldCharType="separate"/>
            </w:r>
            <w:r>
              <w:rPr>
                <w:noProof/>
                <w:webHidden/>
              </w:rPr>
              <w:t>24</w:t>
            </w:r>
            <w:r>
              <w:rPr>
                <w:noProof/>
                <w:webHidden/>
              </w:rPr>
              <w:fldChar w:fldCharType="end"/>
            </w:r>
          </w:hyperlink>
        </w:p>
        <w:p w14:paraId="50B86CB0" w14:textId="166FF165" w:rsidR="00C97AEE" w:rsidRDefault="00C97AEE">
          <w:pPr>
            <w:pStyle w:val="11"/>
            <w:tabs>
              <w:tab w:val="right" w:leader="dot" w:pos="10194"/>
            </w:tabs>
            <w:rPr>
              <w:rFonts w:asciiTheme="minorHAnsi" w:eastAsiaTheme="minorEastAsia" w:hAnsiTheme="minorHAnsi"/>
              <w:noProof/>
              <w:sz w:val="24"/>
              <w:szCs w:val="24"/>
              <w:lang w:eastAsia="ru-RU"/>
            </w:rPr>
          </w:pPr>
          <w:hyperlink w:anchor="_Toc223386198" w:history="1">
            <w:r w:rsidRPr="001E2477">
              <w:rPr>
                <w:rStyle w:val="ab"/>
                <w:noProof/>
              </w:rPr>
              <w:t>Список ошибок и способы их устранения</w:t>
            </w:r>
            <w:r>
              <w:rPr>
                <w:noProof/>
                <w:webHidden/>
              </w:rPr>
              <w:tab/>
            </w:r>
            <w:r>
              <w:rPr>
                <w:noProof/>
                <w:webHidden/>
              </w:rPr>
              <w:fldChar w:fldCharType="begin"/>
            </w:r>
            <w:r>
              <w:rPr>
                <w:noProof/>
                <w:webHidden/>
              </w:rPr>
              <w:instrText xml:space="preserve"> PAGEREF _Toc223386198 \h </w:instrText>
            </w:r>
            <w:r>
              <w:rPr>
                <w:noProof/>
                <w:webHidden/>
              </w:rPr>
            </w:r>
            <w:r>
              <w:rPr>
                <w:noProof/>
                <w:webHidden/>
              </w:rPr>
              <w:fldChar w:fldCharType="separate"/>
            </w:r>
            <w:r>
              <w:rPr>
                <w:noProof/>
                <w:webHidden/>
              </w:rPr>
              <w:t>25</w:t>
            </w:r>
            <w:r>
              <w:rPr>
                <w:noProof/>
                <w:webHidden/>
              </w:rPr>
              <w:fldChar w:fldCharType="end"/>
            </w:r>
          </w:hyperlink>
        </w:p>
        <w:p w14:paraId="4E2E8164" w14:textId="266F29AF"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99" w:history="1">
            <w:r w:rsidRPr="001E2477">
              <w:rPr>
                <w:rStyle w:val="ab"/>
                <w:noProof/>
              </w:rPr>
              <w:t>В системе отсутствует воздух</w:t>
            </w:r>
            <w:r>
              <w:rPr>
                <w:noProof/>
                <w:webHidden/>
              </w:rPr>
              <w:tab/>
            </w:r>
            <w:r>
              <w:rPr>
                <w:noProof/>
                <w:webHidden/>
              </w:rPr>
              <w:fldChar w:fldCharType="begin"/>
            </w:r>
            <w:r>
              <w:rPr>
                <w:noProof/>
                <w:webHidden/>
              </w:rPr>
              <w:instrText xml:space="preserve"> PAGEREF _Toc223386199 \h </w:instrText>
            </w:r>
            <w:r>
              <w:rPr>
                <w:noProof/>
                <w:webHidden/>
              </w:rPr>
            </w:r>
            <w:r>
              <w:rPr>
                <w:noProof/>
                <w:webHidden/>
              </w:rPr>
              <w:fldChar w:fldCharType="separate"/>
            </w:r>
            <w:r>
              <w:rPr>
                <w:noProof/>
                <w:webHidden/>
              </w:rPr>
              <w:t>25</w:t>
            </w:r>
            <w:r>
              <w:rPr>
                <w:noProof/>
                <w:webHidden/>
              </w:rPr>
              <w:fldChar w:fldCharType="end"/>
            </w:r>
          </w:hyperlink>
        </w:p>
        <w:p w14:paraId="6926B0EB" w14:textId="195C7B50"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0" w:history="1">
            <w:r w:rsidRPr="001E2477">
              <w:rPr>
                <w:rStyle w:val="ab"/>
                <w:noProof/>
              </w:rPr>
              <w:t>Произошла ошибка при открытии/закрытии патрона станка</w:t>
            </w:r>
            <w:r>
              <w:rPr>
                <w:noProof/>
                <w:webHidden/>
              </w:rPr>
              <w:tab/>
            </w:r>
            <w:r>
              <w:rPr>
                <w:noProof/>
                <w:webHidden/>
              </w:rPr>
              <w:fldChar w:fldCharType="begin"/>
            </w:r>
            <w:r>
              <w:rPr>
                <w:noProof/>
                <w:webHidden/>
              </w:rPr>
              <w:instrText xml:space="preserve"> PAGEREF _Toc223386200 \h </w:instrText>
            </w:r>
            <w:r>
              <w:rPr>
                <w:noProof/>
                <w:webHidden/>
              </w:rPr>
            </w:r>
            <w:r>
              <w:rPr>
                <w:noProof/>
                <w:webHidden/>
              </w:rPr>
              <w:fldChar w:fldCharType="separate"/>
            </w:r>
            <w:r>
              <w:rPr>
                <w:noProof/>
                <w:webHidden/>
              </w:rPr>
              <w:t>25</w:t>
            </w:r>
            <w:r>
              <w:rPr>
                <w:noProof/>
                <w:webHidden/>
              </w:rPr>
              <w:fldChar w:fldCharType="end"/>
            </w:r>
          </w:hyperlink>
        </w:p>
        <w:p w14:paraId="0C5E0E2D" w14:textId="15D83DF3"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1" w:history="1">
            <w:r w:rsidRPr="001E2477">
              <w:rPr>
                <w:rStyle w:val="ab"/>
                <w:noProof/>
              </w:rPr>
              <w:t>Произошла ошибка при разблокировке стокера</w:t>
            </w:r>
            <w:r>
              <w:rPr>
                <w:noProof/>
                <w:webHidden/>
              </w:rPr>
              <w:tab/>
            </w:r>
            <w:r>
              <w:rPr>
                <w:noProof/>
                <w:webHidden/>
              </w:rPr>
              <w:fldChar w:fldCharType="begin"/>
            </w:r>
            <w:r>
              <w:rPr>
                <w:noProof/>
                <w:webHidden/>
              </w:rPr>
              <w:instrText xml:space="preserve"> PAGEREF _Toc223386201 \h </w:instrText>
            </w:r>
            <w:r>
              <w:rPr>
                <w:noProof/>
                <w:webHidden/>
              </w:rPr>
            </w:r>
            <w:r>
              <w:rPr>
                <w:noProof/>
                <w:webHidden/>
              </w:rPr>
              <w:fldChar w:fldCharType="separate"/>
            </w:r>
            <w:r>
              <w:rPr>
                <w:noProof/>
                <w:webHidden/>
              </w:rPr>
              <w:t>26</w:t>
            </w:r>
            <w:r>
              <w:rPr>
                <w:noProof/>
                <w:webHidden/>
              </w:rPr>
              <w:fldChar w:fldCharType="end"/>
            </w:r>
          </w:hyperlink>
        </w:p>
        <w:p w14:paraId="0F528FEB" w14:textId="17453316"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2" w:history="1">
            <w:r w:rsidRPr="001E2477">
              <w:rPr>
                <w:rStyle w:val="ab"/>
                <w:noProof/>
              </w:rPr>
              <w:t>Сработала система безопасности лидара</w:t>
            </w:r>
            <w:r>
              <w:rPr>
                <w:noProof/>
                <w:webHidden/>
              </w:rPr>
              <w:tab/>
            </w:r>
            <w:r>
              <w:rPr>
                <w:noProof/>
                <w:webHidden/>
              </w:rPr>
              <w:fldChar w:fldCharType="begin"/>
            </w:r>
            <w:r>
              <w:rPr>
                <w:noProof/>
                <w:webHidden/>
              </w:rPr>
              <w:instrText xml:space="preserve"> PAGEREF _Toc223386202 \h </w:instrText>
            </w:r>
            <w:r>
              <w:rPr>
                <w:noProof/>
                <w:webHidden/>
              </w:rPr>
            </w:r>
            <w:r>
              <w:rPr>
                <w:noProof/>
                <w:webHidden/>
              </w:rPr>
              <w:fldChar w:fldCharType="separate"/>
            </w:r>
            <w:r>
              <w:rPr>
                <w:noProof/>
                <w:webHidden/>
              </w:rPr>
              <w:t>26</w:t>
            </w:r>
            <w:r>
              <w:rPr>
                <w:noProof/>
                <w:webHidden/>
              </w:rPr>
              <w:fldChar w:fldCharType="end"/>
            </w:r>
          </w:hyperlink>
        </w:p>
        <w:p w14:paraId="6D67ED5B" w14:textId="3B793C19"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3" w:history="1">
            <w:r w:rsidRPr="001E2477">
              <w:rPr>
                <w:rStyle w:val="ab"/>
                <w:noProof/>
              </w:rPr>
              <w:t>Робот в состоянии аварийного останова</w:t>
            </w:r>
            <w:r>
              <w:rPr>
                <w:noProof/>
                <w:webHidden/>
              </w:rPr>
              <w:tab/>
            </w:r>
            <w:r>
              <w:rPr>
                <w:noProof/>
                <w:webHidden/>
              </w:rPr>
              <w:fldChar w:fldCharType="begin"/>
            </w:r>
            <w:r>
              <w:rPr>
                <w:noProof/>
                <w:webHidden/>
              </w:rPr>
              <w:instrText xml:space="preserve"> PAGEREF _Toc223386203 \h </w:instrText>
            </w:r>
            <w:r>
              <w:rPr>
                <w:noProof/>
                <w:webHidden/>
              </w:rPr>
            </w:r>
            <w:r>
              <w:rPr>
                <w:noProof/>
                <w:webHidden/>
              </w:rPr>
              <w:fldChar w:fldCharType="separate"/>
            </w:r>
            <w:r>
              <w:rPr>
                <w:noProof/>
                <w:webHidden/>
              </w:rPr>
              <w:t>27</w:t>
            </w:r>
            <w:r>
              <w:rPr>
                <w:noProof/>
                <w:webHidden/>
              </w:rPr>
              <w:fldChar w:fldCharType="end"/>
            </w:r>
          </w:hyperlink>
        </w:p>
        <w:p w14:paraId="4709A4BC" w14:textId="5ED61CCF"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4" w:history="1">
            <w:r w:rsidRPr="001E2477">
              <w:rPr>
                <w:rStyle w:val="ab"/>
                <w:noProof/>
              </w:rPr>
              <w:t>Робот в состоянии ошибки</w:t>
            </w:r>
            <w:r>
              <w:rPr>
                <w:noProof/>
                <w:webHidden/>
              </w:rPr>
              <w:tab/>
            </w:r>
            <w:r>
              <w:rPr>
                <w:noProof/>
                <w:webHidden/>
              </w:rPr>
              <w:fldChar w:fldCharType="begin"/>
            </w:r>
            <w:r>
              <w:rPr>
                <w:noProof/>
                <w:webHidden/>
              </w:rPr>
              <w:instrText xml:space="preserve"> PAGEREF _Toc223386204 \h </w:instrText>
            </w:r>
            <w:r>
              <w:rPr>
                <w:noProof/>
                <w:webHidden/>
              </w:rPr>
            </w:r>
            <w:r>
              <w:rPr>
                <w:noProof/>
                <w:webHidden/>
              </w:rPr>
              <w:fldChar w:fldCharType="separate"/>
            </w:r>
            <w:r>
              <w:rPr>
                <w:noProof/>
                <w:webHidden/>
              </w:rPr>
              <w:t>27</w:t>
            </w:r>
            <w:r>
              <w:rPr>
                <w:noProof/>
                <w:webHidden/>
              </w:rPr>
              <w:fldChar w:fldCharType="end"/>
            </w:r>
          </w:hyperlink>
        </w:p>
        <w:p w14:paraId="580190B2" w14:textId="6CCE8E8C"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5" w:history="1">
            <w:r w:rsidRPr="001E2477">
              <w:rPr>
                <w:rStyle w:val="ab"/>
                <w:noProof/>
              </w:rPr>
              <w:t>Переключатель на пульте управления роботом в состоянии РУЧНОЙ</w:t>
            </w:r>
            <w:r>
              <w:rPr>
                <w:noProof/>
                <w:webHidden/>
              </w:rPr>
              <w:tab/>
            </w:r>
            <w:r>
              <w:rPr>
                <w:noProof/>
                <w:webHidden/>
              </w:rPr>
              <w:fldChar w:fldCharType="begin"/>
            </w:r>
            <w:r>
              <w:rPr>
                <w:noProof/>
                <w:webHidden/>
              </w:rPr>
              <w:instrText xml:space="preserve"> PAGEREF _Toc223386205 \h </w:instrText>
            </w:r>
            <w:r>
              <w:rPr>
                <w:noProof/>
                <w:webHidden/>
              </w:rPr>
            </w:r>
            <w:r>
              <w:rPr>
                <w:noProof/>
                <w:webHidden/>
              </w:rPr>
              <w:fldChar w:fldCharType="separate"/>
            </w:r>
            <w:r>
              <w:rPr>
                <w:noProof/>
                <w:webHidden/>
              </w:rPr>
              <w:t>28</w:t>
            </w:r>
            <w:r>
              <w:rPr>
                <w:noProof/>
                <w:webHidden/>
              </w:rPr>
              <w:fldChar w:fldCharType="end"/>
            </w:r>
          </w:hyperlink>
        </w:p>
        <w:p w14:paraId="4F18D2AE" w14:textId="606507DE"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6" w:history="1">
            <w:r w:rsidRPr="001E2477">
              <w:rPr>
                <w:rStyle w:val="ab"/>
                <w:noProof/>
              </w:rPr>
              <w:t>Робот находится в режиме обучения</w:t>
            </w:r>
            <w:r>
              <w:rPr>
                <w:noProof/>
                <w:webHidden/>
              </w:rPr>
              <w:tab/>
            </w:r>
            <w:r>
              <w:rPr>
                <w:noProof/>
                <w:webHidden/>
              </w:rPr>
              <w:fldChar w:fldCharType="begin"/>
            </w:r>
            <w:r>
              <w:rPr>
                <w:noProof/>
                <w:webHidden/>
              </w:rPr>
              <w:instrText xml:space="preserve"> PAGEREF _Toc223386206 \h </w:instrText>
            </w:r>
            <w:r>
              <w:rPr>
                <w:noProof/>
                <w:webHidden/>
              </w:rPr>
            </w:r>
            <w:r>
              <w:rPr>
                <w:noProof/>
                <w:webHidden/>
              </w:rPr>
              <w:fldChar w:fldCharType="separate"/>
            </w:r>
            <w:r>
              <w:rPr>
                <w:noProof/>
                <w:webHidden/>
              </w:rPr>
              <w:t>28</w:t>
            </w:r>
            <w:r>
              <w:rPr>
                <w:noProof/>
                <w:webHidden/>
              </w:rPr>
              <w:fldChar w:fldCharType="end"/>
            </w:r>
          </w:hyperlink>
        </w:p>
        <w:p w14:paraId="06574B22" w14:textId="52088FA0"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7" w:history="1">
            <w:r w:rsidRPr="001E2477">
              <w:rPr>
                <w:rStyle w:val="ab"/>
                <w:noProof/>
              </w:rPr>
              <w:t>Нет связи с роботом</w:t>
            </w:r>
            <w:r>
              <w:rPr>
                <w:noProof/>
                <w:webHidden/>
              </w:rPr>
              <w:tab/>
            </w:r>
            <w:r>
              <w:rPr>
                <w:noProof/>
                <w:webHidden/>
              </w:rPr>
              <w:fldChar w:fldCharType="begin"/>
            </w:r>
            <w:r>
              <w:rPr>
                <w:noProof/>
                <w:webHidden/>
              </w:rPr>
              <w:instrText xml:space="preserve"> PAGEREF _Toc223386207 \h </w:instrText>
            </w:r>
            <w:r>
              <w:rPr>
                <w:noProof/>
                <w:webHidden/>
              </w:rPr>
            </w:r>
            <w:r>
              <w:rPr>
                <w:noProof/>
                <w:webHidden/>
              </w:rPr>
              <w:fldChar w:fldCharType="separate"/>
            </w:r>
            <w:r>
              <w:rPr>
                <w:noProof/>
                <w:webHidden/>
              </w:rPr>
              <w:t>28</w:t>
            </w:r>
            <w:r>
              <w:rPr>
                <w:noProof/>
                <w:webHidden/>
              </w:rPr>
              <w:fldChar w:fldCharType="end"/>
            </w:r>
          </w:hyperlink>
        </w:p>
        <w:p w14:paraId="5DEA1CBC" w14:textId="59E226E5"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8" w:history="1">
            <w:r w:rsidRPr="001E2477">
              <w:rPr>
                <w:rStyle w:val="ab"/>
                <w:noProof/>
              </w:rPr>
              <w:t>Станок не готов к работе</w:t>
            </w:r>
            <w:r>
              <w:rPr>
                <w:noProof/>
                <w:webHidden/>
              </w:rPr>
              <w:tab/>
            </w:r>
            <w:r>
              <w:rPr>
                <w:noProof/>
                <w:webHidden/>
              </w:rPr>
              <w:fldChar w:fldCharType="begin"/>
            </w:r>
            <w:r>
              <w:rPr>
                <w:noProof/>
                <w:webHidden/>
              </w:rPr>
              <w:instrText xml:space="preserve"> PAGEREF _Toc223386208 \h </w:instrText>
            </w:r>
            <w:r>
              <w:rPr>
                <w:noProof/>
                <w:webHidden/>
              </w:rPr>
            </w:r>
            <w:r>
              <w:rPr>
                <w:noProof/>
                <w:webHidden/>
              </w:rPr>
              <w:fldChar w:fldCharType="separate"/>
            </w:r>
            <w:r>
              <w:rPr>
                <w:noProof/>
                <w:webHidden/>
              </w:rPr>
              <w:t>29</w:t>
            </w:r>
            <w:r>
              <w:rPr>
                <w:noProof/>
                <w:webHidden/>
              </w:rPr>
              <w:fldChar w:fldCharType="end"/>
            </w:r>
          </w:hyperlink>
        </w:p>
        <w:p w14:paraId="795D39C7" w14:textId="5D8CA0F3"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9" w:history="1">
            <w:r w:rsidRPr="001E2477">
              <w:rPr>
                <w:rStyle w:val="ab"/>
                <w:noProof/>
              </w:rPr>
              <w:t>Произошла ошибка открытия захвата робота</w:t>
            </w:r>
            <w:r>
              <w:rPr>
                <w:noProof/>
                <w:webHidden/>
              </w:rPr>
              <w:tab/>
            </w:r>
            <w:r>
              <w:rPr>
                <w:noProof/>
                <w:webHidden/>
              </w:rPr>
              <w:fldChar w:fldCharType="begin"/>
            </w:r>
            <w:r>
              <w:rPr>
                <w:noProof/>
                <w:webHidden/>
              </w:rPr>
              <w:instrText xml:space="preserve"> PAGEREF _Toc223386209 \h </w:instrText>
            </w:r>
            <w:r>
              <w:rPr>
                <w:noProof/>
                <w:webHidden/>
              </w:rPr>
            </w:r>
            <w:r>
              <w:rPr>
                <w:noProof/>
                <w:webHidden/>
              </w:rPr>
              <w:fldChar w:fldCharType="separate"/>
            </w:r>
            <w:r>
              <w:rPr>
                <w:noProof/>
                <w:webHidden/>
              </w:rPr>
              <w:t>29</w:t>
            </w:r>
            <w:r>
              <w:rPr>
                <w:noProof/>
                <w:webHidden/>
              </w:rPr>
              <w:fldChar w:fldCharType="end"/>
            </w:r>
          </w:hyperlink>
        </w:p>
        <w:p w14:paraId="087E6D33" w14:textId="723C7D32" w:rsidR="00C97AEE" w:rsidRDefault="00C97AEE">
          <w:pPr>
            <w:pStyle w:val="11"/>
            <w:tabs>
              <w:tab w:val="right" w:leader="dot" w:pos="10194"/>
            </w:tabs>
            <w:rPr>
              <w:rFonts w:asciiTheme="minorHAnsi" w:eastAsiaTheme="minorEastAsia" w:hAnsiTheme="minorHAnsi"/>
              <w:noProof/>
              <w:sz w:val="24"/>
              <w:szCs w:val="24"/>
              <w:lang w:eastAsia="ru-RU"/>
            </w:rPr>
          </w:pPr>
          <w:hyperlink w:anchor="_Toc223386210" w:history="1">
            <w:r w:rsidRPr="001E2477">
              <w:rPr>
                <w:rStyle w:val="ab"/>
                <w:noProof/>
              </w:rPr>
              <w:t>Процедуры обучения точек робота</w:t>
            </w:r>
            <w:r>
              <w:rPr>
                <w:noProof/>
                <w:webHidden/>
              </w:rPr>
              <w:tab/>
            </w:r>
            <w:r>
              <w:rPr>
                <w:noProof/>
                <w:webHidden/>
              </w:rPr>
              <w:fldChar w:fldCharType="begin"/>
            </w:r>
            <w:r>
              <w:rPr>
                <w:noProof/>
                <w:webHidden/>
              </w:rPr>
              <w:instrText xml:space="preserve"> PAGEREF _Toc223386210 \h </w:instrText>
            </w:r>
            <w:r>
              <w:rPr>
                <w:noProof/>
                <w:webHidden/>
              </w:rPr>
            </w:r>
            <w:r>
              <w:rPr>
                <w:noProof/>
                <w:webHidden/>
              </w:rPr>
              <w:fldChar w:fldCharType="separate"/>
            </w:r>
            <w:r>
              <w:rPr>
                <w:noProof/>
                <w:webHidden/>
              </w:rPr>
              <w:t>30</w:t>
            </w:r>
            <w:r>
              <w:rPr>
                <w:noProof/>
                <w:webHidden/>
              </w:rPr>
              <w:fldChar w:fldCharType="end"/>
            </w:r>
          </w:hyperlink>
        </w:p>
        <w:p w14:paraId="752FF233" w14:textId="18445BB1"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11" w:history="1">
            <w:r w:rsidRPr="001E2477">
              <w:rPr>
                <w:rStyle w:val="ab"/>
                <w:noProof/>
              </w:rPr>
              <w:t>Общие моменты обучения точек</w:t>
            </w:r>
            <w:r>
              <w:rPr>
                <w:noProof/>
                <w:webHidden/>
              </w:rPr>
              <w:tab/>
            </w:r>
            <w:r>
              <w:rPr>
                <w:noProof/>
                <w:webHidden/>
              </w:rPr>
              <w:fldChar w:fldCharType="begin"/>
            </w:r>
            <w:r>
              <w:rPr>
                <w:noProof/>
                <w:webHidden/>
              </w:rPr>
              <w:instrText xml:space="preserve"> PAGEREF _Toc223386211 \h </w:instrText>
            </w:r>
            <w:r>
              <w:rPr>
                <w:noProof/>
                <w:webHidden/>
              </w:rPr>
            </w:r>
            <w:r>
              <w:rPr>
                <w:noProof/>
                <w:webHidden/>
              </w:rPr>
              <w:fldChar w:fldCharType="separate"/>
            </w:r>
            <w:r>
              <w:rPr>
                <w:noProof/>
                <w:webHidden/>
              </w:rPr>
              <w:t>30</w:t>
            </w:r>
            <w:r>
              <w:rPr>
                <w:noProof/>
                <w:webHidden/>
              </w:rPr>
              <w:fldChar w:fldCharType="end"/>
            </w:r>
          </w:hyperlink>
        </w:p>
        <w:p w14:paraId="4B6B82F7" w14:textId="37754C8A"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12" w:history="1">
            <w:r w:rsidRPr="001E2477">
              <w:rPr>
                <w:rStyle w:val="ab"/>
                <w:noProof/>
              </w:rPr>
              <w:t>Настройки для обучения</w:t>
            </w:r>
            <w:r>
              <w:rPr>
                <w:noProof/>
                <w:webHidden/>
              </w:rPr>
              <w:tab/>
            </w:r>
            <w:r>
              <w:rPr>
                <w:noProof/>
                <w:webHidden/>
              </w:rPr>
              <w:fldChar w:fldCharType="begin"/>
            </w:r>
            <w:r>
              <w:rPr>
                <w:noProof/>
                <w:webHidden/>
              </w:rPr>
              <w:instrText xml:space="preserve"> PAGEREF _Toc223386212 \h </w:instrText>
            </w:r>
            <w:r>
              <w:rPr>
                <w:noProof/>
                <w:webHidden/>
              </w:rPr>
            </w:r>
            <w:r>
              <w:rPr>
                <w:noProof/>
                <w:webHidden/>
              </w:rPr>
              <w:fldChar w:fldCharType="separate"/>
            </w:r>
            <w:r>
              <w:rPr>
                <w:noProof/>
                <w:webHidden/>
              </w:rPr>
              <w:t>32</w:t>
            </w:r>
            <w:r>
              <w:rPr>
                <w:noProof/>
                <w:webHidden/>
              </w:rPr>
              <w:fldChar w:fldCharType="end"/>
            </w:r>
          </w:hyperlink>
        </w:p>
        <w:p w14:paraId="768C220E" w14:textId="47F540C2"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213" w:history="1">
            <w:r w:rsidRPr="001E2477">
              <w:rPr>
                <w:rStyle w:val="ab"/>
                <w:noProof/>
              </w:rPr>
              <w:t>Обучение точек открытия/закрытия стокера</w:t>
            </w:r>
            <w:r>
              <w:rPr>
                <w:noProof/>
                <w:webHidden/>
              </w:rPr>
              <w:tab/>
            </w:r>
            <w:r>
              <w:rPr>
                <w:noProof/>
                <w:webHidden/>
              </w:rPr>
              <w:fldChar w:fldCharType="begin"/>
            </w:r>
            <w:r>
              <w:rPr>
                <w:noProof/>
                <w:webHidden/>
              </w:rPr>
              <w:instrText xml:space="preserve"> PAGEREF _Toc223386213 \h </w:instrText>
            </w:r>
            <w:r>
              <w:rPr>
                <w:noProof/>
                <w:webHidden/>
              </w:rPr>
            </w:r>
            <w:r>
              <w:rPr>
                <w:noProof/>
                <w:webHidden/>
              </w:rPr>
              <w:fldChar w:fldCharType="separate"/>
            </w:r>
            <w:r>
              <w:rPr>
                <w:noProof/>
                <w:webHidden/>
              </w:rPr>
              <w:t>32</w:t>
            </w:r>
            <w:r>
              <w:rPr>
                <w:noProof/>
                <w:webHidden/>
              </w:rPr>
              <w:fldChar w:fldCharType="end"/>
            </w:r>
          </w:hyperlink>
        </w:p>
        <w:p w14:paraId="79037B9A" w14:textId="040AFB81"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214" w:history="1">
            <w:r w:rsidRPr="001E2477">
              <w:rPr>
                <w:rStyle w:val="ab"/>
                <w:noProof/>
              </w:rPr>
              <w:t>Обучение точек на стокере</w:t>
            </w:r>
            <w:r>
              <w:rPr>
                <w:noProof/>
                <w:webHidden/>
              </w:rPr>
              <w:tab/>
            </w:r>
            <w:r>
              <w:rPr>
                <w:noProof/>
                <w:webHidden/>
              </w:rPr>
              <w:fldChar w:fldCharType="begin"/>
            </w:r>
            <w:r>
              <w:rPr>
                <w:noProof/>
                <w:webHidden/>
              </w:rPr>
              <w:instrText xml:space="preserve"> PAGEREF _Toc223386214 \h </w:instrText>
            </w:r>
            <w:r>
              <w:rPr>
                <w:noProof/>
                <w:webHidden/>
              </w:rPr>
            </w:r>
            <w:r>
              <w:rPr>
                <w:noProof/>
                <w:webHidden/>
              </w:rPr>
              <w:fldChar w:fldCharType="separate"/>
            </w:r>
            <w:r>
              <w:rPr>
                <w:noProof/>
                <w:webHidden/>
              </w:rPr>
              <w:t>32</w:t>
            </w:r>
            <w:r>
              <w:rPr>
                <w:noProof/>
                <w:webHidden/>
              </w:rPr>
              <w:fldChar w:fldCharType="end"/>
            </w:r>
          </w:hyperlink>
        </w:p>
        <w:p w14:paraId="15A9C15A" w14:textId="4422B30B"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215" w:history="1">
            <w:r w:rsidRPr="001E2477">
              <w:rPr>
                <w:rStyle w:val="ab"/>
                <w:noProof/>
              </w:rPr>
              <w:t>Обучение точек в станке</w:t>
            </w:r>
            <w:r>
              <w:rPr>
                <w:noProof/>
                <w:webHidden/>
              </w:rPr>
              <w:tab/>
            </w:r>
            <w:r>
              <w:rPr>
                <w:noProof/>
                <w:webHidden/>
              </w:rPr>
              <w:fldChar w:fldCharType="begin"/>
            </w:r>
            <w:r>
              <w:rPr>
                <w:noProof/>
                <w:webHidden/>
              </w:rPr>
              <w:instrText xml:space="preserve"> PAGEREF _Toc223386215 \h </w:instrText>
            </w:r>
            <w:r>
              <w:rPr>
                <w:noProof/>
                <w:webHidden/>
              </w:rPr>
            </w:r>
            <w:r>
              <w:rPr>
                <w:noProof/>
                <w:webHidden/>
              </w:rPr>
              <w:fldChar w:fldCharType="separate"/>
            </w:r>
            <w:r>
              <w:rPr>
                <w:noProof/>
                <w:webHidden/>
              </w:rPr>
              <w:t>33</w:t>
            </w:r>
            <w:r>
              <w:rPr>
                <w:noProof/>
                <w:webHidden/>
              </w:rPr>
              <w:fldChar w:fldCharType="end"/>
            </w:r>
          </w:hyperlink>
        </w:p>
        <w:p w14:paraId="685697E7" w14:textId="2C6B5DA8" w:rsidR="00F71074" w:rsidRPr="00561976" w:rsidRDefault="00F71074" w:rsidP="00C97AEE">
          <w:r w:rsidRPr="00561976">
            <w:rPr>
              <w:szCs w:val="28"/>
            </w:rPr>
            <w:fldChar w:fldCharType="end"/>
          </w:r>
        </w:p>
      </w:sdtContent>
    </w:sdt>
    <w:p w14:paraId="74A4CEDA" w14:textId="6DECD759" w:rsidR="00F71074" w:rsidRPr="00561976" w:rsidRDefault="00F71074" w:rsidP="00C97AEE">
      <w:pPr>
        <w:rPr>
          <w:rFonts w:eastAsiaTheme="majorEastAsia" w:cstheme="majorBidi"/>
          <w:sz w:val="32"/>
          <w:szCs w:val="32"/>
        </w:rPr>
      </w:pPr>
      <w:r w:rsidRPr="00561976">
        <w:br w:type="page"/>
      </w:r>
    </w:p>
    <w:p w14:paraId="2837ABCB" w14:textId="1A2410CA" w:rsidR="00F71074" w:rsidRPr="00561976" w:rsidRDefault="00F71074" w:rsidP="00C97AEE">
      <w:pPr>
        <w:pStyle w:val="1"/>
      </w:pPr>
      <w:bookmarkStart w:id="0" w:name="_Toc223386176"/>
      <w:r w:rsidRPr="00561976">
        <w:lastRenderedPageBreak/>
        <w:t>Список сокращений и обозначений</w:t>
      </w:r>
      <w:bookmarkEnd w:id="0"/>
    </w:p>
    <w:p w14:paraId="20952562" w14:textId="14C7F220" w:rsidR="00F71074" w:rsidRPr="00561976" w:rsidRDefault="00F71074" w:rsidP="00C97AEE"/>
    <w:p w14:paraId="55A08114" w14:textId="368F8E56" w:rsidR="00F71074" w:rsidRPr="00561976" w:rsidRDefault="00F71074" w:rsidP="00C97AEE">
      <w:r w:rsidRPr="00561976">
        <w:t>РТК – Данный робототехнический комплекс</w:t>
      </w:r>
      <w:r w:rsidR="00C7462D" w:rsidRPr="00561976">
        <w:t>.</w:t>
      </w:r>
    </w:p>
    <w:p w14:paraId="712B0896" w14:textId="3C5442D3" w:rsidR="00F71074" w:rsidRPr="00561976" w:rsidRDefault="00F71074" w:rsidP="00C97AEE">
      <w:r w:rsidRPr="00561976">
        <w:rPr>
          <w:lang w:val="en-US"/>
        </w:rPr>
        <w:t>HMI</w:t>
      </w:r>
      <w:r w:rsidRPr="00561976">
        <w:t xml:space="preserve">-панель – Экран </w:t>
      </w:r>
      <w:r w:rsidRPr="00C97AEE">
        <w:t>человеко</w:t>
      </w:r>
      <w:r w:rsidRPr="00561976">
        <w:t>-машинного интерфейса</w:t>
      </w:r>
      <w:r w:rsidR="00C7462D" w:rsidRPr="00561976">
        <w:t>.</w:t>
      </w:r>
    </w:p>
    <w:p w14:paraId="73010EA8" w14:textId="189C4024" w:rsidR="00EF48B5" w:rsidRDefault="00C7462D" w:rsidP="00F3339F">
      <w:pPr>
        <w:pStyle w:val="1"/>
      </w:pPr>
      <w:r w:rsidRPr="00B656BA">
        <w:t>ПЛК – Программируемый логический контроллер.</w:t>
      </w:r>
      <w:r w:rsidR="00F71074" w:rsidRPr="00B656BA">
        <w:br w:type="page"/>
      </w:r>
      <w:r w:rsidR="00EF48B5" w:rsidRPr="00B656BA">
        <w:lastRenderedPageBreak/>
        <w:t>Информация о РТК</w:t>
      </w:r>
    </w:p>
    <w:p w14:paraId="2EDA2A6E" w14:textId="77777777" w:rsidR="00C97AEE" w:rsidRDefault="00C97AEE" w:rsidP="00C97AEE"/>
    <w:p w14:paraId="7F3D0AF6" w14:textId="66F8F94D" w:rsidR="00C97AEE" w:rsidRPr="00C97AEE" w:rsidRDefault="00C97AEE" w:rsidP="00C97AEE">
      <w:pPr>
        <w:pStyle w:val="2"/>
      </w:pPr>
      <w:bookmarkStart w:id="1" w:name="_Toc223386177"/>
      <w:r>
        <w:t>Состав РТК</w:t>
      </w:r>
      <w:bookmarkEnd w:id="1"/>
    </w:p>
    <w:p w14:paraId="2511A5E6" w14:textId="269F334D" w:rsidR="00EF48B5" w:rsidRPr="00561976" w:rsidRDefault="00EF48B5" w:rsidP="00C97AEE"/>
    <w:p w14:paraId="2FE36E8D" w14:textId="24DF4109" w:rsidR="00C7462D" w:rsidRPr="00561976" w:rsidRDefault="00C7462D" w:rsidP="00C97AEE">
      <w:r w:rsidRPr="00561976">
        <w:t xml:space="preserve">Робототехнический комплекс </w:t>
      </w:r>
      <w:r w:rsidRPr="00561976">
        <w:rPr>
          <w:lang w:val="en-US"/>
        </w:rPr>
        <w:t>LoadWizard</w:t>
      </w:r>
      <w:r w:rsidRPr="00561976">
        <w:t xml:space="preserve"> предназначен для автоматизации операций загрузки/выгрузки токарных и фрезерных станков с ЧПУ.</w:t>
      </w:r>
    </w:p>
    <w:p w14:paraId="50B3472B" w14:textId="1B7672BD" w:rsidR="00C7462D" w:rsidRPr="00561976" w:rsidRDefault="00C7462D" w:rsidP="00C97AEE">
      <w:r w:rsidRPr="00561976">
        <w:t>РТК оснащён</w:t>
      </w:r>
      <w:r w:rsidR="00C15AB6">
        <w:t xml:space="preserve"> (см. Рис</w:t>
      </w:r>
      <w:r w:rsidR="00E52E06">
        <w:t>унок</w:t>
      </w:r>
      <w:r w:rsidR="00C15AB6">
        <w:t xml:space="preserve"> 1</w:t>
      </w:r>
      <w:r w:rsidR="00E52E06">
        <w:t>)</w:t>
      </w:r>
      <w:r w:rsidR="0046567C" w:rsidRPr="00561976">
        <w:t>:</w:t>
      </w:r>
    </w:p>
    <w:p w14:paraId="4107B92F" w14:textId="5EE500B9" w:rsidR="00C7462D" w:rsidRPr="00561976" w:rsidRDefault="00C7462D" w:rsidP="00C97AEE">
      <w:pPr>
        <w:pStyle w:val="a8"/>
        <w:numPr>
          <w:ilvl w:val="0"/>
          <w:numId w:val="42"/>
        </w:numPr>
      </w:pPr>
      <w:r w:rsidRPr="00561976">
        <w:t xml:space="preserve">Промышленным роботом </w:t>
      </w:r>
      <w:r w:rsidRPr="00561976">
        <w:rPr>
          <w:lang w:val="en-US"/>
        </w:rPr>
        <w:t>Kawasaki</w:t>
      </w:r>
      <w:r w:rsidRPr="00561976">
        <w:t xml:space="preserve"> </w:t>
      </w:r>
      <w:r w:rsidRPr="00561976">
        <w:rPr>
          <w:lang w:val="en-US"/>
        </w:rPr>
        <w:t>RS</w:t>
      </w:r>
      <w:r w:rsidRPr="00561976">
        <w:t>013</w:t>
      </w:r>
      <w:r w:rsidRPr="00561976">
        <w:rPr>
          <w:lang w:val="en-US"/>
        </w:rPr>
        <w:t>N</w:t>
      </w:r>
      <w:r w:rsidRPr="00561976">
        <w:t xml:space="preserve"> с контроллером </w:t>
      </w:r>
      <w:r w:rsidRPr="00561976">
        <w:rPr>
          <w:lang w:val="en-US"/>
        </w:rPr>
        <w:t>F</w:t>
      </w:r>
      <w:r w:rsidRPr="00561976">
        <w:t>60.</w:t>
      </w:r>
    </w:p>
    <w:p w14:paraId="5A9697B6" w14:textId="129592B2" w:rsidR="0046567C" w:rsidRPr="00561976" w:rsidRDefault="0046567C" w:rsidP="00C97AEE">
      <w:pPr>
        <w:pStyle w:val="a8"/>
      </w:pPr>
    </w:p>
    <w:p w14:paraId="6826EBDC" w14:textId="597A2FDD" w:rsidR="0046567C" w:rsidRPr="00561976" w:rsidRDefault="00C7462D" w:rsidP="00C97AEE">
      <w:pPr>
        <w:pStyle w:val="a8"/>
        <w:numPr>
          <w:ilvl w:val="0"/>
          <w:numId w:val="42"/>
        </w:numPr>
      </w:pPr>
      <w:r w:rsidRPr="00561976">
        <w:t xml:space="preserve">Двусторонним захватом на базе двух </w:t>
      </w:r>
      <w:r w:rsidR="00B656BA" w:rsidRPr="00561976">
        <w:t>центрирующих</w:t>
      </w:r>
      <w:r w:rsidRPr="00561976">
        <w:t xml:space="preserve"> захватов </w:t>
      </w:r>
      <w:r w:rsidRPr="00561976">
        <w:rPr>
          <w:lang w:val="en-US"/>
        </w:rPr>
        <w:t>SCHUNK</w:t>
      </w:r>
      <w:r w:rsidRPr="00561976">
        <w:t xml:space="preserve"> </w:t>
      </w:r>
      <w:r w:rsidRPr="00561976">
        <w:rPr>
          <w:lang w:val="en-US"/>
        </w:rPr>
        <w:t>PZN</w:t>
      </w:r>
      <w:r w:rsidRPr="00561976">
        <w:t xml:space="preserve"> </w:t>
      </w:r>
      <w:r w:rsidRPr="00561976">
        <w:rPr>
          <w:lang w:val="en-US"/>
        </w:rPr>
        <w:t>plus</w:t>
      </w:r>
      <w:r w:rsidRPr="00561976">
        <w:t xml:space="preserve"> 80-1 с системой быстрой смены кулачков </w:t>
      </w:r>
      <w:r w:rsidRPr="00561976">
        <w:rPr>
          <w:lang w:val="en-US"/>
        </w:rPr>
        <w:t>BSWS</w:t>
      </w:r>
      <w:r w:rsidRPr="00561976">
        <w:t>-</w:t>
      </w:r>
      <w:r w:rsidRPr="00561976">
        <w:rPr>
          <w:lang w:val="en-US"/>
        </w:rPr>
        <w:t>AR</w:t>
      </w:r>
      <w:r w:rsidRPr="00561976">
        <w:t xml:space="preserve"> 80.</w:t>
      </w:r>
    </w:p>
    <w:p w14:paraId="6692CBA8" w14:textId="40C9F07D" w:rsidR="0046567C" w:rsidRPr="00561976" w:rsidRDefault="0046567C" w:rsidP="00C97AEE">
      <w:pPr>
        <w:pStyle w:val="a8"/>
      </w:pPr>
    </w:p>
    <w:p w14:paraId="191D6551" w14:textId="77777777" w:rsidR="00561976" w:rsidRDefault="00C7462D" w:rsidP="00C97AEE">
      <w:pPr>
        <w:pStyle w:val="a8"/>
        <w:numPr>
          <w:ilvl w:val="0"/>
          <w:numId w:val="42"/>
        </w:numPr>
      </w:pPr>
      <w:r w:rsidRPr="00561976">
        <w:t xml:space="preserve">ПЛК </w:t>
      </w:r>
      <w:r w:rsidRPr="00561976">
        <w:rPr>
          <w:lang w:val="en-US"/>
        </w:rPr>
        <w:t>LS</w:t>
      </w:r>
      <w:r w:rsidRPr="00561976">
        <w:t xml:space="preserve"> </w:t>
      </w:r>
      <w:r w:rsidRPr="00561976">
        <w:rPr>
          <w:lang w:val="en-US"/>
        </w:rPr>
        <w:t>Electric</w:t>
      </w:r>
      <w:r w:rsidRPr="00561976">
        <w:t xml:space="preserve"> </w:t>
      </w:r>
      <w:r w:rsidRPr="00561976">
        <w:rPr>
          <w:lang w:val="en-US"/>
        </w:rPr>
        <w:t>XGK</w:t>
      </w:r>
      <w:r w:rsidRPr="00561976">
        <w:t>-</w:t>
      </w:r>
      <w:r w:rsidRPr="00561976">
        <w:rPr>
          <w:lang w:val="en-US"/>
        </w:rPr>
        <w:t>CPUE</w:t>
      </w:r>
      <w:r w:rsidR="00561976" w:rsidRPr="00561976">
        <w:t xml:space="preserve">, </w:t>
      </w:r>
      <w:r w:rsidR="00561976">
        <w:t>оснащённый</w:t>
      </w:r>
    </w:p>
    <w:p w14:paraId="29C65DC7" w14:textId="77777777" w:rsidR="00561976" w:rsidRDefault="00561976" w:rsidP="00C97AEE">
      <w:pPr>
        <w:pStyle w:val="a8"/>
        <w:numPr>
          <w:ilvl w:val="1"/>
          <w:numId w:val="42"/>
        </w:numPr>
      </w:pPr>
      <w:r>
        <w:t>М</w:t>
      </w:r>
      <w:r w:rsidR="00C7462D" w:rsidRPr="00561976">
        <w:t xml:space="preserve">одулем связи </w:t>
      </w:r>
      <w:r w:rsidR="00C7462D" w:rsidRPr="00561976">
        <w:rPr>
          <w:lang w:val="en-US"/>
        </w:rPr>
        <w:t>XGL</w:t>
      </w:r>
      <w:r w:rsidR="00C7462D" w:rsidRPr="00561976">
        <w:t>-</w:t>
      </w:r>
      <w:r w:rsidR="00C7462D" w:rsidRPr="00561976">
        <w:rPr>
          <w:lang w:val="en-US"/>
        </w:rPr>
        <w:t>EFMTB</w:t>
      </w:r>
    </w:p>
    <w:p w14:paraId="502E1FE0" w14:textId="7ED307B4" w:rsidR="00561976" w:rsidRDefault="00561976" w:rsidP="00C97AEE">
      <w:pPr>
        <w:pStyle w:val="a8"/>
        <w:numPr>
          <w:ilvl w:val="1"/>
          <w:numId w:val="42"/>
        </w:numPr>
      </w:pPr>
      <w:r>
        <w:t>В</w:t>
      </w:r>
      <w:r>
        <w:t>нутренни</w:t>
      </w:r>
      <w:r>
        <w:t>м</w:t>
      </w:r>
      <w:r>
        <w:t xml:space="preserve"> </w:t>
      </w:r>
      <w:r w:rsidR="00C7462D" w:rsidRPr="00561976">
        <w:t xml:space="preserve">модулем цифровых входов </w:t>
      </w:r>
      <w:r>
        <w:br/>
      </w:r>
      <w:r w:rsidR="00C7462D" w:rsidRPr="00561976">
        <w:t>(</w:t>
      </w:r>
      <w:r>
        <w:t>16</w:t>
      </w:r>
      <w:r w:rsidR="00C7462D" w:rsidRPr="00561976">
        <w:t xml:space="preserve"> вход</w:t>
      </w:r>
      <w:r>
        <w:t>ов</w:t>
      </w:r>
      <w:r w:rsidR="00C7462D" w:rsidRPr="00561976">
        <w:t xml:space="preserve">, </w:t>
      </w:r>
      <w:r w:rsidR="00C7462D" w:rsidRPr="00561976">
        <w:rPr>
          <w:lang w:val="en-US"/>
        </w:rPr>
        <w:t>PNP</w:t>
      </w:r>
      <w:r w:rsidRPr="00561976">
        <w:t>/</w:t>
      </w:r>
      <w:r>
        <w:rPr>
          <w:lang w:val="en-US"/>
        </w:rPr>
        <w:t>NPN</w:t>
      </w:r>
      <w:r w:rsidR="00C7462D" w:rsidRPr="00561976">
        <w:t xml:space="preserve">-тип) </w:t>
      </w:r>
      <w:r w:rsidR="00C7462D" w:rsidRPr="00561976">
        <w:rPr>
          <w:lang w:val="en-US"/>
        </w:rPr>
        <w:t>XGI</w:t>
      </w:r>
      <w:r w:rsidR="00C7462D" w:rsidRPr="00561976">
        <w:t>-</w:t>
      </w:r>
      <w:r w:rsidR="00C7462D" w:rsidRPr="00561976">
        <w:rPr>
          <w:lang w:val="en-US"/>
        </w:rPr>
        <w:t>D</w:t>
      </w:r>
      <w:r w:rsidRPr="00561976">
        <w:t>22</w:t>
      </w:r>
      <w:r w:rsidR="00C7462D" w:rsidRPr="00561976">
        <w:rPr>
          <w:lang w:val="en-US"/>
        </w:rPr>
        <w:t>A</w:t>
      </w:r>
      <w:r w:rsidRPr="00561976">
        <w:t xml:space="preserve"> </w:t>
      </w:r>
    </w:p>
    <w:p w14:paraId="02A7F1BD" w14:textId="77777777" w:rsidR="00561976" w:rsidRDefault="00561976" w:rsidP="00C97AEE">
      <w:pPr>
        <w:pStyle w:val="a8"/>
        <w:numPr>
          <w:ilvl w:val="1"/>
          <w:numId w:val="42"/>
        </w:numPr>
      </w:pPr>
      <w:r>
        <w:t>В</w:t>
      </w:r>
      <w:r>
        <w:t xml:space="preserve">нутренним </w:t>
      </w:r>
      <w:r w:rsidRPr="00561976">
        <w:t>модулем цифровых в</w:t>
      </w:r>
      <w:r>
        <w:t>ы</w:t>
      </w:r>
      <w:r w:rsidRPr="00561976">
        <w:t xml:space="preserve">ходов </w:t>
      </w:r>
      <w:r>
        <w:br/>
      </w:r>
      <w:r w:rsidRPr="00561976">
        <w:t>(</w:t>
      </w:r>
      <w:r>
        <w:t>16</w:t>
      </w:r>
      <w:r w:rsidRPr="00561976">
        <w:t xml:space="preserve"> в</w:t>
      </w:r>
      <w:r>
        <w:t>ы</w:t>
      </w:r>
      <w:r w:rsidRPr="00561976">
        <w:t>ход</w:t>
      </w:r>
      <w:r>
        <w:t>ов</w:t>
      </w:r>
      <w:r w:rsidRPr="00561976">
        <w:t xml:space="preserve">, </w:t>
      </w:r>
      <w:r w:rsidRPr="00561976">
        <w:rPr>
          <w:lang w:val="en-US"/>
        </w:rPr>
        <w:t>PNP</w:t>
      </w:r>
      <w:r w:rsidRPr="00561976">
        <w:t xml:space="preserve"> </w:t>
      </w:r>
      <w:r w:rsidRPr="00561976">
        <w:t>-тип)</w:t>
      </w:r>
      <w:r>
        <w:t xml:space="preserve"> </w:t>
      </w:r>
      <w:r>
        <w:rPr>
          <w:lang w:val="en-US"/>
        </w:rPr>
        <w:t>XGQ</w:t>
      </w:r>
      <w:r w:rsidRPr="00561976">
        <w:t>-</w:t>
      </w:r>
      <w:r>
        <w:rPr>
          <w:lang w:val="en-US"/>
        </w:rPr>
        <w:t>TR</w:t>
      </w:r>
      <w:r w:rsidRPr="00561976">
        <w:t>2</w:t>
      </w:r>
      <w:r>
        <w:rPr>
          <w:lang w:val="en-US"/>
        </w:rPr>
        <w:t>B</w:t>
      </w:r>
    </w:p>
    <w:p w14:paraId="50F55081" w14:textId="77777777" w:rsidR="00561976" w:rsidRDefault="00561976" w:rsidP="00C97AEE">
      <w:pPr>
        <w:pStyle w:val="a8"/>
        <w:numPr>
          <w:ilvl w:val="1"/>
          <w:numId w:val="42"/>
        </w:numPr>
      </w:pPr>
      <w:r>
        <w:t>М</w:t>
      </w:r>
      <w:r w:rsidRPr="00561976">
        <w:t>одулем цифровых входов</w:t>
      </w:r>
      <w:r w:rsidRPr="00561976">
        <w:t xml:space="preserve"> </w:t>
      </w:r>
      <w:r>
        <w:t xml:space="preserve">для подключения станка </w:t>
      </w:r>
      <w:r>
        <w:br/>
      </w:r>
      <w:r w:rsidRPr="00561976">
        <w:t>(</w:t>
      </w:r>
      <w:r>
        <w:t>16</w:t>
      </w:r>
      <w:r w:rsidRPr="00561976">
        <w:t xml:space="preserve"> вход</w:t>
      </w:r>
      <w:r>
        <w:t>ов</w:t>
      </w:r>
      <w:r w:rsidRPr="00561976">
        <w:t xml:space="preserve">, </w:t>
      </w:r>
      <w:r w:rsidRPr="00561976">
        <w:rPr>
          <w:lang w:val="en-US"/>
        </w:rPr>
        <w:t>PNP</w:t>
      </w:r>
      <w:r w:rsidRPr="00561976">
        <w:t>/</w:t>
      </w:r>
      <w:r>
        <w:rPr>
          <w:lang w:val="en-US"/>
        </w:rPr>
        <w:t>NPN</w:t>
      </w:r>
      <w:r w:rsidRPr="00561976">
        <w:t>-тип)</w:t>
      </w:r>
      <w:r>
        <w:t xml:space="preserve"> </w:t>
      </w:r>
      <w:r w:rsidRPr="00561976">
        <w:rPr>
          <w:lang w:val="en-US"/>
        </w:rPr>
        <w:t>XGI</w:t>
      </w:r>
      <w:r w:rsidRPr="00561976">
        <w:t>-</w:t>
      </w:r>
      <w:r w:rsidRPr="00561976">
        <w:rPr>
          <w:lang w:val="en-US"/>
        </w:rPr>
        <w:t>D</w:t>
      </w:r>
      <w:r w:rsidRPr="00561976">
        <w:t>22</w:t>
      </w:r>
      <w:r w:rsidRPr="00561976">
        <w:rPr>
          <w:lang w:val="en-US"/>
        </w:rPr>
        <w:t>A</w:t>
      </w:r>
    </w:p>
    <w:p w14:paraId="17754024" w14:textId="6E1E39C1" w:rsidR="00C7462D" w:rsidRPr="00561976" w:rsidRDefault="00561976" w:rsidP="00C97AEE">
      <w:pPr>
        <w:pStyle w:val="a8"/>
        <w:numPr>
          <w:ilvl w:val="1"/>
          <w:numId w:val="42"/>
        </w:numPr>
      </w:pPr>
      <w:r>
        <w:t>М</w:t>
      </w:r>
      <w:r w:rsidRPr="00561976">
        <w:t>одулем цифровых в</w:t>
      </w:r>
      <w:r>
        <w:t>ы</w:t>
      </w:r>
      <w:r w:rsidRPr="00561976">
        <w:t xml:space="preserve">ходов </w:t>
      </w:r>
      <w:r>
        <w:t xml:space="preserve">для подключения станка </w:t>
      </w:r>
      <w:r>
        <w:br/>
      </w:r>
      <w:r w:rsidRPr="00561976">
        <w:t>(</w:t>
      </w:r>
      <w:r>
        <w:t>16</w:t>
      </w:r>
      <w:r w:rsidRPr="00561976">
        <w:t xml:space="preserve"> в</w:t>
      </w:r>
      <w:r>
        <w:t>ы</w:t>
      </w:r>
      <w:r w:rsidRPr="00561976">
        <w:t>ход</w:t>
      </w:r>
      <w:r>
        <w:t>ов</w:t>
      </w:r>
      <w:r w:rsidRPr="00561976">
        <w:t xml:space="preserve">, </w:t>
      </w:r>
      <w:r>
        <w:t>Релейные</w:t>
      </w:r>
      <w:r w:rsidRPr="00561976">
        <w:t>)</w:t>
      </w:r>
      <w:r>
        <w:t xml:space="preserve"> </w:t>
      </w:r>
      <w:r w:rsidRPr="00561976">
        <w:rPr>
          <w:lang w:val="en-US"/>
        </w:rPr>
        <w:t>XG</w:t>
      </w:r>
      <w:r>
        <w:rPr>
          <w:lang w:val="en-US"/>
        </w:rPr>
        <w:t>Q</w:t>
      </w:r>
      <w:r w:rsidRPr="00561976">
        <w:t>-</w:t>
      </w:r>
      <w:r>
        <w:rPr>
          <w:lang w:val="en-US"/>
        </w:rPr>
        <w:t>RY</w:t>
      </w:r>
      <w:r w:rsidRPr="00561976">
        <w:t>2</w:t>
      </w:r>
      <w:r w:rsidRPr="00561976">
        <w:rPr>
          <w:lang w:val="en-US"/>
        </w:rPr>
        <w:t>A</w:t>
      </w:r>
      <w:r w:rsidRPr="00561976">
        <w:t>,</w:t>
      </w:r>
    </w:p>
    <w:p w14:paraId="7E24D7FC" w14:textId="77777777" w:rsidR="0046567C" w:rsidRPr="00561976" w:rsidRDefault="0046567C" w:rsidP="00C97AEE">
      <w:pPr>
        <w:pStyle w:val="a8"/>
      </w:pPr>
    </w:p>
    <w:p w14:paraId="20B5EAD7" w14:textId="1752C319" w:rsidR="00C7462D" w:rsidRPr="00885971" w:rsidRDefault="00EF1063" w:rsidP="00C97AEE">
      <w:pPr>
        <w:pStyle w:val="a8"/>
        <w:numPr>
          <w:ilvl w:val="0"/>
          <w:numId w:val="42"/>
        </w:numPr>
      </w:pPr>
      <w:r>
        <w:t xml:space="preserve">Панелью управления с </w:t>
      </w:r>
      <w:r w:rsidR="00C7462D" w:rsidRPr="00561976">
        <w:rPr>
          <w:lang w:val="en-US"/>
        </w:rPr>
        <w:t>HMI</w:t>
      </w:r>
      <w:r w:rsidR="00C7462D" w:rsidRPr="00885971">
        <w:t>-</w:t>
      </w:r>
      <w:r w:rsidR="00C7462D" w:rsidRPr="00561976">
        <w:t>панелью</w:t>
      </w:r>
      <w:r w:rsidR="00C7462D" w:rsidRPr="00885971">
        <w:t xml:space="preserve"> </w:t>
      </w:r>
      <w:r w:rsidR="00C7462D" w:rsidRPr="00561976">
        <w:rPr>
          <w:lang w:val="en-US"/>
        </w:rPr>
        <w:t>LS</w:t>
      </w:r>
      <w:r w:rsidR="00C7462D" w:rsidRPr="00885971">
        <w:t xml:space="preserve"> </w:t>
      </w:r>
      <w:r w:rsidR="00C7462D" w:rsidRPr="00561976">
        <w:rPr>
          <w:lang w:val="en-US"/>
        </w:rPr>
        <w:t>Electric</w:t>
      </w:r>
      <w:r w:rsidR="00C7462D" w:rsidRPr="00885971">
        <w:t xml:space="preserve"> </w:t>
      </w:r>
      <w:r w:rsidR="00C7462D" w:rsidRPr="00561976">
        <w:rPr>
          <w:lang w:val="en-US"/>
        </w:rPr>
        <w:t>iXP</w:t>
      </w:r>
      <w:r w:rsidR="00C7462D" w:rsidRPr="00885971">
        <w:t>2-1200</w:t>
      </w:r>
      <w:r w:rsidR="00C7462D" w:rsidRPr="00561976">
        <w:rPr>
          <w:lang w:val="en-US"/>
        </w:rPr>
        <w:t>D</w:t>
      </w:r>
      <w:r w:rsidR="00C7462D" w:rsidRPr="00885971">
        <w:t>.</w:t>
      </w:r>
    </w:p>
    <w:p w14:paraId="2B962489" w14:textId="0290FA35" w:rsidR="0046567C" w:rsidRPr="00885971" w:rsidRDefault="0046567C" w:rsidP="00C97AEE">
      <w:pPr>
        <w:pStyle w:val="a8"/>
      </w:pPr>
    </w:p>
    <w:p w14:paraId="609EB749" w14:textId="2C6D5F0F" w:rsidR="00B30CE8" w:rsidRDefault="005C0C40" w:rsidP="00C97AEE">
      <w:pPr>
        <w:pStyle w:val="a8"/>
        <w:numPr>
          <w:ilvl w:val="0"/>
          <w:numId w:val="42"/>
        </w:numPr>
      </w:pPr>
      <w:r w:rsidRPr="00561976">
        <w:rPr>
          <w:noProof/>
        </w:rPr>
        <mc:AlternateContent>
          <mc:Choice Requires="wps">
            <w:drawing>
              <wp:anchor distT="45720" distB="45720" distL="114300" distR="114300" simplePos="0" relativeHeight="251671552" behindDoc="0" locked="0" layoutInCell="1" allowOverlap="1" wp14:anchorId="2197ED94" wp14:editId="58257BF7">
                <wp:simplePos x="0" y="0"/>
                <wp:positionH relativeFrom="column">
                  <wp:posOffset>4301517</wp:posOffset>
                </wp:positionH>
                <wp:positionV relativeFrom="paragraph">
                  <wp:posOffset>3958618</wp:posOffset>
                </wp:positionV>
                <wp:extent cx="270344" cy="381663"/>
                <wp:effectExtent l="0" t="0" r="15875" b="18415"/>
                <wp:wrapNone/>
                <wp:docPr id="79263705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44" cy="381663"/>
                        </a:xfrm>
                        <a:prstGeom prst="rect">
                          <a:avLst/>
                        </a:prstGeom>
                        <a:solidFill>
                          <a:srgbClr val="FFFFFF"/>
                        </a:solidFill>
                        <a:ln w="9525">
                          <a:solidFill>
                            <a:srgbClr val="000000"/>
                          </a:solidFill>
                          <a:miter lim="800000"/>
                          <a:headEnd/>
                          <a:tailEnd/>
                        </a:ln>
                      </wps:spPr>
                      <wps:txbx>
                        <w:txbxContent>
                          <w:p w14:paraId="5E6DB563" w14:textId="41D6CF0A" w:rsidR="005C0C40" w:rsidRPr="005C0C40" w:rsidRDefault="005C0C40" w:rsidP="00C97AEE">
                            <w:pPr>
                              <w:rPr>
                                <w:lang w:val="en-US"/>
                              </w:rPr>
                            </w:pPr>
                            <w:r>
                              <w:rPr>
                                <w:lang w:val="en-US"/>
                              </w:rPr>
                              <w:t>51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97ED94" id="_x0000_t202" coordsize="21600,21600" o:spt="202" path="m,l,21600r21600,l21600,xe">
                <v:stroke joinstyle="miter"/>
                <v:path gradientshapeok="t" o:connecttype="rect"/>
              </v:shapetype>
              <v:shape id="Надпись 2" o:spid="_x0000_s1026" type="#_x0000_t202" style="position:absolute;left:0;text-align:left;margin-left:338.7pt;margin-top:311.7pt;width:21.3pt;height:30.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">
                <v:textbox>
                  <w:txbxContent>
                    <w:p w14:paraId="5E6DB563" w14:textId="41D6CF0A" w:rsidR="005C0C40" w:rsidRPr="005C0C40" w:rsidRDefault="005C0C40" w:rsidP="00C97AEE">
                      <w:pPr>
                        <w:rPr>
                          <w:lang w:val="en-US"/>
                        </w:rPr>
                      </w:pPr>
                      <w:r>
                        <w:rPr>
                          <w:lang w:val="en-US"/>
                        </w:rPr>
                        <w:t>51</w:t>
                      </w:r>
                    </w:p>
                  </w:txbxContent>
                </v:textbox>
              </v:shape>
            </w:pict>
          </mc:Fallback>
        </mc:AlternateContent>
      </w:r>
      <w:r w:rsidRPr="00561976">
        <w:rPr>
          <w:noProof/>
        </w:rPr>
        <mc:AlternateContent>
          <mc:Choice Requires="wps">
            <w:drawing>
              <wp:anchor distT="0" distB="0" distL="114300" distR="114300" simplePos="0" relativeHeight="251658240" behindDoc="0" locked="0" layoutInCell="1" allowOverlap="1" wp14:anchorId="1995CB64" wp14:editId="78C27C3F">
                <wp:simplePos x="0" y="0"/>
                <wp:positionH relativeFrom="column">
                  <wp:posOffset>2656039</wp:posOffset>
                </wp:positionH>
                <wp:positionV relativeFrom="paragraph">
                  <wp:posOffset>3957320</wp:posOffset>
                </wp:positionV>
                <wp:extent cx="1574359" cy="214685"/>
                <wp:effectExtent l="38100" t="57150" r="26035" b="33020"/>
                <wp:wrapNone/>
                <wp:docPr id="2083573604" name="Прямая со стрелкой 5"/>
                <wp:cNvGraphicFramePr/>
                <a:graphic xmlns:a="http://schemas.openxmlformats.org/drawingml/2006/main">
                  <a:graphicData uri="http://schemas.microsoft.com/office/word/2010/wordprocessingShape">
                    <wps:wsp>
                      <wps:cNvCnPr/>
                      <wps:spPr>
                        <a:xfrm flipH="1" flipV="1">
                          <a:off x="0" y="0"/>
                          <a:ext cx="1574359" cy="2146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02D49B59" id="_x0000_t32" coordsize="21600,21600" o:spt="32" o:oned="t" path="m,l21600,21600e" filled="f">
                <v:path arrowok="t" fillok="f" o:connecttype="none"/>
                <o:lock v:ext="edit" shapetype="t"/>
              </v:shapetype>
              <v:shape id="Прямая со стрелкой 5" o:spid="_x0000_s1026" type="#_x0000_t32" style="position:absolute;margin-left:209.15pt;margin-top:311.6pt;width:123.95pt;height:16.9pt;flip:x y;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" strokecolor="#ed7d31 [3205]" strokeweight=".5pt">
                <v:stroke endarrow="block" joinstyle="miter"/>
              </v:shape>
            </w:pict>
          </mc:Fallback>
        </mc:AlternateContent>
      </w:r>
      <w:r w:rsidR="00C7462D" w:rsidRPr="00561976">
        <w:t xml:space="preserve">Системой безопасности на базе лидара </w:t>
      </w:r>
      <w:r w:rsidR="00C7462D" w:rsidRPr="00561976">
        <w:rPr>
          <w:lang w:val="en-US"/>
        </w:rPr>
        <w:t>RSL</w:t>
      </w:r>
      <w:r w:rsidR="00C7462D" w:rsidRPr="00561976">
        <w:t>420-</w:t>
      </w:r>
      <w:r w:rsidR="00C7462D" w:rsidRPr="00561976">
        <w:rPr>
          <w:lang w:val="en-US"/>
        </w:rPr>
        <w:t>S</w:t>
      </w:r>
      <w:r w:rsidR="00C7462D" w:rsidRPr="00561976">
        <w:t>/</w:t>
      </w:r>
      <w:r w:rsidR="00C7462D" w:rsidRPr="00561976">
        <w:rPr>
          <w:lang w:val="en-US"/>
        </w:rPr>
        <w:t>CU</w:t>
      </w:r>
      <w:r w:rsidR="00C7462D" w:rsidRPr="00561976">
        <w:t xml:space="preserve">416-5 и реле безопасности </w:t>
      </w:r>
      <w:r w:rsidR="00C7462D" w:rsidRPr="00561976">
        <w:rPr>
          <w:lang w:val="en-US"/>
        </w:rPr>
        <w:t>MSI</w:t>
      </w:r>
      <w:r w:rsidR="00C7462D" w:rsidRPr="00561976">
        <w:t>-</w:t>
      </w:r>
      <w:r w:rsidR="00C7462D" w:rsidRPr="00561976">
        <w:rPr>
          <w:lang w:val="en-US"/>
        </w:rPr>
        <w:t>SR</w:t>
      </w:r>
      <w:r w:rsidR="00C7462D" w:rsidRPr="00561976">
        <w:t>-</w:t>
      </w:r>
      <w:r w:rsidR="00C7462D" w:rsidRPr="00561976">
        <w:rPr>
          <w:lang w:val="en-US"/>
        </w:rPr>
        <w:t>LC</w:t>
      </w:r>
      <w:r w:rsidR="00C7462D" w:rsidRPr="00561976">
        <w:t xml:space="preserve">21-01 </w:t>
      </w:r>
    </w:p>
    <w:p w14:paraId="7AE494F1" w14:textId="77777777" w:rsidR="00B30CE8" w:rsidRDefault="00B30CE8" w:rsidP="00C97AEE">
      <w:r>
        <w:br w:type="page"/>
      </w:r>
    </w:p>
    <w:p w14:paraId="0B7D8081" w14:textId="153A9668" w:rsidR="0046567C" w:rsidRPr="00B30CE8" w:rsidRDefault="00F3339F" w:rsidP="00C97AEE">
      <w:r>
        <w:rPr>
          <w:noProof/>
        </w:rPr>
        <w:lastRenderedPageBreak/>
        <mc:AlternateContent>
          <mc:Choice Requires="wps">
            <w:drawing>
              <wp:anchor distT="0" distB="0" distL="114300" distR="114300" simplePos="0" relativeHeight="251679744" behindDoc="0" locked="0" layoutInCell="1" allowOverlap="1" wp14:anchorId="44301694" wp14:editId="487D938E">
                <wp:simplePos x="0" y="0"/>
                <wp:positionH relativeFrom="column">
                  <wp:posOffset>3639276</wp:posOffset>
                </wp:positionH>
                <wp:positionV relativeFrom="paragraph">
                  <wp:posOffset>-556260</wp:posOffset>
                </wp:positionV>
                <wp:extent cx="914400" cy="510540"/>
                <wp:effectExtent l="0" t="0" r="0" b="3810"/>
                <wp:wrapNone/>
                <wp:docPr id="728957561" name="Надпись 18"/>
                <wp:cNvGraphicFramePr/>
                <a:graphic xmlns:a="http://schemas.openxmlformats.org/drawingml/2006/main">
                  <a:graphicData uri="http://schemas.microsoft.com/office/word/2010/wordprocessingShape">
                    <wps:wsp>
                      <wps:cNvSpPr txBox="1"/>
                      <wps:spPr>
                        <a:xfrm>
                          <a:off x="0" y="0"/>
                          <a:ext cx="914400" cy="510540"/>
                        </a:xfrm>
                        <a:prstGeom prst="rect">
                          <a:avLst/>
                        </a:prstGeom>
                        <a:noFill/>
                        <a:ln w="6350">
                          <a:noFill/>
                        </a:ln>
                      </wps:spPr>
                      <wps:txbx>
                        <w:txbxContent>
                          <w:p w14:paraId="100B0ED3" w14:textId="77777777" w:rsidR="00B656BA" w:rsidRPr="00F3339F" w:rsidRDefault="00B656BA" w:rsidP="00C97AEE">
                            <w:pPr>
                              <w:rPr>
                                <w:color w:val="EE0000"/>
                                <w:sz w:val="48"/>
                                <w:szCs w:val="40"/>
                              </w:rPr>
                            </w:pPr>
                            <w:r w:rsidRPr="00F3339F">
                              <w:rPr>
                                <w:color w:val="EE0000"/>
                                <w:sz w:val="48"/>
                                <w:szCs w:val="40"/>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301694" id="Надпись 18" o:spid="_x0000_s1027" type="#_x0000_t202" style="position:absolute;left:0;text-align:left;margin-left:286.55pt;margin-top:-43.8pt;width:1in;height:40.2pt;z-index:251679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" filled="f" stroked="f" strokeweight=".5pt">
                <v:textbox>
                  <w:txbxContent>
                    <w:p w14:paraId="100B0ED3" w14:textId="77777777" w:rsidR="00B656BA" w:rsidRPr="00F3339F" w:rsidRDefault="00B656BA" w:rsidP="00C97AEE">
                      <w:pPr>
                        <w:rPr>
                          <w:color w:val="EE0000"/>
                          <w:sz w:val="48"/>
                          <w:szCs w:val="40"/>
                        </w:rPr>
                      </w:pPr>
                      <w:r w:rsidRPr="00F3339F">
                        <w:rPr>
                          <w:color w:val="EE0000"/>
                          <w:sz w:val="48"/>
                          <w:szCs w:val="40"/>
                        </w:rPr>
                        <w:t>1</w:t>
                      </w:r>
                    </w:p>
                  </w:txbxContent>
                </v:textbox>
              </v:shape>
            </w:pict>
          </mc:Fallback>
        </mc:AlternateContent>
      </w:r>
      <w:r w:rsidR="00B656BA">
        <w:rPr>
          <w:noProof/>
        </w:rPr>
        <mc:AlternateContent>
          <mc:Choice Requires="wpg">
            <w:drawing>
              <wp:anchor distT="0" distB="0" distL="114300" distR="114300" simplePos="0" relativeHeight="251692032" behindDoc="0" locked="0" layoutInCell="1" allowOverlap="1" wp14:anchorId="2DBA5D61" wp14:editId="6ADE771C">
                <wp:simplePos x="0" y="0"/>
                <wp:positionH relativeFrom="column">
                  <wp:posOffset>3901</wp:posOffset>
                </wp:positionH>
                <wp:positionV relativeFrom="paragraph">
                  <wp:posOffset>-252095</wp:posOffset>
                </wp:positionV>
                <wp:extent cx="6445250" cy="5735229"/>
                <wp:effectExtent l="0" t="0" r="0" b="0"/>
                <wp:wrapNone/>
                <wp:docPr id="1277861253" name="Группа 20"/>
                <wp:cNvGraphicFramePr/>
                <a:graphic xmlns:a="http://schemas.openxmlformats.org/drawingml/2006/main">
                  <a:graphicData uri="http://schemas.microsoft.com/office/word/2010/wordprocessingGroup">
                    <wpg:wgp>
                      <wpg:cNvGrpSpPr/>
                      <wpg:grpSpPr>
                        <a:xfrm>
                          <a:off x="0" y="0"/>
                          <a:ext cx="6445250" cy="5735229"/>
                          <a:chOff x="0" y="315686"/>
                          <a:chExt cx="6445250" cy="5735229"/>
                        </a:xfrm>
                      </wpg:grpSpPr>
                      <wps:wsp>
                        <wps:cNvPr id="473229314" name="Прямая со стрелкой 13"/>
                        <wps:cNvCnPr/>
                        <wps:spPr>
                          <a:xfrm>
                            <a:off x="3984171" y="315686"/>
                            <a:ext cx="1249680" cy="6172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657923109" name="Прямая со стрелкой 14"/>
                        <wps:cNvCnPr/>
                        <wps:spPr>
                          <a:xfrm flipH="1" flipV="1">
                            <a:off x="5981700" y="2705100"/>
                            <a:ext cx="167640" cy="104394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900698430" name="Прямая со стрелкой 15"/>
                        <wps:cNvCnPr/>
                        <wps:spPr>
                          <a:xfrm flipV="1">
                            <a:off x="239485" y="4337957"/>
                            <a:ext cx="769620" cy="132588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148796149" name="Прямая со стрелкой 16"/>
                        <wps:cNvCnPr/>
                        <wps:spPr>
                          <a:xfrm flipH="1">
                            <a:off x="985157" y="1055914"/>
                            <a:ext cx="739140" cy="10515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grpSp>
                        <wpg:cNvPr id="1902498471" name="Группа 19"/>
                        <wpg:cNvGrpSpPr/>
                        <wpg:grpSpPr>
                          <a:xfrm>
                            <a:off x="0" y="653139"/>
                            <a:ext cx="6445250" cy="5397776"/>
                            <a:chOff x="0" y="653139"/>
                            <a:chExt cx="6445250" cy="5397776"/>
                          </a:xfrm>
                        </wpg:grpSpPr>
                        <wps:wsp>
                          <wps:cNvPr id="1159013694" name="Прямая со стрелкой 17"/>
                          <wps:cNvCnPr/>
                          <wps:spPr>
                            <a:xfrm flipH="1">
                              <a:off x="2247900" y="5078186"/>
                              <a:ext cx="1729740" cy="381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852760519" name="Надпись 18"/>
                          <wps:cNvSpPr txBox="1"/>
                          <wps:spPr>
                            <a:xfrm>
                              <a:off x="6084570" y="3515798"/>
                              <a:ext cx="360680" cy="510540"/>
                            </a:xfrm>
                            <a:prstGeom prst="rect">
                              <a:avLst/>
                            </a:prstGeom>
                            <a:noFill/>
                            <a:ln w="6350">
                              <a:noFill/>
                            </a:ln>
                          </wps:spPr>
                          <wps:txbx>
                            <w:txbxContent>
                              <w:p w14:paraId="63696A5F" w14:textId="048816ED" w:rsidR="00B656BA" w:rsidRPr="00F3339F" w:rsidRDefault="00B656BA" w:rsidP="00C97AEE">
                                <w:pPr>
                                  <w:rPr>
                                    <w:color w:val="EE0000"/>
                                    <w:sz w:val="48"/>
                                    <w:szCs w:val="40"/>
                                    <w:lang w:val="en-US"/>
                                  </w:rPr>
                                </w:pPr>
                                <w:r w:rsidRPr="00F3339F">
                                  <w:rPr>
                                    <w:color w:val="EE0000"/>
                                    <w:sz w:val="48"/>
                                    <w:szCs w:val="40"/>
                                    <w:lang w:val="en-US"/>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50248403" name="Надпись 18"/>
                          <wps:cNvSpPr txBox="1"/>
                          <wps:spPr>
                            <a:xfrm>
                              <a:off x="0" y="5540375"/>
                              <a:ext cx="360680" cy="510540"/>
                            </a:xfrm>
                            <a:prstGeom prst="rect">
                              <a:avLst/>
                            </a:prstGeom>
                            <a:noFill/>
                            <a:ln w="6350">
                              <a:noFill/>
                            </a:ln>
                          </wps:spPr>
                          <wps:txbx>
                            <w:txbxContent>
                              <w:p w14:paraId="4392015B" w14:textId="716E8FF8" w:rsidR="00B656BA" w:rsidRPr="00F3339F" w:rsidRDefault="00B656BA" w:rsidP="00C97AEE">
                                <w:pPr>
                                  <w:rPr>
                                    <w:color w:val="EE0000"/>
                                    <w:sz w:val="48"/>
                                    <w:szCs w:val="40"/>
                                    <w:lang w:val="en-US"/>
                                  </w:rPr>
                                </w:pPr>
                                <w:r w:rsidRPr="00F3339F">
                                  <w:rPr>
                                    <w:color w:val="EE0000"/>
                                    <w:sz w:val="48"/>
                                    <w:szCs w:val="40"/>
                                    <w:lang w:val="en-US"/>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52300703" name="Надпись 18"/>
                          <wps:cNvSpPr txBox="1"/>
                          <wps:spPr>
                            <a:xfrm>
                              <a:off x="1600181" y="653139"/>
                              <a:ext cx="360680" cy="510540"/>
                            </a:xfrm>
                            <a:prstGeom prst="rect">
                              <a:avLst/>
                            </a:prstGeom>
                            <a:noFill/>
                            <a:ln w="6350">
                              <a:noFill/>
                            </a:ln>
                          </wps:spPr>
                          <wps:txbx>
                            <w:txbxContent>
                              <w:p w14:paraId="14A333E4" w14:textId="203EC577" w:rsidR="00B656BA" w:rsidRPr="00F3339F" w:rsidRDefault="00B656BA" w:rsidP="00C97AEE">
                                <w:pPr>
                                  <w:rPr>
                                    <w:color w:val="EE0000"/>
                                    <w:sz w:val="48"/>
                                    <w:szCs w:val="40"/>
                                    <w:lang w:val="en-US"/>
                                  </w:rPr>
                                </w:pPr>
                                <w:r w:rsidRPr="00F3339F">
                                  <w:rPr>
                                    <w:color w:val="EE0000"/>
                                    <w:sz w:val="48"/>
                                    <w:szCs w:val="40"/>
                                    <w:lang w:val="en-US"/>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750592090" name="Надпись 18"/>
                          <wps:cNvSpPr txBox="1"/>
                          <wps:spPr>
                            <a:xfrm>
                              <a:off x="3918812" y="4713482"/>
                              <a:ext cx="360680" cy="510540"/>
                            </a:xfrm>
                            <a:prstGeom prst="rect">
                              <a:avLst/>
                            </a:prstGeom>
                            <a:noFill/>
                            <a:ln w="6350">
                              <a:noFill/>
                            </a:ln>
                          </wps:spPr>
                          <wps:txbx>
                            <w:txbxContent>
                              <w:p w14:paraId="4A109BC1" w14:textId="10C0BCD8" w:rsidR="00B656BA" w:rsidRPr="00F3339F" w:rsidRDefault="00B656BA" w:rsidP="00C97AEE">
                                <w:pPr>
                                  <w:rPr>
                                    <w:color w:val="EE0000"/>
                                    <w:sz w:val="48"/>
                                    <w:szCs w:val="40"/>
                                    <w:lang w:val="en-US"/>
                                  </w:rPr>
                                </w:pPr>
                                <w:r w:rsidRPr="00F3339F">
                                  <w:rPr>
                                    <w:color w:val="EE0000"/>
                                    <w:sz w:val="48"/>
                                    <w:szCs w:val="40"/>
                                    <w:lang w:val="en-US"/>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2DBA5D61" id="Группа 20" o:spid="_x0000_s1028" style="position:absolute;left:0;text-align:left;margin-left:.3pt;margin-top:-19.85pt;width:507.5pt;height:451.6pt;z-index:251692032;mso-height-relative:margin" coordorigin=",3156" coordsize="64452,57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">
                <v:shape id="Прямая со стрелкой 13" o:spid="_x0000_s1029" type="#_x0000_t32" style="position:absolute;left:39841;top:3156;width:12497;height:61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" strokecolor="#ed7d31 [3205]" strokeweight=".5pt">
                  <v:stroke endarrow="block" joinstyle="miter"/>
                </v:shape>
                <v:shape id="Прямая со стрелкой 14" o:spid="_x0000_s1030" type="#_x0000_t32" style="position:absolute;left:59817;top:27051;width:1676;height:1043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" strokecolor="#ed7d31 [3205]" strokeweight=".5pt">
                  <v:stroke endarrow="block" joinstyle="miter"/>
                </v:shape>
                <v:shape id="Прямая со стрелкой 15" o:spid="_x0000_s1031" type="#_x0000_t32" style="position:absolute;left:2394;top:43379;width:7697;height:132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" strokecolor="#ed7d31 [3205]" strokeweight=".5pt">
                  <v:stroke endarrow="block" joinstyle="miter"/>
                </v:shape>
                <v:shape id="Прямая со стрелкой 16" o:spid="_x0000_s1032" type="#_x0000_t32" style="position:absolute;left:9851;top:10559;width:7391;height:105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" strokecolor="#ed7d31 [3205]" strokeweight=".5pt">
                  <v:stroke endarrow="block" joinstyle="miter"/>
                </v:shape>
                <v:group id="Группа 19" o:spid="_x0000_s1033" style="position:absolute;top:6531;width:64452;height:53978" coordorigin=",6531" coordsize="64452,5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">
                  <v:shape id="Прямая со стрелкой 17" o:spid="_x0000_s1034" type="#_x0000_t32" style="position:absolute;left:22479;top:50781;width:17297;height:3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" strokecolor="#ed7d31 [3205]" strokeweight=".5pt">
                    <v:stroke endarrow="block" joinstyle="miter"/>
                  </v:shape>
                  <v:shape id="_x0000_s1035" type="#_x0000_t202" style="position:absolute;left:60845;top:35157;width:3607;height:51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" filled="f" stroked="f" strokeweight=".5pt">
                    <v:textbox>
                      <w:txbxContent>
                        <w:p w14:paraId="63696A5F" w14:textId="048816ED" w:rsidR="00B656BA" w:rsidRPr="00F3339F" w:rsidRDefault="00B656BA" w:rsidP="00C97AEE">
                          <w:pPr>
                            <w:rPr>
                              <w:color w:val="EE0000"/>
                              <w:sz w:val="48"/>
                              <w:szCs w:val="40"/>
                              <w:lang w:val="en-US"/>
                            </w:rPr>
                          </w:pPr>
                          <w:r w:rsidRPr="00F3339F">
                            <w:rPr>
                              <w:color w:val="EE0000"/>
                              <w:sz w:val="48"/>
                              <w:szCs w:val="40"/>
                              <w:lang w:val="en-US"/>
                            </w:rPr>
                            <w:t>2</w:t>
                          </w:r>
                        </w:p>
                      </w:txbxContent>
                    </v:textbox>
                  </v:shape>
                  <v:shape id="_x0000_s1036" type="#_x0000_t202" style="position:absolute;top:55403;width:3606;height:51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" filled="f" stroked="f" strokeweight=".5pt">
                    <v:textbox>
                      <w:txbxContent>
                        <w:p w14:paraId="4392015B" w14:textId="716E8FF8" w:rsidR="00B656BA" w:rsidRPr="00F3339F" w:rsidRDefault="00B656BA" w:rsidP="00C97AEE">
                          <w:pPr>
                            <w:rPr>
                              <w:color w:val="EE0000"/>
                              <w:sz w:val="48"/>
                              <w:szCs w:val="40"/>
                              <w:lang w:val="en-US"/>
                            </w:rPr>
                          </w:pPr>
                          <w:r w:rsidRPr="00F3339F">
                            <w:rPr>
                              <w:color w:val="EE0000"/>
                              <w:sz w:val="48"/>
                              <w:szCs w:val="40"/>
                              <w:lang w:val="en-US"/>
                            </w:rPr>
                            <w:t>3</w:t>
                          </w:r>
                        </w:p>
                      </w:txbxContent>
                    </v:textbox>
                  </v:shape>
                  <v:shape id="_x0000_s1037" type="#_x0000_t202" style="position:absolute;left:16001;top:6531;width:3607;height:51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" filled="f" stroked="f" strokeweight=".5pt">
                    <v:textbox>
                      <w:txbxContent>
                        <w:p w14:paraId="14A333E4" w14:textId="203EC577" w:rsidR="00B656BA" w:rsidRPr="00F3339F" w:rsidRDefault="00B656BA" w:rsidP="00C97AEE">
                          <w:pPr>
                            <w:rPr>
                              <w:color w:val="EE0000"/>
                              <w:sz w:val="48"/>
                              <w:szCs w:val="40"/>
                              <w:lang w:val="en-US"/>
                            </w:rPr>
                          </w:pPr>
                          <w:r w:rsidRPr="00F3339F">
                            <w:rPr>
                              <w:color w:val="EE0000"/>
                              <w:sz w:val="48"/>
                              <w:szCs w:val="40"/>
                              <w:lang w:val="en-US"/>
                            </w:rPr>
                            <w:t>4</w:t>
                          </w:r>
                        </w:p>
                      </w:txbxContent>
                    </v:textbox>
                  </v:shape>
                  <v:shape id="_x0000_s1038" type="#_x0000_t202" style="position:absolute;left:39188;top:47134;width:3606;height:51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" filled="f" stroked="f" strokeweight=".5pt">
                    <v:textbox>
                      <w:txbxContent>
                        <w:p w14:paraId="4A109BC1" w14:textId="10C0BCD8" w:rsidR="00B656BA" w:rsidRPr="00F3339F" w:rsidRDefault="00B656BA" w:rsidP="00C97AEE">
                          <w:pPr>
                            <w:rPr>
                              <w:color w:val="EE0000"/>
                              <w:sz w:val="48"/>
                              <w:szCs w:val="40"/>
                              <w:lang w:val="en-US"/>
                            </w:rPr>
                          </w:pPr>
                          <w:r w:rsidRPr="00F3339F">
                            <w:rPr>
                              <w:color w:val="EE0000"/>
                              <w:sz w:val="48"/>
                              <w:szCs w:val="40"/>
                              <w:lang w:val="en-US"/>
                            </w:rPr>
                            <w:t>5</w:t>
                          </w:r>
                        </w:p>
                      </w:txbxContent>
                    </v:textbox>
                  </v:shape>
                </v:group>
              </v:group>
            </w:pict>
          </mc:Fallback>
        </mc:AlternateContent>
      </w:r>
      <w:r w:rsidR="00E52E06" w:rsidRPr="00E52E06">
        <w:rPr>
          <w:noProof/>
        </w:rPr>
        <w:drawing>
          <wp:inline distT="0" distB="0" distL="0" distR="0" wp14:anchorId="383A98E1" wp14:editId="03A8E395">
            <wp:extent cx="6479540" cy="4993005"/>
            <wp:effectExtent l="0" t="0" r="0" b="0"/>
            <wp:docPr id="1542749445" name="Рисунок 1" descr="Изображение выглядит как маши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49445" name="Рисунок 1" descr="Изображение выглядит как машина&#10;&#10;Содержимое, созданное искусственным интеллектом, может быть неверным."/>
                    <pic:cNvPicPr/>
                  </pic:nvPicPr>
                  <pic:blipFill>
                    <a:blip r:embed="rId8"/>
                    <a:stretch>
                      <a:fillRect/>
                    </a:stretch>
                  </pic:blipFill>
                  <pic:spPr>
                    <a:xfrm>
                      <a:off x="0" y="0"/>
                      <a:ext cx="6479540" cy="4993005"/>
                    </a:xfrm>
                    <a:prstGeom prst="rect">
                      <a:avLst/>
                    </a:prstGeom>
                  </pic:spPr>
                </pic:pic>
              </a:graphicData>
            </a:graphic>
          </wp:inline>
        </w:drawing>
      </w:r>
    </w:p>
    <w:p w14:paraId="64917C4B" w14:textId="7C6766F4" w:rsidR="0046567C" w:rsidRPr="00561976" w:rsidRDefault="00E52E06" w:rsidP="00F3339F">
      <w:pPr>
        <w:jc w:val="center"/>
      </w:pPr>
      <w:r>
        <w:t>Рисунок 1 – Элементы РТК</w:t>
      </w:r>
    </w:p>
    <w:p w14:paraId="1B5352D2" w14:textId="77777777" w:rsidR="00C97AEE" w:rsidRDefault="00EF48B5" w:rsidP="00C97AEE">
      <w:r w:rsidRPr="00561976">
        <w:br w:type="page"/>
      </w:r>
    </w:p>
    <w:p w14:paraId="321F48C0" w14:textId="693C11D9" w:rsidR="00C97AEE" w:rsidRDefault="00C97AEE" w:rsidP="00C97AEE">
      <w:pPr>
        <w:pStyle w:val="2"/>
      </w:pPr>
      <w:bookmarkStart w:id="2" w:name="_Toc223386178"/>
      <w:r>
        <w:lastRenderedPageBreak/>
        <w:t>Панель управления</w:t>
      </w:r>
      <w:bookmarkEnd w:id="2"/>
    </w:p>
    <w:p w14:paraId="22CCEAC8" w14:textId="66A73C87" w:rsidR="00C97AEE" w:rsidRDefault="00C97AEE" w:rsidP="00C97AEE"/>
    <w:p w14:paraId="16106D3E" w14:textId="071E9E4C" w:rsidR="00CA4B11" w:rsidRPr="00885971" w:rsidRDefault="00885971" w:rsidP="00CA4B11">
      <w:r>
        <w:t xml:space="preserve">На панели управления размещена сенсорная </w:t>
      </w:r>
      <w:r>
        <w:rPr>
          <w:lang w:val="en-US"/>
        </w:rPr>
        <w:t>HMI</w:t>
      </w:r>
      <w:r w:rsidRPr="00885971">
        <w:t>-</w:t>
      </w:r>
      <w:r>
        <w:t>панель</w:t>
      </w:r>
      <w:r w:rsidR="00CA4B11">
        <w:t xml:space="preserve"> (1)</w:t>
      </w:r>
      <w:r>
        <w:t xml:space="preserve">, предназначенная для </w:t>
      </w:r>
      <w:r w:rsidR="00CA4B11">
        <w:t xml:space="preserve">графического </w:t>
      </w:r>
      <w:r>
        <w:t xml:space="preserve">отображения текущего статуса работы РТК, </w:t>
      </w:r>
      <w:r w:rsidR="00CA4B11">
        <w:t>отображения статусов сигналов станка, ведения лога ошибок, настройки комплекса и работу с настройкой/хранением заданий. (см. Рисунок 2)</w:t>
      </w:r>
    </w:p>
    <w:p w14:paraId="01896DFA" w14:textId="16E5B5E8" w:rsidR="00C97AEE" w:rsidRPr="00C97AEE" w:rsidRDefault="00885971" w:rsidP="00C97AEE">
      <w:r>
        <w:rPr>
          <w:noProof/>
        </w:rPr>
        <mc:AlternateContent>
          <mc:Choice Requires="wps">
            <w:drawing>
              <wp:anchor distT="0" distB="0" distL="114300" distR="114300" simplePos="0" relativeHeight="251720704" behindDoc="0" locked="0" layoutInCell="1" allowOverlap="1" wp14:anchorId="05803E28" wp14:editId="40027405">
                <wp:simplePos x="0" y="0"/>
                <wp:positionH relativeFrom="column">
                  <wp:posOffset>5087438</wp:posOffset>
                </wp:positionH>
                <wp:positionV relativeFrom="paragraph">
                  <wp:posOffset>2670175</wp:posOffset>
                </wp:positionV>
                <wp:extent cx="360680" cy="457200"/>
                <wp:effectExtent l="0" t="0" r="1270" b="0"/>
                <wp:wrapNone/>
                <wp:docPr id="286664493" name="Надпись 18"/>
                <wp:cNvGraphicFramePr/>
                <a:graphic xmlns:a="http://schemas.openxmlformats.org/drawingml/2006/main">
                  <a:graphicData uri="http://schemas.microsoft.com/office/word/2010/wordprocessingShape">
                    <wps:wsp>
                      <wps:cNvSpPr txBox="1"/>
                      <wps:spPr>
                        <a:xfrm>
                          <a:off x="0" y="0"/>
                          <a:ext cx="360680" cy="457200"/>
                        </a:xfrm>
                        <a:prstGeom prst="rect">
                          <a:avLst/>
                        </a:prstGeom>
                        <a:solidFill>
                          <a:schemeClr val="bg1"/>
                        </a:solidFill>
                        <a:ln w="6350">
                          <a:noFill/>
                        </a:ln>
                      </wps:spPr>
                      <wps:txbx>
                        <w:txbxContent>
                          <w:p w14:paraId="4EEB4826" w14:textId="2BFCA20F" w:rsidR="00885971" w:rsidRPr="00885971" w:rsidRDefault="00885971" w:rsidP="00885971">
                            <w:pPr>
                              <w:rPr>
                                <w:sz w:val="48"/>
                                <w:szCs w:val="40"/>
                              </w:rPr>
                            </w:pPr>
                            <w:r>
                              <w:rPr>
                                <w:sz w:val="48"/>
                                <w:szCs w:val="40"/>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803E28" id="_x0000_s1039" type="#_x0000_t202" style="position:absolute;left:0;text-align:left;margin-left:400.6pt;margin-top:210.25pt;width:28.4pt;height:36pt;z-index:251720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" fillcolor="white [3212]" stroked="f" strokeweight=".5pt">
                <v:textbox>
                  <w:txbxContent>
                    <w:p w14:paraId="4EEB4826" w14:textId="2BFCA20F" w:rsidR="00885971" w:rsidRPr="00885971" w:rsidRDefault="00885971" w:rsidP="00885971">
                      <w:pPr>
                        <w:rPr>
                          <w:sz w:val="48"/>
                          <w:szCs w:val="40"/>
                        </w:rPr>
                      </w:pPr>
                      <w:r>
                        <w:rPr>
                          <w:sz w:val="48"/>
                          <w:szCs w:val="40"/>
                        </w:rPr>
                        <w:t>5</w:t>
                      </w:r>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17DE178A" wp14:editId="24601E69">
                <wp:simplePos x="0" y="0"/>
                <wp:positionH relativeFrom="column">
                  <wp:posOffset>5098324</wp:posOffset>
                </wp:positionH>
                <wp:positionV relativeFrom="paragraph">
                  <wp:posOffset>2038803</wp:posOffset>
                </wp:positionV>
                <wp:extent cx="360680" cy="457200"/>
                <wp:effectExtent l="0" t="0" r="1270" b="0"/>
                <wp:wrapNone/>
                <wp:docPr id="1358375714" name="Надпись 18"/>
                <wp:cNvGraphicFramePr/>
                <a:graphic xmlns:a="http://schemas.openxmlformats.org/drawingml/2006/main">
                  <a:graphicData uri="http://schemas.microsoft.com/office/word/2010/wordprocessingShape">
                    <wps:wsp>
                      <wps:cNvSpPr txBox="1"/>
                      <wps:spPr>
                        <a:xfrm>
                          <a:off x="0" y="0"/>
                          <a:ext cx="360680" cy="457200"/>
                        </a:xfrm>
                        <a:prstGeom prst="rect">
                          <a:avLst/>
                        </a:prstGeom>
                        <a:solidFill>
                          <a:schemeClr val="bg1"/>
                        </a:solidFill>
                        <a:ln w="6350">
                          <a:noFill/>
                        </a:ln>
                      </wps:spPr>
                      <wps:txbx>
                        <w:txbxContent>
                          <w:p w14:paraId="57A237E0" w14:textId="580CC21D" w:rsidR="00885971" w:rsidRPr="00885971" w:rsidRDefault="00885971" w:rsidP="00885971">
                            <w:pPr>
                              <w:rPr>
                                <w:sz w:val="48"/>
                                <w:szCs w:val="40"/>
                              </w:rPr>
                            </w:pPr>
                            <w:r>
                              <w:rPr>
                                <w:sz w:val="48"/>
                                <w:szCs w:val="40"/>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DE178A" id="_x0000_s1040" type="#_x0000_t202" style="position:absolute;left:0;text-align:left;margin-left:401.45pt;margin-top:160.55pt;width:28.4pt;height:36pt;z-index:251718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" fillcolor="white [3212]" stroked="f" strokeweight=".5pt">
                <v:textbox>
                  <w:txbxContent>
                    <w:p w14:paraId="57A237E0" w14:textId="580CC21D" w:rsidR="00885971" w:rsidRPr="00885971" w:rsidRDefault="00885971" w:rsidP="00885971">
                      <w:pPr>
                        <w:rPr>
                          <w:sz w:val="48"/>
                          <w:szCs w:val="40"/>
                        </w:rPr>
                      </w:pPr>
                      <w:r>
                        <w:rPr>
                          <w:sz w:val="48"/>
                          <w:szCs w:val="40"/>
                        </w:rPr>
                        <w:t>4</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3174E55E" wp14:editId="30801E68">
                <wp:simplePos x="0" y="0"/>
                <wp:positionH relativeFrom="column">
                  <wp:posOffset>5098324</wp:posOffset>
                </wp:positionH>
                <wp:positionV relativeFrom="paragraph">
                  <wp:posOffset>1429204</wp:posOffset>
                </wp:positionV>
                <wp:extent cx="360680" cy="457200"/>
                <wp:effectExtent l="0" t="0" r="1270" b="0"/>
                <wp:wrapNone/>
                <wp:docPr id="522515878" name="Надпись 18"/>
                <wp:cNvGraphicFramePr/>
                <a:graphic xmlns:a="http://schemas.openxmlformats.org/drawingml/2006/main">
                  <a:graphicData uri="http://schemas.microsoft.com/office/word/2010/wordprocessingShape">
                    <wps:wsp>
                      <wps:cNvSpPr txBox="1"/>
                      <wps:spPr>
                        <a:xfrm>
                          <a:off x="0" y="0"/>
                          <a:ext cx="360680" cy="457200"/>
                        </a:xfrm>
                        <a:prstGeom prst="rect">
                          <a:avLst/>
                        </a:prstGeom>
                        <a:solidFill>
                          <a:schemeClr val="bg1"/>
                        </a:solidFill>
                        <a:ln w="6350">
                          <a:noFill/>
                        </a:ln>
                      </wps:spPr>
                      <wps:txbx>
                        <w:txbxContent>
                          <w:p w14:paraId="7CB4FA9D" w14:textId="23357741" w:rsidR="00885971" w:rsidRPr="00885971" w:rsidRDefault="00885971" w:rsidP="00885971">
                            <w:pPr>
                              <w:rPr>
                                <w:sz w:val="48"/>
                                <w:szCs w:val="40"/>
                              </w:rPr>
                            </w:pPr>
                            <w:r>
                              <w:rPr>
                                <w:sz w:val="48"/>
                                <w:szCs w:val="40"/>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74E55E" id="_x0000_s1041" type="#_x0000_t202" style="position:absolute;left:0;text-align:left;margin-left:401.45pt;margin-top:112.55pt;width:28.4pt;height:36pt;z-index:2517166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" fillcolor="white [3212]" stroked="f" strokeweight=".5pt">
                <v:textbox>
                  <w:txbxContent>
                    <w:p w14:paraId="7CB4FA9D" w14:textId="23357741" w:rsidR="00885971" w:rsidRPr="00885971" w:rsidRDefault="00885971" w:rsidP="00885971">
                      <w:pPr>
                        <w:rPr>
                          <w:sz w:val="48"/>
                          <w:szCs w:val="40"/>
                        </w:rPr>
                      </w:pPr>
                      <w:r>
                        <w:rPr>
                          <w:sz w:val="48"/>
                          <w:szCs w:val="40"/>
                        </w:rPr>
                        <w:t>3</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06F9F30A" wp14:editId="2D40C225">
                <wp:simplePos x="0" y="0"/>
                <wp:positionH relativeFrom="column">
                  <wp:posOffset>983524</wp:posOffset>
                </wp:positionH>
                <wp:positionV relativeFrom="paragraph">
                  <wp:posOffset>1690461</wp:posOffset>
                </wp:positionV>
                <wp:extent cx="360680" cy="457200"/>
                <wp:effectExtent l="0" t="0" r="1270" b="0"/>
                <wp:wrapNone/>
                <wp:docPr id="1527346883" name="Надпись 18"/>
                <wp:cNvGraphicFramePr/>
                <a:graphic xmlns:a="http://schemas.openxmlformats.org/drawingml/2006/main">
                  <a:graphicData uri="http://schemas.microsoft.com/office/word/2010/wordprocessingShape">
                    <wps:wsp>
                      <wps:cNvSpPr txBox="1"/>
                      <wps:spPr>
                        <a:xfrm>
                          <a:off x="0" y="0"/>
                          <a:ext cx="360680" cy="457200"/>
                        </a:xfrm>
                        <a:prstGeom prst="rect">
                          <a:avLst/>
                        </a:prstGeom>
                        <a:solidFill>
                          <a:schemeClr val="bg1"/>
                        </a:solidFill>
                        <a:ln w="6350">
                          <a:noFill/>
                        </a:ln>
                      </wps:spPr>
                      <wps:txbx>
                        <w:txbxContent>
                          <w:p w14:paraId="55E8809F" w14:textId="6DDED476" w:rsidR="00885971" w:rsidRPr="00885971" w:rsidRDefault="00885971" w:rsidP="00885971">
                            <w:pPr>
                              <w:rPr>
                                <w:sz w:val="48"/>
                                <w:szCs w:val="40"/>
                              </w:rPr>
                            </w:pPr>
                            <w:r>
                              <w:rPr>
                                <w:sz w:val="48"/>
                                <w:szCs w:val="40"/>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F9F30A" id="_x0000_s1042" type="#_x0000_t202" style="position:absolute;left:0;text-align:left;margin-left:77.45pt;margin-top:133.1pt;width:28.4pt;height:36pt;z-index:2517145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" fillcolor="white [3212]" stroked="f" strokeweight=".5pt">
                <v:textbox>
                  <w:txbxContent>
                    <w:p w14:paraId="55E8809F" w14:textId="6DDED476" w:rsidR="00885971" w:rsidRPr="00885971" w:rsidRDefault="00885971" w:rsidP="00885971">
                      <w:pPr>
                        <w:rPr>
                          <w:sz w:val="48"/>
                          <w:szCs w:val="40"/>
                        </w:rPr>
                      </w:pPr>
                      <w:r>
                        <w:rPr>
                          <w:sz w:val="48"/>
                          <w:szCs w:val="40"/>
                        </w:rPr>
                        <w:t>1</w:t>
                      </w:r>
                    </w:p>
                  </w:txbxContent>
                </v:textbox>
              </v:shape>
            </w:pict>
          </mc:Fallback>
        </mc:AlternateContent>
      </w:r>
      <w:r w:rsidR="00EF1063">
        <w:rPr>
          <w:noProof/>
        </w:rPr>
        <mc:AlternateContent>
          <mc:Choice Requires="wps">
            <w:drawing>
              <wp:anchor distT="0" distB="0" distL="114300" distR="114300" simplePos="0" relativeHeight="251712512" behindDoc="0" locked="0" layoutInCell="1" allowOverlap="1" wp14:anchorId="7F5226F3" wp14:editId="498AC825">
                <wp:simplePos x="0" y="0"/>
                <wp:positionH relativeFrom="column">
                  <wp:posOffset>5098415</wp:posOffset>
                </wp:positionH>
                <wp:positionV relativeFrom="paragraph">
                  <wp:posOffset>852352</wp:posOffset>
                </wp:positionV>
                <wp:extent cx="360680" cy="457200"/>
                <wp:effectExtent l="0" t="0" r="1270" b="0"/>
                <wp:wrapNone/>
                <wp:docPr id="145090493" name="Надпись 18"/>
                <wp:cNvGraphicFramePr/>
                <a:graphic xmlns:a="http://schemas.openxmlformats.org/drawingml/2006/main">
                  <a:graphicData uri="http://schemas.microsoft.com/office/word/2010/wordprocessingShape">
                    <wps:wsp>
                      <wps:cNvSpPr txBox="1"/>
                      <wps:spPr>
                        <a:xfrm>
                          <a:off x="0" y="0"/>
                          <a:ext cx="360680" cy="457200"/>
                        </a:xfrm>
                        <a:prstGeom prst="rect">
                          <a:avLst/>
                        </a:prstGeom>
                        <a:solidFill>
                          <a:schemeClr val="bg1"/>
                        </a:solidFill>
                        <a:ln w="6350">
                          <a:noFill/>
                        </a:ln>
                      </wps:spPr>
                      <wps:txbx>
                        <w:txbxContent>
                          <w:p w14:paraId="7B7F29E8" w14:textId="587A2599" w:rsidR="00EF1063" w:rsidRPr="00EF1063" w:rsidRDefault="00EF1063" w:rsidP="00EF1063">
                            <w:pPr>
                              <w:rPr>
                                <w:sz w:val="48"/>
                                <w:szCs w:val="40"/>
                                <w:lang w:val="en-US"/>
                              </w:rPr>
                            </w:pPr>
                            <w:r w:rsidRPr="00EF1063">
                              <w:rPr>
                                <w:sz w:val="48"/>
                                <w:szCs w:val="40"/>
                                <w:lang w:val="en-US"/>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5226F3" id="_x0000_s1043" type="#_x0000_t202" style="position:absolute;left:0;text-align:left;margin-left:401.45pt;margin-top:67.1pt;width:28.4pt;height:36pt;z-index:2517125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" fillcolor="white [3212]" stroked="f" strokeweight=".5pt">
                <v:textbox>
                  <w:txbxContent>
                    <w:p w14:paraId="7B7F29E8" w14:textId="587A2599" w:rsidR="00EF1063" w:rsidRPr="00EF1063" w:rsidRDefault="00EF1063" w:rsidP="00EF1063">
                      <w:pPr>
                        <w:rPr>
                          <w:sz w:val="48"/>
                          <w:szCs w:val="40"/>
                          <w:lang w:val="en-US"/>
                        </w:rPr>
                      </w:pPr>
                      <w:r w:rsidRPr="00EF1063">
                        <w:rPr>
                          <w:sz w:val="48"/>
                          <w:szCs w:val="40"/>
                          <w:lang w:val="en-US"/>
                        </w:rPr>
                        <w:t>2</w:t>
                      </w:r>
                    </w:p>
                  </w:txbxContent>
                </v:textbox>
              </v:shape>
            </w:pict>
          </mc:Fallback>
        </mc:AlternateContent>
      </w:r>
      <w:r w:rsidR="00EF1063">
        <w:rPr>
          <w:noProof/>
        </w:rPr>
        <w:drawing>
          <wp:inline distT="0" distB="0" distL="0" distR="0" wp14:anchorId="4CD79348" wp14:editId="372C62D0">
            <wp:extent cx="6444615" cy="4898390"/>
            <wp:effectExtent l="0" t="0" r="0" b="0"/>
            <wp:docPr id="68695870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44615" cy="4898390"/>
                    </a:xfrm>
                    <a:prstGeom prst="rect">
                      <a:avLst/>
                    </a:prstGeom>
                    <a:noFill/>
                    <a:ln>
                      <a:noFill/>
                    </a:ln>
                  </pic:spPr>
                </pic:pic>
              </a:graphicData>
            </a:graphic>
          </wp:inline>
        </w:drawing>
      </w:r>
    </w:p>
    <w:p w14:paraId="1B539EFC" w14:textId="38C00636" w:rsidR="00CA4B11" w:rsidRDefault="00CA4B11" w:rsidP="00CA4B11">
      <w:pPr>
        <w:jc w:val="center"/>
      </w:pPr>
      <w:r>
        <w:t>Рисунок 2 – Панель управления РТК</w:t>
      </w:r>
    </w:p>
    <w:p w14:paraId="5C3C6B75" w14:textId="77777777" w:rsidR="00CA4B11" w:rsidRDefault="00CA4B11">
      <w:pPr>
        <w:jc w:val="left"/>
      </w:pPr>
      <w:r>
        <w:br w:type="page"/>
      </w:r>
    </w:p>
    <w:p w14:paraId="0666E930" w14:textId="77777777" w:rsidR="00CA4B11" w:rsidRDefault="00CA4B11" w:rsidP="00C97AEE">
      <w:r>
        <w:lastRenderedPageBreak/>
        <w:t>Также на панели управления расположены функциональные кнопки:</w:t>
      </w:r>
    </w:p>
    <w:p w14:paraId="291BF5E4" w14:textId="3CC85FBF" w:rsidR="00CA4B11" w:rsidRPr="00CA4B11" w:rsidRDefault="00CA4B11" w:rsidP="00C97AEE">
      <w:pPr>
        <w:rPr>
          <w:rFonts w:ascii="Cambria" w:hAnsi="Cambria"/>
        </w:rPr>
      </w:pPr>
      <w:r>
        <w:t>2 – кнопка</w:t>
      </w:r>
      <w:r w:rsidRPr="00CA4B11">
        <w:t>/</w:t>
      </w:r>
      <w:r>
        <w:t xml:space="preserve">лампа жёлтого цвета </w:t>
      </w:r>
      <w:r>
        <w:rPr>
          <w:lang w:val="en-US"/>
        </w:rPr>
        <w:t>TASK.</w:t>
      </w:r>
      <w:r>
        <w:t xml:space="preserve"> </w:t>
      </w:r>
      <w:r>
        <w:rPr>
          <w:lang w:val="en-US"/>
        </w:rPr>
        <w:t xml:space="preserve"> </w:t>
      </w:r>
    </w:p>
    <w:p w14:paraId="54AE2CAA" w14:textId="6D8F2F71" w:rsidR="00CA4B11" w:rsidRDefault="00CA4B11" w:rsidP="00C97AEE">
      <w:r>
        <w:t xml:space="preserve"> для управления запуском цикла, запуска задания, сброса ошибок и удержания робота на паузк</w:t>
      </w:r>
    </w:p>
    <w:p w14:paraId="55CA9EAF" w14:textId="14F34BC3" w:rsidR="00C97AEE" w:rsidRDefault="00C97AEE" w:rsidP="00C97AEE">
      <w:r>
        <w:br w:type="page"/>
      </w:r>
    </w:p>
    <w:p w14:paraId="48908459" w14:textId="5E82AA42" w:rsidR="007A527A" w:rsidRPr="00561976" w:rsidRDefault="003475F3" w:rsidP="00C97AEE">
      <w:pPr>
        <w:pStyle w:val="1"/>
      </w:pPr>
      <w:bookmarkStart w:id="3" w:name="_Toc223386179"/>
      <w:r w:rsidRPr="00561976">
        <w:lastRenderedPageBreak/>
        <w:t>Процедура запуска РТК</w:t>
      </w:r>
      <w:bookmarkEnd w:id="3"/>
    </w:p>
    <w:p w14:paraId="6B323195" w14:textId="77777777" w:rsidR="003475F3" w:rsidRPr="00561976" w:rsidRDefault="003475F3" w:rsidP="00C97AEE"/>
    <w:p w14:paraId="7FA50681" w14:textId="77777777" w:rsidR="00A01B53" w:rsidRPr="00561976" w:rsidRDefault="00A01B53" w:rsidP="00C97AEE">
      <w:pPr>
        <w:pStyle w:val="2"/>
      </w:pPr>
      <w:bookmarkStart w:id="4" w:name="_Toc223386180"/>
      <w:r w:rsidRPr="00561976">
        <w:t>Загрузка заготовок</w:t>
      </w:r>
      <w:bookmarkEnd w:id="4"/>
    </w:p>
    <w:p w14:paraId="78F779EC" w14:textId="77777777" w:rsidR="00A01B53" w:rsidRPr="00561976" w:rsidRDefault="00A01B53" w:rsidP="00C97AEE"/>
    <w:p w14:paraId="490D44B3" w14:textId="19F18A35" w:rsidR="00A01B53" w:rsidRPr="00561976" w:rsidRDefault="00A01B53" w:rsidP="00C97AEE">
      <w:r w:rsidRPr="00561976">
        <w:t xml:space="preserve">Перед тем, как запустить РТК в работу необходимо загрузить </w:t>
      </w:r>
      <w:r w:rsidR="00DD5C9E">
        <w:t>полки</w:t>
      </w:r>
      <w:r w:rsidRPr="00561976">
        <w:t xml:space="preserve"> заготовками, с которыми будет работать робот.</w:t>
      </w:r>
      <w:r w:rsidR="006C43B4" w:rsidRPr="00561976">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E4D5" w:themeFill="accent2" w:themeFillTint="33"/>
        <w:tblLook w:val="04A0" w:firstRow="1" w:lastRow="0" w:firstColumn="1" w:lastColumn="0" w:noHBand="0" w:noVBand="1"/>
      </w:tblPr>
      <w:tblGrid>
        <w:gridCol w:w="10195"/>
      </w:tblGrid>
      <w:tr w:rsidR="00A01B53" w:rsidRPr="00561976" w14:paraId="38F38CB3" w14:textId="77777777" w:rsidTr="00E80CC4">
        <w:tc>
          <w:tcPr>
            <w:tcW w:w="10195" w:type="dxa"/>
            <w:shd w:val="clear" w:color="auto" w:fill="FBE4D5" w:themeFill="accent2" w:themeFillTint="33"/>
          </w:tcPr>
          <w:p w14:paraId="1D116B82" w14:textId="77777777" w:rsidR="00A01B53" w:rsidRPr="00561976" w:rsidRDefault="00A01B53" w:rsidP="00C97AEE">
            <w:r w:rsidRPr="00561976">
              <w:t>Внимание!</w:t>
            </w:r>
          </w:p>
          <w:p w14:paraId="405623F5" w14:textId="77777777" w:rsidR="00A01B53" w:rsidRPr="00561976" w:rsidRDefault="00A01B53" w:rsidP="00C97AEE"/>
          <w:p w14:paraId="43AE3DA7" w14:textId="4DAB3B01" w:rsidR="00A01B53" w:rsidRPr="00561976" w:rsidRDefault="00DD5C9E" w:rsidP="001A353E">
            <w:pPr>
              <w:jc w:val="left"/>
            </w:pPr>
            <w:r>
              <w:t xml:space="preserve">В качестве примера здесь и далее будет использоваться ячеистый настил </w:t>
            </w:r>
            <w:r>
              <w:rPr>
                <w:lang w:val="en-US"/>
              </w:rPr>
              <w:t>RW</w:t>
            </w:r>
            <w:r w:rsidRPr="00DD5C9E">
              <w:t xml:space="preserve">6.21.004 </w:t>
            </w:r>
            <w:r>
              <w:t>со следующими характеристиками</w:t>
            </w:r>
            <w:r w:rsidR="00A01B53" w:rsidRPr="00561976">
              <w:t>:</w:t>
            </w:r>
            <w:r w:rsidR="00E80CC4" w:rsidRPr="00561976">
              <w:br/>
            </w:r>
          </w:p>
          <w:p w14:paraId="0E800CBB" w14:textId="7FE6E377" w:rsidR="00E80CC4" w:rsidRPr="00561976" w:rsidRDefault="00A01B53" w:rsidP="001A353E">
            <w:pPr>
              <w:pStyle w:val="a8"/>
              <w:numPr>
                <w:ilvl w:val="0"/>
                <w:numId w:val="4"/>
              </w:numPr>
              <w:jc w:val="left"/>
            </w:pPr>
            <w:r w:rsidRPr="00561976">
              <w:t xml:space="preserve">Максимальный диаметр заготовки: </w:t>
            </w:r>
            <w:r w:rsidR="00DD5C9E">
              <w:rPr>
                <w:lang w:val="en-US"/>
              </w:rPr>
              <w:t>77</w:t>
            </w:r>
            <w:r w:rsidRPr="00561976">
              <w:t xml:space="preserve"> мм</w:t>
            </w:r>
          </w:p>
          <w:p w14:paraId="61752C56" w14:textId="3669210B" w:rsidR="00E80CC4" w:rsidRDefault="00A01B53" w:rsidP="001A353E">
            <w:pPr>
              <w:pStyle w:val="a8"/>
              <w:numPr>
                <w:ilvl w:val="0"/>
                <w:numId w:val="4"/>
              </w:numPr>
              <w:jc w:val="left"/>
            </w:pPr>
            <w:r w:rsidRPr="00561976">
              <w:t>Максимальная высота заготовки: 1</w:t>
            </w:r>
            <w:r w:rsidR="00DD5C9E">
              <w:t>15</w:t>
            </w:r>
            <w:r w:rsidRPr="00561976">
              <w:t xml:space="preserve"> мм</w:t>
            </w:r>
            <w:r w:rsidR="00DD5C9E">
              <w:t>*</w:t>
            </w:r>
            <w:r w:rsidRPr="00561976">
              <w:t xml:space="preserve"> </w:t>
            </w:r>
          </w:p>
          <w:p w14:paraId="40852B6A" w14:textId="31DA9CB7" w:rsidR="00DD5C9E" w:rsidRDefault="00DD5C9E" w:rsidP="001A353E">
            <w:pPr>
              <w:pStyle w:val="a8"/>
              <w:numPr>
                <w:ilvl w:val="0"/>
                <w:numId w:val="4"/>
              </w:numPr>
              <w:jc w:val="left"/>
            </w:pPr>
            <w:r>
              <w:t>Количество рядов: 4</w:t>
            </w:r>
          </w:p>
          <w:p w14:paraId="379C450E" w14:textId="367BEA8A" w:rsidR="00DD5C9E" w:rsidRDefault="00DD5C9E" w:rsidP="001A353E">
            <w:pPr>
              <w:pStyle w:val="a8"/>
              <w:numPr>
                <w:ilvl w:val="0"/>
                <w:numId w:val="4"/>
              </w:numPr>
              <w:jc w:val="left"/>
            </w:pPr>
            <w:r>
              <w:t>Количество ячеек в нечётном ряду: 5</w:t>
            </w:r>
          </w:p>
          <w:p w14:paraId="458E9422" w14:textId="551BE2D8" w:rsidR="00DD5C9E" w:rsidRPr="00DD5C9E" w:rsidRDefault="00DD5C9E" w:rsidP="001A353E">
            <w:pPr>
              <w:pStyle w:val="a8"/>
              <w:numPr>
                <w:ilvl w:val="0"/>
                <w:numId w:val="4"/>
              </w:numPr>
              <w:jc w:val="left"/>
            </w:pPr>
            <w:r>
              <w:t>Количество ячеек в чётном ряду: 5</w:t>
            </w:r>
          </w:p>
          <w:p w14:paraId="5FEB0758" w14:textId="77777777" w:rsidR="00A01B53" w:rsidRDefault="00A01B53" w:rsidP="001A353E">
            <w:pPr>
              <w:pStyle w:val="a8"/>
              <w:numPr>
                <w:ilvl w:val="0"/>
                <w:numId w:val="4"/>
              </w:numPr>
              <w:jc w:val="left"/>
            </w:pPr>
            <w:r w:rsidRPr="00561976">
              <w:t>Максимальное количество заготовок</w:t>
            </w:r>
            <w:r w:rsidR="00B47A14" w:rsidRPr="00561976">
              <w:t xml:space="preserve"> на стокере</w:t>
            </w:r>
            <w:r w:rsidRPr="00561976">
              <w:t xml:space="preserve">: </w:t>
            </w:r>
            <w:r w:rsidR="00DD5C9E" w:rsidRPr="00DD5C9E">
              <w:t>20</w:t>
            </w:r>
            <w:r w:rsidR="00E80CC4" w:rsidRPr="00561976">
              <w:br/>
            </w:r>
          </w:p>
          <w:p w14:paraId="4C4D00F5" w14:textId="21259785" w:rsidR="00DD5C9E" w:rsidRDefault="00DD5C9E" w:rsidP="00C97AEE">
            <w:r>
              <w:t xml:space="preserve">* </w:t>
            </w:r>
            <w:r w:rsidRPr="00DD5C9E">
              <w:t xml:space="preserve">Максимальная высота заготовки </w:t>
            </w:r>
            <w:r>
              <w:t>для любых видов ячеистых настилов</w:t>
            </w:r>
          </w:p>
          <w:p w14:paraId="221273DC" w14:textId="4EA98D86" w:rsidR="00DD5C9E" w:rsidRPr="00DD5C9E" w:rsidRDefault="00DD5C9E" w:rsidP="00C97AEE"/>
        </w:tc>
      </w:tr>
    </w:tbl>
    <w:p w14:paraId="72697755" w14:textId="3F5FB54E" w:rsidR="006C43B4" w:rsidRDefault="00E80CC4" w:rsidP="001A353E">
      <w:pPr>
        <w:jc w:val="left"/>
        <w:rPr>
          <w:b/>
          <w:bCs/>
        </w:rPr>
      </w:pPr>
      <w:r w:rsidRPr="00561976">
        <w:br/>
        <w:t xml:space="preserve">Загрузка заготовок </w:t>
      </w:r>
      <w:r w:rsidR="006C43B4" w:rsidRPr="00561976">
        <w:t xml:space="preserve">на </w:t>
      </w:r>
      <w:r w:rsidR="00DD5C9E">
        <w:t>полку</w:t>
      </w:r>
      <w:r w:rsidR="006C43B4" w:rsidRPr="00561976">
        <w:t xml:space="preserve"> </w:t>
      </w:r>
      <w:r w:rsidRPr="00561976">
        <w:t xml:space="preserve">осуществляется </w:t>
      </w:r>
      <w:r w:rsidR="001A353E">
        <w:br/>
      </w:r>
      <w:r w:rsidRPr="00561976">
        <w:rPr>
          <w:b/>
          <w:bCs/>
        </w:rPr>
        <w:t>С</w:t>
      </w:r>
      <w:r w:rsidR="00DD5C9E">
        <w:rPr>
          <w:b/>
          <w:bCs/>
        </w:rPr>
        <w:t>ЛЕВА</w:t>
      </w:r>
      <w:r w:rsidRPr="00561976">
        <w:rPr>
          <w:b/>
          <w:bCs/>
        </w:rPr>
        <w:t xml:space="preserve"> – НАЛЕВО</w:t>
      </w:r>
      <w:r w:rsidR="006C43B4" w:rsidRPr="00561976">
        <w:rPr>
          <w:b/>
          <w:bCs/>
        </w:rPr>
        <w:t>,</w:t>
      </w:r>
      <w:r w:rsidRPr="00561976">
        <w:t xml:space="preserve"> </w:t>
      </w:r>
      <w:r w:rsidRPr="00561976">
        <w:rPr>
          <w:b/>
          <w:bCs/>
        </w:rPr>
        <w:t>С</w:t>
      </w:r>
      <w:r w:rsidR="006C43B4" w:rsidRPr="00561976">
        <w:rPr>
          <w:b/>
          <w:bCs/>
        </w:rPr>
        <w:t xml:space="preserve"> </w:t>
      </w:r>
      <w:r w:rsidRPr="00561976">
        <w:rPr>
          <w:b/>
          <w:bCs/>
        </w:rPr>
        <w:t>ВЕРХ</w:t>
      </w:r>
      <w:r w:rsidR="006C43B4" w:rsidRPr="00561976">
        <w:rPr>
          <w:b/>
          <w:bCs/>
        </w:rPr>
        <w:t>НЕГО РЯДА</w:t>
      </w:r>
      <w:r w:rsidRPr="00561976">
        <w:rPr>
          <w:b/>
          <w:bCs/>
        </w:rPr>
        <w:t xml:space="preserve"> – </w:t>
      </w:r>
      <w:r w:rsidR="006C43B4" w:rsidRPr="00561976">
        <w:rPr>
          <w:b/>
          <w:bCs/>
        </w:rPr>
        <w:t>К НИЖНЕМУ</w:t>
      </w:r>
    </w:p>
    <w:p w14:paraId="0FC6F1CA" w14:textId="5E57A4F6" w:rsidR="00DD5C9E" w:rsidRPr="00DD5C9E" w:rsidRDefault="00DD5C9E" w:rsidP="00C97AEE">
      <w:r>
        <w:t xml:space="preserve">Порядок загрузки заготовок см. на Рисунке </w:t>
      </w:r>
      <w:r w:rsidR="00CA4B11">
        <w:t>3</w:t>
      </w:r>
      <w: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4"/>
      </w:tblGrid>
      <w:tr w:rsidR="00E80CC4" w:rsidRPr="001A353E" w14:paraId="3C021EC4" w14:textId="77777777" w:rsidTr="00681318">
        <w:tc>
          <w:tcPr>
            <w:tcW w:w="10195" w:type="dxa"/>
          </w:tcPr>
          <w:p w14:paraId="5313DC95" w14:textId="69520E23" w:rsidR="00E80CC4" w:rsidRPr="001A353E" w:rsidRDefault="003B6DAE" w:rsidP="00C97AEE">
            <w:pPr>
              <w:rPr>
                <w:lang w:val="en-US"/>
              </w:rPr>
            </w:pPr>
            <w:r w:rsidRPr="001A353E">
              <w:rPr>
                <w:noProof/>
              </w:rPr>
              <w:lastRenderedPageBreak/>
              <mc:AlternateContent>
                <mc:Choice Requires="wps">
                  <w:drawing>
                    <wp:anchor distT="0" distB="0" distL="114300" distR="114300" simplePos="0" relativeHeight="251706368" behindDoc="0" locked="0" layoutInCell="1" allowOverlap="1" wp14:anchorId="23D6AE57" wp14:editId="36603FD4">
                      <wp:simplePos x="0" y="0"/>
                      <wp:positionH relativeFrom="column">
                        <wp:posOffset>3777343</wp:posOffset>
                      </wp:positionH>
                      <wp:positionV relativeFrom="paragraph">
                        <wp:posOffset>4679043</wp:posOffset>
                      </wp:positionV>
                      <wp:extent cx="389251" cy="510537"/>
                      <wp:effectExtent l="0" t="0" r="0" b="4445"/>
                      <wp:wrapNone/>
                      <wp:docPr id="586630749" name="Надпись 18"/>
                      <wp:cNvGraphicFramePr/>
                      <a:graphic xmlns:a="http://schemas.openxmlformats.org/drawingml/2006/main">
                        <a:graphicData uri="http://schemas.microsoft.com/office/word/2010/wordprocessingShape">
                          <wps:wsp>
                            <wps:cNvSpPr txBox="1"/>
                            <wps:spPr>
                              <a:xfrm>
                                <a:off x="0" y="0"/>
                                <a:ext cx="389251" cy="510537"/>
                              </a:xfrm>
                              <a:prstGeom prst="rect">
                                <a:avLst/>
                              </a:prstGeom>
                              <a:noFill/>
                              <a:ln w="6350">
                                <a:noFill/>
                              </a:ln>
                            </wps:spPr>
                            <wps:txbx>
                              <w:txbxContent>
                                <w:p w14:paraId="6DB38969" w14:textId="5C501521" w:rsidR="00167198" w:rsidRPr="001A353E" w:rsidRDefault="003B6DAE" w:rsidP="00C97AEE">
                                  <w:pPr>
                                    <w:rPr>
                                      <w:color w:val="FFC000" w:themeColor="accent4"/>
                                      <w:sz w:val="56"/>
                                      <w:szCs w:val="56"/>
                                    </w:rPr>
                                  </w:pPr>
                                  <w:r w:rsidRPr="001A353E">
                                    <w:rPr>
                                      <w:color w:val="FFC000" w:themeColor="accent4"/>
                                      <w:sz w:val="56"/>
                                      <w:szCs w:val="56"/>
                                    </w:rPr>
                                    <w:t>…</w:t>
                                  </w:r>
                                  <w:r w:rsidR="00167198" w:rsidRPr="001A353E">
                                    <w:rPr>
                                      <w:color w:val="FFC000" w:themeColor="accent4"/>
                                      <w:sz w:val="56"/>
                                      <w:szCs w:val="56"/>
                                    </w:rPr>
                                    <w:t>19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D6AE57" id="_x0000_s1044" type="#_x0000_t202" style="position:absolute;left:0;text-align:left;margin-left:297.45pt;margin-top:368.45pt;width:30.65pt;height:40.2pt;z-index:2517063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" filled="f" stroked="f" strokeweight=".5pt">
                      <v:textbox>
                        <w:txbxContent>
                          <w:p w14:paraId="6DB38969" w14:textId="5C501521" w:rsidR="00167198" w:rsidRPr="001A353E" w:rsidRDefault="003B6DAE" w:rsidP="00C97AEE">
                            <w:pPr>
                              <w:rPr>
                                <w:color w:val="FFC000" w:themeColor="accent4"/>
                                <w:sz w:val="56"/>
                                <w:szCs w:val="56"/>
                              </w:rPr>
                            </w:pPr>
                            <w:r w:rsidRPr="001A353E">
                              <w:rPr>
                                <w:color w:val="FFC000" w:themeColor="accent4"/>
                                <w:sz w:val="56"/>
                                <w:szCs w:val="56"/>
                              </w:rPr>
                              <w:t>…</w:t>
                            </w:r>
                            <w:r w:rsidR="00167198" w:rsidRPr="001A353E">
                              <w:rPr>
                                <w:color w:val="FFC000" w:themeColor="accent4"/>
                                <w:sz w:val="56"/>
                                <w:szCs w:val="56"/>
                              </w:rPr>
                              <w:t>19</w:t>
                            </w:r>
                          </w:p>
                        </w:txbxContent>
                      </v:textbox>
                    </v:shape>
                  </w:pict>
                </mc:Fallback>
              </mc:AlternateContent>
            </w:r>
            <w:r w:rsidR="00167198" w:rsidRPr="001A353E">
              <w:rPr>
                <w:noProof/>
              </w:rPr>
              <mc:AlternateContent>
                <mc:Choice Requires="wps">
                  <w:drawing>
                    <wp:anchor distT="0" distB="0" distL="114300" distR="114300" simplePos="0" relativeHeight="251708416" behindDoc="0" locked="0" layoutInCell="1" allowOverlap="1" wp14:anchorId="69237C70" wp14:editId="7B1878A2">
                      <wp:simplePos x="0" y="0"/>
                      <wp:positionH relativeFrom="column">
                        <wp:posOffset>5127172</wp:posOffset>
                      </wp:positionH>
                      <wp:positionV relativeFrom="paragraph">
                        <wp:posOffset>4642757</wp:posOffset>
                      </wp:positionV>
                      <wp:extent cx="389251" cy="510537"/>
                      <wp:effectExtent l="0" t="0" r="0" b="4445"/>
                      <wp:wrapNone/>
                      <wp:docPr id="2002872518" name="Надпись 18"/>
                      <wp:cNvGraphicFramePr/>
                      <a:graphic xmlns:a="http://schemas.openxmlformats.org/drawingml/2006/main">
                        <a:graphicData uri="http://schemas.microsoft.com/office/word/2010/wordprocessingShape">
                          <wps:wsp>
                            <wps:cNvSpPr txBox="1"/>
                            <wps:spPr>
                              <a:xfrm>
                                <a:off x="0" y="0"/>
                                <a:ext cx="389251" cy="510537"/>
                              </a:xfrm>
                              <a:prstGeom prst="rect">
                                <a:avLst/>
                              </a:prstGeom>
                              <a:noFill/>
                              <a:ln w="6350">
                                <a:noFill/>
                              </a:ln>
                            </wps:spPr>
                            <wps:txbx>
                              <w:txbxContent>
                                <w:p w14:paraId="0C1409CD" w14:textId="2EDB9798" w:rsidR="00167198" w:rsidRPr="001A353E" w:rsidRDefault="00167198" w:rsidP="00C97AEE">
                                  <w:pPr>
                                    <w:rPr>
                                      <w:color w:val="FFC000" w:themeColor="accent4"/>
                                      <w:sz w:val="56"/>
                                      <w:szCs w:val="56"/>
                                    </w:rPr>
                                  </w:pPr>
                                  <w:r w:rsidRPr="001A353E">
                                    <w:rPr>
                                      <w:color w:val="FFC000" w:themeColor="accent4"/>
                                      <w:sz w:val="56"/>
                                      <w:szCs w:val="56"/>
                                    </w:rPr>
                                    <w:t>20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237C70" id="_x0000_s1045" type="#_x0000_t202" style="position:absolute;left:0;text-align:left;margin-left:403.7pt;margin-top:365.55pt;width:30.65pt;height:40.2pt;z-index:2517084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" filled="f" stroked="f" strokeweight=".5pt">
                      <v:textbox>
                        <w:txbxContent>
                          <w:p w14:paraId="0C1409CD" w14:textId="2EDB9798" w:rsidR="00167198" w:rsidRPr="001A353E" w:rsidRDefault="00167198" w:rsidP="00C97AEE">
                            <w:pPr>
                              <w:rPr>
                                <w:color w:val="FFC000" w:themeColor="accent4"/>
                                <w:sz w:val="56"/>
                                <w:szCs w:val="56"/>
                              </w:rPr>
                            </w:pPr>
                            <w:r w:rsidRPr="001A353E">
                              <w:rPr>
                                <w:color w:val="FFC000" w:themeColor="accent4"/>
                                <w:sz w:val="56"/>
                                <w:szCs w:val="56"/>
                              </w:rPr>
                              <w:t>20</w:t>
                            </w:r>
                          </w:p>
                        </w:txbxContent>
                      </v:textbox>
                    </v:shape>
                  </w:pict>
                </mc:Fallback>
              </mc:AlternateContent>
            </w:r>
            <w:r w:rsidR="00167198" w:rsidRPr="001A353E">
              <w:rPr>
                <w:noProof/>
              </w:rPr>
              <mc:AlternateContent>
                <mc:Choice Requires="wps">
                  <w:drawing>
                    <wp:anchor distT="0" distB="0" distL="114300" distR="114300" simplePos="0" relativeHeight="251704320" behindDoc="0" locked="0" layoutInCell="1" allowOverlap="1" wp14:anchorId="33CE257E" wp14:editId="76215FFA">
                      <wp:simplePos x="0" y="0"/>
                      <wp:positionH relativeFrom="column">
                        <wp:posOffset>5246914</wp:posOffset>
                      </wp:positionH>
                      <wp:positionV relativeFrom="paragraph">
                        <wp:posOffset>1403894</wp:posOffset>
                      </wp:positionV>
                      <wp:extent cx="389251" cy="510537"/>
                      <wp:effectExtent l="0" t="0" r="0" b="0"/>
                      <wp:wrapNone/>
                      <wp:docPr id="1787911028" name="Надпись 18"/>
                      <wp:cNvGraphicFramePr/>
                      <a:graphic xmlns:a="http://schemas.openxmlformats.org/drawingml/2006/main">
                        <a:graphicData uri="http://schemas.microsoft.com/office/word/2010/wordprocessingShape">
                          <wps:wsp>
                            <wps:cNvSpPr txBox="1"/>
                            <wps:spPr>
                              <a:xfrm>
                                <a:off x="0" y="0"/>
                                <a:ext cx="389251" cy="510537"/>
                              </a:xfrm>
                              <a:prstGeom prst="rect">
                                <a:avLst/>
                              </a:prstGeom>
                              <a:noFill/>
                              <a:ln w="6350">
                                <a:noFill/>
                              </a:ln>
                            </wps:spPr>
                            <wps:txbx>
                              <w:txbxContent>
                                <w:p w14:paraId="4A8F9CCE" w14:textId="6F9F0213" w:rsidR="00167198" w:rsidRPr="001A353E" w:rsidRDefault="00167198" w:rsidP="00C97AEE">
                                  <w:pPr>
                                    <w:rPr>
                                      <w:color w:val="FFC000" w:themeColor="accent4"/>
                                      <w:sz w:val="56"/>
                                      <w:szCs w:val="56"/>
                                    </w:rPr>
                                  </w:pPr>
                                  <w:r w:rsidRPr="001A353E">
                                    <w:rPr>
                                      <w:color w:val="FFC000" w:themeColor="accent4"/>
                                      <w:sz w:val="56"/>
                                      <w:szCs w:val="56"/>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CE257E" id="_x0000_s1046" type="#_x0000_t202" style="position:absolute;left:0;text-align:left;margin-left:413.15pt;margin-top:110.55pt;width:30.65pt;height:40.2pt;z-index:2517043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" filled="f" stroked="f" strokeweight=".5pt">
                      <v:textbox>
                        <w:txbxContent>
                          <w:p w14:paraId="4A8F9CCE" w14:textId="6F9F0213" w:rsidR="00167198" w:rsidRPr="001A353E" w:rsidRDefault="00167198" w:rsidP="00C97AEE">
                            <w:pPr>
                              <w:rPr>
                                <w:color w:val="FFC000" w:themeColor="accent4"/>
                                <w:sz w:val="56"/>
                                <w:szCs w:val="56"/>
                              </w:rPr>
                            </w:pPr>
                            <w:r w:rsidRPr="001A353E">
                              <w:rPr>
                                <w:color w:val="FFC000" w:themeColor="accent4"/>
                                <w:sz w:val="56"/>
                                <w:szCs w:val="56"/>
                              </w:rPr>
                              <w:t>5</w:t>
                            </w:r>
                          </w:p>
                        </w:txbxContent>
                      </v:textbox>
                    </v:shape>
                  </w:pict>
                </mc:Fallback>
              </mc:AlternateContent>
            </w:r>
            <w:r w:rsidR="00167198" w:rsidRPr="001A353E">
              <w:rPr>
                <w:noProof/>
              </w:rPr>
              <mc:AlternateContent>
                <mc:Choice Requires="wps">
                  <w:drawing>
                    <wp:anchor distT="0" distB="0" distL="114300" distR="114300" simplePos="0" relativeHeight="251702272" behindDoc="0" locked="0" layoutInCell="1" allowOverlap="1" wp14:anchorId="0E578997" wp14:editId="348BA5FF">
                      <wp:simplePos x="0" y="0"/>
                      <wp:positionH relativeFrom="column">
                        <wp:posOffset>4169229</wp:posOffset>
                      </wp:positionH>
                      <wp:positionV relativeFrom="paragraph">
                        <wp:posOffset>1382123</wp:posOffset>
                      </wp:positionV>
                      <wp:extent cx="389251" cy="510537"/>
                      <wp:effectExtent l="0" t="0" r="0" b="0"/>
                      <wp:wrapNone/>
                      <wp:docPr id="595331742" name="Надпись 18"/>
                      <wp:cNvGraphicFramePr/>
                      <a:graphic xmlns:a="http://schemas.openxmlformats.org/drawingml/2006/main">
                        <a:graphicData uri="http://schemas.microsoft.com/office/word/2010/wordprocessingShape">
                          <wps:wsp>
                            <wps:cNvSpPr txBox="1"/>
                            <wps:spPr>
                              <a:xfrm>
                                <a:off x="0" y="0"/>
                                <a:ext cx="389251" cy="510537"/>
                              </a:xfrm>
                              <a:prstGeom prst="rect">
                                <a:avLst/>
                              </a:prstGeom>
                              <a:noFill/>
                              <a:ln w="6350">
                                <a:noFill/>
                              </a:ln>
                            </wps:spPr>
                            <wps:txbx>
                              <w:txbxContent>
                                <w:p w14:paraId="264C5CEA" w14:textId="4238A2B1" w:rsidR="00167198" w:rsidRPr="001A353E" w:rsidRDefault="00167198" w:rsidP="00C97AEE">
                                  <w:pPr>
                                    <w:rPr>
                                      <w:color w:val="FFC000" w:themeColor="accent4"/>
                                      <w:sz w:val="56"/>
                                      <w:szCs w:val="56"/>
                                    </w:rPr>
                                  </w:pPr>
                                  <w:r w:rsidRPr="001A353E">
                                    <w:rPr>
                                      <w:color w:val="FFC000" w:themeColor="accent4"/>
                                      <w:sz w:val="56"/>
                                      <w:szCs w:val="56"/>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578997" id="_x0000_s1047" type="#_x0000_t202" style="position:absolute;left:0;text-align:left;margin-left:328.3pt;margin-top:108.85pt;width:30.65pt;height:40.2pt;z-index:2517022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" filled="f" stroked="f" strokeweight=".5pt">
                      <v:textbox>
                        <w:txbxContent>
                          <w:p w14:paraId="264C5CEA" w14:textId="4238A2B1" w:rsidR="00167198" w:rsidRPr="001A353E" w:rsidRDefault="00167198" w:rsidP="00C97AEE">
                            <w:pPr>
                              <w:rPr>
                                <w:color w:val="FFC000" w:themeColor="accent4"/>
                                <w:sz w:val="56"/>
                                <w:szCs w:val="56"/>
                              </w:rPr>
                            </w:pPr>
                            <w:r w:rsidRPr="001A353E">
                              <w:rPr>
                                <w:color w:val="FFC000" w:themeColor="accent4"/>
                                <w:sz w:val="56"/>
                                <w:szCs w:val="56"/>
                              </w:rPr>
                              <w:t>4</w:t>
                            </w:r>
                          </w:p>
                        </w:txbxContent>
                      </v:textbox>
                    </v:shape>
                  </w:pict>
                </mc:Fallback>
              </mc:AlternateContent>
            </w:r>
            <w:r w:rsidR="00167198" w:rsidRPr="001A353E">
              <w:rPr>
                <w:noProof/>
              </w:rPr>
              <mc:AlternateContent>
                <mc:Choice Requires="wps">
                  <w:drawing>
                    <wp:anchor distT="0" distB="0" distL="114300" distR="114300" simplePos="0" relativeHeight="251700224" behindDoc="0" locked="0" layoutInCell="1" allowOverlap="1" wp14:anchorId="5339DD06" wp14:editId="08DFD5C7">
                      <wp:simplePos x="0" y="0"/>
                      <wp:positionH relativeFrom="column">
                        <wp:posOffset>915035</wp:posOffset>
                      </wp:positionH>
                      <wp:positionV relativeFrom="paragraph">
                        <wp:posOffset>2469424</wp:posOffset>
                      </wp:positionV>
                      <wp:extent cx="389251" cy="1164772"/>
                      <wp:effectExtent l="0" t="0" r="0" b="0"/>
                      <wp:wrapNone/>
                      <wp:docPr id="247239457" name="Надпись 18"/>
                      <wp:cNvGraphicFramePr/>
                      <a:graphic xmlns:a="http://schemas.openxmlformats.org/drawingml/2006/main">
                        <a:graphicData uri="http://schemas.microsoft.com/office/word/2010/wordprocessingShape">
                          <wps:wsp>
                            <wps:cNvSpPr txBox="1"/>
                            <wps:spPr>
                              <a:xfrm>
                                <a:off x="0" y="0"/>
                                <a:ext cx="389251" cy="1164772"/>
                              </a:xfrm>
                              <a:prstGeom prst="rect">
                                <a:avLst/>
                              </a:prstGeom>
                              <a:noFill/>
                              <a:ln w="6350">
                                <a:noFill/>
                              </a:ln>
                            </wps:spPr>
                            <wps:txbx>
                              <w:txbxContent>
                                <w:p w14:paraId="2EAC5AD3" w14:textId="0919F1A4" w:rsidR="00167198" w:rsidRPr="001A353E" w:rsidRDefault="00167198" w:rsidP="00C97AEE">
                                  <w:pPr>
                                    <w:rPr>
                                      <w:color w:val="FFC000" w:themeColor="accent4"/>
                                      <w:sz w:val="56"/>
                                      <w:szCs w:val="56"/>
                                    </w:rPr>
                                  </w:pPr>
                                  <w:r w:rsidRPr="001A353E">
                                    <w:rPr>
                                      <w:color w:val="FFC000" w:themeColor="accent4"/>
                                      <w:sz w:val="56"/>
                                      <w:szCs w:val="56"/>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39DD06" id="_x0000_s1048" type="#_x0000_t202" style="position:absolute;left:0;text-align:left;margin-left:72.05pt;margin-top:194.45pt;width:30.65pt;height:91.7pt;z-index:2517002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" filled="f" stroked="f" strokeweight=".5pt">
                      <v:textbox>
                        <w:txbxContent>
                          <w:p w14:paraId="2EAC5AD3" w14:textId="0919F1A4" w:rsidR="00167198" w:rsidRPr="001A353E" w:rsidRDefault="00167198" w:rsidP="00C97AEE">
                            <w:pPr>
                              <w:rPr>
                                <w:color w:val="FFC000" w:themeColor="accent4"/>
                                <w:sz w:val="56"/>
                                <w:szCs w:val="56"/>
                              </w:rPr>
                            </w:pPr>
                            <w:r w:rsidRPr="001A353E">
                              <w:rPr>
                                <w:color w:val="FFC000" w:themeColor="accent4"/>
                                <w:sz w:val="56"/>
                                <w:szCs w:val="56"/>
                              </w:rPr>
                              <w:t>6…</w:t>
                            </w:r>
                          </w:p>
                        </w:txbxContent>
                      </v:textbox>
                    </v:shape>
                  </w:pict>
                </mc:Fallback>
              </mc:AlternateContent>
            </w:r>
            <w:r w:rsidR="00167198" w:rsidRPr="001A353E">
              <w:rPr>
                <w:noProof/>
              </w:rPr>
              <mc:AlternateContent>
                <mc:Choice Requires="wps">
                  <w:drawing>
                    <wp:anchor distT="0" distB="0" distL="114300" distR="114300" simplePos="0" relativeHeight="251698176" behindDoc="0" locked="0" layoutInCell="1" allowOverlap="1" wp14:anchorId="0145A7F0" wp14:editId="2EF97B40">
                      <wp:simplePos x="0" y="0"/>
                      <wp:positionH relativeFrom="column">
                        <wp:posOffset>3091542</wp:posOffset>
                      </wp:positionH>
                      <wp:positionV relativeFrom="paragraph">
                        <wp:posOffset>1409700</wp:posOffset>
                      </wp:positionV>
                      <wp:extent cx="389251" cy="510537"/>
                      <wp:effectExtent l="0" t="0" r="0" b="0"/>
                      <wp:wrapNone/>
                      <wp:docPr id="1232136927" name="Надпись 18"/>
                      <wp:cNvGraphicFramePr/>
                      <a:graphic xmlns:a="http://schemas.openxmlformats.org/drawingml/2006/main">
                        <a:graphicData uri="http://schemas.microsoft.com/office/word/2010/wordprocessingShape">
                          <wps:wsp>
                            <wps:cNvSpPr txBox="1"/>
                            <wps:spPr>
                              <a:xfrm>
                                <a:off x="0" y="0"/>
                                <a:ext cx="389251" cy="510537"/>
                              </a:xfrm>
                              <a:prstGeom prst="rect">
                                <a:avLst/>
                              </a:prstGeom>
                              <a:noFill/>
                              <a:ln w="6350">
                                <a:noFill/>
                              </a:ln>
                            </wps:spPr>
                            <wps:txbx>
                              <w:txbxContent>
                                <w:p w14:paraId="2D172EE4" w14:textId="16892490" w:rsidR="00167198" w:rsidRPr="001A353E" w:rsidRDefault="00167198" w:rsidP="00C97AEE">
                                  <w:pPr>
                                    <w:rPr>
                                      <w:color w:val="FFC000" w:themeColor="accent4"/>
                                      <w:sz w:val="56"/>
                                      <w:szCs w:val="56"/>
                                    </w:rPr>
                                  </w:pPr>
                                  <w:r w:rsidRPr="001A353E">
                                    <w:rPr>
                                      <w:color w:val="FFC000" w:themeColor="accent4"/>
                                      <w:sz w:val="56"/>
                                      <w:szCs w:val="56"/>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45A7F0" id="_x0000_s1049" type="#_x0000_t202" style="position:absolute;left:0;text-align:left;margin-left:243.45pt;margin-top:111pt;width:30.65pt;height:40.2pt;z-index:2516981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" filled="f" stroked="f" strokeweight=".5pt">
                      <v:textbox>
                        <w:txbxContent>
                          <w:p w14:paraId="2D172EE4" w14:textId="16892490" w:rsidR="00167198" w:rsidRPr="001A353E" w:rsidRDefault="00167198" w:rsidP="00C97AEE">
                            <w:pPr>
                              <w:rPr>
                                <w:color w:val="FFC000" w:themeColor="accent4"/>
                                <w:sz w:val="56"/>
                                <w:szCs w:val="56"/>
                              </w:rPr>
                            </w:pPr>
                            <w:r w:rsidRPr="001A353E">
                              <w:rPr>
                                <w:color w:val="FFC000" w:themeColor="accent4"/>
                                <w:sz w:val="56"/>
                                <w:szCs w:val="56"/>
                              </w:rPr>
                              <w:t>3</w:t>
                            </w:r>
                          </w:p>
                        </w:txbxContent>
                      </v:textbox>
                    </v:shape>
                  </w:pict>
                </mc:Fallback>
              </mc:AlternateContent>
            </w:r>
            <w:r w:rsidR="00167198" w:rsidRPr="001A353E">
              <w:rPr>
                <w:noProof/>
              </w:rPr>
              <mc:AlternateContent>
                <mc:Choice Requires="wps">
                  <w:drawing>
                    <wp:anchor distT="0" distB="0" distL="114300" distR="114300" simplePos="0" relativeHeight="251696128" behindDoc="0" locked="0" layoutInCell="1" allowOverlap="1" wp14:anchorId="555AEA3D" wp14:editId="3E007C31">
                      <wp:simplePos x="0" y="0"/>
                      <wp:positionH relativeFrom="column">
                        <wp:posOffset>2024742</wp:posOffset>
                      </wp:positionH>
                      <wp:positionV relativeFrom="paragraph">
                        <wp:posOffset>1409700</wp:posOffset>
                      </wp:positionV>
                      <wp:extent cx="389251" cy="510537"/>
                      <wp:effectExtent l="0" t="0" r="0" b="0"/>
                      <wp:wrapNone/>
                      <wp:docPr id="145775435" name="Надпись 18"/>
                      <wp:cNvGraphicFramePr/>
                      <a:graphic xmlns:a="http://schemas.openxmlformats.org/drawingml/2006/main">
                        <a:graphicData uri="http://schemas.microsoft.com/office/word/2010/wordprocessingShape">
                          <wps:wsp>
                            <wps:cNvSpPr txBox="1"/>
                            <wps:spPr>
                              <a:xfrm>
                                <a:off x="0" y="0"/>
                                <a:ext cx="389251" cy="510537"/>
                              </a:xfrm>
                              <a:prstGeom prst="rect">
                                <a:avLst/>
                              </a:prstGeom>
                              <a:noFill/>
                              <a:ln w="6350">
                                <a:noFill/>
                              </a:ln>
                            </wps:spPr>
                            <wps:txbx>
                              <w:txbxContent>
                                <w:p w14:paraId="3D683D51" w14:textId="5986D643" w:rsidR="00167198" w:rsidRPr="001A353E" w:rsidRDefault="00167198" w:rsidP="00C97AEE">
                                  <w:pPr>
                                    <w:rPr>
                                      <w:color w:val="FFC000" w:themeColor="accent4"/>
                                      <w:sz w:val="56"/>
                                      <w:szCs w:val="56"/>
                                    </w:rPr>
                                  </w:pPr>
                                  <w:r w:rsidRPr="001A353E">
                                    <w:rPr>
                                      <w:color w:val="FFC000" w:themeColor="accent4"/>
                                      <w:sz w:val="56"/>
                                      <w:szCs w:val="56"/>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5AEA3D" id="_x0000_s1050" type="#_x0000_t202" style="position:absolute;left:0;text-align:left;margin-left:159.45pt;margin-top:111pt;width:30.65pt;height:40.2pt;z-index:25169612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" filled="f" stroked="f" strokeweight=".5pt">
                      <v:textbox>
                        <w:txbxContent>
                          <w:p w14:paraId="3D683D51" w14:textId="5986D643" w:rsidR="00167198" w:rsidRPr="001A353E" w:rsidRDefault="00167198" w:rsidP="00C97AEE">
                            <w:pPr>
                              <w:rPr>
                                <w:color w:val="FFC000" w:themeColor="accent4"/>
                                <w:sz w:val="56"/>
                                <w:szCs w:val="56"/>
                              </w:rPr>
                            </w:pPr>
                            <w:r w:rsidRPr="001A353E">
                              <w:rPr>
                                <w:color w:val="FFC000" w:themeColor="accent4"/>
                                <w:sz w:val="56"/>
                                <w:szCs w:val="56"/>
                              </w:rPr>
                              <w:t>2</w:t>
                            </w:r>
                          </w:p>
                        </w:txbxContent>
                      </v:textbox>
                    </v:shape>
                  </w:pict>
                </mc:Fallback>
              </mc:AlternateContent>
            </w:r>
            <w:r w:rsidR="00167198" w:rsidRPr="001A353E">
              <w:rPr>
                <w:noProof/>
              </w:rPr>
              <mc:AlternateContent>
                <mc:Choice Requires="wps">
                  <w:drawing>
                    <wp:anchor distT="0" distB="0" distL="114300" distR="114300" simplePos="0" relativeHeight="251694080" behindDoc="0" locked="0" layoutInCell="1" allowOverlap="1" wp14:anchorId="5F496A9A" wp14:editId="1837D827">
                      <wp:simplePos x="0" y="0"/>
                      <wp:positionH relativeFrom="column">
                        <wp:posOffset>946603</wp:posOffset>
                      </wp:positionH>
                      <wp:positionV relativeFrom="paragraph">
                        <wp:posOffset>1403894</wp:posOffset>
                      </wp:positionV>
                      <wp:extent cx="389251" cy="510537"/>
                      <wp:effectExtent l="0" t="0" r="0" b="0"/>
                      <wp:wrapNone/>
                      <wp:docPr id="1749125078" name="Надпись 18"/>
                      <wp:cNvGraphicFramePr/>
                      <a:graphic xmlns:a="http://schemas.openxmlformats.org/drawingml/2006/main">
                        <a:graphicData uri="http://schemas.microsoft.com/office/word/2010/wordprocessingShape">
                          <wps:wsp>
                            <wps:cNvSpPr txBox="1"/>
                            <wps:spPr>
                              <a:xfrm>
                                <a:off x="0" y="0"/>
                                <a:ext cx="389251" cy="510537"/>
                              </a:xfrm>
                              <a:prstGeom prst="rect">
                                <a:avLst/>
                              </a:prstGeom>
                              <a:noFill/>
                              <a:ln w="6350">
                                <a:noFill/>
                              </a:ln>
                            </wps:spPr>
                            <wps:txbx>
                              <w:txbxContent>
                                <w:p w14:paraId="68EB7291" w14:textId="377AC54D" w:rsidR="00167198" w:rsidRPr="001A353E" w:rsidRDefault="00167198" w:rsidP="00C97AEE">
                                  <w:pPr>
                                    <w:rPr>
                                      <w:color w:val="FFC000" w:themeColor="accent4"/>
                                      <w:sz w:val="56"/>
                                      <w:szCs w:val="48"/>
                                    </w:rPr>
                                  </w:pPr>
                                  <w:r w:rsidRPr="001A353E">
                                    <w:rPr>
                                      <w:color w:val="FFC000" w:themeColor="accent4"/>
                                      <w:sz w:val="56"/>
                                      <w:szCs w:val="48"/>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496A9A" id="_x0000_s1051" type="#_x0000_t202" style="position:absolute;left:0;text-align:left;margin-left:74.55pt;margin-top:110.55pt;width:30.65pt;height:40.2pt;z-index:2516940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" filled="f" stroked="f" strokeweight=".5pt">
                      <v:textbox>
                        <w:txbxContent>
                          <w:p w14:paraId="68EB7291" w14:textId="377AC54D" w:rsidR="00167198" w:rsidRPr="001A353E" w:rsidRDefault="00167198" w:rsidP="00C97AEE">
                            <w:pPr>
                              <w:rPr>
                                <w:color w:val="FFC000" w:themeColor="accent4"/>
                                <w:sz w:val="56"/>
                                <w:szCs w:val="48"/>
                              </w:rPr>
                            </w:pPr>
                            <w:r w:rsidRPr="001A353E">
                              <w:rPr>
                                <w:color w:val="FFC000" w:themeColor="accent4"/>
                                <w:sz w:val="56"/>
                                <w:szCs w:val="48"/>
                              </w:rPr>
                              <w:t>1</w:t>
                            </w:r>
                          </w:p>
                        </w:txbxContent>
                      </v:textbox>
                    </v:shape>
                  </w:pict>
                </mc:Fallback>
              </mc:AlternateContent>
            </w:r>
            <w:r w:rsidR="00DD5C9E" w:rsidRPr="001A353E">
              <w:rPr>
                <w:lang w:val="en-US"/>
              </w:rPr>
              <w:drawing>
                <wp:inline distT="0" distB="0" distL="0" distR="0" wp14:anchorId="67EBADED" wp14:editId="577C3C7B">
                  <wp:extent cx="6479540" cy="6769100"/>
                  <wp:effectExtent l="0" t="0" r="0" b="0"/>
                  <wp:docPr id="9192519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51905" name=""/>
                          <pic:cNvPicPr/>
                        </pic:nvPicPr>
                        <pic:blipFill>
                          <a:blip r:embed="rId10"/>
                          <a:stretch>
                            <a:fillRect/>
                          </a:stretch>
                        </pic:blipFill>
                        <pic:spPr>
                          <a:xfrm>
                            <a:off x="0" y="0"/>
                            <a:ext cx="6479540" cy="6769100"/>
                          </a:xfrm>
                          <a:prstGeom prst="rect">
                            <a:avLst/>
                          </a:prstGeom>
                        </pic:spPr>
                      </pic:pic>
                    </a:graphicData>
                  </a:graphic>
                </wp:inline>
              </w:drawing>
            </w:r>
          </w:p>
        </w:tc>
      </w:tr>
      <w:tr w:rsidR="00E80CC4" w:rsidRPr="00561976" w14:paraId="4A498198" w14:textId="77777777" w:rsidTr="00681318">
        <w:tc>
          <w:tcPr>
            <w:tcW w:w="10195" w:type="dxa"/>
          </w:tcPr>
          <w:p w14:paraId="3863087D" w14:textId="69DE3EBD" w:rsidR="00E80CC4" w:rsidRPr="00561976" w:rsidRDefault="00E80CC4" w:rsidP="00C97AEE"/>
        </w:tc>
      </w:tr>
    </w:tbl>
    <w:p w14:paraId="7E7B3561" w14:textId="6B029999" w:rsidR="00B47A14" w:rsidRPr="00561976" w:rsidRDefault="00DD5C9E" w:rsidP="00EF1063">
      <w:pPr>
        <w:jc w:val="center"/>
      </w:pPr>
      <w:r>
        <w:t xml:space="preserve">Рисунок </w:t>
      </w:r>
      <w:r w:rsidR="00CA4B11">
        <w:t>3</w:t>
      </w:r>
      <w:r>
        <w:t xml:space="preserve"> – Порядок загрузки заготовок</w:t>
      </w:r>
    </w:p>
    <w:p w14:paraId="3200155D" w14:textId="77777777" w:rsidR="00167198" w:rsidRDefault="00167198" w:rsidP="00C97AEE">
      <w:pPr>
        <w:rPr>
          <w:rFonts w:eastAsiaTheme="majorEastAsia" w:cstheme="majorBidi"/>
          <w:color w:val="000000" w:themeColor="text1"/>
          <w:szCs w:val="24"/>
        </w:rPr>
      </w:pPr>
      <w:r>
        <w:br w:type="page"/>
      </w:r>
    </w:p>
    <w:p w14:paraId="57BBCD49" w14:textId="32AD00AF" w:rsidR="00C31D99" w:rsidRPr="00561976" w:rsidRDefault="00C31D99" w:rsidP="00C97AEE">
      <w:pPr>
        <w:pStyle w:val="3"/>
      </w:pPr>
      <w:bookmarkStart w:id="5" w:name="_Toc223386181"/>
      <w:r w:rsidRPr="00561976">
        <w:lastRenderedPageBreak/>
        <w:t>Процедура загрузки заготовок на стокер</w:t>
      </w:r>
      <w:bookmarkEnd w:id="5"/>
    </w:p>
    <w:p w14:paraId="5ABF5DE2" w14:textId="77777777" w:rsidR="00C31D99" w:rsidRPr="00561976" w:rsidRDefault="00C31D99" w:rsidP="00C97AEE"/>
    <w:p w14:paraId="7A81844F" w14:textId="77777777" w:rsidR="00C31D99" w:rsidRPr="00561976" w:rsidRDefault="00C31D99" w:rsidP="00C97AEE">
      <w:r w:rsidRPr="00561976">
        <w:t>Шаг 1: Разблокировка стокера. Перейдите на страницу “Стокеры” на HMI-панели. Нажмите кнопку “Разблокировать” для соответствующего стокера. Пневматический цилиндр активирует механизм разблокировки, отводя блокиратор и освобождая стокер для выдвижения.</w:t>
      </w:r>
    </w:p>
    <w:p w14:paraId="55BDC967" w14:textId="77777777" w:rsidR="00E11A82" w:rsidRPr="00561976" w:rsidRDefault="00C31D99" w:rsidP="00C97AEE">
      <w:r w:rsidRPr="00561976">
        <w:t>Шаг 2: Выдвижение стокера. Выдвиньте стокер на себя до удобного положения для загрузки заготовок.</w:t>
      </w:r>
    </w:p>
    <w:p w14:paraId="6CE45440" w14:textId="77777777" w:rsidR="00C31D99" w:rsidRPr="00561976" w:rsidRDefault="00C31D99" w:rsidP="00C97AEE">
      <w:r w:rsidRPr="00561976">
        <w:t>Шаг 3: Загрузка заготовок. Загрузите заготовки на стокер, соблюдая установленные правила и инструкции по их размещению.</w:t>
      </w:r>
    </w:p>
    <w:p w14:paraId="0E81014E" w14:textId="77777777" w:rsidR="00C31D99" w:rsidRPr="00561976" w:rsidRDefault="00C31D99" w:rsidP="00C97AEE">
      <w:r w:rsidRPr="00561976">
        <w:t>Шаг 4: Задвижение и блокировка стокера. После загрузки заготовок задвиньте стокер в исходное положение, до характерного щелчка блокиратора стокеров. Дополнительно, после блокировки, дотолкните стокер до упора, чтобы убедиться в его надежном закреплении.</w:t>
      </w:r>
    </w:p>
    <w:p w14:paraId="061BD01A" w14:textId="517D5594" w:rsidR="00EA68B2" w:rsidRPr="00561976" w:rsidRDefault="00EA68B2" w:rsidP="00C97AEE">
      <w:r w:rsidRPr="00561976">
        <w:br w:type="page"/>
      </w:r>
    </w:p>
    <w:p w14:paraId="6752AB60" w14:textId="77777777" w:rsidR="00E11A82" w:rsidRPr="00561976" w:rsidRDefault="00E11A82" w:rsidP="00C97AEE"/>
    <w:p w14:paraId="3E4CD3EF" w14:textId="77777777" w:rsidR="00FA09BB" w:rsidRPr="00561976" w:rsidRDefault="00FA09BB" w:rsidP="00C97AEE">
      <w:pPr>
        <w:pStyle w:val="2"/>
      </w:pPr>
      <w:bookmarkStart w:id="6" w:name="_Toc223386182"/>
      <w:r w:rsidRPr="00561976">
        <w:t>Подготовка к запуску</w:t>
      </w:r>
      <w:bookmarkEnd w:id="6"/>
    </w:p>
    <w:p w14:paraId="246B533D" w14:textId="77777777" w:rsidR="00FA09BB" w:rsidRPr="00561976" w:rsidRDefault="00FA09BB" w:rsidP="00C97AEE"/>
    <w:p w14:paraId="446515B7" w14:textId="45223D98" w:rsidR="003475F3" w:rsidRPr="00561976" w:rsidRDefault="003475F3" w:rsidP="00C97AEE">
      <w:r w:rsidRPr="00561976">
        <w:t xml:space="preserve">Для запуска РТК в автоматическом режиме необходимо выполнение </w:t>
      </w:r>
      <w:r w:rsidR="00FA09BB" w:rsidRPr="00561976">
        <w:t>ниже</w:t>
      </w:r>
      <w:r w:rsidRPr="00561976">
        <w:t>следующих условий</w:t>
      </w:r>
      <w:r w:rsidR="00FA09BB" w:rsidRPr="00561976">
        <w:t>. Для визуального контроля за выполнением условий воспользуйтесь индикаторами на боковой панели справа (Подробное описание индикаторов</w:t>
      </w:r>
      <w:r w:rsidR="00FA09BB" w:rsidRPr="00561976">
        <w:rPr>
          <w:b/>
          <w:bCs/>
        </w:rPr>
        <w:t xml:space="preserve"> </w:t>
      </w:r>
      <w:r w:rsidR="00FA09BB" w:rsidRPr="00561976">
        <w:t xml:space="preserve">смотрите в </w:t>
      </w:r>
      <w:r w:rsidR="00A221E7" w:rsidRPr="00561976">
        <w:t>о</w:t>
      </w:r>
      <w:r w:rsidR="00FA09BB" w:rsidRPr="00561976">
        <w:t>писани</w:t>
      </w:r>
      <w:r w:rsidR="00A221E7" w:rsidRPr="00561976">
        <w:t>и</w:t>
      </w:r>
      <w:r w:rsidR="00FA09BB" w:rsidRPr="00561976">
        <w:t xml:space="preserve"> страниц HMI-панели</w:t>
      </w:r>
      <w:r w:rsidR="00A221E7" w:rsidRPr="00561976">
        <w:t>)</w:t>
      </w:r>
      <w:r w:rsidR="00FA09BB" w:rsidRPr="00561976">
        <w:t>.</w:t>
      </w:r>
      <w:r w:rsidR="00FA09BB" w:rsidRPr="00561976">
        <w:br/>
      </w:r>
    </w:p>
    <w:p w14:paraId="74FEDD0D" w14:textId="77777777" w:rsidR="003475F3" w:rsidRPr="00561976" w:rsidRDefault="003475F3" w:rsidP="00C97AEE">
      <w:pPr>
        <w:pStyle w:val="a8"/>
        <w:numPr>
          <w:ilvl w:val="0"/>
          <w:numId w:val="2"/>
        </w:numPr>
      </w:pPr>
      <w:r w:rsidRPr="00561976">
        <w:t xml:space="preserve">Станок должен быть включён и находиться в автоматическом режиме (инд. </w:t>
      </w:r>
      <w:r w:rsidRPr="00561976">
        <w:rPr>
          <w:b/>
          <w:bCs/>
        </w:rPr>
        <w:t>Станок вкл.)</w:t>
      </w:r>
      <w:r w:rsidRPr="00561976">
        <w:t xml:space="preserve">. </w:t>
      </w:r>
      <w:r w:rsidR="00FA09BB" w:rsidRPr="00561976">
        <w:br/>
      </w:r>
      <w:r w:rsidR="00FA09BB" w:rsidRPr="00561976">
        <w:br/>
      </w:r>
      <w:r w:rsidRPr="00561976">
        <w:t xml:space="preserve">Под автоматическим режимом понимается готовность станка к запуску программы по команде от робота, либо, в случае если станок не имеет возможности удалённого запуска программы, на станке должна быть запущена программа обработки. </w:t>
      </w:r>
      <w:r w:rsidRPr="00561976">
        <w:br/>
      </w:r>
      <w:r w:rsidRPr="00561976">
        <w:br/>
        <w:t xml:space="preserve">При отсутствии готовности станка к работе на </w:t>
      </w:r>
      <w:r w:rsidRPr="00561976">
        <w:rPr>
          <w:lang w:val="en-US"/>
        </w:rPr>
        <w:t>HMI</w:t>
      </w:r>
      <w:r w:rsidRPr="00561976">
        <w:t>-панели будет отображаться ошибка «</w:t>
      </w:r>
      <w:r w:rsidRPr="00561976">
        <w:rPr>
          <w:b/>
          <w:bCs/>
        </w:rPr>
        <w:t>Станок не готов к работе</w:t>
      </w:r>
      <w:r w:rsidR="00FA09BB" w:rsidRPr="00561976">
        <w:t>»</w:t>
      </w:r>
      <w:r w:rsidRPr="00561976">
        <w:br/>
      </w:r>
      <w:r w:rsidR="00FA09BB" w:rsidRPr="00561976">
        <w:br/>
        <w:t>Для перевода станка в автоматический режим воспользуйтесь соответствующей инструкцией для станка.</w:t>
      </w:r>
      <w:r w:rsidR="00FA09BB" w:rsidRPr="00561976">
        <w:br/>
      </w:r>
    </w:p>
    <w:p w14:paraId="7073382D" w14:textId="496FD671" w:rsidR="003475F3" w:rsidRPr="00561976" w:rsidRDefault="003475F3" w:rsidP="00C97AEE">
      <w:pPr>
        <w:pStyle w:val="a8"/>
        <w:numPr>
          <w:ilvl w:val="0"/>
          <w:numId w:val="2"/>
        </w:numPr>
      </w:pPr>
      <w:r w:rsidRPr="00561976">
        <w:t>Контроллер робота должен быть включён</w:t>
      </w:r>
      <w:r w:rsidR="00FA09BB" w:rsidRPr="00561976">
        <w:t xml:space="preserve"> (инд. </w:t>
      </w:r>
      <w:r w:rsidR="00FA09BB" w:rsidRPr="00561976">
        <w:rPr>
          <w:b/>
          <w:bCs/>
        </w:rPr>
        <w:t>Робот вкл.</w:t>
      </w:r>
      <w:r w:rsidR="00FA09BB" w:rsidRPr="00561976">
        <w:t>)</w:t>
      </w:r>
      <w:r w:rsidRPr="00561976">
        <w:t xml:space="preserve"> и находиться в автоматическом режиме</w:t>
      </w:r>
      <w:r w:rsidR="00FA09BB" w:rsidRPr="00561976">
        <w:t xml:space="preserve"> (инд. </w:t>
      </w:r>
      <w:r w:rsidR="00FA09BB" w:rsidRPr="00561976">
        <w:rPr>
          <w:b/>
          <w:bCs/>
        </w:rPr>
        <w:t>Робот авто.</w:t>
      </w:r>
      <w:r w:rsidR="00FA09BB" w:rsidRPr="00561976">
        <w:t>).</w:t>
      </w:r>
      <w:r w:rsidR="00FA09BB" w:rsidRPr="00561976">
        <w:br/>
      </w:r>
      <w:r w:rsidR="00FA09BB" w:rsidRPr="00561976">
        <w:br/>
        <w:t>Если контроллер робота не включён или если он не находится в автоматическом режиме, воспользуйтесь</w:t>
      </w:r>
      <w:r w:rsidR="00AC5EE4" w:rsidRPr="00561976">
        <w:t xml:space="preserve"> пунктом «Список ошибок и способы их устранения» настоящей инструкции.</w:t>
      </w:r>
      <w:r w:rsidR="00FA09BB" w:rsidRPr="00561976">
        <w:br/>
      </w:r>
    </w:p>
    <w:p w14:paraId="0F3F0B50" w14:textId="6D9501AB" w:rsidR="00FA09BB" w:rsidRPr="00561976" w:rsidRDefault="00FA09BB" w:rsidP="00C97AEE">
      <w:pPr>
        <w:pStyle w:val="a8"/>
        <w:numPr>
          <w:ilvl w:val="0"/>
          <w:numId w:val="2"/>
        </w:numPr>
      </w:pPr>
      <w:r w:rsidRPr="00561976">
        <w:t>РТК не должен находиться в состоянии ошибки (инд. Ошибка).</w:t>
      </w:r>
      <w:r w:rsidRPr="00561976">
        <w:br/>
      </w:r>
      <w:r w:rsidRPr="00561976">
        <w:br/>
        <w:t xml:space="preserve">Если РТК находится в состоянии ошибки, </w:t>
      </w:r>
      <w:r w:rsidR="001426A0" w:rsidRPr="00561976">
        <w:t>воспользуйтесь пунктом «Список ошибок и способы их устранения» настоящей инструкции.</w:t>
      </w:r>
      <w:r w:rsidR="001426A0" w:rsidRPr="00561976">
        <w:br/>
      </w:r>
    </w:p>
    <w:p w14:paraId="00A1C45F" w14:textId="77777777" w:rsidR="00FA09BB" w:rsidRPr="00561976" w:rsidRDefault="00FA09BB" w:rsidP="00C97AEE">
      <w:r w:rsidRPr="00561976">
        <w:lastRenderedPageBreak/>
        <w:t>В случае, если все условия выполняются, можно приступить к процедуре выбора и последующего запуска задания.</w:t>
      </w:r>
      <w:r w:rsidRPr="00561976">
        <w:br/>
      </w:r>
    </w:p>
    <w:p w14:paraId="58F72EDA" w14:textId="77777777" w:rsidR="00FA09BB" w:rsidRPr="00561976" w:rsidRDefault="00A01B53" w:rsidP="00C97AEE">
      <w:pPr>
        <w:pStyle w:val="2"/>
      </w:pPr>
      <w:bookmarkStart w:id="7" w:name="_Toc223386183"/>
      <w:r w:rsidRPr="00561976">
        <w:t>Настройка задания</w:t>
      </w:r>
      <w:bookmarkEnd w:id="7"/>
    </w:p>
    <w:p w14:paraId="1DCD3FD5" w14:textId="77777777" w:rsidR="00C9663E" w:rsidRPr="00561976" w:rsidRDefault="00C9663E" w:rsidP="00C97AEE"/>
    <w:p w14:paraId="66169D20" w14:textId="77777777" w:rsidR="00C9663E" w:rsidRPr="00561976" w:rsidRDefault="00C9663E" w:rsidP="00C97AEE">
      <w:r w:rsidRPr="00561976">
        <w:t>Шаг 1: Перейдите на страницу “Стокеры” на HMI-панели.</w:t>
      </w:r>
    </w:p>
    <w:p w14:paraId="0C96D129" w14:textId="77777777" w:rsidR="00C9663E" w:rsidRPr="00561976" w:rsidRDefault="00C9663E" w:rsidP="00C97AEE">
      <w:r w:rsidRPr="00561976">
        <w:t>Шаг 2: Выбор задания для каждого стокера. Для каждого стокера (Стокер 1, Стокер 2, Стокер 3, Стокер 4) нажмите на поле ввода задания. Введите номер требуемого задания с помощью всплывающей клавиатуры. Список заданий отображается на экране, вместе со всплывающей клавиатурой, для удобного выбора нужного задания. В поле “Задание” отобразится название выбранного задания.</w:t>
      </w:r>
    </w:p>
    <w:p w14:paraId="10E2C107" w14:textId="77777777" w:rsidR="00C9663E" w:rsidRPr="00561976" w:rsidRDefault="00C9663E" w:rsidP="00C97AEE">
      <w:r w:rsidRPr="00561976">
        <w:t>Шаг 3: Ввод количества заготовок. Введите количество заготовок, загруженных на каждый стокер.</w:t>
      </w:r>
    </w:p>
    <w:p w14:paraId="6613E6AF" w14:textId="77777777" w:rsidR="00C9663E" w:rsidRPr="00561976" w:rsidRDefault="00C9663E" w:rsidP="00C97AEE">
      <w:r w:rsidRPr="00561976">
        <w:t>Шаг 4: Активация работы робота со стокером. Переключите тумблер “Включить” в положение “ON” для тех стокеров, с которыми робот должен работать. Переключение тумблера в положение “ON” активирует работу робота с выбранным стокером. Для отключения работы робота с выбранным стокером переведите тумблер “Включить” в положение “OFF”.</w:t>
      </w:r>
    </w:p>
    <w:p w14:paraId="2485A9CF" w14:textId="77777777" w:rsidR="00C9663E" w:rsidRPr="00561976" w:rsidRDefault="00C9663E" w:rsidP="00C97AEE"/>
    <w:p w14:paraId="36D022B2" w14:textId="77777777" w:rsidR="00C9663E" w:rsidRPr="00561976" w:rsidRDefault="00C9663E" w:rsidP="00C97AEE">
      <w:pPr>
        <w:pStyle w:val="2"/>
      </w:pPr>
      <w:bookmarkStart w:id="8" w:name="_Toc223386184"/>
      <w:r w:rsidRPr="00561976">
        <w:t>Запуск задания</w:t>
      </w:r>
      <w:bookmarkEnd w:id="8"/>
    </w:p>
    <w:p w14:paraId="69CFDEDA" w14:textId="77777777" w:rsidR="00C9663E" w:rsidRPr="00561976" w:rsidRDefault="00C9663E" w:rsidP="00C97AEE"/>
    <w:p w14:paraId="66A54961" w14:textId="77777777" w:rsidR="00A508CB" w:rsidRPr="00561976" w:rsidRDefault="00C9663E" w:rsidP="00C97AEE">
      <w:r w:rsidRPr="00561976">
        <w:t xml:space="preserve">Для запуска задания необходимо запустить цикл на роботе и непосредственно задание. </w:t>
      </w:r>
    </w:p>
    <w:p w14:paraId="1C6581A9" w14:textId="77777777" w:rsidR="00A508CB" w:rsidRPr="00561976" w:rsidRDefault="00A508CB" w:rsidP="00C97AEE">
      <w:pPr>
        <w:pStyle w:val="3"/>
      </w:pPr>
      <w:bookmarkStart w:id="9" w:name="_Toc223386185"/>
      <w:r w:rsidRPr="00561976">
        <w:t>Запуск цикла робота</w:t>
      </w:r>
      <w:bookmarkEnd w:id="9"/>
    </w:p>
    <w:p w14:paraId="7D2BFD0B" w14:textId="77777777" w:rsidR="00A508CB" w:rsidRPr="00561976" w:rsidRDefault="00A508CB" w:rsidP="00C97AEE"/>
    <w:p w14:paraId="1B97883C" w14:textId="77777777" w:rsidR="00A508CB" w:rsidRPr="00561976" w:rsidRDefault="00A508CB" w:rsidP="00C97AEE">
      <w:r w:rsidRPr="00561976">
        <w:t xml:space="preserve">Запуск цикла робота означает начало работы робота по заданной программе, включающей в себя его движения и действия. Цикл робота запускается вручную оператором, но не обязательно означает автоматический запуск задания. Задание запускается отдельно, после запуска цикла робота. Цикл робота может быть остановлен оператором </w:t>
      </w:r>
      <w:r w:rsidRPr="00561976">
        <w:lastRenderedPageBreak/>
        <w:t xml:space="preserve">вручную, а также автоматически, например, при пересечении человеком зоны остановки робота, определяемой с помощью лидара или при нажатии кнопки аварийного останова. </w:t>
      </w:r>
    </w:p>
    <w:p w14:paraId="1F521561" w14:textId="77777777" w:rsidR="00A508CB" w:rsidRPr="00561976" w:rsidRDefault="00A508CB" w:rsidP="00C97AEE">
      <w:r w:rsidRPr="00561976">
        <w:t>Для запуска цикла робота необходимо выполнить все действия, описанные в разделе “Подготовка к запуску” настоящей инструкции. После этого нажмите на кнопку “Запуск цикла” на боковой панели экрана. Спустя примерно полсекунды после нажатия кнопки, вы услышите характерный звук работы сервоприводов робота, а кнопка “Запуск цикла” сменится на кнопку “Остановка цикла”. После запуска цикла станет доступна кнопка “Запуск задания”.</w:t>
      </w:r>
    </w:p>
    <w:p w14:paraId="2B0AEAD4" w14:textId="77777777" w:rsidR="00A508CB" w:rsidRPr="00561976" w:rsidRDefault="00A508CB" w:rsidP="00C97AEE"/>
    <w:p w14:paraId="5CDF9085" w14:textId="77777777" w:rsidR="00A070AE" w:rsidRPr="00561976" w:rsidRDefault="00A070AE" w:rsidP="00C97AEE">
      <w:pPr>
        <w:pStyle w:val="3"/>
      </w:pPr>
      <w:bookmarkStart w:id="10" w:name="_Toc223386186"/>
      <w:r w:rsidRPr="00561976">
        <w:t>Запуск задания робота</w:t>
      </w:r>
      <w:bookmarkEnd w:id="10"/>
    </w:p>
    <w:p w14:paraId="07B81F6D" w14:textId="77777777" w:rsidR="00A070AE" w:rsidRPr="00561976" w:rsidRDefault="00A070AE" w:rsidP="00C97AEE"/>
    <w:p w14:paraId="3D9A5BA9" w14:textId="19E97AC4" w:rsidR="00C9663E" w:rsidRPr="00561976" w:rsidRDefault="00C9663E" w:rsidP="00C97AEE">
      <w:r w:rsidRPr="00561976">
        <w:t xml:space="preserve">Задание </w:t>
      </w:r>
      <w:r w:rsidR="00190831" w:rsidRPr="00561976">
        <w:t>означает работу робота с заготовками. Однажды запущенное задание будет продолжаться при запущенном цикле робота до тех пор, пока оно не будет выполнено или сброшено оператором.</w:t>
      </w:r>
    </w:p>
    <w:p w14:paraId="2D1782BA" w14:textId="139823FD" w:rsidR="009533DD" w:rsidRPr="00561976" w:rsidRDefault="009533DD" w:rsidP="00C97AEE">
      <w:r w:rsidRPr="00561976">
        <w:t>Для запуска задания цикл на роботе должен быть запущен, и робот должен находиться в домашнем положении.</w:t>
      </w:r>
    </w:p>
    <w:p w14:paraId="3FF00D8E" w14:textId="04ABE5F7" w:rsidR="009533DD" w:rsidRPr="00561976" w:rsidRDefault="009533DD" w:rsidP="00C97AEE">
      <w:r w:rsidRPr="00561976">
        <w:t>Для запуска задания нажмите кнопку «Запуск задания». Кнопка «Запуск задания» должна пропасть с экрана, индикатор «Задание» должен загореться зелёным, а робот должен начать выполнение задания</w:t>
      </w:r>
      <w:r w:rsidR="00E07511" w:rsidRPr="00561976">
        <w:t>.</w:t>
      </w:r>
    </w:p>
    <w:p w14:paraId="51A1E5E2" w14:textId="4AFCEEEF" w:rsidR="00E07511" w:rsidRPr="00561976" w:rsidRDefault="00E07511" w:rsidP="00C97AEE"/>
    <w:p w14:paraId="335BB025" w14:textId="77777777" w:rsidR="00EA68B2" w:rsidRPr="00561976" w:rsidRDefault="00EA68B2" w:rsidP="00C97AEE">
      <w:pPr>
        <w:rPr>
          <w:rFonts w:eastAsiaTheme="majorEastAsia" w:cstheme="majorBidi"/>
          <w:color w:val="000000" w:themeColor="text1"/>
          <w:szCs w:val="26"/>
        </w:rPr>
      </w:pPr>
      <w:r w:rsidRPr="00561976">
        <w:br w:type="page"/>
      </w:r>
    </w:p>
    <w:p w14:paraId="4BBEE1A8" w14:textId="1A43BAA3" w:rsidR="00C973FE" w:rsidRPr="00561976" w:rsidRDefault="00C973FE" w:rsidP="00C97AEE">
      <w:pPr>
        <w:pStyle w:val="2"/>
      </w:pPr>
      <w:bookmarkStart w:id="11" w:name="_Toc223386187"/>
      <w:r w:rsidRPr="00561976">
        <w:lastRenderedPageBreak/>
        <w:t>Возобновление цикла и задания</w:t>
      </w:r>
      <w:bookmarkEnd w:id="11"/>
    </w:p>
    <w:p w14:paraId="64672CE0" w14:textId="39A78560" w:rsidR="00E07511" w:rsidRPr="00561976" w:rsidRDefault="00E07511" w:rsidP="00C97AEE"/>
    <w:p w14:paraId="6AB487A4" w14:textId="1E0EE497" w:rsidR="00C973FE" w:rsidRPr="00561976" w:rsidRDefault="00C973FE" w:rsidP="00C97AEE">
      <w:pPr>
        <w:pStyle w:val="3"/>
      </w:pPr>
      <w:bookmarkStart w:id="12" w:name="_Toc223386188"/>
      <w:r w:rsidRPr="00561976">
        <w:t>Возобновление цикла робота</w:t>
      </w:r>
      <w:bookmarkEnd w:id="12"/>
    </w:p>
    <w:p w14:paraId="3C6431C6" w14:textId="77777777" w:rsidR="00C973FE" w:rsidRPr="00561976" w:rsidRDefault="00C973FE" w:rsidP="00C97AEE"/>
    <w:p w14:paraId="24B0172D" w14:textId="4C548E91" w:rsidR="00C973FE" w:rsidRPr="00561976" w:rsidRDefault="00C973FE" w:rsidP="00C97AEE">
      <w:r w:rsidRPr="00561976">
        <w:t>Возобновление цикла робота происходит после его остановки оператором, нажатия кнопки аварийного останова или срабатывания системы безопасности. Для возобновления цикла необходимо повторно нажать кнопку “Запуск цикла”. При этом, если сброс не была выполнена процедура сброса задания, работа робота будет продолжена с момента остановки.</w:t>
      </w:r>
    </w:p>
    <w:p w14:paraId="1275E09C" w14:textId="62EE3EAB" w:rsidR="00C973FE" w:rsidRPr="00561976" w:rsidRDefault="00C973FE" w:rsidP="00C97AEE"/>
    <w:p w14:paraId="080776BA" w14:textId="057AF58C" w:rsidR="00C973FE" w:rsidRPr="00561976" w:rsidRDefault="00C973FE" w:rsidP="00C97AEE">
      <w:pPr>
        <w:pStyle w:val="3"/>
      </w:pPr>
      <w:bookmarkStart w:id="13" w:name="_Toc223386189"/>
      <w:r w:rsidRPr="00561976">
        <w:t>Возврат в домашнее положение</w:t>
      </w:r>
      <w:bookmarkEnd w:id="13"/>
    </w:p>
    <w:p w14:paraId="592AC0B8" w14:textId="77777777" w:rsidR="00C973FE" w:rsidRPr="00561976" w:rsidRDefault="00C973FE" w:rsidP="00C97AEE"/>
    <w:p w14:paraId="4F366A2E" w14:textId="07BA6F36" w:rsidR="00C973FE" w:rsidRPr="00561976" w:rsidRDefault="00C973FE" w:rsidP="00C97AEE">
      <w:r w:rsidRPr="00561976">
        <w:t>Для остановки цикла с выводом робота в домашнее положение необходимо при запущенном цикле нажать кнопку “Пауза”. После этого на экране отобразится сообщение “Домашнее положение”. Робот прекратит текущее действие и вернется в домашнее положение по безопасной траектории.</w:t>
      </w:r>
    </w:p>
    <w:p w14:paraId="03707CD9" w14:textId="571AC940" w:rsidR="00C973FE" w:rsidRPr="00561976" w:rsidRDefault="00C973FE" w:rsidP="00C97AEE">
      <w:r w:rsidRPr="00561976">
        <w:t>Для возобновления работы после перевода в домашнее положение необходимо нажать кнопку “Запуск цикла” и кнопку “Запуск задания”.</w:t>
      </w:r>
    </w:p>
    <w:p w14:paraId="3BA579EC" w14:textId="56431B30" w:rsidR="002F6CD5" w:rsidRPr="00561976" w:rsidRDefault="002F6CD5" w:rsidP="00C97AEE"/>
    <w:p w14:paraId="6776F313" w14:textId="6F01076F" w:rsidR="002F6CD5" w:rsidRPr="00561976" w:rsidRDefault="002F6CD5" w:rsidP="00C97AEE">
      <w:pPr>
        <w:pStyle w:val="2"/>
      </w:pPr>
      <w:bookmarkStart w:id="14" w:name="_Toc223386190"/>
      <w:r w:rsidRPr="00561976">
        <w:t>Сброс задания</w:t>
      </w:r>
      <w:bookmarkEnd w:id="14"/>
    </w:p>
    <w:p w14:paraId="15871DF2" w14:textId="20ADBF6B" w:rsidR="002F6CD5" w:rsidRPr="00561976" w:rsidRDefault="002F6CD5" w:rsidP="00C97AEE"/>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E4D5" w:themeFill="accent2" w:themeFillTint="33"/>
        <w:tblLook w:val="04A0" w:firstRow="1" w:lastRow="0" w:firstColumn="1" w:lastColumn="0" w:noHBand="0" w:noVBand="1"/>
      </w:tblPr>
      <w:tblGrid>
        <w:gridCol w:w="10195"/>
      </w:tblGrid>
      <w:tr w:rsidR="002F6CD5" w:rsidRPr="00561976" w14:paraId="4587A267" w14:textId="77777777" w:rsidTr="002F6CD5">
        <w:tc>
          <w:tcPr>
            <w:tcW w:w="10195" w:type="dxa"/>
            <w:shd w:val="clear" w:color="auto" w:fill="FBE4D5" w:themeFill="accent2" w:themeFillTint="33"/>
          </w:tcPr>
          <w:p w14:paraId="1117CDC7" w14:textId="77777777" w:rsidR="002F6CD5" w:rsidRPr="00561976" w:rsidRDefault="002F6CD5" w:rsidP="00C97AEE">
            <w:r w:rsidRPr="00561976">
              <w:t>Внимание!</w:t>
            </w:r>
          </w:p>
          <w:p w14:paraId="593DFE65" w14:textId="77777777" w:rsidR="002F6CD5" w:rsidRPr="00561976" w:rsidRDefault="002F6CD5" w:rsidP="00C97AEE"/>
          <w:p w14:paraId="6A39C6AC" w14:textId="3EA6FE85" w:rsidR="002F6CD5" w:rsidRPr="00561976" w:rsidRDefault="002F6CD5" w:rsidP="00C97AEE">
            <w:r w:rsidRPr="00561976">
              <w:t>Сброс задания приведёт к тому, что при повторном запуске задания робот начнёт все действия заново, включая процедуру выдвижения стокера. При сбросе задания убедитесь, что стокер задвинут в исходное положение.</w:t>
            </w:r>
          </w:p>
        </w:tc>
      </w:tr>
    </w:tbl>
    <w:p w14:paraId="44952E42" w14:textId="77777777" w:rsidR="002F6CD5" w:rsidRPr="00561976" w:rsidRDefault="002F6CD5" w:rsidP="00C97AEE"/>
    <w:p w14:paraId="0EA05B63" w14:textId="7BD98DF0" w:rsidR="00992FC9" w:rsidRPr="00561976" w:rsidRDefault="002F6CD5" w:rsidP="00C97AEE">
      <w:r w:rsidRPr="00561976">
        <w:t xml:space="preserve">Сброс задания </w:t>
      </w:r>
      <w:r w:rsidR="001F08B0" w:rsidRPr="00561976">
        <w:t>подразумевает, что при следующем запуске цикла ро</w:t>
      </w:r>
      <w:r w:rsidR="00992FC9" w:rsidRPr="00561976">
        <w:t>бота робот вернется в домашнее положение по безопасной траектории, а после запуска задания, начнёт выполнять его начиная с открытия стокера.</w:t>
      </w:r>
    </w:p>
    <w:p w14:paraId="64272D8A" w14:textId="01DB05C3" w:rsidR="00992FC9" w:rsidRPr="00561976" w:rsidRDefault="00992FC9" w:rsidP="00C97AEE">
      <w:r w:rsidRPr="00561976">
        <w:lastRenderedPageBreak/>
        <w:t>Для сброса задания необходимо, при выключенном цикле робота, нажать и держать кнопку «Сброс задания» не менее двух секунд.</w:t>
      </w:r>
    </w:p>
    <w:p w14:paraId="3B5A691A" w14:textId="5F81465E" w:rsidR="000841EB" w:rsidRPr="00561976" w:rsidRDefault="000841EB" w:rsidP="00C97AEE">
      <w:pPr>
        <w:pStyle w:val="1"/>
      </w:pPr>
      <w:bookmarkStart w:id="15" w:name="_Toc223386191"/>
      <w:r w:rsidRPr="00561976">
        <w:t>База данных. Создание и редактирование элементов</w:t>
      </w:r>
      <w:bookmarkEnd w:id="15"/>
    </w:p>
    <w:p w14:paraId="16DCC1D1" w14:textId="2E043429" w:rsidR="000841EB" w:rsidRPr="00561976" w:rsidRDefault="000841EB" w:rsidP="00C97AEE"/>
    <w:p w14:paraId="7251DC70" w14:textId="1EC30086" w:rsidR="000841EB" w:rsidRPr="00561976" w:rsidRDefault="000841EB" w:rsidP="00C97AEE">
      <w:pPr>
        <w:pStyle w:val="2"/>
      </w:pPr>
      <w:bookmarkStart w:id="16" w:name="_Toc223386192"/>
      <w:r w:rsidRPr="00561976">
        <w:t>Общие принципы создания базы данных</w:t>
      </w:r>
      <w:bookmarkEnd w:id="16"/>
    </w:p>
    <w:p w14:paraId="39F7C6A8" w14:textId="76978A91" w:rsidR="000841EB" w:rsidRPr="00561976" w:rsidRDefault="000841EB" w:rsidP="00C97AEE"/>
    <w:p w14:paraId="3E785502" w14:textId="50044D32" w:rsidR="000841EB" w:rsidRPr="00561976" w:rsidRDefault="000841EB" w:rsidP="00C97AEE">
      <w:r w:rsidRPr="00561976">
        <w:t>База данных включает в себя информацию об изменяемых параметрах РТК.</w:t>
      </w:r>
      <w:r w:rsidRPr="00561976">
        <w:br/>
        <w:t xml:space="preserve">Всего имеется 4 </w:t>
      </w:r>
      <w:r w:rsidR="00EF436C" w:rsidRPr="00561976">
        <w:t>таблицы</w:t>
      </w:r>
      <w:r w:rsidRPr="00561976">
        <w:t xml:space="preserve"> в базе данных</w:t>
      </w:r>
      <w:r w:rsidR="00EF436C" w:rsidRPr="00561976">
        <w:t>, каждая из которых содержит 32 строки для заполнения</w:t>
      </w:r>
      <w:r w:rsidRPr="00561976">
        <w:t>:</w:t>
      </w:r>
    </w:p>
    <w:p w14:paraId="2EABCB59" w14:textId="68CBC835" w:rsidR="000841EB" w:rsidRPr="00561976" w:rsidRDefault="000841EB" w:rsidP="00C97AEE">
      <w:pPr>
        <w:pStyle w:val="a8"/>
        <w:numPr>
          <w:ilvl w:val="0"/>
          <w:numId w:val="32"/>
        </w:numPr>
      </w:pPr>
      <w:r w:rsidRPr="00561976">
        <w:t xml:space="preserve">Заготовки. </w:t>
      </w:r>
      <w:r w:rsidR="00EF436C" w:rsidRPr="00561976">
        <w:t>В данной таблице хранится информация о размерах заготовки и готовой детали, с которой будет производиться работа.</w:t>
      </w:r>
    </w:p>
    <w:p w14:paraId="67E5C94C" w14:textId="520C371B" w:rsidR="00EF436C" w:rsidRPr="00561976" w:rsidRDefault="00EF436C" w:rsidP="00C97AEE">
      <w:pPr>
        <w:pStyle w:val="a8"/>
        <w:numPr>
          <w:ilvl w:val="0"/>
          <w:numId w:val="32"/>
        </w:numPr>
      </w:pPr>
      <w:r w:rsidRPr="00561976">
        <w:t>Пластины. В данной таблице хранится информация о параметрах используемых на стокерах пластин.</w:t>
      </w:r>
    </w:p>
    <w:p w14:paraId="39AAE512" w14:textId="4F67D2CC" w:rsidR="00EF436C" w:rsidRPr="00561976" w:rsidRDefault="00EF436C" w:rsidP="00C97AEE">
      <w:pPr>
        <w:pStyle w:val="a8"/>
        <w:numPr>
          <w:ilvl w:val="0"/>
          <w:numId w:val="32"/>
        </w:numPr>
      </w:pPr>
      <w:r w:rsidRPr="00561976">
        <w:t>Кулачки. В данной таблице хранится информация о размерах кулачков, установленных на захвате робота и на патронах станка.</w:t>
      </w:r>
    </w:p>
    <w:p w14:paraId="5D0EB31A" w14:textId="52C1E358" w:rsidR="00EF436C" w:rsidRPr="00561976" w:rsidRDefault="00EF436C" w:rsidP="00C97AEE">
      <w:pPr>
        <w:pStyle w:val="a8"/>
        <w:numPr>
          <w:ilvl w:val="0"/>
          <w:numId w:val="32"/>
        </w:numPr>
      </w:pPr>
      <w:r w:rsidRPr="00561976">
        <w:t>Задания. В данной таблице хранятся параметры заданий для РТК, в которых указывается с какими заготовками, кулачками и пластинами нужно работать и какая последовательность загрузки/выгрузки.</w:t>
      </w:r>
    </w:p>
    <w:p w14:paraId="6ECBEBF1" w14:textId="1F6D3A75" w:rsidR="00EF436C" w:rsidRPr="00561976" w:rsidRDefault="00EF436C" w:rsidP="00C97AEE"/>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EF436C" w:rsidRPr="00561976" w14:paraId="3D6E5F69" w14:textId="77777777" w:rsidTr="00EF436C">
        <w:tc>
          <w:tcPr>
            <w:tcW w:w="10195" w:type="dxa"/>
          </w:tcPr>
          <w:p w14:paraId="012682A3" w14:textId="7E33D9B7" w:rsidR="00EF436C" w:rsidRPr="00561976" w:rsidRDefault="00EF436C" w:rsidP="00C97AEE">
            <w:r w:rsidRPr="00561976">
              <w:rPr>
                <w:noProof/>
              </w:rPr>
              <w:lastRenderedPageBreak/>
              <w:drawing>
                <wp:inline distT="0" distB="0" distL="0" distR="0" wp14:anchorId="26344D00" wp14:editId="7773F965">
                  <wp:extent cx="5287081" cy="3960000"/>
                  <wp:effectExtent l="0" t="0" r="8890" b="254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rotWithShape="1">
                          <a:blip r:embed="rId11">
                            <a:extLst>
                              <a:ext uri="{28A0092B-C50C-407E-A947-70E740481C1C}">
                                <a14:useLocalDpi xmlns:a14="http://schemas.microsoft.com/office/drawing/2010/main" val="0"/>
                              </a:ext>
                            </a:extLst>
                          </a:blip>
                          <a:srcRect r="33237"/>
                          <a:stretch/>
                        </pic:blipFill>
                        <pic:spPr bwMode="auto">
                          <a:xfrm>
                            <a:off x="0" y="0"/>
                            <a:ext cx="5287081" cy="3960000"/>
                          </a:xfrm>
                          <a:prstGeom prst="rect">
                            <a:avLst/>
                          </a:prstGeom>
                          <a:ln>
                            <a:noFill/>
                          </a:ln>
                          <a:extLst>
                            <a:ext uri="{53640926-AAD7-44D8-BBD7-CCE9431645EC}">
                              <a14:shadowObscured xmlns:a14="http://schemas.microsoft.com/office/drawing/2010/main"/>
                            </a:ext>
                          </a:extLst>
                        </pic:spPr>
                      </pic:pic>
                    </a:graphicData>
                  </a:graphic>
                </wp:inline>
              </w:drawing>
            </w:r>
          </w:p>
        </w:tc>
      </w:tr>
      <w:tr w:rsidR="00EF436C" w:rsidRPr="00561976" w14:paraId="4CD1896C" w14:textId="77777777" w:rsidTr="00EF436C">
        <w:tc>
          <w:tcPr>
            <w:tcW w:w="10195" w:type="dxa"/>
          </w:tcPr>
          <w:p w14:paraId="4E4F21D3" w14:textId="2CD6549D" w:rsidR="00EF436C" w:rsidRPr="00561976" w:rsidRDefault="00EF436C" w:rsidP="00C97AEE">
            <w:r w:rsidRPr="00561976">
              <w:t>Экран со строками редактируемой таблицы</w:t>
            </w:r>
          </w:p>
        </w:tc>
      </w:tr>
    </w:tbl>
    <w:p w14:paraId="487DF677" w14:textId="20276348" w:rsidR="000841EB" w:rsidRPr="00561976" w:rsidRDefault="000841EB" w:rsidP="00C97AEE">
      <w:r w:rsidRPr="00561976">
        <w:t>На экране «База данных» необходимо нажать на кнопку с названием редактируемо</w:t>
      </w:r>
      <w:r w:rsidR="00EF436C" w:rsidRPr="00561976">
        <w:t>й</w:t>
      </w:r>
      <w:r w:rsidRPr="00561976">
        <w:t xml:space="preserve"> </w:t>
      </w:r>
      <w:r w:rsidR="00EF436C" w:rsidRPr="00561976">
        <w:t>таблицы</w:t>
      </w:r>
      <w:r w:rsidRPr="00561976">
        <w:t>.</w:t>
      </w:r>
      <w:r w:rsidR="00EF436C" w:rsidRPr="00561976">
        <w:t xml:space="preserve"> В открывшемся окне нужно выбрать изменяемую строку таблицы и нажать на кнопку «Изменить» напротив соответствующей строки.</w:t>
      </w:r>
    </w:p>
    <w:p w14:paraId="31711633" w14:textId="5E734D10" w:rsidR="00EF436C" w:rsidRPr="00561976" w:rsidRDefault="00EF436C" w:rsidP="00C97AEE">
      <w:r w:rsidRPr="00561976">
        <w:t>Список строк таблицы можно листать с помощью кнопок «&gt;» и «&lt;».</w:t>
      </w:r>
    </w:p>
    <w:p w14:paraId="1592CFA1" w14:textId="289C0E66" w:rsidR="000841EB" w:rsidRPr="00561976" w:rsidRDefault="000841EB" w:rsidP="00C97AEE"/>
    <w:p w14:paraId="7998DBD7" w14:textId="36781491" w:rsidR="000841EB" w:rsidRPr="00561976" w:rsidRDefault="00EF436C" w:rsidP="00C97AEE">
      <w:pPr>
        <w:pStyle w:val="2"/>
      </w:pPr>
      <w:bookmarkStart w:id="17" w:name="_Toc223386193"/>
      <w:r w:rsidRPr="00561976">
        <w:t>Заготовки</w:t>
      </w:r>
      <w:bookmarkEnd w:id="17"/>
    </w:p>
    <w:p w14:paraId="37B9DB10" w14:textId="7015CD3A" w:rsidR="00EF436C" w:rsidRPr="00561976" w:rsidRDefault="00EF436C" w:rsidP="00C97AEE"/>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9F286C" w:rsidRPr="00561976" w14:paraId="255794DC" w14:textId="77777777" w:rsidTr="004E2062">
        <w:tc>
          <w:tcPr>
            <w:tcW w:w="10195" w:type="dxa"/>
          </w:tcPr>
          <w:p w14:paraId="76654010" w14:textId="0514EDD8" w:rsidR="009F286C" w:rsidRPr="00561976" w:rsidRDefault="009F286C" w:rsidP="00C97AEE">
            <w:r w:rsidRPr="00561976">
              <w:rPr>
                <w:noProof/>
              </w:rPr>
              <w:lastRenderedPageBreak/>
              <w:drawing>
                <wp:inline distT="0" distB="0" distL="0" distR="0" wp14:anchorId="0EF51EF6" wp14:editId="4543C819">
                  <wp:extent cx="4580526" cy="3420000"/>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rotWithShape="1">
                          <a:blip r:embed="rId12">
                            <a:extLst>
                              <a:ext uri="{28A0092B-C50C-407E-A947-70E740481C1C}">
                                <a14:useLocalDpi xmlns:a14="http://schemas.microsoft.com/office/drawing/2010/main" val="0"/>
                              </a:ext>
                            </a:extLst>
                          </a:blip>
                          <a:srcRect r="33027"/>
                          <a:stretch/>
                        </pic:blipFill>
                        <pic:spPr bwMode="auto">
                          <a:xfrm>
                            <a:off x="0" y="0"/>
                            <a:ext cx="4580526" cy="3420000"/>
                          </a:xfrm>
                          <a:prstGeom prst="rect">
                            <a:avLst/>
                          </a:prstGeom>
                          <a:ln>
                            <a:noFill/>
                          </a:ln>
                          <a:extLst>
                            <a:ext uri="{53640926-AAD7-44D8-BBD7-CCE9431645EC}">
                              <a14:shadowObscured xmlns:a14="http://schemas.microsoft.com/office/drawing/2010/main"/>
                            </a:ext>
                          </a:extLst>
                        </pic:spPr>
                      </pic:pic>
                    </a:graphicData>
                  </a:graphic>
                </wp:inline>
              </w:drawing>
            </w:r>
          </w:p>
        </w:tc>
      </w:tr>
      <w:tr w:rsidR="009F286C" w:rsidRPr="00561976" w14:paraId="293BE0CC" w14:textId="77777777" w:rsidTr="004E2062">
        <w:tc>
          <w:tcPr>
            <w:tcW w:w="10195" w:type="dxa"/>
          </w:tcPr>
          <w:p w14:paraId="2BF676E4" w14:textId="7BE91B79" w:rsidR="009F286C" w:rsidRPr="00561976" w:rsidRDefault="00B62DCB" w:rsidP="00C97AEE">
            <w:r w:rsidRPr="00561976">
              <w:t>Параметры заготовок. Страница 1</w:t>
            </w:r>
          </w:p>
        </w:tc>
      </w:tr>
      <w:tr w:rsidR="009F286C" w:rsidRPr="00561976" w14:paraId="066E6BFD" w14:textId="77777777" w:rsidTr="004E2062">
        <w:tc>
          <w:tcPr>
            <w:tcW w:w="10195" w:type="dxa"/>
          </w:tcPr>
          <w:p w14:paraId="3027EAFB" w14:textId="37827DEB" w:rsidR="009F286C" w:rsidRPr="00561976" w:rsidRDefault="009F286C" w:rsidP="00C97AEE">
            <w:r w:rsidRPr="00561976">
              <w:rPr>
                <w:noProof/>
              </w:rPr>
              <w:drawing>
                <wp:inline distT="0" distB="0" distL="0" distR="0" wp14:anchorId="24257AD0" wp14:editId="68E255B6">
                  <wp:extent cx="4580108" cy="3420000"/>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rotWithShape="1">
                          <a:blip r:embed="rId13">
                            <a:extLst>
                              <a:ext uri="{28A0092B-C50C-407E-A947-70E740481C1C}">
                                <a14:useLocalDpi xmlns:a14="http://schemas.microsoft.com/office/drawing/2010/main" val="0"/>
                              </a:ext>
                            </a:extLst>
                          </a:blip>
                          <a:srcRect r="33033"/>
                          <a:stretch/>
                        </pic:blipFill>
                        <pic:spPr bwMode="auto">
                          <a:xfrm>
                            <a:off x="0" y="0"/>
                            <a:ext cx="4580108" cy="3420000"/>
                          </a:xfrm>
                          <a:prstGeom prst="rect">
                            <a:avLst/>
                          </a:prstGeom>
                          <a:ln>
                            <a:noFill/>
                          </a:ln>
                          <a:extLst>
                            <a:ext uri="{53640926-AAD7-44D8-BBD7-CCE9431645EC}">
                              <a14:shadowObscured xmlns:a14="http://schemas.microsoft.com/office/drawing/2010/main"/>
                            </a:ext>
                          </a:extLst>
                        </pic:spPr>
                      </pic:pic>
                    </a:graphicData>
                  </a:graphic>
                </wp:inline>
              </w:drawing>
            </w:r>
          </w:p>
        </w:tc>
      </w:tr>
      <w:tr w:rsidR="00B62DCB" w:rsidRPr="00561976" w14:paraId="0EF5C570" w14:textId="77777777" w:rsidTr="004E2062">
        <w:tc>
          <w:tcPr>
            <w:tcW w:w="10195" w:type="dxa"/>
          </w:tcPr>
          <w:p w14:paraId="6789079B" w14:textId="50C3002B" w:rsidR="00B62DCB" w:rsidRPr="00561976" w:rsidRDefault="00B62DCB" w:rsidP="00C97AEE">
            <w:r w:rsidRPr="00561976">
              <w:t>Параметры заготовок. Страница 2</w:t>
            </w:r>
          </w:p>
        </w:tc>
      </w:tr>
    </w:tbl>
    <w:p w14:paraId="1E525A2A" w14:textId="77777777" w:rsidR="00EA68B2" w:rsidRPr="00561976" w:rsidRDefault="00EA68B2" w:rsidP="00C97AEE"/>
    <w:p w14:paraId="78E4034E" w14:textId="7D75768F" w:rsidR="00B62DCB" w:rsidRPr="00561976" w:rsidRDefault="004E2062" w:rsidP="00C97AEE">
      <w:r w:rsidRPr="00561976">
        <w:t>Параметры заготовок. Страница 1. Необработанная заготовка</w:t>
      </w:r>
    </w:p>
    <w:p w14:paraId="1BDB666E" w14:textId="05286892" w:rsidR="00B62DCB" w:rsidRPr="00561976" w:rsidRDefault="004E2062" w:rsidP="00C97AEE">
      <w:pPr>
        <w:pStyle w:val="a8"/>
        <w:numPr>
          <w:ilvl w:val="0"/>
          <w:numId w:val="33"/>
        </w:numPr>
      </w:pPr>
      <w:r w:rsidRPr="00561976">
        <w:rPr>
          <w:b/>
          <w:bCs/>
          <w:lang w:val="en-US"/>
        </w:rPr>
        <w:t>L</w:t>
      </w:r>
      <w:r w:rsidRPr="00561976">
        <w:rPr>
          <w:b/>
          <w:bCs/>
        </w:rPr>
        <w:t>1</w:t>
      </w:r>
      <w:r w:rsidRPr="00561976">
        <w:t xml:space="preserve"> – Длина необработанной заготовки</w:t>
      </w:r>
    </w:p>
    <w:p w14:paraId="7A405C83" w14:textId="77777777" w:rsidR="0030709A" w:rsidRPr="00561976" w:rsidRDefault="0030709A" w:rsidP="00C97AEE">
      <w:pPr>
        <w:pStyle w:val="a8"/>
      </w:pPr>
    </w:p>
    <w:p w14:paraId="504A043B" w14:textId="5FCF96FE" w:rsidR="004E2062" w:rsidRPr="00561976" w:rsidRDefault="004E2062" w:rsidP="00C97AEE">
      <w:pPr>
        <w:pStyle w:val="a8"/>
        <w:numPr>
          <w:ilvl w:val="0"/>
          <w:numId w:val="33"/>
        </w:numPr>
      </w:pPr>
      <w:r w:rsidRPr="00561976">
        <w:rPr>
          <w:b/>
          <w:bCs/>
          <w:lang w:val="en-US"/>
        </w:rPr>
        <w:t>D1</w:t>
      </w:r>
      <w:r w:rsidRPr="00561976">
        <w:rPr>
          <w:lang w:val="en-US"/>
        </w:rPr>
        <w:t xml:space="preserve"> – </w:t>
      </w:r>
      <w:r w:rsidRPr="00561976">
        <w:t>Диаметр необработанной заготовки</w:t>
      </w:r>
    </w:p>
    <w:p w14:paraId="39E07E84" w14:textId="77777777" w:rsidR="004E2062" w:rsidRPr="00561976" w:rsidRDefault="004E2062" w:rsidP="00C97AEE">
      <w:pPr>
        <w:pStyle w:val="a8"/>
      </w:pPr>
    </w:p>
    <w:p w14:paraId="08683475" w14:textId="5AC8AE32" w:rsidR="004E2062" w:rsidRPr="00561976" w:rsidRDefault="004E2062" w:rsidP="00C97AEE">
      <w:r w:rsidRPr="00561976">
        <w:t>Параметры заготовок. Страница 2. Готовая деталь</w:t>
      </w:r>
    </w:p>
    <w:p w14:paraId="20B11498" w14:textId="122A05A1" w:rsidR="004E2062" w:rsidRPr="00561976" w:rsidRDefault="004E2062" w:rsidP="00C97AEE">
      <w:pPr>
        <w:pStyle w:val="a8"/>
        <w:numPr>
          <w:ilvl w:val="0"/>
          <w:numId w:val="33"/>
        </w:numPr>
      </w:pPr>
      <w:r w:rsidRPr="00561976">
        <w:rPr>
          <w:b/>
          <w:bCs/>
          <w:lang w:val="en-US"/>
        </w:rPr>
        <w:t>L</w:t>
      </w:r>
      <w:r w:rsidRPr="00561976">
        <w:rPr>
          <w:b/>
          <w:bCs/>
        </w:rPr>
        <w:t>2</w:t>
      </w:r>
      <w:r w:rsidRPr="00561976">
        <w:t xml:space="preserve"> – Длина готовой детали</w:t>
      </w:r>
    </w:p>
    <w:p w14:paraId="7126A4A9" w14:textId="77777777" w:rsidR="0030709A" w:rsidRPr="00561976" w:rsidRDefault="0030709A" w:rsidP="00C97AEE">
      <w:pPr>
        <w:pStyle w:val="a8"/>
      </w:pPr>
    </w:p>
    <w:p w14:paraId="1EEE11C1" w14:textId="2D2C74AA" w:rsidR="004E2062" w:rsidRPr="00561976" w:rsidRDefault="004E2062" w:rsidP="00C97AEE">
      <w:pPr>
        <w:pStyle w:val="a8"/>
        <w:numPr>
          <w:ilvl w:val="0"/>
          <w:numId w:val="33"/>
        </w:numPr>
      </w:pPr>
      <w:r w:rsidRPr="00561976">
        <w:rPr>
          <w:b/>
          <w:bCs/>
          <w:lang w:val="en-US"/>
        </w:rPr>
        <w:t>D</w:t>
      </w:r>
      <w:r w:rsidRPr="00561976">
        <w:rPr>
          <w:b/>
          <w:bCs/>
        </w:rPr>
        <w:t>2</w:t>
      </w:r>
      <w:r w:rsidRPr="00561976">
        <w:rPr>
          <w:lang w:val="en-US"/>
        </w:rPr>
        <w:t xml:space="preserve">– </w:t>
      </w:r>
      <w:r w:rsidRPr="00561976">
        <w:t>Диаметр готовой детали</w:t>
      </w:r>
    </w:p>
    <w:p w14:paraId="7EC461F3" w14:textId="4EEE98CB" w:rsidR="004E2062" w:rsidRPr="00561976" w:rsidRDefault="004E2062" w:rsidP="00C97AEE"/>
    <w:p w14:paraId="08393BCB" w14:textId="77777777" w:rsidR="00EA68B2" w:rsidRPr="00561976" w:rsidRDefault="00EA68B2" w:rsidP="00C97AEE">
      <w:pPr>
        <w:rPr>
          <w:rFonts w:eastAsiaTheme="majorEastAsia" w:cstheme="majorBidi"/>
          <w:color w:val="000000" w:themeColor="text1"/>
          <w:szCs w:val="26"/>
        </w:rPr>
      </w:pPr>
      <w:r w:rsidRPr="00561976">
        <w:br w:type="page"/>
      </w:r>
    </w:p>
    <w:p w14:paraId="65A9BC57" w14:textId="5859CDCE" w:rsidR="00EF436C" w:rsidRPr="00561976" w:rsidRDefault="00EF436C" w:rsidP="00C97AEE">
      <w:pPr>
        <w:pStyle w:val="2"/>
      </w:pPr>
      <w:bookmarkStart w:id="18" w:name="_Toc223386194"/>
      <w:r w:rsidRPr="00561976">
        <w:lastRenderedPageBreak/>
        <w:t>Пластины</w:t>
      </w:r>
      <w:bookmarkEnd w:id="18"/>
    </w:p>
    <w:p w14:paraId="258642AB" w14:textId="2AB85ADC" w:rsidR="00EF436C" w:rsidRPr="00561976" w:rsidRDefault="00EF436C" w:rsidP="00C97AEE"/>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9F286C" w:rsidRPr="00561976" w14:paraId="2E6510E7" w14:textId="77777777" w:rsidTr="004E2062">
        <w:tc>
          <w:tcPr>
            <w:tcW w:w="10195" w:type="dxa"/>
          </w:tcPr>
          <w:p w14:paraId="7712FC46" w14:textId="4D4A235B" w:rsidR="009F286C" w:rsidRPr="00561976" w:rsidRDefault="009F286C" w:rsidP="00C97AEE">
            <w:r w:rsidRPr="00561976">
              <w:rPr>
                <w:noProof/>
              </w:rPr>
              <w:drawing>
                <wp:inline distT="0" distB="0" distL="0" distR="0" wp14:anchorId="303B3C97" wp14:editId="459A7F8F">
                  <wp:extent cx="4806441" cy="3600000"/>
                  <wp:effectExtent l="0" t="0" r="0" b="63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pic:nvPicPr>
                        <pic:blipFill rotWithShape="1">
                          <a:blip r:embed="rId14">
                            <a:extLst>
                              <a:ext uri="{28A0092B-C50C-407E-A947-70E740481C1C}">
                                <a14:useLocalDpi xmlns:a14="http://schemas.microsoft.com/office/drawing/2010/main" val="0"/>
                              </a:ext>
                            </a:extLst>
                          </a:blip>
                          <a:srcRect r="33237"/>
                          <a:stretch/>
                        </pic:blipFill>
                        <pic:spPr bwMode="auto">
                          <a:xfrm>
                            <a:off x="0" y="0"/>
                            <a:ext cx="4806441" cy="3600000"/>
                          </a:xfrm>
                          <a:prstGeom prst="rect">
                            <a:avLst/>
                          </a:prstGeom>
                          <a:ln>
                            <a:noFill/>
                          </a:ln>
                          <a:extLst>
                            <a:ext uri="{53640926-AAD7-44D8-BBD7-CCE9431645EC}">
                              <a14:shadowObscured xmlns:a14="http://schemas.microsoft.com/office/drawing/2010/main"/>
                            </a:ext>
                          </a:extLst>
                        </pic:spPr>
                      </pic:pic>
                    </a:graphicData>
                  </a:graphic>
                </wp:inline>
              </w:drawing>
            </w:r>
          </w:p>
        </w:tc>
      </w:tr>
      <w:tr w:rsidR="009F286C" w:rsidRPr="00561976" w14:paraId="7DD1D676" w14:textId="77777777" w:rsidTr="004E2062">
        <w:tc>
          <w:tcPr>
            <w:tcW w:w="10195" w:type="dxa"/>
          </w:tcPr>
          <w:p w14:paraId="764630FA" w14:textId="6A1D0934" w:rsidR="009F286C" w:rsidRPr="00561976" w:rsidRDefault="00B62DCB" w:rsidP="00C97AEE">
            <w:r w:rsidRPr="00561976">
              <w:t>Параметры пластин</w:t>
            </w:r>
          </w:p>
        </w:tc>
      </w:tr>
    </w:tbl>
    <w:p w14:paraId="7D82815C" w14:textId="1D845D73" w:rsidR="00EF436C" w:rsidRPr="00561976" w:rsidRDefault="00EF436C" w:rsidP="00C97AEE"/>
    <w:p w14:paraId="7A01C763" w14:textId="266C1428" w:rsidR="004E2062" w:rsidRPr="00561976" w:rsidRDefault="004E2062" w:rsidP="00C97AEE">
      <w:r w:rsidRPr="00561976">
        <w:t>Параметры пластин</w:t>
      </w:r>
    </w:p>
    <w:p w14:paraId="1B4E10AF" w14:textId="147F49E6" w:rsidR="004E2062" w:rsidRPr="00561976" w:rsidRDefault="004E2062" w:rsidP="00C97AEE">
      <w:pPr>
        <w:pStyle w:val="a8"/>
        <w:numPr>
          <w:ilvl w:val="0"/>
          <w:numId w:val="34"/>
        </w:numPr>
      </w:pPr>
      <w:r w:rsidRPr="00561976">
        <w:rPr>
          <w:b/>
          <w:bCs/>
          <w:lang w:val="en-US"/>
        </w:rPr>
        <w:t>Lx</w:t>
      </w:r>
      <w:r w:rsidRPr="00561976">
        <w:t xml:space="preserve"> – Расстояние между ячейками пластины вдоль оси Х.</w:t>
      </w:r>
    </w:p>
    <w:p w14:paraId="7242BFEA" w14:textId="77777777" w:rsidR="0030709A" w:rsidRPr="00561976" w:rsidRDefault="0030709A" w:rsidP="00C97AEE">
      <w:pPr>
        <w:pStyle w:val="a8"/>
      </w:pPr>
    </w:p>
    <w:p w14:paraId="186E5C21" w14:textId="4B16896D" w:rsidR="0030709A" w:rsidRPr="00561976" w:rsidRDefault="004E2062" w:rsidP="00C97AEE">
      <w:pPr>
        <w:pStyle w:val="a8"/>
        <w:numPr>
          <w:ilvl w:val="0"/>
          <w:numId w:val="34"/>
        </w:numPr>
      </w:pPr>
      <w:r w:rsidRPr="00561976">
        <w:rPr>
          <w:b/>
          <w:bCs/>
          <w:lang w:val="en-US"/>
        </w:rPr>
        <w:t>Ly</w:t>
      </w:r>
      <w:r w:rsidRPr="00561976">
        <w:t xml:space="preserve"> – Расстояние между ячейками пластины вдоль оси </w:t>
      </w:r>
      <w:r w:rsidRPr="00561976">
        <w:rPr>
          <w:lang w:val="en-US"/>
        </w:rPr>
        <w:t>Y</w:t>
      </w:r>
      <w:r w:rsidRPr="00561976">
        <w:t>.</w:t>
      </w:r>
    </w:p>
    <w:p w14:paraId="1B6AFD20" w14:textId="77777777" w:rsidR="0030709A" w:rsidRPr="00561976" w:rsidRDefault="0030709A" w:rsidP="00C97AEE">
      <w:pPr>
        <w:pStyle w:val="a8"/>
      </w:pPr>
    </w:p>
    <w:p w14:paraId="1FFA8C95" w14:textId="3AA307B2" w:rsidR="004E2062" w:rsidRPr="00561976" w:rsidRDefault="004E2062" w:rsidP="00C97AEE">
      <w:pPr>
        <w:pStyle w:val="a8"/>
        <w:numPr>
          <w:ilvl w:val="0"/>
          <w:numId w:val="34"/>
        </w:numPr>
      </w:pPr>
      <w:r w:rsidRPr="00561976">
        <w:rPr>
          <w:b/>
          <w:bCs/>
          <w:lang w:val="en-US"/>
        </w:rPr>
        <w:t>Lr</w:t>
      </w:r>
      <w:r w:rsidRPr="00561976">
        <w:t xml:space="preserve"> – Расстояние сдвига чётного ряда относительно нечётного.</w:t>
      </w:r>
    </w:p>
    <w:p w14:paraId="524005E6" w14:textId="77777777" w:rsidR="0030709A" w:rsidRPr="00561976" w:rsidRDefault="0030709A" w:rsidP="00C97AEE">
      <w:pPr>
        <w:pStyle w:val="a8"/>
      </w:pPr>
    </w:p>
    <w:p w14:paraId="79F388F6" w14:textId="727D76B6" w:rsidR="004E2062" w:rsidRPr="00561976" w:rsidRDefault="004E2062" w:rsidP="00C97AEE">
      <w:pPr>
        <w:pStyle w:val="a8"/>
        <w:numPr>
          <w:ilvl w:val="0"/>
          <w:numId w:val="34"/>
        </w:numPr>
      </w:pPr>
      <w:r w:rsidRPr="00561976">
        <w:rPr>
          <w:b/>
          <w:bCs/>
          <w:lang w:val="en-US"/>
        </w:rPr>
        <w:t>Neven</w:t>
      </w:r>
      <w:r w:rsidRPr="00561976">
        <w:t xml:space="preserve"> – Количество ячеек в чётных рядах.</w:t>
      </w:r>
    </w:p>
    <w:p w14:paraId="0659796B" w14:textId="6BC1CED3" w:rsidR="0030709A" w:rsidRPr="00561976" w:rsidRDefault="004E2062" w:rsidP="00C97AEE">
      <w:pPr>
        <w:pStyle w:val="a8"/>
        <w:numPr>
          <w:ilvl w:val="0"/>
          <w:numId w:val="34"/>
        </w:numPr>
      </w:pPr>
      <w:r w:rsidRPr="00561976">
        <w:rPr>
          <w:b/>
          <w:bCs/>
          <w:lang w:val="en-US"/>
        </w:rPr>
        <w:t>Nodd</w:t>
      </w:r>
      <w:r w:rsidRPr="00561976">
        <w:t xml:space="preserve"> – Количество ячеек в нечётных рядах.</w:t>
      </w:r>
    </w:p>
    <w:p w14:paraId="6325C665" w14:textId="77777777" w:rsidR="0030709A" w:rsidRPr="00561976" w:rsidRDefault="0030709A" w:rsidP="00C97AEE">
      <w:pPr>
        <w:pStyle w:val="a8"/>
      </w:pPr>
    </w:p>
    <w:p w14:paraId="7A657B4C" w14:textId="7287E9EB" w:rsidR="004E2062" w:rsidRPr="00561976" w:rsidRDefault="004E2062" w:rsidP="00C97AEE">
      <w:pPr>
        <w:pStyle w:val="a8"/>
        <w:numPr>
          <w:ilvl w:val="0"/>
          <w:numId w:val="34"/>
        </w:numPr>
        <w:rPr>
          <w:lang w:val="en-US"/>
        </w:rPr>
      </w:pPr>
      <w:r w:rsidRPr="00561976">
        <w:rPr>
          <w:b/>
          <w:bCs/>
          <w:lang w:val="en-US"/>
        </w:rPr>
        <w:t>M</w:t>
      </w:r>
      <w:r w:rsidRPr="00561976">
        <w:t xml:space="preserve"> – Количество рядов ячеек.</w:t>
      </w:r>
    </w:p>
    <w:p w14:paraId="1144BBA2" w14:textId="77777777" w:rsidR="00EF436C" w:rsidRPr="00561976" w:rsidRDefault="00EF436C" w:rsidP="00C97AEE"/>
    <w:p w14:paraId="1C9E1DF3" w14:textId="77777777" w:rsidR="00EA68B2" w:rsidRPr="00561976" w:rsidRDefault="00EA68B2" w:rsidP="00C97AEE">
      <w:pPr>
        <w:rPr>
          <w:rFonts w:eastAsiaTheme="majorEastAsia" w:cstheme="majorBidi"/>
          <w:color w:val="000000" w:themeColor="text1"/>
          <w:szCs w:val="26"/>
        </w:rPr>
      </w:pPr>
      <w:r w:rsidRPr="00561976">
        <w:br w:type="page"/>
      </w:r>
    </w:p>
    <w:p w14:paraId="789906C3" w14:textId="16B79A10" w:rsidR="00EF436C" w:rsidRPr="00561976" w:rsidRDefault="00EF436C" w:rsidP="00C97AEE">
      <w:pPr>
        <w:pStyle w:val="2"/>
      </w:pPr>
      <w:bookmarkStart w:id="19" w:name="_Toc223386195"/>
      <w:r w:rsidRPr="00561976">
        <w:lastRenderedPageBreak/>
        <w:t>Кулачки</w:t>
      </w:r>
      <w:bookmarkEnd w:id="19"/>
    </w:p>
    <w:p w14:paraId="45373DDF" w14:textId="734D67EE" w:rsidR="00EF436C" w:rsidRPr="00561976" w:rsidRDefault="00EF436C" w:rsidP="00C97AEE"/>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9F286C" w:rsidRPr="00561976" w14:paraId="1A72DA68" w14:textId="77777777" w:rsidTr="00A7607E">
        <w:tc>
          <w:tcPr>
            <w:tcW w:w="10195" w:type="dxa"/>
          </w:tcPr>
          <w:p w14:paraId="3FB83FC2" w14:textId="6A55893E" w:rsidR="009F286C" w:rsidRPr="00561976" w:rsidRDefault="009F286C" w:rsidP="00C97AEE">
            <w:r w:rsidRPr="00561976">
              <w:rPr>
                <w:noProof/>
              </w:rPr>
              <w:drawing>
                <wp:inline distT="0" distB="0" distL="0" distR="0" wp14:anchorId="6E7F0F59" wp14:editId="34FAAA05">
                  <wp:extent cx="4806441" cy="3600000"/>
                  <wp:effectExtent l="0" t="0" r="0" b="63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rotWithShape="1">
                          <a:blip r:embed="rId15">
                            <a:extLst>
                              <a:ext uri="{28A0092B-C50C-407E-A947-70E740481C1C}">
                                <a14:useLocalDpi xmlns:a14="http://schemas.microsoft.com/office/drawing/2010/main" val="0"/>
                              </a:ext>
                            </a:extLst>
                          </a:blip>
                          <a:srcRect r="33237"/>
                          <a:stretch/>
                        </pic:blipFill>
                        <pic:spPr bwMode="auto">
                          <a:xfrm>
                            <a:off x="0" y="0"/>
                            <a:ext cx="4806441" cy="3600000"/>
                          </a:xfrm>
                          <a:prstGeom prst="rect">
                            <a:avLst/>
                          </a:prstGeom>
                          <a:ln>
                            <a:noFill/>
                          </a:ln>
                          <a:extLst>
                            <a:ext uri="{53640926-AAD7-44D8-BBD7-CCE9431645EC}">
                              <a14:shadowObscured xmlns:a14="http://schemas.microsoft.com/office/drawing/2010/main"/>
                            </a:ext>
                          </a:extLst>
                        </pic:spPr>
                      </pic:pic>
                    </a:graphicData>
                  </a:graphic>
                </wp:inline>
              </w:drawing>
            </w:r>
          </w:p>
        </w:tc>
      </w:tr>
      <w:tr w:rsidR="00B62DCB" w:rsidRPr="00561976" w14:paraId="602C584A" w14:textId="77777777" w:rsidTr="00A7607E">
        <w:tc>
          <w:tcPr>
            <w:tcW w:w="10195" w:type="dxa"/>
          </w:tcPr>
          <w:p w14:paraId="433194F5" w14:textId="2DCED6BA" w:rsidR="00B62DCB" w:rsidRPr="00561976" w:rsidRDefault="00B62DCB" w:rsidP="00C97AEE">
            <w:r w:rsidRPr="00561976">
              <w:t>Параметры кулачков</w:t>
            </w:r>
          </w:p>
        </w:tc>
      </w:tr>
    </w:tbl>
    <w:p w14:paraId="7979F3FF" w14:textId="7E81E265" w:rsidR="004E2062" w:rsidRPr="00561976" w:rsidRDefault="004E2062" w:rsidP="00C97AEE"/>
    <w:p w14:paraId="57D72E0F" w14:textId="2FFBD1CB" w:rsidR="00A7607E" w:rsidRPr="00561976" w:rsidRDefault="00A7607E" w:rsidP="00C97AEE">
      <w:r w:rsidRPr="00561976">
        <w:t>Параметры кулачков</w:t>
      </w:r>
    </w:p>
    <w:p w14:paraId="6AAC1702" w14:textId="112DBFDE" w:rsidR="00A7607E" w:rsidRPr="00561976" w:rsidRDefault="00A7607E" w:rsidP="00C97AEE">
      <w:pPr>
        <w:pStyle w:val="a8"/>
        <w:numPr>
          <w:ilvl w:val="0"/>
          <w:numId w:val="35"/>
        </w:numPr>
      </w:pPr>
      <w:r w:rsidRPr="00561976">
        <w:rPr>
          <w:b/>
          <w:bCs/>
          <w:lang w:val="en-US"/>
        </w:rPr>
        <w:t>l</w:t>
      </w:r>
      <w:r w:rsidRPr="00561976">
        <w:t xml:space="preserve"> – Высота проточки кулачков</w:t>
      </w:r>
    </w:p>
    <w:p w14:paraId="23266F0F" w14:textId="77777777" w:rsidR="0030709A" w:rsidRPr="00561976" w:rsidRDefault="0030709A" w:rsidP="00C97AEE">
      <w:pPr>
        <w:pStyle w:val="a8"/>
      </w:pPr>
    </w:p>
    <w:p w14:paraId="1BD1AA45" w14:textId="5C2A2BC9" w:rsidR="00A7607E" w:rsidRPr="00561976" w:rsidRDefault="00A7607E" w:rsidP="00C97AEE">
      <w:pPr>
        <w:pStyle w:val="a8"/>
        <w:numPr>
          <w:ilvl w:val="0"/>
          <w:numId w:val="35"/>
        </w:numPr>
      </w:pPr>
      <w:r w:rsidRPr="00561976">
        <w:rPr>
          <w:b/>
          <w:bCs/>
          <w:lang w:val="en-US"/>
        </w:rPr>
        <w:t>L</w:t>
      </w:r>
      <w:r w:rsidRPr="00561976">
        <w:t xml:space="preserve"> – Полная высота кулачков</w:t>
      </w:r>
    </w:p>
    <w:p w14:paraId="53306731" w14:textId="292A7D9D" w:rsidR="00A7607E" w:rsidRPr="00561976" w:rsidRDefault="00A7607E" w:rsidP="00C97AEE">
      <w:r w:rsidRPr="00561976">
        <w:br w:type="page"/>
      </w:r>
    </w:p>
    <w:p w14:paraId="14013999" w14:textId="31E9F227" w:rsidR="00EF436C" w:rsidRPr="00561976" w:rsidRDefault="00EF436C" w:rsidP="00C97AEE">
      <w:pPr>
        <w:pStyle w:val="2"/>
      </w:pPr>
      <w:bookmarkStart w:id="20" w:name="_Toc223386196"/>
      <w:r w:rsidRPr="00561976">
        <w:lastRenderedPageBreak/>
        <w:t>Задания</w:t>
      </w:r>
      <w:bookmarkEnd w:id="20"/>
    </w:p>
    <w:p w14:paraId="76FB7E55" w14:textId="77777777" w:rsidR="00A7607E" w:rsidRPr="00561976" w:rsidRDefault="00A7607E" w:rsidP="00C97AEE"/>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9F286C" w:rsidRPr="00561976" w14:paraId="118A291B" w14:textId="77777777" w:rsidTr="003C0066">
        <w:tc>
          <w:tcPr>
            <w:tcW w:w="10195" w:type="dxa"/>
          </w:tcPr>
          <w:p w14:paraId="17F44866" w14:textId="7097BA67" w:rsidR="009F286C" w:rsidRPr="00561976" w:rsidRDefault="009F286C" w:rsidP="00C97AEE">
            <w:r w:rsidRPr="00561976">
              <w:rPr>
                <w:noProof/>
              </w:rPr>
              <w:drawing>
                <wp:inline distT="0" distB="0" distL="0" distR="0" wp14:anchorId="07D702F9" wp14:editId="5E99C02E">
                  <wp:extent cx="4821606" cy="3600000"/>
                  <wp:effectExtent l="0" t="0" r="0"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rotWithShape="1">
                          <a:blip r:embed="rId16">
                            <a:extLst>
                              <a:ext uri="{28A0092B-C50C-407E-A947-70E740481C1C}">
                                <a14:useLocalDpi xmlns:a14="http://schemas.microsoft.com/office/drawing/2010/main" val="0"/>
                              </a:ext>
                            </a:extLst>
                          </a:blip>
                          <a:srcRect r="33027"/>
                          <a:stretch/>
                        </pic:blipFill>
                        <pic:spPr bwMode="auto">
                          <a:xfrm>
                            <a:off x="0" y="0"/>
                            <a:ext cx="4821606" cy="3600000"/>
                          </a:xfrm>
                          <a:prstGeom prst="rect">
                            <a:avLst/>
                          </a:prstGeom>
                          <a:ln>
                            <a:noFill/>
                          </a:ln>
                          <a:extLst>
                            <a:ext uri="{53640926-AAD7-44D8-BBD7-CCE9431645EC}">
                              <a14:shadowObscured xmlns:a14="http://schemas.microsoft.com/office/drawing/2010/main"/>
                            </a:ext>
                          </a:extLst>
                        </pic:spPr>
                      </pic:pic>
                    </a:graphicData>
                  </a:graphic>
                </wp:inline>
              </w:drawing>
            </w:r>
          </w:p>
        </w:tc>
      </w:tr>
      <w:tr w:rsidR="00B62DCB" w:rsidRPr="00561976" w14:paraId="4882DEFC" w14:textId="77777777" w:rsidTr="003C0066">
        <w:tc>
          <w:tcPr>
            <w:tcW w:w="10195" w:type="dxa"/>
          </w:tcPr>
          <w:p w14:paraId="7C579F30" w14:textId="707D4CEF" w:rsidR="00B62DCB" w:rsidRPr="00561976" w:rsidRDefault="00B62DCB" w:rsidP="00C97AEE">
            <w:r w:rsidRPr="00561976">
              <w:t>Параметры заданий. Страница 1</w:t>
            </w:r>
          </w:p>
        </w:tc>
      </w:tr>
      <w:tr w:rsidR="00B62DCB" w:rsidRPr="00561976" w14:paraId="4D443B8A" w14:textId="77777777" w:rsidTr="003C0066">
        <w:tc>
          <w:tcPr>
            <w:tcW w:w="10195" w:type="dxa"/>
          </w:tcPr>
          <w:p w14:paraId="6FE20770" w14:textId="1FA2AD1A" w:rsidR="00B62DCB" w:rsidRPr="00561976" w:rsidRDefault="00B62DCB" w:rsidP="00C97AEE">
            <w:r w:rsidRPr="00561976">
              <w:rPr>
                <w:noProof/>
              </w:rPr>
              <w:drawing>
                <wp:inline distT="0" distB="0" distL="0" distR="0" wp14:anchorId="3ED77704" wp14:editId="00CDDE41">
                  <wp:extent cx="4821606" cy="3600000"/>
                  <wp:effectExtent l="0" t="0" r="0"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rotWithShape="1">
                          <a:blip r:embed="rId17">
                            <a:extLst>
                              <a:ext uri="{28A0092B-C50C-407E-A947-70E740481C1C}">
                                <a14:useLocalDpi xmlns:a14="http://schemas.microsoft.com/office/drawing/2010/main" val="0"/>
                              </a:ext>
                            </a:extLst>
                          </a:blip>
                          <a:srcRect r="33027"/>
                          <a:stretch/>
                        </pic:blipFill>
                        <pic:spPr bwMode="auto">
                          <a:xfrm>
                            <a:off x="0" y="0"/>
                            <a:ext cx="4821606" cy="3600000"/>
                          </a:xfrm>
                          <a:prstGeom prst="rect">
                            <a:avLst/>
                          </a:prstGeom>
                          <a:ln>
                            <a:noFill/>
                          </a:ln>
                          <a:extLst>
                            <a:ext uri="{53640926-AAD7-44D8-BBD7-CCE9431645EC}">
                              <a14:shadowObscured xmlns:a14="http://schemas.microsoft.com/office/drawing/2010/main"/>
                            </a:ext>
                          </a:extLst>
                        </pic:spPr>
                      </pic:pic>
                    </a:graphicData>
                  </a:graphic>
                </wp:inline>
              </w:drawing>
            </w:r>
          </w:p>
        </w:tc>
      </w:tr>
      <w:tr w:rsidR="00B62DCB" w:rsidRPr="00561976" w14:paraId="3BA400F0" w14:textId="77777777" w:rsidTr="003C0066">
        <w:tc>
          <w:tcPr>
            <w:tcW w:w="10195" w:type="dxa"/>
          </w:tcPr>
          <w:p w14:paraId="7E271029" w14:textId="476666D4" w:rsidR="00B62DCB" w:rsidRPr="00561976" w:rsidRDefault="00B62DCB" w:rsidP="00C97AEE">
            <w:r w:rsidRPr="00561976">
              <w:t>Параметры заданий. Страница 2</w:t>
            </w:r>
          </w:p>
        </w:tc>
      </w:tr>
    </w:tbl>
    <w:p w14:paraId="306133A4" w14:textId="1C06E390" w:rsidR="00EF436C" w:rsidRPr="00561976" w:rsidRDefault="00EF436C" w:rsidP="00C97AEE"/>
    <w:p w14:paraId="4285327F" w14:textId="77777777" w:rsidR="003C0066" w:rsidRPr="00561976" w:rsidRDefault="003C0066" w:rsidP="00C97AEE">
      <w:r w:rsidRPr="00561976">
        <w:br w:type="page"/>
      </w:r>
    </w:p>
    <w:p w14:paraId="1ADE8880" w14:textId="4091C70A" w:rsidR="003C0066" w:rsidRPr="00561976" w:rsidRDefault="003C0066" w:rsidP="00C97AEE">
      <w:r w:rsidRPr="00561976">
        <w:lastRenderedPageBreak/>
        <w:t>Параметры заданий. Страница 1</w:t>
      </w:r>
    </w:p>
    <w:p w14:paraId="5BE992A4" w14:textId="6C541C0A" w:rsidR="003C0066" w:rsidRPr="00561976" w:rsidRDefault="003C0066" w:rsidP="00C97AEE">
      <w:pPr>
        <w:pStyle w:val="a8"/>
        <w:numPr>
          <w:ilvl w:val="0"/>
          <w:numId w:val="36"/>
        </w:numPr>
      </w:pPr>
      <w:r w:rsidRPr="00561976">
        <w:rPr>
          <w:b/>
          <w:bCs/>
        </w:rPr>
        <w:t>Рабочая заготовка</w:t>
      </w:r>
      <w:r w:rsidR="00D07CE9" w:rsidRPr="00561976">
        <w:t xml:space="preserve"> – Номер заготовки, с которой будет работать РТК. При нажатии на поле ввода открывается окно выбора номера заготовки.</w:t>
      </w:r>
    </w:p>
    <w:p w14:paraId="71C4A756" w14:textId="77777777" w:rsidR="00975A7A" w:rsidRPr="00561976" w:rsidRDefault="00975A7A" w:rsidP="00C97AEE">
      <w:pPr>
        <w:pStyle w:val="a8"/>
      </w:pPr>
    </w:p>
    <w:p w14:paraId="66488467" w14:textId="44232D94" w:rsidR="00975A7A" w:rsidRPr="00561976" w:rsidRDefault="003C0066" w:rsidP="00C97AEE">
      <w:pPr>
        <w:pStyle w:val="a8"/>
        <w:numPr>
          <w:ilvl w:val="0"/>
          <w:numId w:val="36"/>
        </w:numPr>
      </w:pPr>
      <w:r w:rsidRPr="00561976">
        <w:rPr>
          <w:b/>
          <w:bCs/>
        </w:rPr>
        <w:t>Рабочая пластина</w:t>
      </w:r>
      <w:r w:rsidR="00D07CE9" w:rsidRPr="00561976">
        <w:t xml:space="preserve"> – Номер пластины, с которой будет работать РТК. При нажатии на поле ввода открывается окно выбора номера пластины.</w:t>
      </w:r>
    </w:p>
    <w:p w14:paraId="798D8ADB" w14:textId="77777777" w:rsidR="00975A7A" w:rsidRPr="00561976" w:rsidRDefault="00975A7A" w:rsidP="00C97AEE">
      <w:pPr>
        <w:pStyle w:val="a8"/>
      </w:pPr>
    </w:p>
    <w:p w14:paraId="2D6B7FF6" w14:textId="0A65AC3E" w:rsidR="003C0066" w:rsidRPr="00561976" w:rsidRDefault="003C0066" w:rsidP="00C97AEE">
      <w:pPr>
        <w:pStyle w:val="a8"/>
        <w:numPr>
          <w:ilvl w:val="0"/>
          <w:numId w:val="36"/>
        </w:numPr>
      </w:pPr>
      <w:r w:rsidRPr="00561976">
        <w:rPr>
          <w:b/>
          <w:bCs/>
        </w:rPr>
        <w:t>Кулачки в захвате 1</w:t>
      </w:r>
      <w:r w:rsidR="00D07CE9" w:rsidRPr="00561976">
        <w:t xml:space="preserve"> – Номер кулачков, установленных на захвате робота 1. </w:t>
      </w:r>
      <w:r w:rsidR="00D07CE9" w:rsidRPr="00561976">
        <w:rPr>
          <w:kern w:val="0"/>
          <w14:ligatures w14:val="none"/>
        </w:rPr>
        <w:t>При нажатии на поле ввода открывается окно выбора номера кулачков.</w:t>
      </w:r>
    </w:p>
    <w:p w14:paraId="2ADE6859" w14:textId="77777777" w:rsidR="00975A7A" w:rsidRPr="00561976" w:rsidRDefault="00975A7A" w:rsidP="00C97AEE">
      <w:pPr>
        <w:pStyle w:val="a8"/>
      </w:pPr>
    </w:p>
    <w:p w14:paraId="06F9C3CE" w14:textId="4614E693" w:rsidR="003C0066" w:rsidRPr="00561976" w:rsidRDefault="003C0066" w:rsidP="00C97AEE">
      <w:pPr>
        <w:pStyle w:val="a8"/>
        <w:numPr>
          <w:ilvl w:val="0"/>
          <w:numId w:val="36"/>
        </w:numPr>
      </w:pPr>
      <w:r w:rsidRPr="00561976">
        <w:rPr>
          <w:b/>
          <w:bCs/>
        </w:rPr>
        <w:t>Кулачки в захвате 2</w:t>
      </w:r>
      <w:r w:rsidR="00D07CE9" w:rsidRPr="00561976">
        <w:t xml:space="preserve"> – Номер кулачков, установленных на захвате робота 2. </w:t>
      </w:r>
      <w:r w:rsidR="00D07CE9" w:rsidRPr="00561976">
        <w:rPr>
          <w:kern w:val="0"/>
          <w14:ligatures w14:val="none"/>
        </w:rPr>
        <w:t>При нажатии на поле ввода открывается окно выбора номера кулачков.</w:t>
      </w:r>
    </w:p>
    <w:p w14:paraId="4A8E9C9D" w14:textId="77777777" w:rsidR="00975A7A" w:rsidRPr="00561976" w:rsidRDefault="00975A7A" w:rsidP="00C97AEE">
      <w:pPr>
        <w:pStyle w:val="a8"/>
      </w:pPr>
    </w:p>
    <w:p w14:paraId="393DBE18" w14:textId="3155FB18" w:rsidR="003C0066" w:rsidRPr="00561976" w:rsidRDefault="003C0066" w:rsidP="00C97AEE">
      <w:pPr>
        <w:pStyle w:val="a8"/>
        <w:numPr>
          <w:ilvl w:val="0"/>
          <w:numId w:val="36"/>
        </w:numPr>
      </w:pPr>
      <w:r w:rsidRPr="00561976">
        <w:rPr>
          <w:b/>
          <w:bCs/>
        </w:rPr>
        <w:t>Кулачки в патроне 1</w:t>
      </w:r>
      <w:r w:rsidR="00D07CE9" w:rsidRPr="00561976">
        <w:t xml:space="preserve"> – Номер кулачков, установленных в патроне станка 1. </w:t>
      </w:r>
      <w:r w:rsidR="00D07CE9" w:rsidRPr="00561976">
        <w:rPr>
          <w:kern w:val="0"/>
          <w14:ligatures w14:val="none"/>
        </w:rPr>
        <w:t>При нажатии на поле ввода открывается окно выбора номера кулачков.</w:t>
      </w:r>
    </w:p>
    <w:p w14:paraId="13A1AC5F" w14:textId="77777777" w:rsidR="00975A7A" w:rsidRPr="00561976" w:rsidRDefault="00975A7A" w:rsidP="00C97AEE">
      <w:pPr>
        <w:pStyle w:val="a8"/>
      </w:pPr>
    </w:p>
    <w:p w14:paraId="3D98E928" w14:textId="5C1B0528" w:rsidR="003C0066" w:rsidRPr="00561976" w:rsidRDefault="003C0066" w:rsidP="00C97AEE">
      <w:pPr>
        <w:pStyle w:val="a8"/>
        <w:numPr>
          <w:ilvl w:val="0"/>
          <w:numId w:val="36"/>
        </w:numPr>
      </w:pPr>
      <w:r w:rsidRPr="00561976">
        <w:rPr>
          <w:b/>
          <w:bCs/>
        </w:rPr>
        <w:t>Кулачки в патроне 2</w:t>
      </w:r>
      <w:r w:rsidR="00D07CE9" w:rsidRPr="00561976">
        <w:t xml:space="preserve"> – Номер кулачков, установленных в патроне станка 2. </w:t>
      </w:r>
      <w:r w:rsidR="00D07CE9" w:rsidRPr="00561976">
        <w:rPr>
          <w:kern w:val="0"/>
          <w14:ligatures w14:val="none"/>
        </w:rPr>
        <w:t>При нажатии на поле ввода открывается окно выбора номера кулачков.</w:t>
      </w:r>
    </w:p>
    <w:p w14:paraId="24FC3459" w14:textId="77777777" w:rsidR="003C0066" w:rsidRPr="00561976" w:rsidRDefault="003C0066" w:rsidP="00C97AEE"/>
    <w:p w14:paraId="0674BE6A" w14:textId="77777777" w:rsidR="003C0066" w:rsidRPr="00561976" w:rsidRDefault="003C0066" w:rsidP="00C97AEE">
      <w:r w:rsidRPr="00561976">
        <w:t>Параметры заданий. Страница 2</w:t>
      </w:r>
    </w:p>
    <w:p w14:paraId="2A08A6B2" w14:textId="263240BD" w:rsidR="00975A7A" w:rsidRPr="00561976" w:rsidRDefault="00975A7A" w:rsidP="00C97AEE">
      <w:pPr>
        <w:pStyle w:val="a8"/>
        <w:numPr>
          <w:ilvl w:val="0"/>
          <w:numId w:val="37"/>
        </w:numPr>
        <w:rPr>
          <w:b/>
          <w:bCs/>
        </w:rPr>
      </w:pPr>
      <w:r w:rsidRPr="00561976">
        <w:rPr>
          <w:b/>
          <w:bCs/>
        </w:rPr>
        <w:t>Номер запускаемой программы</w:t>
      </w:r>
      <w:r w:rsidRPr="00561976">
        <w:t xml:space="preserve"> – Только для станков с ЧПУ </w:t>
      </w:r>
      <w:r w:rsidRPr="00561976">
        <w:rPr>
          <w:lang w:val="en-US"/>
        </w:rPr>
        <w:t>FANUC</w:t>
      </w:r>
      <w:r w:rsidRPr="00561976">
        <w:t xml:space="preserve"> – номер программы, запускаемой на станке при старте задания.</w:t>
      </w:r>
    </w:p>
    <w:p w14:paraId="70EA6C92" w14:textId="77777777" w:rsidR="00975A7A" w:rsidRPr="00561976" w:rsidRDefault="00975A7A" w:rsidP="00C97AEE">
      <w:pPr>
        <w:pStyle w:val="a8"/>
      </w:pPr>
    </w:p>
    <w:p w14:paraId="7F1947D9" w14:textId="441796D8" w:rsidR="00975A7A" w:rsidRPr="00561976" w:rsidRDefault="00975A7A" w:rsidP="00C97AEE">
      <w:pPr>
        <w:pStyle w:val="a8"/>
        <w:numPr>
          <w:ilvl w:val="0"/>
          <w:numId w:val="37"/>
        </w:numPr>
      </w:pPr>
      <w:r w:rsidRPr="00561976">
        <w:rPr>
          <w:b/>
          <w:bCs/>
        </w:rPr>
        <w:t xml:space="preserve">Номер патрона, из которого забирается готовая деталь </w:t>
      </w:r>
      <w:r w:rsidRPr="00561976">
        <w:t>– Только для станков с двумя патронами – номер патрона, из которого робот заберёт обработанную деталь</w:t>
      </w:r>
      <w:r w:rsidRPr="00561976">
        <w:rPr>
          <w:b/>
          <w:bCs/>
        </w:rPr>
        <w:t>.</w:t>
      </w:r>
    </w:p>
    <w:p w14:paraId="6207C20D" w14:textId="77777777" w:rsidR="00975A7A" w:rsidRPr="00561976" w:rsidRDefault="00975A7A" w:rsidP="00C97AEE">
      <w:pPr>
        <w:pStyle w:val="a8"/>
      </w:pPr>
    </w:p>
    <w:p w14:paraId="63C8500A" w14:textId="2EBE01BE" w:rsidR="00975A7A" w:rsidRPr="00561976" w:rsidRDefault="00975A7A" w:rsidP="00C97AEE">
      <w:pPr>
        <w:pStyle w:val="a8"/>
        <w:numPr>
          <w:ilvl w:val="0"/>
          <w:numId w:val="37"/>
        </w:numPr>
        <w:rPr>
          <w:b/>
          <w:bCs/>
        </w:rPr>
      </w:pPr>
      <w:r w:rsidRPr="00561976">
        <w:rPr>
          <w:b/>
          <w:bCs/>
        </w:rPr>
        <w:lastRenderedPageBreak/>
        <w:t xml:space="preserve">Номер захвата, которым забирается готовая деталь </w:t>
      </w:r>
      <w:r w:rsidRPr="00561976">
        <w:t>– номер захвата, которым робот заберёт обработанную деталь</w:t>
      </w:r>
      <w:r w:rsidRPr="00561976">
        <w:rPr>
          <w:b/>
          <w:bCs/>
        </w:rPr>
        <w:t>.</w:t>
      </w:r>
    </w:p>
    <w:p w14:paraId="59D745B7" w14:textId="77777777" w:rsidR="00975A7A" w:rsidRPr="00561976" w:rsidRDefault="00975A7A" w:rsidP="00C97AEE"/>
    <w:p w14:paraId="549FCF89" w14:textId="2EB6F179" w:rsidR="000841EB" w:rsidRPr="00561976" w:rsidRDefault="000841EB" w:rsidP="00C97AEE">
      <w:pPr>
        <w:pStyle w:val="1"/>
      </w:pPr>
      <w:r w:rsidRPr="00561976">
        <w:br w:type="page"/>
      </w:r>
    </w:p>
    <w:p w14:paraId="6DBF49E4" w14:textId="49612BF3" w:rsidR="00F71074" w:rsidRPr="00561976" w:rsidRDefault="00F71074" w:rsidP="00C97AEE">
      <w:pPr>
        <w:pStyle w:val="1"/>
      </w:pPr>
      <w:bookmarkStart w:id="21" w:name="_Toc223386197"/>
      <w:r w:rsidRPr="00561976">
        <w:lastRenderedPageBreak/>
        <w:t xml:space="preserve">Описание страниц </w:t>
      </w:r>
      <w:r w:rsidRPr="00561976">
        <w:rPr>
          <w:lang w:val="en-US"/>
        </w:rPr>
        <w:t>HMI</w:t>
      </w:r>
      <w:r w:rsidRPr="00561976">
        <w:t>-Панели</w:t>
      </w:r>
      <w:bookmarkEnd w:id="21"/>
    </w:p>
    <w:p w14:paraId="3B0F5CB8" w14:textId="7E22E46B" w:rsidR="00EB1315" w:rsidRPr="00561976" w:rsidRDefault="00EB1315" w:rsidP="00C97AEE"/>
    <w:p w14:paraId="57E82EE9" w14:textId="5834DCDD" w:rsidR="00F71074" w:rsidRPr="00561976" w:rsidRDefault="00F71074" w:rsidP="00C97AEE">
      <w:pPr>
        <w:rPr>
          <w:rFonts w:eastAsiaTheme="majorEastAsia" w:cstheme="majorBidi"/>
          <w:sz w:val="32"/>
          <w:szCs w:val="32"/>
        </w:rPr>
      </w:pPr>
      <w:r w:rsidRPr="00561976">
        <w:br w:type="page"/>
      </w:r>
    </w:p>
    <w:p w14:paraId="65BB2BAC" w14:textId="6AA85C42" w:rsidR="00C9663E" w:rsidRPr="00561976" w:rsidRDefault="00A81D3A" w:rsidP="00C97AEE">
      <w:pPr>
        <w:pStyle w:val="1"/>
      </w:pPr>
      <w:bookmarkStart w:id="22" w:name="_Toc223386198"/>
      <w:r w:rsidRPr="00561976">
        <w:lastRenderedPageBreak/>
        <w:t>Список ошибок и способы их устранения</w:t>
      </w:r>
      <w:bookmarkEnd w:id="22"/>
    </w:p>
    <w:p w14:paraId="4CF3354B" w14:textId="64EEF389" w:rsidR="00A81D3A" w:rsidRPr="00561976" w:rsidRDefault="00A81D3A" w:rsidP="00C97AEE"/>
    <w:p w14:paraId="0B7DF38D" w14:textId="17640FA5" w:rsidR="00A81D3A" w:rsidRPr="00561976" w:rsidRDefault="00A81D3A" w:rsidP="00C97AEE">
      <w:pPr>
        <w:pStyle w:val="2"/>
      </w:pPr>
      <w:bookmarkStart w:id="23" w:name="_Toc223386199"/>
      <w:r w:rsidRPr="00561976">
        <w:t>В системе отсутствует воздух</w:t>
      </w:r>
      <w:bookmarkEnd w:id="23"/>
    </w:p>
    <w:p w14:paraId="046ECE18" w14:textId="29E51E86" w:rsidR="00A81D3A" w:rsidRPr="00561976" w:rsidRDefault="00A81D3A" w:rsidP="00C97AEE"/>
    <w:p w14:paraId="2AD63C42" w14:textId="77777777" w:rsidR="00A81D3A" w:rsidRPr="00561976" w:rsidRDefault="00A81D3A" w:rsidP="00C97AEE">
      <w:r w:rsidRPr="00561976">
        <w:t xml:space="preserve">Причины: </w:t>
      </w:r>
    </w:p>
    <w:p w14:paraId="13AEFC4F" w14:textId="77777777" w:rsidR="00C263B0" w:rsidRPr="00561976" w:rsidRDefault="00C263B0" w:rsidP="00C97AEE">
      <w:pPr>
        <w:pStyle w:val="a8"/>
        <w:numPr>
          <w:ilvl w:val="0"/>
          <w:numId w:val="5"/>
        </w:numPr>
      </w:pPr>
      <w:r w:rsidRPr="00561976">
        <w:t>Отсутствие или недостаточное входное давление воздуха на входном регуляторе. Значение давления можно проверить визуально на датчике давления, расположенном на монтажной панели.</w:t>
      </w:r>
    </w:p>
    <w:p w14:paraId="2BBB317C" w14:textId="2E371F0D" w:rsidR="00A81D3A" w:rsidRPr="00561976" w:rsidRDefault="00A81D3A" w:rsidP="00C97AEE">
      <w:pPr>
        <w:pStyle w:val="a8"/>
        <w:numPr>
          <w:ilvl w:val="0"/>
          <w:numId w:val="5"/>
        </w:numPr>
      </w:pPr>
      <w:r w:rsidRPr="00561976">
        <w:t xml:space="preserve">Отсутствие сигнала с датчика давления воздуха. </w:t>
      </w:r>
    </w:p>
    <w:p w14:paraId="30C09CFB" w14:textId="1586BA1C" w:rsidR="00A81D3A" w:rsidRPr="00561976" w:rsidRDefault="00A81D3A" w:rsidP="00C97AEE">
      <w:r w:rsidRPr="00561976">
        <w:t>Способы устранения:</w:t>
      </w:r>
    </w:p>
    <w:p w14:paraId="6C9E8F19" w14:textId="46BA8103" w:rsidR="00A81D3A" w:rsidRPr="00561976" w:rsidRDefault="00A81D3A" w:rsidP="00C97AEE">
      <w:pPr>
        <w:pStyle w:val="a8"/>
        <w:numPr>
          <w:ilvl w:val="1"/>
          <w:numId w:val="6"/>
        </w:numPr>
      </w:pPr>
      <w:r w:rsidRPr="00561976">
        <w:t>Проверьте наличие воздуха в питающей магистрали.</w:t>
      </w:r>
    </w:p>
    <w:p w14:paraId="7752F132" w14:textId="0C214DA1" w:rsidR="00A81D3A" w:rsidRPr="00561976" w:rsidRDefault="00A81D3A" w:rsidP="00C97AEE">
      <w:pPr>
        <w:pStyle w:val="a8"/>
        <w:numPr>
          <w:ilvl w:val="1"/>
          <w:numId w:val="6"/>
        </w:numPr>
      </w:pPr>
      <w:r w:rsidRPr="00561976">
        <w:t>Отрегулируйте входное давление с помощью регулятора воздуха.</w:t>
      </w:r>
    </w:p>
    <w:p w14:paraId="600609B0" w14:textId="57478B2E" w:rsidR="00A81D3A" w:rsidRPr="00561976" w:rsidRDefault="00A81D3A" w:rsidP="00C97AEE">
      <w:pPr>
        <w:pStyle w:val="a8"/>
        <w:numPr>
          <w:ilvl w:val="1"/>
          <w:numId w:val="6"/>
        </w:numPr>
      </w:pPr>
      <w:r w:rsidRPr="00561976">
        <w:t xml:space="preserve">Измените уставку датчика давления </w:t>
      </w:r>
      <w:r w:rsidR="00C263B0" w:rsidRPr="00561976">
        <w:br/>
      </w:r>
      <w:r w:rsidRPr="00561976">
        <w:t>ВНИМАНИЕ! Уменьшение уставного давления может привести к ситуации, когда блокиратор полок не задвинется.</w:t>
      </w:r>
    </w:p>
    <w:p w14:paraId="798285C6" w14:textId="77777777" w:rsidR="00A81D3A" w:rsidRPr="00561976" w:rsidRDefault="00A81D3A" w:rsidP="00C97AEE">
      <w:pPr>
        <w:pStyle w:val="a8"/>
      </w:pPr>
    </w:p>
    <w:p w14:paraId="2D7EF268" w14:textId="23E5DFF4" w:rsidR="00A81D3A" w:rsidRPr="00561976" w:rsidRDefault="00A81D3A" w:rsidP="00C97AEE">
      <w:pPr>
        <w:pStyle w:val="a8"/>
        <w:numPr>
          <w:ilvl w:val="1"/>
          <w:numId w:val="7"/>
        </w:numPr>
      </w:pPr>
      <w:r w:rsidRPr="00561976">
        <w:t>Убедитесь, что ЧПУ станка включено. ПЛК использует питание станка для работы датчиков. При отсутствии питания со станка, сигналы в систему подаваться не будут.</w:t>
      </w:r>
    </w:p>
    <w:p w14:paraId="44CD53EE" w14:textId="15CA282A" w:rsidR="00C263B0" w:rsidRPr="00561976" w:rsidRDefault="00C263B0" w:rsidP="00C97AEE">
      <w:pPr>
        <w:pStyle w:val="a8"/>
        <w:numPr>
          <w:ilvl w:val="1"/>
          <w:numId w:val="7"/>
        </w:numPr>
      </w:pPr>
      <w:r w:rsidRPr="00561976">
        <w:t>Проверьте работоспособность датчика.</w:t>
      </w:r>
    </w:p>
    <w:p w14:paraId="78F2EA36" w14:textId="20D8901D" w:rsidR="00C263B0" w:rsidRPr="00561976" w:rsidRDefault="00A81D3A" w:rsidP="00C97AEE">
      <w:pPr>
        <w:pStyle w:val="a8"/>
        <w:numPr>
          <w:ilvl w:val="1"/>
          <w:numId w:val="7"/>
        </w:numPr>
      </w:pPr>
      <w:r w:rsidRPr="00561976">
        <w:t>Проверьте физическое подключение датчика к ПЛК.</w:t>
      </w:r>
    </w:p>
    <w:p w14:paraId="2F1D659A" w14:textId="77777777" w:rsidR="00C263B0" w:rsidRPr="00561976" w:rsidRDefault="00C263B0" w:rsidP="00C97AEE">
      <w:pPr>
        <w:pStyle w:val="a8"/>
      </w:pPr>
    </w:p>
    <w:p w14:paraId="2F68B12D" w14:textId="07739A4B" w:rsidR="00A81D3A" w:rsidRPr="00561976" w:rsidRDefault="00A81D3A" w:rsidP="00C97AEE">
      <w:pPr>
        <w:pStyle w:val="2"/>
      </w:pPr>
      <w:bookmarkStart w:id="24" w:name="_Toc223386200"/>
      <w:r w:rsidRPr="00561976">
        <w:t>Произошла ошибка при открытии/закрытии патрона станка</w:t>
      </w:r>
      <w:bookmarkEnd w:id="24"/>
    </w:p>
    <w:p w14:paraId="097C903A" w14:textId="5D8D9CF5" w:rsidR="00A81D3A" w:rsidRPr="00561976" w:rsidRDefault="00A81D3A" w:rsidP="00C97AEE"/>
    <w:p w14:paraId="6DB15123" w14:textId="487A212F" w:rsidR="00C263B0" w:rsidRPr="00561976" w:rsidRDefault="00C263B0" w:rsidP="00C97AEE">
      <w:r w:rsidRPr="00561976">
        <w:t xml:space="preserve">Причина: </w:t>
      </w:r>
    </w:p>
    <w:p w14:paraId="46829A16" w14:textId="5E0A433B" w:rsidR="00C263B0" w:rsidRPr="00561976" w:rsidRDefault="00C263B0" w:rsidP="00C97AEE">
      <w:r w:rsidRPr="00561976">
        <w:t>После подачи команды станку на открытие/закрытие кулачков, соответствующий ответный сигнал не появился за указанное в настройках время.</w:t>
      </w:r>
    </w:p>
    <w:p w14:paraId="013B7548" w14:textId="77777777" w:rsidR="00C263B0" w:rsidRPr="00561976" w:rsidRDefault="00C263B0" w:rsidP="00C97AEE">
      <w:r w:rsidRPr="00561976">
        <w:t>Способы устранения:</w:t>
      </w:r>
    </w:p>
    <w:p w14:paraId="610F08D2" w14:textId="68643D95" w:rsidR="00C263B0" w:rsidRPr="00561976" w:rsidRDefault="00C263B0" w:rsidP="00C97AEE">
      <w:pPr>
        <w:pStyle w:val="a8"/>
        <w:numPr>
          <w:ilvl w:val="0"/>
          <w:numId w:val="8"/>
        </w:numPr>
      </w:pPr>
      <w:r w:rsidRPr="00561976">
        <w:t>Убедитесь, что станок выдаёт соответствующие сигналы с датчика открытия/закрытия патрона.</w:t>
      </w:r>
    </w:p>
    <w:p w14:paraId="5FAFA762" w14:textId="689B6C3F" w:rsidR="00C263B0" w:rsidRPr="00561976" w:rsidRDefault="00C263B0" w:rsidP="00C97AEE">
      <w:pPr>
        <w:pStyle w:val="a8"/>
        <w:numPr>
          <w:ilvl w:val="0"/>
          <w:numId w:val="8"/>
        </w:numPr>
      </w:pPr>
      <w:r w:rsidRPr="00561976">
        <w:lastRenderedPageBreak/>
        <w:t>Проверьте физическое подключение станка к ПЛК.</w:t>
      </w:r>
    </w:p>
    <w:p w14:paraId="7530872A" w14:textId="56199275" w:rsidR="00C263B0" w:rsidRPr="00561976" w:rsidRDefault="00C263B0" w:rsidP="00C97AEE">
      <w:pPr>
        <w:pStyle w:val="a8"/>
        <w:numPr>
          <w:ilvl w:val="0"/>
          <w:numId w:val="8"/>
        </w:numPr>
      </w:pPr>
      <w:r w:rsidRPr="00561976">
        <w:t xml:space="preserve">Отключите проверку датчика открытия/закрытия патрона в настройках. </w:t>
      </w:r>
      <w:r w:rsidRPr="00561976">
        <w:br/>
        <w:t xml:space="preserve">ВНИМАНИЕ! </w:t>
      </w:r>
      <w:r w:rsidR="00215E32" w:rsidRPr="00561976">
        <w:t>Отключение проверки датчика требует настройки времени ожидания открытия/закрытия патрона после подачи сигнала. Убедитесь, что за указанное время патрон станка откроется/закроется.</w:t>
      </w:r>
    </w:p>
    <w:p w14:paraId="6C0F9AB4" w14:textId="157F0A8B" w:rsidR="00A81D3A" w:rsidRPr="00561976" w:rsidRDefault="00A81D3A" w:rsidP="00C97AEE">
      <w:pPr>
        <w:pStyle w:val="2"/>
      </w:pPr>
      <w:bookmarkStart w:id="25" w:name="_Toc223386201"/>
      <w:r w:rsidRPr="00561976">
        <w:t>Произошла ошибка при разблокировке стокера</w:t>
      </w:r>
      <w:bookmarkEnd w:id="25"/>
    </w:p>
    <w:p w14:paraId="45C437FC" w14:textId="13A48EF3" w:rsidR="00215E32" w:rsidRPr="00561976" w:rsidRDefault="00215E32" w:rsidP="00C97AEE"/>
    <w:p w14:paraId="262063D4" w14:textId="0A3E642F" w:rsidR="00215E32" w:rsidRPr="00561976" w:rsidRDefault="00215E32" w:rsidP="00C97AEE">
      <w:r w:rsidRPr="00561976">
        <w:t>Причин</w:t>
      </w:r>
      <w:r w:rsidR="00C81038" w:rsidRPr="00561976">
        <w:t>ы</w:t>
      </w:r>
      <w:r w:rsidRPr="00561976">
        <w:t xml:space="preserve">: </w:t>
      </w:r>
    </w:p>
    <w:p w14:paraId="43A284B2" w14:textId="66B06FC5" w:rsidR="00215E32" w:rsidRPr="00561976" w:rsidRDefault="00215E32" w:rsidP="00C97AEE">
      <w:pPr>
        <w:pStyle w:val="a8"/>
        <w:numPr>
          <w:ilvl w:val="0"/>
          <w:numId w:val="10"/>
        </w:numPr>
      </w:pPr>
      <w:r w:rsidRPr="00561976">
        <w:t>Блокиратор стокера втянулся, но после подачи команды на разблокировку стокера, соответствующий ответный сигнал не появился за указанное в настройках время.</w:t>
      </w:r>
    </w:p>
    <w:p w14:paraId="5EA0AEEF" w14:textId="09D37C79" w:rsidR="00215E32" w:rsidRPr="00561976" w:rsidRDefault="00215E32" w:rsidP="00C97AEE">
      <w:pPr>
        <w:pStyle w:val="a8"/>
        <w:numPr>
          <w:ilvl w:val="0"/>
          <w:numId w:val="10"/>
        </w:numPr>
      </w:pPr>
      <w:r w:rsidRPr="00561976">
        <w:t>Блокиратор стокера не втянулся.</w:t>
      </w:r>
    </w:p>
    <w:p w14:paraId="4CC981D8" w14:textId="77777777" w:rsidR="00215E32" w:rsidRPr="00561976" w:rsidRDefault="00215E32" w:rsidP="00C97AEE">
      <w:r w:rsidRPr="00561976">
        <w:t>Способы устранения:</w:t>
      </w:r>
    </w:p>
    <w:p w14:paraId="634F6B78" w14:textId="0990EF66" w:rsidR="00215E32" w:rsidRPr="00561976" w:rsidRDefault="00215E32" w:rsidP="00C97AEE">
      <w:pPr>
        <w:pStyle w:val="a8"/>
        <w:numPr>
          <w:ilvl w:val="1"/>
          <w:numId w:val="12"/>
        </w:numPr>
      </w:pPr>
      <w:r w:rsidRPr="00561976">
        <w:t>Проверьте физическое подключение геркона пневмоцилиндра к ПЛК.</w:t>
      </w:r>
    </w:p>
    <w:p w14:paraId="183CD873" w14:textId="0A345000" w:rsidR="00215E32" w:rsidRPr="00561976" w:rsidRDefault="00215E32" w:rsidP="00C97AEE">
      <w:pPr>
        <w:pStyle w:val="a8"/>
        <w:numPr>
          <w:ilvl w:val="1"/>
          <w:numId w:val="12"/>
        </w:numPr>
      </w:pPr>
      <w:r w:rsidRPr="00561976">
        <w:t>Проверьте работоспособность геркона пневмоцилиндра.</w:t>
      </w:r>
    </w:p>
    <w:p w14:paraId="13EDB9BD" w14:textId="77777777" w:rsidR="00215E32" w:rsidRPr="00561976" w:rsidRDefault="00215E32" w:rsidP="00C97AEE">
      <w:pPr>
        <w:pStyle w:val="a8"/>
      </w:pPr>
    </w:p>
    <w:p w14:paraId="420DF727" w14:textId="78E96857" w:rsidR="00215E32" w:rsidRPr="00561976" w:rsidRDefault="00215E32" w:rsidP="00C97AEE">
      <w:pPr>
        <w:pStyle w:val="a8"/>
        <w:numPr>
          <w:ilvl w:val="1"/>
          <w:numId w:val="10"/>
        </w:numPr>
      </w:pPr>
      <w:r w:rsidRPr="00561976">
        <w:t>Убедитесь, что ЧПУ станка включено. ПЛК использует питание станка для работы датчиков. При отсутствии питания со станка, сигналы в систему подаваться не будут.</w:t>
      </w:r>
    </w:p>
    <w:p w14:paraId="5599F0DA" w14:textId="2D54BC28" w:rsidR="00215E32" w:rsidRPr="00561976" w:rsidRDefault="00215E32" w:rsidP="00C97AEE">
      <w:pPr>
        <w:pStyle w:val="a8"/>
        <w:numPr>
          <w:ilvl w:val="1"/>
          <w:numId w:val="10"/>
        </w:numPr>
      </w:pPr>
      <w:r w:rsidRPr="00561976">
        <w:t>Убедитесь, что давления воздуха достаточно для срабатывания пневмоцилиндра.</w:t>
      </w:r>
    </w:p>
    <w:p w14:paraId="26C30966" w14:textId="6F95D7DD" w:rsidR="00215E32" w:rsidRPr="00561976" w:rsidRDefault="00215E32" w:rsidP="00C97AEE">
      <w:pPr>
        <w:pStyle w:val="a8"/>
        <w:numPr>
          <w:ilvl w:val="1"/>
          <w:numId w:val="10"/>
        </w:numPr>
      </w:pPr>
      <w:r w:rsidRPr="00561976">
        <w:t>Проверьте физическое подключение пневмораспределителя к ПЛК.</w:t>
      </w:r>
    </w:p>
    <w:p w14:paraId="7354E3D0" w14:textId="5FE9078C" w:rsidR="00215E32" w:rsidRPr="00561976" w:rsidRDefault="00215E32" w:rsidP="00C97AEE">
      <w:pPr>
        <w:pStyle w:val="a8"/>
        <w:numPr>
          <w:ilvl w:val="1"/>
          <w:numId w:val="10"/>
        </w:numPr>
      </w:pPr>
      <w:r w:rsidRPr="00561976">
        <w:t>Ослабьте крепление кондуктора блокиратора полок и после выдвижения затяните крепление.</w:t>
      </w:r>
    </w:p>
    <w:p w14:paraId="2B0CAFEF" w14:textId="77777777" w:rsidR="00215E32" w:rsidRPr="00561976" w:rsidRDefault="00215E32" w:rsidP="00C97AEE"/>
    <w:p w14:paraId="27803B59" w14:textId="19021259" w:rsidR="00A81D3A" w:rsidRPr="00561976" w:rsidRDefault="00A81D3A" w:rsidP="00C97AEE">
      <w:pPr>
        <w:pStyle w:val="2"/>
      </w:pPr>
      <w:bookmarkStart w:id="26" w:name="_Toc223386202"/>
      <w:r w:rsidRPr="00561976">
        <w:t>Сработала система безопасности лидара</w:t>
      </w:r>
      <w:bookmarkEnd w:id="26"/>
    </w:p>
    <w:p w14:paraId="7F868D10" w14:textId="192E2EC4" w:rsidR="00215E32" w:rsidRPr="00561976" w:rsidRDefault="00215E32" w:rsidP="00C97AEE"/>
    <w:p w14:paraId="6B783D29" w14:textId="77777777" w:rsidR="00215E32" w:rsidRPr="00561976" w:rsidRDefault="00215E32" w:rsidP="00C97AEE">
      <w:r w:rsidRPr="00561976">
        <w:t xml:space="preserve">Причина: </w:t>
      </w:r>
    </w:p>
    <w:p w14:paraId="7ECF3524" w14:textId="7AB533C9" w:rsidR="00215E32" w:rsidRPr="00561976" w:rsidRDefault="004A33A2" w:rsidP="00C97AEE">
      <w:r w:rsidRPr="00561976">
        <w:t>Сработала система безопасности лидара. В зону остановки лидара вошёл человек или попал посторонний предмет.</w:t>
      </w:r>
    </w:p>
    <w:p w14:paraId="6E36B1F7" w14:textId="77777777" w:rsidR="00215E32" w:rsidRPr="00561976" w:rsidRDefault="00215E32" w:rsidP="00C97AEE">
      <w:r w:rsidRPr="00561976">
        <w:lastRenderedPageBreak/>
        <w:t>Способы устранения:</w:t>
      </w:r>
    </w:p>
    <w:p w14:paraId="435655BA" w14:textId="25E6841E" w:rsidR="00215E32" w:rsidRPr="00561976" w:rsidRDefault="004A33A2" w:rsidP="00C97AEE">
      <w:pPr>
        <w:pStyle w:val="a8"/>
        <w:numPr>
          <w:ilvl w:val="0"/>
          <w:numId w:val="13"/>
        </w:numPr>
      </w:pPr>
      <w:r w:rsidRPr="00561976">
        <w:t>Покиньте зону остановки лидара или уберите посторонние предметы из зоны остановки лидара.</w:t>
      </w:r>
    </w:p>
    <w:p w14:paraId="6223AA4B" w14:textId="6042CB62" w:rsidR="00215E32" w:rsidRPr="00561976" w:rsidRDefault="004A33A2" w:rsidP="00C97AEE">
      <w:pPr>
        <w:pStyle w:val="a8"/>
        <w:numPr>
          <w:ilvl w:val="0"/>
          <w:numId w:val="13"/>
        </w:numPr>
      </w:pPr>
      <w:r w:rsidRPr="00561976">
        <w:t>Измените границы зоны остановки лидара.</w:t>
      </w:r>
      <w:r w:rsidRPr="00561976">
        <w:br/>
        <w:t>ВНИМАНИЕ! Данная процедура должна выполняться только в случае, если изменилась окружающая обстановка. В противном случае это может привести к травмам на производстве.</w:t>
      </w:r>
    </w:p>
    <w:p w14:paraId="1BC4E454" w14:textId="77777777" w:rsidR="00215E32" w:rsidRPr="00561976" w:rsidRDefault="00215E32" w:rsidP="00C97AEE"/>
    <w:p w14:paraId="4BF1E014" w14:textId="77777777" w:rsidR="00215E32" w:rsidRPr="00561976" w:rsidRDefault="00215E32" w:rsidP="00C97AEE"/>
    <w:p w14:paraId="7D7192CE" w14:textId="67DE8982" w:rsidR="00A81D3A" w:rsidRPr="00561976" w:rsidRDefault="00A81D3A" w:rsidP="00C97AEE">
      <w:pPr>
        <w:pStyle w:val="2"/>
      </w:pPr>
      <w:bookmarkStart w:id="27" w:name="_Toc223386203"/>
      <w:r w:rsidRPr="00561976">
        <w:t>Робот в состоянии аварийного останова</w:t>
      </w:r>
      <w:bookmarkEnd w:id="27"/>
    </w:p>
    <w:p w14:paraId="5F4E333D" w14:textId="7D2ECA31" w:rsidR="00215E32" w:rsidRPr="00561976" w:rsidRDefault="00215E32" w:rsidP="00C97AEE"/>
    <w:p w14:paraId="59FCC818" w14:textId="77777777" w:rsidR="004A33A2" w:rsidRPr="00561976" w:rsidRDefault="004A33A2" w:rsidP="00C97AEE">
      <w:r w:rsidRPr="00561976">
        <w:t xml:space="preserve">Причина: </w:t>
      </w:r>
    </w:p>
    <w:p w14:paraId="519520C7" w14:textId="5DB55AD4" w:rsidR="004A33A2" w:rsidRPr="00561976" w:rsidRDefault="004A33A2" w:rsidP="00C97AEE">
      <w:r w:rsidRPr="00561976">
        <w:t xml:space="preserve">На контроллере робота или на пульте управления робота нажата кнопка аварийного останова. </w:t>
      </w:r>
    </w:p>
    <w:p w14:paraId="611746E3" w14:textId="77777777" w:rsidR="004A33A2" w:rsidRPr="00561976" w:rsidRDefault="004A33A2" w:rsidP="00C97AEE">
      <w:r w:rsidRPr="00561976">
        <w:t>Способы устранения:</w:t>
      </w:r>
    </w:p>
    <w:p w14:paraId="7A4792CA" w14:textId="77777777" w:rsidR="004A33A2" w:rsidRPr="00561976" w:rsidRDefault="004A33A2" w:rsidP="00C97AEE">
      <w:pPr>
        <w:pStyle w:val="a8"/>
        <w:numPr>
          <w:ilvl w:val="0"/>
          <w:numId w:val="14"/>
        </w:numPr>
      </w:pPr>
      <w:r w:rsidRPr="00561976">
        <w:t>Проверьте кнопку аварийного останова на пульте управления робота. Если кнопка аварийного останова нажата, отпустите её.</w:t>
      </w:r>
    </w:p>
    <w:p w14:paraId="2F1AE5A1" w14:textId="23DCEDBB" w:rsidR="004A33A2" w:rsidRPr="00561976" w:rsidRDefault="004A33A2" w:rsidP="00C97AEE">
      <w:pPr>
        <w:pStyle w:val="a8"/>
        <w:numPr>
          <w:ilvl w:val="0"/>
          <w:numId w:val="14"/>
        </w:numPr>
      </w:pPr>
      <w:r w:rsidRPr="00561976">
        <w:t>Проверьте кнопку аварийного останова на контроллере робота. Если кнопка аварийного останова нажата, отпустите её.</w:t>
      </w:r>
    </w:p>
    <w:p w14:paraId="35E2D471" w14:textId="77777777" w:rsidR="004A33A2" w:rsidRPr="00561976" w:rsidRDefault="004A33A2" w:rsidP="00C97AEE"/>
    <w:p w14:paraId="0919E200" w14:textId="61422C61" w:rsidR="00A81D3A" w:rsidRPr="00561976" w:rsidRDefault="00A81D3A" w:rsidP="00C97AEE">
      <w:pPr>
        <w:pStyle w:val="2"/>
      </w:pPr>
      <w:bookmarkStart w:id="28" w:name="_Toc223386204"/>
      <w:r w:rsidRPr="00561976">
        <w:t>Робот в состоянии ошибки</w:t>
      </w:r>
      <w:bookmarkEnd w:id="28"/>
    </w:p>
    <w:p w14:paraId="42AD764E" w14:textId="2464C66B" w:rsidR="00C81038" w:rsidRPr="00561976" w:rsidRDefault="00C81038" w:rsidP="00C97AEE"/>
    <w:p w14:paraId="6C864114" w14:textId="77777777" w:rsidR="00C81038" w:rsidRPr="00561976" w:rsidRDefault="00C81038" w:rsidP="00C97AEE">
      <w:r w:rsidRPr="00561976">
        <w:t xml:space="preserve">Причина: </w:t>
      </w:r>
    </w:p>
    <w:p w14:paraId="757B8C35" w14:textId="37375959" w:rsidR="00C81038" w:rsidRPr="00561976" w:rsidRDefault="00C81038" w:rsidP="00C97AEE">
      <w:r w:rsidRPr="00561976">
        <w:t>Произошла внутренняя ошибка контроллера робота.</w:t>
      </w:r>
    </w:p>
    <w:p w14:paraId="57E3AA2E" w14:textId="77777777" w:rsidR="00C81038" w:rsidRPr="00561976" w:rsidRDefault="00C81038" w:rsidP="00C97AEE">
      <w:r w:rsidRPr="00561976">
        <w:t>Способы устранения:</w:t>
      </w:r>
    </w:p>
    <w:p w14:paraId="54047ED3" w14:textId="1E861940" w:rsidR="00C81038" w:rsidRPr="00561976" w:rsidRDefault="00C81038" w:rsidP="00C97AEE">
      <w:pPr>
        <w:pStyle w:val="a8"/>
        <w:numPr>
          <w:ilvl w:val="0"/>
          <w:numId w:val="15"/>
        </w:numPr>
      </w:pPr>
      <w:r w:rsidRPr="00561976">
        <w:t>В ручном режиме выведите робота в домашнее положение. Перезагрузите систему.</w:t>
      </w:r>
    </w:p>
    <w:p w14:paraId="4B8255DE" w14:textId="0935C6CB" w:rsidR="00C81038" w:rsidRPr="00561976" w:rsidRDefault="00C81038" w:rsidP="00C97AEE">
      <w:pPr>
        <w:pStyle w:val="a8"/>
        <w:numPr>
          <w:ilvl w:val="0"/>
          <w:numId w:val="15"/>
        </w:numPr>
      </w:pPr>
      <w:r w:rsidRPr="00561976">
        <w:t>Если ошибка продолжает повторяться, свяжитесь с Робовизавр.</w:t>
      </w:r>
    </w:p>
    <w:p w14:paraId="577F8C7C" w14:textId="77777777" w:rsidR="00215E32" w:rsidRPr="00561976" w:rsidRDefault="00215E32" w:rsidP="00C97AEE"/>
    <w:p w14:paraId="5D74809A" w14:textId="77777777" w:rsidR="00EA68B2" w:rsidRPr="00561976" w:rsidRDefault="00EA68B2" w:rsidP="00C97AEE">
      <w:pPr>
        <w:rPr>
          <w:rFonts w:eastAsiaTheme="majorEastAsia" w:cstheme="majorBidi"/>
          <w:color w:val="000000" w:themeColor="text1"/>
          <w:szCs w:val="26"/>
        </w:rPr>
      </w:pPr>
      <w:r w:rsidRPr="00561976">
        <w:lastRenderedPageBreak/>
        <w:br w:type="page"/>
      </w:r>
    </w:p>
    <w:p w14:paraId="40FFC289" w14:textId="42A20A5E" w:rsidR="00A81D3A" w:rsidRPr="00561976" w:rsidRDefault="00A81D3A" w:rsidP="00C97AEE">
      <w:pPr>
        <w:pStyle w:val="2"/>
      </w:pPr>
      <w:bookmarkStart w:id="29" w:name="_Toc223386205"/>
      <w:r w:rsidRPr="00561976">
        <w:lastRenderedPageBreak/>
        <w:t>Переключатель на пульте управления роботом в состоянии РУЧНОЙ</w:t>
      </w:r>
      <w:bookmarkEnd w:id="29"/>
    </w:p>
    <w:p w14:paraId="11B297F5" w14:textId="16C5FD40" w:rsidR="00215E32" w:rsidRPr="00561976" w:rsidRDefault="00215E32" w:rsidP="00C97AEE"/>
    <w:p w14:paraId="15068F61" w14:textId="77777777" w:rsidR="004A33A2" w:rsidRPr="00561976" w:rsidRDefault="004A33A2" w:rsidP="00C97AEE">
      <w:r w:rsidRPr="00561976">
        <w:t xml:space="preserve">Причина: </w:t>
      </w:r>
    </w:p>
    <w:p w14:paraId="37B7315D" w14:textId="7D28C5A4" w:rsidR="004A33A2" w:rsidRPr="00561976" w:rsidRDefault="004A33A2" w:rsidP="00C97AEE">
      <w:r w:rsidRPr="00561976">
        <w:t xml:space="preserve">На пульте управления робота переключатель режима работы робота находится в положении «Ручной» </w:t>
      </w:r>
    </w:p>
    <w:p w14:paraId="09ED8E50" w14:textId="0062C2A4" w:rsidR="004A33A2" w:rsidRPr="00561976" w:rsidRDefault="004A33A2" w:rsidP="00C97AEE">
      <w:r w:rsidRPr="00561976">
        <w:t>Способ устранения:</w:t>
      </w:r>
    </w:p>
    <w:p w14:paraId="44914B67" w14:textId="2767E4F6" w:rsidR="004A33A2" w:rsidRPr="00561976" w:rsidRDefault="004A33A2" w:rsidP="00C97AEE">
      <w:r w:rsidRPr="00561976">
        <w:t>Переведите на пульте управления робота переключатель режима работы робота в положение «Авто»</w:t>
      </w:r>
    </w:p>
    <w:p w14:paraId="72C8A745" w14:textId="59768696" w:rsidR="00D434CD" w:rsidRPr="00561976" w:rsidRDefault="00D434CD" w:rsidP="00C97AEE"/>
    <w:p w14:paraId="2ED6E5E0" w14:textId="0B7C45B6" w:rsidR="00A81D3A" w:rsidRPr="00561976" w:rsidRDefault="00A81D3A" w:rsidP="00C97AEE">
      <w:pPr>
        <w:pStyle w:val="2"/>
      </w:pPr>
      <w:bookmarkStart w:id="30" w:name="_Toc223386206"/>
      <w:r w:rsidRPr="00561976">
        <w:t>Робот находится в режиме обучения</w:t>
      </w:r>
      <w:bookmarkEnd w:id="30"/>
    </w:p>
    <w:p w14:paraId="398B07F9" w14:textId="4D40B031" w:rsidR="00215E32" w:rsidRPr="00561976" w:rsidRDefault="00215E32" w:rsidP="00C97AEE"/>
    <w:p w14:paraId="292271C5" w14:textId="77777777" w:rsidR="00280707" w:rsidRPr="00561976" w:rsidRDefault="00280707" w:rsidP="00C97AEE">
      <w:r w:rsidRPr="00561976">
        <w:t xml:space="preserve">Причина: </w:t>
      </w:r>
    </w:p>
    <w:p w14:paraId="297367C3" w14:textId="5B1CABB8" w:rsidR="00280707" w:rsidRPr="00561976" w:rsidRDefault="00280707" w:rsidP="00C97AEE">
      <w:r w:rsidRPr="00561976">
        <w:t xml:space="preserve">На контроллере робота переключатель режима работы робота находится в положении «Ручной» </w:t>
      </w:r>
    </w:p>
    <w:p w14:paraId="4B606B79" w14:textId="77777777" w:rsidR="00280707" w:rsidRPr="00561976" w:rsidRDefault="00280707" w:rsidP="00C97AEE">
      <w:r w:rsidRPr="00561976">
        <w:t>Способ устранения:</w:t>
      </w:r>
    </w:p>
    <w:p w14:paraId="4D07CD4F" w14:textId="14636541" w:rsidR="00280707" w:rsidRPr="00561976" w:rsidRDefault="00280707" w:rsidP="00C97AEE">
      <w:r w:rsidRPr="00561976">
        <w:t>Переведите на контроллере робота переключатель режима работы робота в положение «Авто»</w:t>
      </w:r>
    </w:p>
    <w:p w14:paraId="45B418A6" w14:textId="77777777" w:rsidR="00280707" w:rsidRPr="00561976" w:rsidRDefault="00280707" w:rsidP="00C97AEE"/>
    <w:p w14:paraId="053D8FA1" w14:textId="25BD9F6B" w:rsidR="00A81D3A" w:rsidRPr="00561976" w:rsidRDefault="00A81D3A" w:rsidP="00C97AEE">
      <w:pPr>
        <w:pStyle w:val="2"/>
      </w:pPr>
      <w:bookmarkStart w:id="31" w:name="_Toc223386207"/>
      <w:r w:rsidRPr="00561976">
        <w:t>Нет связи с роботом</w:t>
      </w:r>
      <w:bookmarkEnd w:id="31"/>
    </w:p>
    <w:p w14:paraId="76999C0B" w14:textId="0DB4B7DD" w:rsidR="00215E32" w:rsidRPr="00561976" w:rsidRDefault="00215E32" w:rsidP="00C97AEE"/>
    <w:p w14:paraId="7D8355A4" w14:textId="77777777" w:rsidR="00C81038" w:rsidRPr="00561976" w:rsidRDefault="00C81038" w:rsidP="00C97AEE">
      <w:r w:rsidRPr="00561976">
        <w:t xml:space="preserve">Причины: </w:t>
      </w:r>
    </w:p>
    <w:p w14:paraId="327963C6" w14:textId="50D795CD" w:rsidR="00C81038" w:rsidRPr="00561976" w:rsidRDefault="00C81038" w:rsidP="00C97AEE">
      <w:pPr>
        <w:pStyle w:val="a8"/>
        <w:numPr>
          <w:ilvl w:val="0"/>
          <w:numId w:val="16"/>
        </w:numPr>
      </w:pPr>
      <w:r w:rsidRPr="00561976">
        <w:t>Контроллер робота выключен.</w:t>
      </w:r>
    </w:p>
    <w:p w14:paraId="75F56BAF" w14:textId="5E6DBFAD" w:rsidR="00C81038" w:rsidRPr="00561976" w:rsidRDefault="00C81038" w:rsidP="00C97AEE">
      <w:pPr>
        <w:pStyle w:val="a8"/>
        <w:numPr>
          <w:ilvl w:val="0"/>
          <w:numId w:val="16"/>
        </w:numPr>
      </w:pPr>
      <w:r w:rsidRPr="00561976">
        <w:t>Отсутствует связь между контроллером робота и ПЛК.</w:t>
      </w:r>
    </w:p>
    <w:p w14:paraId="3D9E4AB9" w14:textId="6B8936F1" w:rsidR="00C81038" w:rsidRPr="00561976" w:rsidRDefault="00C81038" w:rsidP="00C97AEE">
      <w:r w:rsidRPr="00561976">
        <w:t>Способы устранения:</w:t>
      </w:r>
    </w:p>
    <w:p w14:paraId="0A0DB430" w14:textId="4BBC6DC7" w:rsidR="00C81038" w:rsidRPr="00561976" w:rsidRDefault="00C81038" w:rsidP="00C97AEE">
      <w:pPr>
        <w:pStyle w:val="a8"/>
        <w:numPr>
          <w:ilvl w:val="0"/>
          <w:numId w:val="17"/>
        </w:numPr>
      </w:pPr>
      <w:r w:rsidRPr="00561976">
        <w:t>Включите контроллер робота.</w:t>
      </w:r>
    </w:p>
    <w:p w14:paraId="16CC39BF" w14:textId="433CB029" w:rsidR="00C81038" w:rsidRPr="00561976" w:rsidRDefault="00C81038" w:rsidP="00C97AEE">
      <w:pPr>
        <w:pStyle w:val="a8"/>
        <w:numPr>
          <w:ilvl w:val="0"/>
          <w:numId w:val="17"/>
        </w:numPr>
      </w:pPr>
      <w:r w:rsidRPr="00561976">
        <w:t xml:space="preserve">Проверьте </w:t>
      </w:r>
      <w:r w:rsidR="00E2617B" w:rsidRPr="00561976">
        <w:t xml:space="preserve">физическое </w:t>
      </w:r>
      <w:r w:rsidRPr="00561976">
        <w:t>соединение между контроллером робота и ПЛК.</w:t>
      </w:r>
    </w:p>
    <w:p w14:paraId="4D674451" w14:textId="77777777" w:rsidR="00C81038" w:rsidRPr="00561976" w:rsidRDefault="00C81038" w:rsidP="00C97AEE"/>
    <w:p w14:paraId="6DE00E7F" w14:textId="77777777" w:rsidR="00EA68B2" w:rsidRPr="00561976" w:rsidRDefault="00EA68B2" w:rsidP="00C97AEE">
      <w:pPr>
        <w:rPr>
          <w:rFonts w:eastAsiaTheme="majorEastAsia" w:cstheme="majorBidi"/>
          <w:color w:val="000000" w:themeColor="text1"/>
          <w:szCs w:val="26"/>
        </w:rPr>
      </w:pPr>
      <w:r w:rsidRPr="00561976">
        <w:br w:type="page"/>
      </w:r>
    </w:p>
    <w:p w14:paraId="25BBD162" w14:textId="3315FEE3" w:rsidR="00A81D3A" w:rsidRPr="00561976" w:rsidRDefault="00A81D3A" w:rsidP="00C97AEE">
      <w:pPr>
        <w:pStyle w:val="2"/>
      </w:pPr>
      <w:bookmarkStart w:id="32" w:name="_Toc223386208"/>
      <w:r w:rsidRPr="00561976">
        <w:lastRenderedPageBreak/>
        <w:t>Станок не готов к работе</w:t>
      </w:r>
      <w:bookmarkEnd w:id="32"/>
    </w:p>
    <w:p w14:paraId="031DAAF5" w14:textId="4688077B" w:rsidR="00215E32" w:rsidRPr="00561976" w:rsidRDefault="00215E32" w:rsidP="00C97AEE"/>
    <w:p w14:paraId="23643F65" w14:textId="77777777" w:rsidR="00C81038" w:rsidRPr="00561976" w:rsidRDefault="00C81038" w:rsidP="00C97AEE">
      <w:r w:rsidRPr="00561976">
        <w:t xml:space="preserve">Причина: </w:t>
      </w:r>
    </w:p>
    <w:p w14:paraId="57E0C7B4" w14:textId="203B89F0" w:rsidR="00C81038" w:rsidRPr="00561976" w:rsidRDefault="00C81038" w:rsidP="00C97AEE">
      <w:r w:rsidRPr="00561976">
        <w:t>Станок выключен или не находится в режиме готовности к работе.</w:t>
      </w:r>
    </w:p>
    <w:p w14:paraId="655A1F34" w14:textId="22E966C9" w:rsidR="00C81038" w:rsidRPr="00561976" w:rsidRDefault="00C81038" w:rsidP="00C97AEE">
      <w:r w:rsidRPr="00561976">
        <w:t>Способ устранения:</w:t>
      </w:r>
    </w:p>
    <w:p w14:paraId="4D6BED6C" w14:textId="51715C80" w:rsidR="00C81038" w:rsidRPr="00561976" w:rsidRDefault="00C81038" w:rsidP="00C97AEE">
      <w:pPr>
        <w:pStyle w:val="a8"/>
        <w:numPr>
          <w:ilvl w:val="0"/>
          <w:numId w:val="18"/>
        </w:numPr>
      </w:pPr>
      <w:r w:rsidRPr="00561976">
        <w:t>Включите станок и переведите его в автоматический режим работы.</w:t>
      </w:r>
    </w:p>
    <w:p w14:paraId="6A3630E1" w14:textId="4281406C" w:rsidR="00E2617B" w:rsidRPr="00561976" w:rsidRDefault="00E2617B" w:rsidP="00C97AEE">
      <w:pPr>
        <w:pStyle w:val="a8"/>
        <w:numPr>
          <w:ilvl w:val="0"/>
          <w:numId w:val="18"/>
        </w:numPr>
      </w:pPr>
      <w:r w:rsidRPr="00561976">
        <w:t>Проверьте физическое подключение станка к ПЛК.</w:t>
      </w:r>
    </w:p>
    <w:p w14:paraId="04E013CC" w14:textId="77777777" w:rsidR="00C81038" w:rsidRPr="00561976" w:rsidRDefault="00C81038" w:rsidP="00C97AEE"/>
    <w:p w14:paraId="7CB15793" w14:textId="339F6374" w:rsidR="00A81D3A" w:rsidRPr="00561976" w:rsidRDefault="00A81D3A" w:rsidP="00C97AEE">
      <w:pPr>
        <w:pStyle w:val="2"/>
      </w:pPr>
      <w:bookmarkStart w:id="33" w:name="_Toc223386209"/>
      <w:r w:rsidRPr="00561976">
        <w:t>Произошла ошибка открытия захвата робота</w:t>
      </w:r>
      <w:bookmarkEnd w:id="33"/>
    </w:p>
    <w:p w14:paraId="7E6D9572" w14:textId="2D0BE507" w:rsidR="00215E32" w:rsidRPr="00561976" w:rsidRDefault="00215E32" w:rsidP="00C97AEE"/>
    <w:p w14:paraId="7CB1AA70" w14:textId="77777777" w:rsidR="00E2617B" w:rsidRPr="00561976" w:rsidRDefault="00E2617B" w:rsidP="00C97AEE">
      <w:r w:rsidRPr="00561976">
        <w:t xml:space="preserve">Причина: </w:t>
      </w:r>
    </w:p>
    <w:p w14:paraId="46E497DA" w14:textId="5F0A6537" w:rsidR="00E2617B" w:rsidRPr="00561976" w:rsidRDefault="00E2617B" w:rsidP="00C97AEE">
      <w:r w:rsidRPr="00561976">
        <w:t>После подачи команды захвату на открытие/закрытие кулачков, соответствующий ответный сигнал не появился за указанное в настройках время.</w:t>
      </w:r>
    </w:p>
    <w:p w14:paraId="4AA26820" w14:textId="77777777" w:rsidR="00E2617B" w:rsidRPr="00561976" w:rsidRDefault="00E2617B" w:rsidP="00C97AEE">
      <w:r w:rsidRPr="00561976">
        <w:t>Способы устранения:</w:t>
      </w:r>
    </w:p>
    <w:p w14:paraId="53817CF9" w14:textId="5DA399AA" w:rsidR="00E2617B" w:rsidRPr="00561976" w:rsidRDefault="00E2617B" w:rsidP="00C97AEE">
      <w:pPr>
        <w:pStyle w:val="a8"/>
        <w:numPr>
          <w:ilvl w:val="0"/>
          <w:numId w:val="19"/>
        </w:numPr>
      </w:pPr>
      <w:r w:rsidRPr="00561976">
        <w:t>Проверьте физическое подключение герконов захвата к роботу.</w:t>
      </w:r>
    </w:p>
    <w:p w14:paraId="29A44522" w14:textId="0B208A55" w:rsidR="00E2617B" w:rsidRPr="00561976" w:rsidRDefault="00E2617B" w:rsidP="00C97AEE">
      <w:pPr>
        <w:pStyle w:val="a8"/>
        <w:numPr>
          <w:ilvl w:val="0"/>
          <w:numId w:val="19"/>
        </w:numPr>
      </w:pPr>
      <w:r w:rsidRPr="00561976">
        <w:t>Проверьте работоспособность герконов.</w:t>
      </w:r>
    </w:p>
    <w:p w14:paraId="1DFCF9AD" w14:textId="287472B8" w:rsidR="00E2617B" w:rsidRPr="00561976" w:rsidRDefault="00E2617B" w:rsidP="00C97AEE">
      <w:pPr>
        <w:pStyle w:val="a8"/>
        <w:numPr>
          <w:ilvl w:val="0"/>
          <w:numId w:val="19"/>
        </w:numPr>
      </w:pPr>
      <w:r w:rsidRPr="00561976">
        <w:t xml:space="preserve">Отключите проверку датчика открытия/закрытия захвата в настройках. </w:t>
      </w:r>
      <w:r w:rsidRPr="00561976">
        <w:br/>
        <w:t>ВНИМАНИЕ! Отключение проверки датчика требует настройки времени ожидания открытия/закрытия захвата после подачи сигнала. Убедитесь, что за указанное время захват откроется/закроется.</w:t>
      </w:r>
    </w:p>
    <w:p w14:paraId="3C5DFCA2" w14:textId="16F06EC6" w:rsidR="00915AE0" w:rsidRPr="00561976" w:rsidRDefault="00915AE0" w:rsidP="00C97AEE">
      <w:r w:rsidRPr="00561976">
        <w:br w:type="page"/>
      </w:r>
    </w:p>
    <w:p w14:paraId="20D65269" w14:textId="36891745" w:rsidR="00E2617B" w:rsidRPr="00561976" w:rsidRDefault="00915AE0" w:rsidP="00C97AEE">
      <w:pPr>
        <w:pStyle w:val="1"/>
      </w:pPr>
      <w:bookmarkStart w:id="34" w:name="_Toc223386210"/>
      <w:r w:rsidRPr="00561976">
        <w:lastRenderedPageBreak/>
        <w:t>Процедуры обучения точек робота</w:t>
      </w:r>
      <w:bookmarkEnd w:id="34"/>
    </w:p>
    <w:p w14:paraId="444E7294" w14:textId="108E80AB" w:rsidR="00915AE0" w:rsidRPr="00561976" w:rsidRDefault="00915AE0" w:rsidP="00C97AEE"/>
    <w:p w14:paraId="45EADEFC" w14:textId="2DBDE337" w:rsidR="00915AE0" w:rsidRPr="00561976" w:rsidRDefault="00915AE0" w:rsidP="00C97AEE">
      <w:pPr>
        <w:pStyle w:val="2"/>
      </w:pPr>
      <w:bookmarkStart w:id="35" w:name="_Toc223386211"/>
      <w:r w:rsidRPr="00561976">
        <w:t>Общие моменты обучения точек</w:t>
      </w:r>
      <w:bookmarkEnd w:id="35"/>
    </w:p>
    <w:p w14:paraId="68C28813" w14:textId="2B24DFD7" w:rsidR="00D059B0" w:rsidRPr="00561976" w:rsidRDefault="00D059B0" w:rsidP="00C97AEE"/>
    <w:p w14:paraId="1189CCB2" w14:textId="59956ED9" w:rsidR="00D059B0" w:rsidRPr="00561976" w:rsidRDefault="00D059B0" w:rsidP="00C97AEE">
      <w:pPr>
        <w:pStyle w:val="a8"/>
        <w:numPr>
          <w:ilvl w:val="0"/>
          <w:numId w:val="39"/>
        </w:numPr>
      </w:pPr>
      <w:r w:rsidRPr="00561976">
        <w:t>Для обучения точек используются заранее написанные программы.</w:t>
      </w:r>
    </w:p>
    <w:p w14:paraId="40AC0CDA" w14:textId="230A7685" w:rsidR="00D059B0" w:rsidRPr="00561976" w:rsidRDefault="00D059B0" w:rsidP="00C97AEE">
      <w:pPr>
        <w:pStyle w:val="a8"/>
        <w:numPr>
          <w:ilvl w:val="1"/>
          <w:numId w:val="39"/>
        </w:numPr>
        <w:rPr>
          <w:b/>
          <w:bCs/>
        </w:rPr>
      </w:pPr>
      <w:r w:rsidRPr="00561976">
        <w:t xml:space="preserve">Для того, чтобы обучить точки, требуемые для открытия и закрытия стокеров, нужно воспользоваться программой </w:t>
      </w:r>
      <w:r w:rsidRPr="00561976">
        <w:rPr>
          <w:b/>
          <w:bCs/>
          <w:lang w:val="en-US"/>
        </w:rPr>
        <w:t>a</w:t>
      </w:r>
      <w:r w:rsidRPr="00561976">
        <w:rPr>
          <w:b/>
          <w:bCs/>
        </w:rPr>
        <w:t>.</w:t>
      </w:r>
      <w:r w:rsidRPr="00561976">
        <w:rPr>
          <w:b/>
          <w:bCs/>
          <w:lang w:val="en-US"/>
        </w:rPr>
        <w:t>teach</w:t>
      </w:r>
      <w:r w:rsidRPr="00561976">
        <w:rPr>
          <w:b/>
          <w:bCs/>
        </w:rPr>
        <w:t>.</w:t>
      </w:r>
      <w:r w:rsidRPr="00561976">
        <w:rPr>
          <w:b/>
          <w:bCs/>
          <w:lang w:val="en-US"/>
        </w:rPr>
        <w:t>st</w:t>
      </w:r>
      <w:r w:rsidRPr="00561976">
        <w:rPr>
          <w:b/>
          <w:bCs/>
        </w:rPr>
        <w:t>.</w:t>
      </w:r>
      <w:r w:rsidRPr="00561976">
        <w:rPr>
          <w:b/>
          <w:bCs/>
          <w:lang w:val="en-US"/>
        </w:rPr>
        <w:t>aux</w:t>
      </w:r>
    </w:p>
    <w:p w14:paraId="637185A2" w14:textId="4E4F8B4A" w:rsidR="00D059B0" w:rsidRPr="00561976" w:rsidRDefault="00D059B0" w:rsidP="00C97AEE">
      <w:pPr>
        <w:pStyle w:val="a8"/>
        <w:numPr>
          <w:ilvl w:val="1"/>
          <w:numId w:val="39"/>
        </w:numPr>
        <w:rPr>
          <w:b/>
          <w:bCs/>
        </w:rPr>
      </w:pPr>
      <w:r w:rsidRPr="00561976">
        <w:t xml:space="preserve">Для обучения точек на стокере нужно воспользоваться программой </w:t>
      </w:r>
      <w:r w:rsidRPr="00561976">
        <w:rPr>
          <w:b/>
          <w:bCs/>
          <w:lang w:val="en-US"/>
        </w:rPr>
        <w:t>a</w:t>
      </w:r>
      <w:r w:rsidRPr="00561976">
        <w:rPr>
          <w:b/>
          <w:bCs/>
        </w:rPr>
        <w:t>.</w:t>
      </w:r>
      <w:r w:rsidRPr="00561976">
        <w:rPr>
          <w:b/>
          <w:bCs/>
          <w:lang w:val="en-US"/>
        </w:rPr>
        <w:t>teach</w:t>
      </w:r>
      <w:r w:rsidRPr="00561976">
        <w:rPr>
          <w:b/>
          <w:bCs/>
        </w:rPr>
        <w:t>.</w:t>
      </w:r>
      <w:r w:rsidRPr="00561976">
        <w:rPr>
          <w:b/>
          <w:bCs/>
          <w:lang w:val="en-US"/>
        </w:rPr>
        <w:t>st</w:t>
      </w:r>
      <w:r w:rsidRPr="00561976">
        <w:rPr>
          <w:b/>
          <w:bCs/>
        </w:rPr>
        <w:t>.</w:t>
      </w:r>
      <w:r w:rsidRPr="00561976">
        <w:rPr>
          <w:b/>
          <w:bCs/>
          <w:lang w:val="en-US"/>
        </w:rPr>
        <w:t>main</w:t>
      </w:r>
    </w:p>
    <w:p w14:paraId="5C9F7B56" w14:textId="5658B468" w:rsidR="00D059B0" w:rsidRPr="00561976" w:rsidRDefault="00D059B0" w:rsidP="00C97AEE">
      <w:pPr>
        <w:pStyle w:val="a8"/>
        <w:numPr>
          <w:ilvl w:val="1"/>
          <w:numId w:val="39"/>
        </w:numPr>
        <w:rPr>
          <w:b/>
          <w:bCs/>
        </w:rPr>
      </w:pPr>
      <w:r w:rsidRPr="00561976">
        <w:t xml:space="preserve">Для обучения точек внутри станка нужно воспользоваться программой </w:t>
      </w:r>
      <w:r w:rsidRPr="00561976">
        <w:rPr>
          <w:b/>
          <w:bCs/>
          <w:lang w:val="en-US"/>
        </w:rPr>
        <w:t>a</w:t>
      </w:r>
      <w:r w:rsidRPr="00561976">
        <w:rPr>
          <w:b/>
          <w:bCs/>
        </w:rPr>
        <w:t>.</w:t>
      </w:r>
      <w:r w:rsidRPr="00561976">
        <w:rPr>
          <w:b/>
          <w:bCs/>
          <w:lang w:val="en-US"/>
        </w:rPr>
        <w:t>teach</w:t>
      </w:r>
      <w:r w:rsidRPr="00561976">
        <w:rPr>
          <w:b/>
          <w:bCs/>
        </w:rPr>
        <w:t>.</w:t>
      </w:r>
      <w:r w:rsidRPr="00561976">
        <w:rPr>
          <w:b/>
          <w:bCs/>
          <w:lang w:val="en-US"/>
        </w:rPr>
        <w:t>cnc</w:t>
      </w:r>
    </w:p>
    <w:p w14:paraId="240DE00F" w14:textId="77777777" w:rsidR="0075566C" w:rsidRPr="00561976" w:rsidRDefault="0075566C" w:rsidP="00C97AEE">
      <w:pPr>
        <w:pStyle w:val="a8"/>
      </w:pPr>
    </w:p>
    <w:p w14:paraId="4BCDF217" w14:textId="1FD32812" w:rsidR="00B36A3E" w:rsidRPr="00561976" w:rsidRDefault="00B36A3E" w:rsidP="00C97AEE">
      <w:pPr>
        <w:pStyle w:val="a8"/>
        <w:numPr>
          <w:ilvl w:val="0"/>
          <w:numId w:val="39"/>
        </w:numPr>
      </w:pPr>
      <w:r w:rsidRPr="00561976">
        <w:t>Для обучения точек подготовьте калибровочный инструмент, который должен представлять собой гладкий цилиндр известного размера.</w:t>
      </w:r>
    </w:p>
    <w:p w14:paraId="78E4567F" w14:textId="77777777" w:rsidR="00B36A3E" w:rsidRPr="00561976" w:rsidRDefault="00B36A3E" w:rsidP="00C97AEE">
      <w:pPr>
        <w:pStyle w:val="a8"/>
      </w:pPr>
    </w:p>
    <w:p w14:paraId="4BFF269C" w14:textId="36CD312D" w:rsidR="0075566C" w:rsidRPr="00561976" w:rsidRDefault="00D059B0" w:rsidP="00C97AEE">
      <w:pPr>
        <w:pStyle w:val="a8"/>
        <w:numPr>
          <w:ilvl w:val="0"/>
          <w:numId w:val="39"/>
        </w:numPr>
        <w:rPr>
          <w:lang w:val="en-US"/>
        </w:rPr>
      </w:pPr>
      <w:r w:rsidRPr="00561976">
        <w:t xml:space="preserve">Для выбора программы необходимо на пульте обучения робота нажать кнопки </w:t>
      </w:r>
      <w:r w:rsidRPr="00561976">
        <w:rPr>
          <w:noProof/>
        </w:rPr>
        <w:drawing>
          <wp:inline distT="0" distB="0" distL="0" distR="0" wp14:anchorId="37D13C63" wp14:editId="71067CA0">
            <wp:extent cx="361905" cy="352381"/>
            <wp:effectExtent l="0" t="0" r="63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1905" cy="352381"/>
                    </a:xfrm>
                    <a:prstGeom prst="rect">
                      <a:avLst/>
                    </a:prstGeom>
                  </pic:spPr>
                </pic:pic>
              </a:graphicData>
            </a:graphic>
          </wp:inline>
        </w:drawing>
      </w:r>
      <w:r w:rsidR="00E70168" w:rsidRPr="00561976">
        <w:t xml:space="preserve"> (</w:t>
      </w:r>
      <w:r w:rsidR="00E70168" w:rsidRPr="00561976">
        <w:rPr>
          <w:b/>
          <w:bCs/>
        </w:rPr>
        <w:t>А</w:t>
      </w:r>
      <w:r w:rsidR="00E70168" w:rsidRPr="00561976">
        <w:t>)</w:t>
      </w:r>
      <w:r w:rsidRPr="00561976">
        <w:t xml:space="preserve"> + </w:t>
      </w:r>
      <w:r w:rsidRPr="00561976">
        <w:rPr>
          <w:noProof/>
        </w:rPr>
        <w:drawing>
          <wp:inline distT="0" distB="0" distL="0" distR="0" wp14:anchorId="207B2947" wp14:editId="2FEB4B1B">
            <wp:extent cx="371429" cy="371429"/>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1429" cy="371429"/>
                    </a:xfrm>
                    <a:prstGeom prst="rect">
                      <a:avLst/>
                    </a:prstGeom>
                  </pic:spPr>
                </pic:pic>
              </a:graphicData>
            </a:graphic>
          </wp:inline>
        </w:drawing>
      </w:r>
      <w:r w:rsidRPr="00561976">
        <w:t xml:space="preserve">. В открывшемся меню, с помощью стрелочек, </w:t>
      </w:r>
      <w:r w:rsidR="0017213A" w:rsidRPr="00561976">
        <w:t xml:space="preserve">выберите пункт </w:t>
      </w:r>
      <w:r w:rsidR="0017213A" w:rsidRPr="00561976">
        <w:rPr>
          <w:b/>
          <w:bCs/>
          <w:lang w:val="en-US"/>
        </w:rPr>
        <w:t>Directory</w:t>
      </w:r>
      <w:r w:rsidR="0017213A" w:rsidRPr="00561976">
        <w:t xml:space="preserve"> и нажмите </w:t>
      </w:r>
      <w:r w:rsidR="0017213A" w:rsidRPr="00561976">
        <w:rPr>
          <w:noProof/>
        </w:rPr>
        <w:drawing>
          <wp:inline distT="0" distB="0" distL="0" distR="0" wp14:anchorId="03BF30C0" wp14:editId="3F827DCD">
            <wp:extent cx="522310" cy="454916"/>
            <wp:effectExtent l="0" t="0" r="0" b="254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9340" cy="461039"/>
                    </a:xfrm>
                    <a:prstGeom prst="rect">
                      <a:avLst/>
                    </a:prstGeom>
                  </pic:spPr>
                </pic:pic>
              </a:graphicData>
            </a:graphic>
          </wp:inline>
        </w:drawing>
      </w:r>
      <w:r w:rsidR="00E70168" w:rsidRPr="00561976">
        <w:t xml:space="preserve"> (</w:t>
      </w:r>
      <w:r w:rsidR="00E70168" w:rsidRPr="00561976">
        <w:rPr>
          <w:b/>
          <w:bCs/>
          <w:lang w:val="en-US"/>
        </w:rPr>
        <w:t>Enter</w:t>
      </w:r>
      <w:r w:rsidR="00E70168" w:rsidRPr="00561976">
        <w:t xml:space="preserve">). Выберите нужную программу и нажмите </w:t>
      </w:r>
      <w:r w:rsidR="00E70168" w:rsidRPr="00561976">
        <w:rPr>
          <w:b/>
          <w:bCs/>
          <w:lang w:val="en-US"/>
        </w:rPr>
        <w:t>Enter.</w:t>
      </w:r>
    </w:p>
    <w:p w14:paraId="240B55BC" w14:textId="33385836" w:rsidR="0075566C" w:rsidRPr="00561976" w:rsidRDefault="0075566C" w:rsidP="00C97AEE">
      <w:pPr>
        <w:pStyle w:val="a8"/>
        <w:rPr>
          <w:lang w:val="en-US"/>
        </w:rPr>
      </w:pPr>
    </w:p>
    <w:p w14:paraId="55FC2F38" w14:textId="2343AD9F" w:rsidR="00E1496F" w:rsidRPr="00561976" w:rsidRDefault="00E1496F" w:rsidP="00C97AEE">
      <w:pPr>
        <w:pStyle w:val="a8"/>
        <w:numPr>
          <w:ilvl w:val="0"/>
          <w:numId w:val="39"/>
        </w:numPr>
      </w:pPr>
      <w:r w:rsidRPr="00561976">
        <w:t xml:space="preserve">Для перехода на интерфейсную панель пульта обучения робота и выхода из неё, нажмите кнопку </w:t>
      </w:r>
      <w:r w:rsidRPr="00561976">
        <w:rPr>
          <w:noProof/>
        </w:rPr>
        <w:drawing>
          <wp:inline distT="0" distB="0" distL="0" distR="0" wp14:anchorId="75B89EE4" wp14:editId="46B47528">
            <wp:extent cx="371527" cy="390580"/>
            <wp:effectExtent l="0" t="0" r="9525" b="952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527" cy="390580"/>
                    </a:xfrm>
                    <a:prstGeom prst="rect">
                      <a:avLst/>
                    </a:prstGeom>
                  </pic:spPr>
                </pic:pic>
              </a:graphicData>
            </a:graphic>
          </wp:inline>
        </w:drawing>
      </w:r>
      <w:r w:rsidRPr="00561976">
        <w:t>.</w:t>
      </w:r>
      <w:r w:rsidRPr="00561976">
        <w:br/>
        <w:t xml:space="preserve">Если </w:t>
      </w:r>
      <w:r w:rsidR="00B36A3E" w:rsidRPr="00561976">
        <w:t xml:space="preserve">на пульте открыто белое окно с текстом, нажмите кнопку </w:t>
      </w:r>
      <w:r w:rsidR="00B36A3E" w:rsidRPr="00561976">
        <w:rPr>
          <w:noProof/>
        </w:rPr>
        <w:drawing>
          <wp:inline distT="0" distB="0" distL="0" distR="0" wp14:anchorId="171E066B" wp14:editId="75E8EDDE">
            <wp:extent cx="342948" cy="333422"/>
            <wp:effectExtent l="0" t="0" r="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2948" cy="333422"/>
                    </a:xfrm>
                    <a:prstGeom prst="rect">
                      <a:avLst/>
                    </a:prstGeom>
                  </pic:spPr>
                </pic:pic>
              </a:graphicData>
            </a:graphic>
          </wp:inline>
        </w:drawing>
      </w:r>
      <w:r w:rsidR="00B36A3E" w:rsidRPr="00561976">
        <w:t xml:space="preserve"> для того, чтобы выйти на главный экран.</w:t>
      </w:r>
    </w:p>
    <w:p w14:paraId="22C9F614" w14:textId="77777777" w:rsidR="00B36A3E" w:rsidRPr="00561976" w:rsidRDefault="00B36A3E" w:rsidP="00C97AEE">
      <w:pPr>
        <w:pStyle w:val="a8"/>
      </w:pPr>
    </w:p>
    <w:p w14:paraId="7668852D" w14:textId="6EA48937" w:rsidR="00B36A3E" w:rsidRPr="00561976" w:rsidRDefault="00B36A3E" w:rsidP="00C97AEE">
      <w:pPr>
        <w:pStyle w:val="a8"/>
        <w:numPr>
          <w:ilvl w:val="0"/>
          <w:numId w:val="39"/>
        </w:numPr>
      </w:pPr>
      <w:r w:rsidRPr="00561976">
        <w:t>Настройте на интерфейсной панели необходимые параметры для обучения (см. ниже)</w:t>
      </w:r>
    </w:p>
    <w:p w14:paraId="717511CA" w14:textId="77777777" w:rsidR="0075566C" w:rsidRPr="00561976" w:rsidRDefault="0075566C" w:rsidP="00C97AEE">
      <w:pPr>
        <w:pStyle w:val="a8"/>
      </w:pPr>
    </w:p>
    <w:p w14:paraId="632918C7" w14:textId="0FBC211B" w:rsidR="00B36A3E" w:rsidRPr="00561976" w:rsidRDefault="0075566C" w:rsidP="00C97AEE">
      <w:pPr>
        <w:pStyle w:val="a8"/>
        <w:numPr>
          <w:ilvl w:val="0"/>
          <w:numId w:val="39"/>
        </w:numPr>
        <w:rPr>
          <w:b/>
          <w:bCs/>
        </w:rPr>
      </w:pPr>
      <w:r w:rsidRPr="00561976">
        <w:t xml:space="preserve">Перед запуском программы необходимо убедиться, что программа будет выполняться по шагам. В правой части экрана пульта обучения </w:t>
      </w:r>
      <w:r w:rsidRPr="00561976">
        <w:lastRenderedPageBreak/>
        <w:t xml:space="preserve">робота должно быть указано </w:t>
      </w:r>
      <w:r w:rsidRPr="00561976">
        <w:rPr>
          <w:b/>
          <w:bCs/>
          <w:lang w:val="en-US"/>
        </w:rPr>
        <w:t>CHK</w:t>
      </w:r>
      <w:r w:rsidRPr="00561976">
        <w:rPr>
          <w:b/>
          <w:bCs/>
        </w:rPr>
        <w:t xml:space="preserve"> </w:t>
      </w:r>
      <w:r w:rsidRPr="00561976">
        <w:rPr>
          <w:b/>
          <w:bCs/>
          <w:lang w:val="en-US"/>
        </w:rPr>
        <w:t>Once</w:t>
      </w:r>
      <w:r w:rsidRPr="00561976">
        <w:rPr>
          <w:b/>
          <w:bCs/>
        </w:rPr>
        <w:t>.</w:t>
      </w:r>
      <w:r w:rsidRPr="00561976">
        <w:t xml:space="preserve"> Если указано </w:t>
      </w:r>
      <w:r w:rsidRPr="00561976">
        <w:rPr>
          <w:b/>
          <w:bCs/>
          <w:lang w:val="en-US"/>
        </w:rPr>
        <w:t>CHK</w:t>
      </w:r>
      <w:r w:rsidRPr="00561976">
        <w:rPr>
          <w:b/>
          <w:bCs/>
        </w:rPr>
        <w:t xml:space="preserve"> </w:t>
      </w:r>
      <w:r w:rsidRPr="00561976">
        <w:rPr>
          <w:b/>
          <w:bCs/>
          <w:lang w:val="en-US"/>
        </w:rPr>
        <w:t>line</w:t>
      </w:r>
      <w:r w:rsidRPr="00561976">
        <w:rPr>
          <w:b/>
          <w:bCs/>
        </w:rPr>
        <w:t xml:space="preserve"> </w:t>
      </w:r>
      <w:r w:rsidRPr="00561976">
        <w:t xml:space="preserve">или </w:t>
      </w:r>
      <w:r w:rsidRPr="00561976">
        <w:rPr>
          <w:b/>
          <w:bCs/>
          <w:lang w:val="en-US"/>
        </w:rPr>
        <w:t>CHK</w:t>
      </w:r>
      <w:r w:rsidRPr="00561976">
        <w:rPr>
          <w:b/>
          <w:bCs/>
        </w:rPr>
        <w:t xml:space="preserve"> </w:t>
      </w:r>
      <w:r w:rsidRPr="00561976">
        <w:rPr>
          <w:b/>
          <w:bCs/>
          <w:lang w:val="en-US"/>
        </w:rPr>
        <w:t>cont</w:t>
      </w:r>
      <w:r w:rsidRPr="00561976">
        <w:t xml:space="preserve">, нажимайте кнопку </w:t>
      </w:r>
      <w:r w:rsidRPr="00561976">
        <w:rPr>
          <w:noProof/>
        </w:rPr>
        <w:drawing>
          <wp:inline distT="0" distB="0" distL="0" distR="0" wp14:anchorId="402BE1A5" wp14:editId="6E7C57D2">
            <wp:extent cx="409632" cy="390580"/>
            <wp:effectExtent l="0" t="0" r="0"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9632" cy="390580"/>
                    </a:xfrm>
                    <a:prstGeom prst="rect">
                      <a:avLst/>
                    </a:prstGeom>
                  </pic:spPr>
                </pic:pic>
              </a:graphicData>
            </a:graphic>
          </wp:inline>
        </w:drawing>
      </w:r>
      <w:r w:rsidRPr="00561976">
        <w:t xml:space="preserve"> до нужного результата.</w:t>
      </w:r>
    </w:p>
    <w:p w14:paraId="015D6F20" w14:textId="69A467A5" w:rsidR="00B36A3E" w:rsidRPr="00561976" w:rsidRDefault="00B36A3E" w:rsidP="00C97AEE">
      <w:pPr>
        <w:pStyle w:val="a8"/>
        <w:numPr>
          <w:ilvl w:val="0"/>
          <w:numId w:val="39"/>
        </w:numPr>
      </w:pPr>
      <w:r w:rsidRPr="00561976">
        <w:t xml:space="preserve">Для выполнения шага программы, нажмите кнопку </w:t>
      </w:r>
      <w:r w:rsidRPr="00561976">
        <w:rPr>
          <w:noProof/>
        </w:rPr>
        <w:drawing>
          <wp:inline distT="0" distB="0" distL="0" distR="0" wp14:anchorId="787CCA4E" wp14:editId="666A0E91">
            <wp:extent cx="476316" cy="543001"/>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6316" cy="543001"/>
                    </a:xfrm>
                    <a:prstGeom prst="rect">
                      <a:avLst/>
                    </a:prstGeom>
                  </pic:spPr>
                </pic:pic>
              </a:graphicData>
            </a:graphic>
          </wp:inline>
        </w:drawing>
      </w:r>
      <w:r w:rsidRPr="00561976">
        <w:t>, пока строка не будет жёлтой.</w:t>
      </w:r>
    </w:p>
    <w:p w14:paraId="239869F4" w14:textId="77777777" w:rsidR="00B36A3E" w:rsidRPr="00561976" w:rsidRDefault="00B36A3E" w:rsidP="00C97AEE">
      <w:pPr>
        <w:pStyle w:val="a8"/>
      </w:pPr>
    </w:p>
    <w:p w14:paraId="0DE641FD" w14:textId="77777777" w:rsidR="00B36A3E" w:rsidRPr="00561976" w:rsidRDefault="00B36A3E" w:rsidP="00C97AEE">
      <w:pPr>
        <w:pStyle w:val="a8"/>
        <w:numPr>
          <w:ilvl w:val="0"/>
          <w:numId w:val="39"/>
        </w:numPr>
      </w:pPr>
      <w:r w:rsidRPr="00561976">
        <w:t xml:space="preserve">Для перехода на следующий или предыдущий шаг, нажимайте одновременно кнопку </w:t>
      </w:r>
      <w:r w:rsidRPr="00561976">
        <w:rPr>
          <w:b/>
          <w:bCs/>
        </w:rPr>
        <w:t>А</w:t>
      </w:r>
      <w:r w:rsidRPr="00561976">
        <w:t xml:space="preserve"> и </w:t>
      </w:r>
      <w:r w:rsidRPr="00561976">
        <w:rPr>
          <w:b/>
          <w:bCs/>
        </w:rPr>
        <w:t>стрелку вниз</w:t>
      </w:r>
      <w:r w:rsidRPr="00561976">
        <w:t xml:space="preserve"> или </w:t>
      </w:r>
      <w:r w:rsidRPr="00561976">
        <w:rPr>
          <w:b/>
          <w:bCs/>
        </w:rPr>
        <w:t>стрелку вверх</w:t>
      </w:r>
      <w:r w:rsidRPr="00561976">
        <w:t xml:space="preserve"> соответственно. Шаг выделяется бирюзовым цветом.</w:t>
      </w:r>
    </w:p>
    <w:p w14:paraId="3CC36EF1" w14:textId="4563D24D" w:rsidR="0075566C" w:rsidRPr="00561976" w:rsidRDefault="0075566C" w:rsidP="00C97AEE">
      <w:pPr>
        <w:pStyle w:val="a8"/>
      </w:pPr>
    </w:p>
    <w:tbl>
      <w:tblPr>
        <w:tblStyle w:val="a9"/>
        <w:tblW w:w="0" w:type="auto"/>
        <w:tblInd w:w="426" w:type="dxa"/>
        <w:tblLook w:val="04A0" w:firstRow="1" w:lastRow="0" w:firstColumn="1" w:lastColumn="0" w:noHBand="0" w:noVBand="1"/>
      </w:tblPr>
      <w:tblGrid>
        <w:gridCol w:w="9778"/>
      </w:tblGrid>
      <w:tr w:rsidR="0075566C" w:rsidRPr="00561976" w14:paraId="3A592506" w14:textId="77777777" w:rsidTr="0075566C">
        <w:tc>
          <w:tcPr>
            <w:tcW w:w="10195" w:type="dxa"/>
            <w:tcBorders>
              <w:top w:val="nil"/>
              <w:left w:val="nil"/>
              <w:bottom w:val="nil"/>
              <w:right w:val="nil"/>
            </w:tcBorders>
          </w:tcPr>
          <w:p w14:paraId="4DE3E1C5" w14:textId="0EAB0A08" w:rsidR="0075566C" w:rsidRPr="00561976" w:rsidRDefault="0075566C" w:rsidP="00C97AEE">
            <w:pPr>
              <w:pStyle w:val="a8"/>
            </w:pPr>
            <w:r w:rsidRPr="00561976">
              <w:rPr>
                <w:noProof/>
              </w:rPr>
              <w:drawing>
                <wp:inline distT="0" distB="0" distL="0" distR="0" wp14:anchorId="52AC8C0D" wp14:editId="4085C2F0">
                  <wp:extent cx="971686" cy="1981477"/>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71686" cy="1981477"/>
                          </a:xfrm>
                          <a:prstGeom prst="rect">
                            <a:avLst/>
                          </a:prstGeom>
                        </pic:spPr>
                      </pic:pic>
                    </a:graphicData>
                  </a:graphic>
                </wp:inline>
              </w:drawing>
            </w:r>
          </w:p>
        </w:tc>
      </w:tr>
    </w:tbl>
    <w:p w14:paraId="1B38B5D5" w14:textId="77777777" w:rsidR="00B36A3E" w:rsidRPr="00561976" w:rsidRDefault="00B36A3E" w:rsidP="00C97AEE">
      <w:pPr>
        <w:pStyle w:val="a8"/>
      </w:pPr>
    </w:p>
    <w:p w14:paraId="573B577C" w14:textId="292568F8" w:rsidR="00B36A3E" w:rsidRPr="00561976" w:rsidRDefault="00B36A3E" w:rsidP="00C97AEE">
      <w:pPr>
        <w:pStyle w:val="a8"/>
        <w:numPr>
          <w:ilvl w:val="0"/>
          <w:numId w:val="39"/>
        </w:numPr>
      </w:pPr>
      <w:r w:rsidRPr="00561976">
        <w:t xml:space="preserve">Для обучения выполняйте шаги последовательно до появления строчки с комментарием: </w:t>
      </w:r>
      <w:r w:rsidRPr="00561976">
        <w:rPr>
          <w:b/>
          <w:bCs/>
        </w:rPr>
        <w:t>*** TEACH POINT ***</w:t>
      </w:r>
      <w:r w:rsidRPr="00561976">
        <w:t xml:space="preserve">. В данную точку не надо приходить с помощью кнопки </w:t>
      </w:r>
      <w:r w:rsidRPr="00561976">
        <w:rPr>
          <w:noProof/>
        </w:rPr>
        <w:drawing>
          <wp:inline distT="0" distB="0" distL="0" distR="0" wp14:anchorId="68FFF880" wp14:editId="3EED4222">
            <wp:extent cx="476316" cy="543001"/>
            <wp:effectExtent l="0" t="0" r="0"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6316" cy="543001"/>
                    </a:xfrm>
                    <a:prstGeom prst="rect">
                      <a:avLst/>
                    </a:prstGeom>
                  </pic:spPr>
                </pic:pic>
              </a:graphicData>
            </a:graphic>
          </wp:inline>
        </w:drawing>
      </w:r>
      <w:r w:rsidRPr="00561976">
        <w:t>. Необходимо прийти в эту точку, управляя роботом и нажать кнопки для сохранения координат точки. Если вы не знаете, как управлять роботов в ручном режиме, обратитесь к руководству пользователя для робота Кавасаки.</w:t>
      </w:r>
    </w:p>
    <w:p w14:paraId="71A46A42" w14:textId="77777777" w:rsidR="00B36A3E" w:rsidRPr="00561976" w:rsidRDefault="00B36A3E" w:rsidP="00C97AEE">
      <w:pPr>
        <w:pStyle w:val="a8"/>
      </w:pPr>
    </w:p>
    <w:p w14:paraId="5ABBCC96" w14:textId="6D8ACC0A" w:rsidR="00B36A3E" w:rsidRPr="00561976" w:rsidRDefault="00B36A3E" w:rsidP="00C97AEE">
      <w:pPr>
        <w:pStyle w:val="a8"/>
        <w:numPr>
          <w:ilvl w:val="0"/>
          <w:numId w:val="39"/>
        </w:numPr>
      </w:pPr>
      <w:r w:rsidRPr="00561976">
        <w:t xml:space="preserve">После обучения всех точек, выберите программу </w:t>
      </w:r>
      <w:r w:rsidRPr="00561976">
        <w:rPr>
          <w:b/>
          <w:bCs/>
          <w:lang w:val="en-US"/>
        </w:rPr>
        <w:t>a</w:t>
      </w:r>
      <w:r w:rsidRPr="00561976">
        <w:rPr>
          <w:b/>
          <w:bCs/>
        </w:rPr>
        <w:t>.</w:t>
      </w:r>
      <w:r w:rsidRPr="00561976">
        <w:rPr>
          <w:b/>
          <w:bCs/>
          <w:lang w:val="en-US"/>
        </w:rPr>
        <w:t>man</w:t>
      </w:r>
      <w:r w:rsidRPr="00561976">
        <w:rPr>
          <w:b/>
          <w:bCs/>
        </w:rPr>
        <w:t>.</w:t>
      </w:r>
      <w:r w:rsidRPr="00561976">
        <w:rPr>
          <w:b/>
          <w:bCs/>
          <w:lang w:val="en-US"/>
        </w:rPr>
        <w:t>home</w:t>
      </w:r>
      <w:r w:rsidRPr="00561976">
        <w:t xml:space="preserve"> и выполните её, чтобы вернуть робота в домашнее положение. </w:t>
      </w:r>
    </w:p>
    <w:p w14:paraId="4351A464" w14:textId="77777777" w:rsidR="00B36A3E" w:rsidRPr="00561976" w:rsidRDefault="00B36A3E" w:rsidP="00C97AEE">
      <w:pPr>
        <w:pStyle w:val="a8"/>
      </w:pPr>
    </w:p>
    <w:p w14:paraId="00C2916D" w14:textId="13F1BBB6" w:rsidR="00B36A3E" w:rsidRPr="00561976" w:rsidRDefault="00B36A3E" w:rsidP="00C97AEE">
      <w:pPr>
        <w:pStyle w:val="a8"/>
        <w:numPr>
          <w:ilvl w:val="0"/>
          <w:numId w:val="39"/>
        </w:numPr>
      </w:pPr>
      <w:r w:rsidRPr="00561976">
        <w:t>Верните робота в режим АВТО и перезагрузите робота после окончания обучения точек.</w:t>
      </w:r>
    </w:p>
    <w:tbl>
      <w:tblPr>
        <w:tblStyle w:val="a9"/>
        <w:tblpPr w:leftFromText="180" w:rightFromText="180" w:vertAnchor="text" w:horzAnchor="margin" w:tblpY="6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E70168" w:rsidRPr="00561976" w14:paraId="11F1C913" w14:textId="77777777" w:rsidTr="00B36A3E">
        <w:tc>
          <w:tcPr>
            <w:tcW w:w="10195" w:type="dxa"/>
          </w:tcPr>
          <w:p w14:paraId="77F876C8" w14:textId="77777777" w:rsidR="00E70168" w:rsidRPr="00561976" w:rsidRDefault="00E70168" w:rsidP="00C97AEE">
            <w:r w:rsidRPr="00561976">
              <w:rPr>
                <w:noProof/>
              </w:rPr>
              <w:lastRenderedPageBreak/>
              <w:drawing>
                <wp:inline distT="0" distB="0" distL="0" distR="0" wp14:anchorId="1683127B" wp14:editId="3D68C09E">
                  <wp:extent cx="6161905" cy="4657143"/>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61905" cy="4657143"/>
                          </a:xfrm>
                          <a:prstGeom prst="rect">
                            <a:avLst/>
                          </a:prstGeom>
                        </pic:spPr>
                      </pic:pic>
                    </a:graphicData>
                  </a:graphic>
                </wp:inline>
              </w:drawing>
            </w:r>
          </w:p>
        </w:tc>
      </w:tr>
      <w:tr w:rsidR="00E70168" w:rsidRPr="00561976" w14:paraId="4FE16F99" w14:textId="77777777" w:rsidTr="00B36A3E">
        <w:tc>
          <w:tcPr>
            <w:tcW w:w="10195" w:type="dxa"/>
          </w:tcPr>
          <w:p w14:paraId="03BB9F78" w14:textId="77777777" w:rsidR="00E70168" w:rsidRPr="00561976" w:rsidRDefault="00E70168" w:rsidP="00C97AEE"/>
        </w:tc>
      </w:tr>
    </w:tbl>
    <w:p w14:paraId="6FFFD732" w14:textId="747D8A04" w:rsidR="00915AE0" w:rsidRPr="00561976" w:rsidRDefault="00B36A3E" w:rsidP="00C97AEE">
      <w:pPr>
        <w:pStyle w:val="2"/>
      </w:pPr>
      <w:bookmarkStart w:id="36" w:name="_Toc223386212"/>
      <w:r w:rsidRPr="00561976">
        <w:t>Настройки для обучения</w:t>
      </w:r>
      <w:bookmarkEnd w:id="36"/>
    </w:p>
    <w:p w14:paraId="671BD860" w14:textId="76DD7306" w:rsidR="00B36A3E" w:rsidRPr="00561976" w:rsidRDefault="00B36A3E" w:rsidP="00C97AEE">
      <w:pPr>
        <w:pStyle w:val="3"/>
      </w:pPr>
      <w:bookmarkStart w:id="37" w:name="_Toc223386213"/>
      <w:r w:rsidRPr="00561976">
        <w:t>Обучение точек открытия/закрытия стокера</w:t>
      </w:r>
      <w:bookmarkEnd w:id="37"/>
    </w:p>
    <w:p w14:paraId="28929A0D" w14:textId="1B2CBBB8" w:rsidR="00B36A3E" w:rsidRPr="00561976" w:rsidRDefault="00B36A3E" w:rsidP="00C97AEE"/>
    <w:p w14:paraId="1E2A30E7" w14:textId="12902E84" w:rsidR="00B36A3E" w:rsidRPr="00561976" w:rsidRDefault="00B36A3E" w:rsidP="00C97AEE">
      <w:pPr>
        <w:pStyle w:val="a8"/>
        <w:numPr>
          <w:ilvl w:val="0"/>
          <w:numId w:val="41"/>
        </w:numPr>
      </w:pPr>
      <w:r w:rsidRPr="00561976">
        <w:rPr>
          <w:b/>
          <w:bCs/>
          <w:lang w:val="en-US"/>
        </w:rPr>
        <w:t>Nomer</w:t>
      </w:r>
      <w:r w:rsidRPr="00561976">
        <w:rPr>
          <w:b/>
          <w:bCs/>
        </w:rPr>
        <w:t xml:space="preserve"> </w:t>
      </w:r>
      <w:r w:rsidRPr="00561976">
        <w:rPr>
          <w:b/>
          <w:bCs/>
          <w:lang w:val="en-US"/>
        </w:rPr>
        <w:t>stockera</w:t>
      </w:r>
      <w:r w:rsidRPr="00561976">
        <w:rPr>
          <w:b/>
          <w:bCs/>
        </w:rPr>
        <w:t xml:space="preserve"> (1-4)</w:t>
      </w:r>
      <w:r w:rsidRPr="00561976">
        <w:t xml:space="preserve"> – Номер стокера, для которого будут обучаться точки.</w:t>
      </w:r>
    </w:p>
    <w:p w14:paraId="405530FB" w14:textId="1F44DB69" w:rsidR="00B36A3E" w:rsidRPr="00561976" w:rsidRDefault="00B36A3E" w:rsidP="00C97AEE"/>
    <w:p w14:paraId="2FA216E6" w14:textId="2BA9B3B4" w:rsidR="00B36A3E" w:rsidRPr="00561976" w:rsidRDefault="00B36A3E" w:rsidP="00C97AEE">
      <w:pPr>
        <w:pStyle w:val="3"/>
      </w:pPr>
      <w:bookmarkStart w:id="38" w:name="_Toc223386214"/>
      <w:r w:rsidRPr="00561976">
        <w:t>Обучение точек на стокере</w:t>
      </w:r>
      <w:bookmarkEnd w:id="38"/>
    </w:p>
    <w:p w14:paraId="285FD07E" w14:textId="7ECE2BEA" w:rsidR="00B36A3E" w:rsidRPr="00561976" w:rsidRDefault="00B36A3E" w:rsidP="00C97AEE"/>
    <w:p w14:paraId="535AB930" w14:textId="420221A5" w:rsidR="00B36A3E" w:rsidRPr="00561976" w:rsidRDefault="00B36A3E" w:rsidP="00C97AEE">
      <w:pPr>
        <w:pStyle w:val="a8"/>
        <w:numPr>
          <w:ilvl w:val="0"/>
          <w:numId w:val="40"/>
        </w:numPr>
      </w:pPr>
      <w:r w:rsidRPr="00561976">
        <w:rPr>
          <w:b/>
          <w:bCs/>
          <w:lang w:val="en-US"/>
        </w:rPr>
        <w:t>Nomer</w:t>
      </w:r>
      <w:r w:rsidRPr="00561976">
        <w:rPr>
          <w:b/>
          <w:bCs/>
        </w:rPr>
        <w:t xml:space="preserve"> </w:t>
      </w:r>
      <w:r w:rsidRPr="00561976">
        <w:rPr>
          <w:b/>
          <w:bCs/>
          <w:lang w:val="en-US"/>
        </w:rPr>
        <w:t>plastiny</w:t>
      </w:r>
      <w:r w:rsidRPr="00561976">
        <w:rPr>
          <w:b/>
          <w:bCs/>
        </w:rPr>
        <w:t xml:space="preserve"> (1-32)</w:t>
      </w:r>
      <w:r w:rsidRPr="00561976">
        <w:t xml:space="preserve"> – Номер пластины, соответствующий </w:t>
      </w:r>
      <w:r w:rsidRPr="00561976">
        <w:lastRenderedPageBreak/>
        <w:t>номеру пластины из базы данных.</w:t>
      </w:r>
    </w:p>
    <w:p w14:paraId="3698B7C5" w14:textId="11931A0A" w:rsidR="00B36A3E" w:rsidRPr="00561976" w:rsidRDefault="00B36A3E" w:rsidP="00C97AEE">
      <w:pPr>
        <w:pStyle w:val="a8"/>
        <w:numPr>
          <w:ilvl w:val="0"/>
          <w:numId w:val="40"/>
        </w:numPr>
      </w:pPr>
      <w:r w:rsidRPr="00561976">
        <w:rPr>
          <w:b/>
          <w:bCs/>
          <w:lang w:val="en-US"/>
        </w:rPr>
        <w:t>Nomer</w:t>
      </w:r>
      <w:r w:rsidRPr="00561976">
        <w:rPr>
          <w:b/>
          <w:bCs/>
        </w:rPr>
        <w:t xml:space="preserve"> </w:t>
      </w:r>
      <w:r w:rsidRPr="00561976">
        <w:rPr>
          <w:b/>
          <w:bCs/>
          <w:lang w:val="en-US"/>
        </w:rPr>
        <w:t>stockera</w:t>
      </w:r>
      <w:r w:rsidRPr="00561976">
        <w:rPr>
          <w:b/>
          <w:bCs/>
        </w:rPr>
        <w:t xml:space="preserve"> (1-4)</w:t>
      </w:r>
      <w:r w:rsidRPr="00561976">
        <w:t xml:space="preserve"> – Номер стокера, для которого будут обучаться точки.</w:t>
      </w:r>
    </w:p>
    <w:p w14:paraId="4677AE69" w14:textId="74589743" w:rsidR="00B36A3E" w:rsidRPr="00561976" w:rsidRDefault="00B36A3E" w:rsidP="00C97AEE">
      <w:pPr>
        <w:pStyle w:val="a8"/>
        <w:numPr>
          <w:ilvl w:val="0"/>
          <w:numId w:val="40"/>
        </w:numPr>
      </w:pPr>
      <w:r w:rsidRPr="00561976">
        <w:rPr>
          <w:b/>
          <w:bCs/>
          <w:lang w:val="en-US"/>
        </w:rPr>
        <w:t>Vysota</w:t>
      </w:r>
      <w:r w:rsidRPr="00561976">
        <w:rPr>
          <w:b/>
          <w:bCs/>
        </w:rPr>
        <w:t xml:space="preserve"> </w:t>
      </w:r>
      <w:r w:rsidRPr="00561976">
        <w:rPr>
          <w:b/>
          <w:bCs/>
          <w:lang w:val="en-US"/>
        </w:rPr>
        <w:t>rob</w:t>
      </w:r>
      <w:r w:rsidRPr="00561976">
        <w:rPr>
          <w:b/>
          <w:bCs/>
        </w:rPr>
        <w:t xml:space="preserve"> </w:t>
      </w:r>
      <w:r w:rsidRPr="00561976">
        <w:rPr>
          <w:b/>
          <w:bCs/>
          <w:lang w:val="en-US"/>
        </w:rPr>
        <w:t>kulachkov</w:t>
      </w:r>
      <w:r w:rsidRPr="00561976">
        <w:t xml:space="preserve"> – Полная высота кулачков на захвате робота.</w:t>
      </w:r>
    </w:p>
    <w:p w14:paraId="471741E7" w14:textId="2CB84F7D" w:rsidR="00B36A3E" w:rsidRPr="00561976" w:rsidRDefault="00B36A3E" w:rsidP="00C97AEE">
      <w:pPr>
        <w:pStyle w:val="a8"/>
        <w:numPr>
          <w:ilvl w:val="0"/>
          <w:numId w:val="40"/>
        </w:numPr>
      </w:pPr>
      <w:r w:rsidRPr="00561976">
        <w:rPr>
          <w:b/>
          <w:bCs/>
          <w:lang w:val="en-US"/>
        </w:rPr>
        <w:t>Protoc</w:t>
      </w:r>
      <w:r w:rsidRPr="00561976">
        <w:rPr>
          <w:b/>
          <w:bCs/>
        </w:rPr>
        <w:t xml:space="preserve"> </w:t>
      </w:r>
      <w:r w:rsidRPr="00561976">
        <w:rPr>
          <w:b/>
          <w:bCs/>
          <w:lang w:val="en-US"/>
        </w:rPr>
        <w:t>rob</w:t>
      </w:r>
      <w:r w:rsidRPr="00561976">
        <w:rPr>
          <w:b/>
          <w:bCs/>
        </w:rPr>
        <w:t xml:space="preserve"> </w:t>
      </w:r>
      <w:r w:rsidRPr="00561976">
        <w:rPr>
          <w:b/>
          <w:bCs/>
          <w:lang w:val="en-US"/>
        </w:rPr>
        <w:t>kulachkov</w:t>
      </w:r>
      <w:r w:rsidRPr="00561976">
        <w:t xml:space="preserve"> – Высота проточки кулачков на захвате робота.</w:t>
      </w:r>
    </w:p>
    <w:p w14:paraId="35CE2C74" w14:textId="16FE2BA4" w:rsidR="00B36A3E" w:rsidRPr="00561976" w:rsidRDefault="00B36A3E" w:rsidP="00C97AEE">
      <w:pPr>
        <w:pStyle w:val="a8"/>
        <w:numPr>
          <w:ilvl w:val="0"/>
          <w:numId w:val="40"/>
        </w:numPr>
      </w:pPr>
      <w:r w:rsidRPr="00561976">
        <w:rPr>
          <w:b/>
          <w:bCs/>
          <w:lang w:val="en-US"/>
        </w:rPr>
        <w:t>Vysota</w:t>
      </w:r>
      <w:r w:rsidRPr="00561976">
        <w:rPr>
          <w:b/>
          <w:bCs/>
        </w:rPr>
        <w:t xml:space="preserve"> </w:t>
      </w:r>
      <w:r w:rsidRPr="00561976">
        <w:rPr>
          <w:b/>
          <w:bCs/>
          <w:lang w:val="en-US"/>
        </w:rPr>
        <w:t>kal</w:t>
      </w:r>
      <w:r w:rsidRPr="00561976">
        <w:rPr>
          <w:b/>
          <w:bCs/>
        </w:rPr>
        <w:t xml:space="preserve"> </w:t>
      </w:r>
      <w:r w:rsidRPr="00561976">
        <w:rPr>
          <w:b/>
          <w:bCs/>
          <w:lang w:val="en-US"/>
        </w:rPr>
        <w:t>instrumenta</w:t>
      </w:r>
      <w:r w:rsidRPr="00561976">
        <w:t xml:space="preserve"> – Высота калибровочного инструмента.</w:t>
      </w:r>
    </w:p>
    <w:p w14:paraId="65B5F3A7" w14:textId="1EB54C72" w:rsidR="00B36A3E" w:rsidRPr="00561976" w:rsidRDefault="00B36A3E" w:rsidP="00C97AEE">
      <w:pPr>
        <w:pStyle w:val="3"/>
      </w:pPr>
      <w:bookmarkStart w:id="39" w:name="_Toc223386215"/>
      <w:r w:rsidRPr="00561976">
        <w:t>Обучение точек в станке</w:t>
      </w:r>
      <w:bookmarkEnd w:id="39"/>
    </w:p>
    <w:p w14:paraId="2C427021" w14:textId="77777777" w:rsidR="00B36A3E" w:rsidRPr="00561976" w:rsidRDefault="00B36A3E" w:rsidP="00C97AEE"/>
    <w:p w14:paraId="71D0237C" w14:textId="227BFE30" w:rsidR="00B36A3E" w:rsidRPr="00561976" w:rsidRDefault="00B36A3E" w:rsidP="00C97AEE">
      <w:pPr>
        <w:pStyle w:val="a8"/>
        <w:numPr>
          <w:ilvl w:val="0"/>
          <w:numId w:val="40"/>
        </w:numPr>
      </w:pPr>
      <w:r w:rsidRPr="00561976">
        <w:rPr>
          <w:b/>
          <w:bCs/>
          <w:lang w:val="en-US"/>
        </w:rPr>
        <w:t>Vybor</w:t>
      </w:r>
      <w:r w:rsidRPr="00561976">
        <w:rPr>
          <w:b/>
          <w:bCs/>
        </w:rPr>
        <w:t xml:space="preserve"> </w:t>
      </w:r>
      <w:r w:rsidRPr="00561976">
        <w:rPr>
          <w:b/>
          <w:bCs/>
          <w:lang w:val="en-US"/>
        </w:rPr>
        <w:t>patrona</w:t>
      </w:r>
      <w:r w:rsidRPr="00561976">
        <w:rPr>
          <w:b/>
          <w:bCs/>
        </w:rPr>
        <w:t xml:space="preserve"> (1-2)</w:t>
      </w:r>
      <w:r w:rsidRPr="00561976">
        <w:t xml:space="preserve"> – Номер патрона, для которого обучаются точки.</w:t>
      </w:r>
    </w:p>
    <w:p w14:paraId="7DA2DC77" w14:textId="64F2C803" w:rsidR="00B36A3E" w:rsidRPr="00561976" w:rsidRDefault="00B36A3E" w:rsidP="00C97AEE">
      <w:pPr>
        <w:pStyle w:val="a8"/>
        <w:numPr>
          <w:ilvl w:val="0"/>
          <w:numId w:val="40"/>
        </w:numPr>
      </w:pPr>
      <w:r w:rsidRPr="00561976">
        <w:rPr>
          <w:b/>
          <w:bCs/>
          <w:lang w:val="en-US"/>
        </w:rPr>
        <w:t>Vybor</w:t>
      </w:r>
      <w:r w:rsidRPr="00561976">
        <w:rPr>
          <w:b/>
          <w:bCs/>
        </w:rPr>
        <w:t xml:space="preserve"> </w:t>
      </w:r>
      <w:r w:rsidRPr="00561976">
        <w:rPr>
          <w:b/>
          <w:bCs/>
          <w:lang w:val="en-US"/>
        </w:rPr>
        <w:t>zahvata</w:t>
      </w:r>
      <w:r w:rsidRPr="00561976">
        <w:rPr>
          <w:b/>
          <w:bCs/>
        </w:rPr>
        <w:t xml:space="preserve"> (1-2)</w:t>
      </w:r>
      <w:r w:rsidRPr="00561976">
        <w:t xml:space="preserve"> – Номер захвата, для которого обучаются точки.</w:t>
      </w:r>
    </w:p>
    <w:p w14:paraId="4567B48A" w14:textId="6FC72345" w:rsidR="00B36A3E" w:rsidRPr="00561976" w:rsidRDefault="00B36A3E" w:rsidP="00C97AEE">
      <w:pPr>
        <w:pStyle w:val="a8"/>
        <w:numPr>
          <w:ilvl w:val="0"/>
          <w:numId w:val="40"/>
        </w:numPr>
      </w:pPr>
      <w:r w:rsidRPr="00561976">
        <w:rPr>
          <w:b/>
          <w:bCs/>
          <w:lang w:val="en-US"/>
        </w:rPr>
        <w:t>Vysota</w:t>
      </w:r>
      <w:r w:rsidRPr="00561976">
        <w:rPr>
          <w:b/>
          <w:bCs/>
        </w:rPr>
        <w:t xml:space="preserve"> 1 </w:t>
      </w:r>
      <w:r w:rsidRPr="00561976">
        <w:rPr>
          <w:b/>
          <w:bCs/>
          <w:lang w:val="en-US"/>
        </w:rPr>
        <w:t>kulachkov</w:t>
      </w:r>
      <w:r w:rsidRPr="00561976">
        <w:t xml:space="preserve"> – Полная высота кулачков в патроне 1.</w:t>
      </w:r>
    </w:p>
    <w:p w14:paraId="3685EF7F" w14:textId="2185D95E" w:rsidR="00B36A3E" w:rsidRPr="00561976" w:rsidRDefault="00B36A3E" w:rsidP="00C97AEE">
      <w:pPr>
        <w:pStyle w:val="a8"/>
        <w:numPr>
          <w:ilvl w:val="0"/>
          <w:numId w:val="40"/>
        </w:numPr>
      </w:pPr>
      <w:r w:rsidRPr="00561976">
        <w:rPr>
          <w:b/>
          <w:bCs/>
          <w:lang w:val="en-US"/>
        </w:rPr>
        <w:t>Protoc</w:t>
      </w:r>
      <w:r w:rsidRPr="00561976">
        <w:rPr>
          <w:b/>
          <w:bCs/>
        </w:rPr>
        <w:t xml:space="preserve"> 1 </w:t>
      </w:r>
      <w:r w:rsidRPr="00561976">
        <w:rPr>
          <w:b/>
          <w:bCs/>
          <w:lang w:val="en-US"/>
        </w:rPr>
        <w:t>kulachkov</w:t>
      </w:r>
      <w:r w:rsidRPr="00561976">
        <w:t xml:space="preserve"> – Высота проточки </w:t>
      </w:r>
      <w:r w:rsidRPr="00561976">
        <w:lastRenderedPageBreak/>
        <w:t>кулачков в патроне 1.</w:t>
      </w:r>
    </w:p>
    <w:p w14:paraId="4C6318FE" w14:textId="28595D79" w:rsidR="00B36A3E" w:rsidRPr="00561976" w:rsidRDefault="00B36A3E" w:rsidP="00C97AEE">
      <w:pPr>
        <w:pStyle w:val="a8"/>
        <w:numPr>
          <w:ilvl w:val="0"/>
          <w:numId w:val="40"/>
        </w:numPr>
      </w:pPr>
      <w:r w:rsidRPr="00561976">
        <w:rPr>
          <w:b/>
          <w:bCs/>
          <w:lang w:val="en-US"/>
        </w:rPr>
        <w:t>Vysota</w:t>
      </w:r>
      <w:r w:rsidRPr="00561976">
        <w:rPr>
          <w:b/>
          <w:bCs/>
        </w:rPr>
        <w:t xml:space="preserve"> 2 </w:t>
      </w:r>
      <w:r w:rsidRPr="00561976">
        <w:rPr>
          <w:b/>
          <w:bCs/>
          <w:lang w:val="en-US"/>
        </w:rPr>
        <w:t>kulachkov</w:t>
      </w:r>
      <w:r w:rsidRPr="00561976">
        <w:t xml:space="preserve"> – Полная высота кулачков кулачков в патроне 2.</w:t>
      </w:r>
    </w:p>
    <w:p w14:paraId="10C2AE54" w14:textId="15A1E467" w:rsidR="00B36A3E" w:rsidRPr="00561976" w:rsidRDefault="00B36A3E" w:rsidP="00C97AEE">
      <w:pPr>
        <w:pStyle w:val="a8"/>
        <w:numPr>
          <w:ilvl w:val="0"/>
          <w:numId w:val="40"/>
        </w:numPr>
      </w:pPr>
      <w:r w:rsidRPr="00561976">
        <w:rPr>
          <w:b/>
          <w:bCs/>
          <w:lang w:val="en-US"/>
        </w:rPr>
        <w:t>Protoc</w:t>
      </w:r>
      <w:r w:rsidRPr="00561976">
        <w:rPr>
          <w:b/>
          <w:bCs/>
        </w:rPr>
        <w:t xml:space="preserve"> 2 </w:t>
      </w:r>
      <w:r w:rsidRPr="00561976">
        <w:rPr>
          <w:b/>
          <w:bCs/>
          <w:lang w:val="en-US"/>
        </w:rPr>
        <w:t>kulachkov</w:t>
      </w:r>
      <w:r w:rsidRPr="00561976">
        <w:t xml:space="preserve"> – Высота проточки кулачков кулачков в патроне 2.</w:t>
      </w:r>
    </w:p>
    <w:p w14:paraId="6063C6EB" w14:textId="0BD47D1B" w:rsidR="00B36A3E" w:rsidRPr="00561976" w:rsidRDefault="00B36A3E" w:rsidP="00C97AEE">
      <w:pPr>
        <w:pStyle w:val="a8"/>
        <w:numPr>
          <w:ilvl w:val="0"/>
          <w:numId w:val="40"/>
        </w:numPr>
      </w:pPr>
      <w:r w:rsidRPr="00561976">
        <w:rPr>
          <w:b/>
          <w:bCs/>
          <w:lang w:val="en-US"/>
        </w:rPr>
        <w:t>Vysota</w:t>
      </w:r>
      <w:r w:rsidRPr="00561976">
        <w:rPr>
          <w:b/>
          <w:bCs/>
        </w:rPr>
        <w:t xml:space="preserve"> </w:t>
      </w:r>
      <w:r w:rsidRPr="00561976">
        <w:rPr>
          <w:b/>
          <w:bCs/>
          <w:lang w:val="en-US"/>
        </w:rPr>
        <w:t>rob</w:t>
      </w:r>
      <w:r w:rsidRPr="00561976">
        <w:rPr>
          <w:b/>
          <w:bCs/>
        </w:rPr>
        <w:t xml:space="preserve"> </w:t>
      </w:r>
      <w:r w:rsidRPr="00561976">
        <w:rPr>
          <w:b/>
          <w:bCs/>
          <w:lang w:val="en-US"/>
        </w:rPr>
        <w:t>kulachkov</w:t>
      </w:r>
      <w:r w:rsidRPr="00561976">
        <w:t xml:space="preserve"> – Полная высота кулачков на захвате робота.</w:t>
      </w:r>
    </w:p>
    <w:p w14:paraId="6ED3049A" w14:textId="77777777" w:rsidR="00B36A3E" w:rsidRPr="00561976" w:rsidRDefault="00B36A3E" w:rsidP="00C97AEE">
      <w:pPr>
        <w:pStyle w:val="a8"/>
        <w:numPr>
          <w:ilvl w:val="0"/>
          <w:numId w:val="40"/>
        </w:numPr>
      </w:pPr>
      <w:r w:rsidRPr="00561976">
        <w:rPr>
          <w:b/>
          <w:bCs/>
          <w:lang w:val="en-US"/>
        </w:rPr>
        <w:t>Protoc</w:t>
      </w:r>
      <w:r w:rsidRPr="00561976">
        <w:rPr>
          <w:b/>
          <w:bCs/>
        </w:rPr>
        <w:t xml:space="preserve"> </w:t>
      </w:r>
      <w:r w:rsidRPr="00561976">
        <w:rPr>
          <w:b/>
          <w:bCs/>
          <w:lang w:val="en-US"/>
        </w:rPr>
        <w:t>rob</w:t>
      </w:r>
      <w:r w:rsidRPr="00561976">
        <w:rPr>
          <w:b/>
          <w:bCs/>
        </w:rPr>
        <w:t xml:space="preserve"> </w:t>
      </w:r>
      <w:r w:rsidRPr="00561976">
        <w:rPr>
          <w:b/>
          <w:bCs/>
          <w:lang w:val="en-US"/>
        </w:rPr>
        <w:t>kulachkov</w:t>
      </w:r>
      <w:r w:rsidRPr="00561976">
        <w:t xml:space="preserve"> – Высота проточки кулачков на захвате робота.</w:t>
      </w:r>
    </w:p>
    <w:p w14:paraId="306482FB" w14:textId="77777777" w:rsidR="00B36A3E" w:rsidRPr="00561976" w:rsidRDefault="00B36A3E" w:rsidP="00C97AEE">
      <w:pPr>
        <w:pStyle w:val="a8"/>
        <w:numPr>
          <w:ilvl w:val="0"/>
          <w:numId w:val="40"/>
        </w:numPr>
      </w:pPr>
      <w:r w:rsidRPr="00561976">
        <w:rPr>
          <w:b/>
          <w:bCs/>
          <w:lang w:val="en-US"/>
        </w:rPr>
        <w:t>Vysota</w:t>
      </w:r>
      <w:r w:rsidRPr="00561976">
        <w:rPr>
          <w:b/>
          <w:bCs/>
        </w:rPr>
        <w:t xml:space="preserve"> </w:t>
      </w:r>
      <w:r w:rsidRPr="00561976">
        <w:rPr>
          <w:b/>
          <w:bCs/>
          <w:lang w:val="en-US"/>
        </w:rPr>
        <w:t>kal</w:t>
      </w:r>
      <w:r w:rsidRPr="00561976">
        <w:rPr>
          <w:b/>
          <w:bCs/>
        </w:rPr>
        <w:t xml:space="preserve"> </w:t>
      </w:r>
      <w:r w:rsidRPr="00561976">
        <w:rPr>
          <w:b/>
          <w:bCs/>
          <w:lang w:val="en-US"/>
        </w:rPr>
        <w:t>instrumenta</w:t>
      </w:r>
      <w:r w:rsidRPr="00561976">
        <w:t xml:space="preserve"> – Высота калибровочного инструмента.</w:t>
      </w:r>
    </w:p>
    <w:p w14:paraId="79D560F9" w14:textId="77777777" w:rsidR="00B36A3E" w:rsidRPr="00561976" w:rsidRDefault="00B36A3E" w:rsidP="00C97AEE"/>
    <w:sectPr w:rsidR="00B36A3E" w:rsidRPr="00561976" w:rsidSect="005658F9">
      <w:headerReference w:type="default" r:id="rId27"/>
      <w:footerReference w:type="default" r:id="rId28"/>
      <w:pgSz w:w="11906" w:h="16838"/>
      <w:pgMar w:top="2127" w:right="851" w:bottom="851" w:left="851" w:header="709" w:footer="87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4BF3C" w14:textId="77777777" w:rsidR="00331FE8" w:rsidRDefault="00331FE8" w:rsidP="00C97AEE">
      <w:r>
        <w:separator/>
      </w:r>
    </w:p>
  </w:endnote>
  <w:endnote w:type="continuationSeparator" w:id="0">
    <w:p w14:paraId="594CD693" w14:textId="77777777" w:rsidR="00331FE8" w:rsidRDefault="00331FE8" w:rsidP="00C97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CC"/>
    <w:family w:val="swiss"/>
    <w:pitch w:val="variable"/>
    <w:sig w:usb0="E4002EFF" w:usb1="C200247B" w:usb2="00000009" w:usb3="00000000" w:csb0="000001FF" w:csb1="00000000"/>
  </w:font>
  <w:font w:name="Yandex Sans Display Regular">
    <w:altName w:val="Calibri"/>
    <w:charset w:val="CC"/>
    <w:family w:val="auto"/>
    <w:pitch w:val="variable"/>
    <w:sig w:usb0="00000207" w:usb1="00000000" w:usb2="00000000" w:usb3="00000000" w:csb0="00000097"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7D32" w14:textId="34F0C25C" w:rsidR="006127AA" w:rsidRDefault="00C97AEE" w:rsidP="00C97AEE">
    <w:pPr>
      <w:pStyle w:val="ae"/>
    </w:pPr>
    <w:r>
      <w:rPr>
        <w:noProof/>
      </w:rPr>
      <mc:AlternateContent>
        <mc:Choice Requires="wps">
          <w:drawing>
            <wp:anchor distT="0" distB="0" distL="114300" distR="114300" simplePos="0" relativeHeight="251660288" behindDoc="0" locked="0" layoutInCell="1" allowOverlap="1" wp14:anchorId="49EE9BE2" wp14:editId="361CCE73">
              <wp:simplePos x="0" y="0"/>
              <wp:positionH relativeFrom="margin">
                <wp:align>left</wp:align>
              </wp:positionH>
              <wp:positionV relativeFrom="paragraph">
                <wp:posOffset>9888</wp:posOffset>
              </wp:positionV>
              <wp:extent cx="3439886" cy="707571"/>
              <wp:effectExtent l="0" t="0" r="8255" b="0"/>
              <wp:wrapNone/>
              <wp:docPr id="48" name="Надпись 48"/>
              <wp:cNvGraphicFramePr/>
              <a:graphic xmlns:a="http://schemas.openxmlformats.org/drawingml/2006/main">
                <a:graphicData uri="http://schemas.microsoft.com/office/word/2010/wordprocessingShape">
                  <wps:wsp>
                    <wps:cNvSpPr txBox="1"/>
                    <wps:spPr>
                      <a:xfrm>
                        <a:off x="0" y="0"/>
                        <a:ext cx="3439886" cy="707571"/>
                      </a:xfrm>
                      <a:prstGeom prst="rect">
                        <a:avLst/>
                      </a:prstGeom>
                      <a:solidFill>
                        <a:schemeClr val="lt1"/>
                      </a:solidFill>
                      <a:ln w="6350">
                        <a:noFill/>
                      </a:ln>
                    </wps:spPr>
                    <wps:txbx>
                      <w:txbxContent>
                        <w:p w14:paraId="367CE0B1" w14:textId="39377E12" w:rsidR="006127AA" w:rsidRPr="00C97AEE" w:rsidRDefault="006127AA" w:rsidP="00C97AEE">
                          <w:pPr>
                            <w:pStyle w:val="ae"/>
                            <w:rPr>
                              <w:sz w:val="20"/>
                              <w:szCs w:val="16"/>
                            </w:rPr>
                          </w:pPr>
                          <w:r w:rsidRPr="00C97AEE">
                            <w:rPr>
                              <w:sz w:val="20"/>
                              <w:szCs w:val="16"/>
                            </w:rPr>
                            <w:t>ООО «РОБОВИЗАРД»</w:t>
                          </w:r>
                        </w:p>
                        <w:p w14:paraId="6FC4AA8F" w14:textId="77777777" w:rsidR="006127AA" w:rsidRPr="00C97AEE" w:rsidRDefault="006127AA" w:rsidP="00C97AEE">
                          <w:pPr>
                            <w:pStyle w:val="ae"/>
                            <w:rPr>
                              <w:sz w:val="20"/>
                              <w:szCs w:val="16"/>
                            </w:rPr>
                          </w:pPr>
                          <w:r w:rsidRPr="00C97AEE">
                            <w:rPr>
                              <w:sz w:val="20"/>
                              <w:szCs w:val="16"/>
                            </w:rPr>
                            <w:t>+7 812 209-11-03</w:t>
                          </w:r>
                        </w:p>
                        <w:p w14:paraId="66D01BFE" w14:textId="19EF253D" w:rsidR="006127AA" w:rsidRPr="00C97AEE" w:rsidRDefault="006127AA" w:rsidP="00C97AEE">
                          <w:pPr>
                            <w:pStyle w:val="ae"/>
                            <w:rPr>
                              <w:sz w:val="20"/>
                              <w:szCs w:val="16"/>
                            </w:rPr>
                          </w:pPr>
                          <w:r w:rsidRPr="00C97AEE">
                            <w:rPr>
                              <w:sz w:val="20"/>
                              <w:szCs w:val="16"/>
                            </w:rPr>
                            <w:t xml:space="preserve">sales@robowizard.ru — для коммерческих </w:t>
                          </w:r>
                          <w:r w:rsidR="00561976" w:rsidRPr="00C97AEE">
                            <w:rPr>
                              <w:sz w:val="20"/>
                              <w:szCs w:val="16"/>
                            </w:rPr>
                            <w:t>з</w:t>
                          </w:r>
                          <w:r w:rsidRPr="00C97AEE">
                            <w:rPr>
                              <w:sz w:val="20"/>
                              <w:szCs w:val="16"/>
                            </w:rPr>
                            <w:t>апросов.</w:t>
                          </w:r>
                        </w:p>
                        <w:p w14:paraId="38DD892F" w14:textId="55EA508A" w:rsidR="006127AA" w:rsidRPr="00C97AEE" w:rsidRDefault="006127AA" w:rsidP="00C97AEE">
                          <w:pPr>
                            <w:pStyle w:val="ae"/>
                            <w:rPr>
                              <w:sz w:val="20"/>
                              <w:szCs w:val="16"/>
                            </w:rPr>
                          </w:pPr>
                          <w:r w:rsidRPr="00C97AEE">
                            <w:rPr>
                              <w:sz w:val="20"/>
                              <w:szCs w:val="16"/>
                            </w:rPr>
                            <w:t>service@robowizard.ru — техническая поддержка.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EE9BE2" id="_x0000_t202" coordsize="21600,21600" o:spt="202" path="m,l,21600r21600,l21600,xe">
              <v:stroke joinstyle="miter"/>
              <v:path gradientshapeok="t" o:connecttype="rect"/>
            </v:shapetype>
            <v:shape id="Надпись 48" o:spid="_x0000_s1052" type="#_x0000_t202" style="position:absolute;left:0;text-align:left;margin-left:0;margin-top:.8pt;width:270.85pt;height:55.7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" fillcolor="white [3201]" stroked="f" strokeweight=".5pt">
              <v:textbox>
                <w:txbxContent>
                  <w:p w14:paraId="367CE0B1" w14:textId="39377E12" w:rsidR="006127AA" w:rsidRPr="00C97AEE" w:rsidRDefault="006127AA" w:rsidP="00C97AEE">
                    <w:pPr>
                      <w:pStyle w:val="ae"/>
                      <w:rPr>
                        <w:sz w:val="20"/>
                        <w:szCs w:val="16"/>
                      </w:rPr>
                    </w:pPr>
                    <w:r w:rsidRPr="00C97AEE">
                      <w:rPr>
                        <w:sz w:val="20"/>
                        <w:szCs w:val="16"/>
                      </w:rPr>
                      <w:t>ООО «РОБОВИЗАРД»</w:t>
                    </w:r>
                  </w:p>
                  <w:p w14:paraId="6FC4AA8F" w14:textId="77777777" w:rsidR="006127AA" w:rsidRPr="00C97AEE" w:rsidRDefault="006127AA" w:rsidP="00C97AEE">
                    <w:pPr>
                      <w:pStyle w:val="ae"/>
                      <w:rPr>
                        <w:sz w:val="20"/>
                        <w:szCs w:val="16"/>
                      </w:rPr>
                    </w:pPr>
                    <w:r w:rsidRPr="00C97AEE">
                      <w:rPr>
                        <w:sz w:val="20"/>
                        <w:szCs w:val="16"/>
                      </w:rPr>
                      <w:t>+7 812 209-11-03</w:t>
                    </w:r>
                  </w:p>
                  <w:p w14:paraId="66D01BFE" w14:textId="19EF253D" w:rsidR="006127AA" w:rsidRPr="00C97AEE" w:rsidRDefault="006127AA" w:rsidP="00C97AEE">
                    <w:pPr>
                      <w:pStyle w:val="ae"/>
                      <w:rPr>
                        <w:sz w:val="20"/>
                        <w:szCs w:val="16"/>
                      </w:rPr>
                    </w:pPr>
                    <w:r w:rsidRPr="00C97AEE">
                      <w:rPr>
                        <w:sz w:val="20"/>
                        <w:szCs w:val="16"/>
                      </w:rPr>
                      <w:t xml:space="preserve">sales@robowizard.ru — для коммерческих </w:t>
                    </w:r>
                    <w:r w:rsidR="00561976" w:rsidRPr="00C97AEE">
                      <w:rPr>
                        <w:sz w:val="20"/>
                        <w:szCs w:val="16"/>
                      </w:rPr>
                      <w:t>з</w:t>
                    </w:r>
                    <w:r w:rsidRPr="00C97AEE">
                      <w:rPr>
                        <w:sz w:val="20"/>
                        <w:szCs w:val="16"/>
                      </w:rPr>
                      <w:t>апросов.</w:t>
                    </w:r>
                  </w:p>
                  <w:p w14:paraId="38DD892F" w14:textId="55EA508A" w:rsidR="006127AA" w:rsidRPr="00C97AEE" w:rsidRDefault="006127AA" w:rsidP="00C97AEE">
                    <w:pPr>
                      <w:pStyle w:val="ae"/>
                      <w:rPr>
                        <w:sz w:val="20"/>
                        <w:szCs w:val="16"/>
                      </w:rPr>
                    </w:pPr>
                    <w:r w:rsidRPr="00C97AEE">
                      <w:rPr>
                        <w:sz w:val="20"/>
                        <w:szCs w:val="16"/>
                      </w:rPr>
                      <w:t>service@robowizard.ru — техническая поддержка.</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065F3290" wp14:editId="6EABA4D7">
              <wp:simplePos x="0" y="0"/>
              <wp:positionH relativeFrom="margin">
                <wp:align>right</wp:align>
              </wp:positionH>
              <wp:positionV relativeFrom="paragraph">
                <wp:posOffset>8255</wp:posOffset>
              </wp:positionV>
              <wp:extent cx="2979420" cy="794657"/>
              <wp:effectExtent l="0" t="0" r="0" b="5715"/>
              <wp:wrapNone/>
              <wp:docPr id="49" name="Надпись 49"/>
              <wp:cNvGraphicFramePr/>
              <a:graphic xmlns:a="http://schemas.openxmlformats.org/drawingml/2006/main">
                <a:graphicData uri="http://schemas.microsoft.com/office/word/2010/wordprocessingShape">
                  <wps:wsp>
                    <wps:cNvSpPr txBox="1"/>
                    <wps:spPr>
                      <a:xfrm>
                        <a:off x="0" y="0"/>
                        <a:ext cx="2979420" cy="794657"/>
                      </a:xfrm>
                      <a:prstGeom prst="rect">
                        <a:avLst/>
                      </a:prstGeom>
                      <a:solidFill>
                        <a:schemeClr val="lt1"/>
                      </a:solidFill>
                      <a:ln w="6350">
                        <a:noFill/>
                      </a:ln>
                    </wps:spPr>
                    <wps:txbx>
                      <w:txbxContent>
                        <w:p w14:paraId="466C0027" w14:textId="38E0E9B7" w:rsidR="006127AA" w:rsidRPr="00C97AEE" w:rsidRDefault="006127AA" w:rsidP="00C97AEE">
                          <w:pPr>
                            <w:pStyle w:val="ae"/>
                            <w:jc w:val="left"/>
                            <w:rPr>
                              <w:sz w:val="20"/>
                              <w:szCs w:val="16"/>
                            </w:rPr>
                          </w:pPr>
                          <w:r w:rsidRPr="00C97AEE">
                            <w:rPr>
                              <w:b/>
                              <w:bCs/>
                              <w:sz w:val="20"/>
                              <w:szCs w:val="16"/>
                            </w:rPr>
                            <w:t>Адрес офиса:</w:t>
                          </w:r>
                          <w:r w:rsidRPr="00C97AEE">
                            <w:rPr>
                              <w:sz w:val="20"/>
                              <w:szCs w:val="16"/>
                            </w:rPr>
                            <w:br/>
                            <w:t>195112, Россия, Санкт-Петербург, Новочеркасский проспект, дом 11 корпус 2, офис №1</w:t>
                          </w:r>
                        </w:p>
                        <w:p w14:paraId="384EA32C" w14:textId="77777777" w:rsidR="006127AA" w:rsidRDefault="006127AA" w:rsidP="00C97AEE"/>
                        <w:p w14:paraId="10C978AB" w14:textId="39377E12" w:rsidR="006127AA" w:rsidRPr="00C97AEE" w:rsidRDefault="006127AA" w:rsidP="00C97AEE">
                          <w:pPr>
                            <w:pStyle w:val="ae"/>
                            <w:jc w:val="left"/>
                            <w:rPr>
                              <w:sz w:val="20"/>
                              <w:szCs w:val="16"/>
                            </w:rPr>
                          </w:pPr>
                          <w:r w:rsidRPr="00C97AEE">
                            <w:rPr>
                              <w:b/>
                              <w:bCs/>
                              <w:sz w:val="20"/>
                              <w:szCs w:val="16"/>
                            </w:rPr>
                            <w:t>Адрес офиса:</w:t>
                          </w:r>
                          <w:r w:rsidRPr="00C97AEE">
                            <w:rPr>
                              <w:sz w:val="20"/>
                              <w:szCs w:val="16"/>
                            </w:rPr>
                            <w:br/>
                            <w:t xml:space="preserve">195112, </w:t>
                          </w:r>
                          <w:r w:rsidRPr="00C97AEE">
                            <w:t>Россия, Санкт-Петербург, Новочеркасский</w:t>
                          </w:r>
                          <w:r w:rsidRPr="00C97AEE">
                            <w:rPr>
                              <w:sz w:val="20"/>
                              <w:szCs w:val="16"/>
                            </w:rPr>
                            <w:t xml:space="preserve"> проспект, дом 11 корпус 2, офис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F3290" id="Надпись 49" o:spid="_x0000_s1053" type="#_x0000_t202" style="position:absolute;left:0;text-align:left;margin-left:183.4pt;margin-top:.65pt;width:234.6pt;height:62.5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" fillcolor="white [3201]" stroked="f" strokeweight=".5pt">
              <v:textbox>
                <w:txbxContent>
                  <w:p w14:paraId="466C0027" w14:textId="38E0E9B7" w:rsidR="006127AA" w:rsidRPr="00C97AEE" w:rsidRDefault="006127AA" w:rsidP="00C97AEE">
                    <w:pPr>
                      <w:pStyle w:val="ae"/>
                      <w:jc w:val="left"/>
                      <w:rPr>
                        <w:sz w:val="20"/>
                        <w:szCs w:val="16"/>
                      </w:rPr>
                    </w:pPr>
                    <w:r w:rsidRPr="00C97AEE">
                      <w:rPr>
                        <w:b/>
                        <w:bCs/>
                        <w:sz w:val="20"/>
                        <w:szCs w:val="16"/>
                      </w:rPr>
                      <w:t>Адрес офиса:</w:t>
                    </w:r>
                    <w:r w:rsidRPr="00C97AEE">
                      <w:rPr>
                        <w:sz w:val="20"/>
                        <w:szCs w:val="16"/>
                      </w:rPr>
                      <w:br/>
                      <w:t>195112, Россия, Санкт-Петербург, Новочеркасский проспект, дом 11 корпус 2, офис №1</w:t>
                    </w:r>
                  </w:p>
                  <w:p w14:paraId="384EA32C" w14:textId="77777777" w:rsidR="006127AA" w:rsidRDefault="006127AA" w:rsidP="00C97AEE"/>
                  <w:p w14:paraId="10C978AB" w14:textId="39377E12" w:rsidR="006127AA" w:rsidRPr="00C97AEE" w:rsidRDefault="006127AA" w:rsidP="00C97AEE">
                    <w:pPr>
                      <w:pStyle w:val="ae"/>
                      <w:jc w:val="left"/>
                      <w:rPr>
                        <w:sz w:val="20"/>
                        <w:szCs w:val="16"/>
                      </w:rPr>
                    </w:pPr>
                    <w:r w:rsidRPr="00C97AEE">
                      <w:rPr>
                        <w:b/>
                        <w:bCs/>
                        <w:sz w:val="20"/>
                        <w:szCs w:val="16"/>
                      </w:rPr>
                      <w:t>Адрес офиса:</w:t>
                    </w:r>
                    <w:r w:rsidRPr="00C97AEE">
                      <w:rPr>
                        <w:sz w:val="20"/>
                        <w:szCs w:val="16"/>
                      </w:rPr>
                      <w:br/>
                      <w:t xml:space="preserve">195112, </w:t>
                    </w:r>
                    <w:r w:rsidRPr="00C97AEE">
                      <w:t>Россия, Санкт-Петербург, Новочеркасский</w:t>
                    </w:r>
                    <w:r w:rsidRPr="00C97AEE">
                      <w:rPr>
                        <w:sz w:val="20"/>
                        <w:szCs w:val="16"/>
                      </w:rPr>
                      <w:t xml:space="preserve"> проспект, дом 11 корпус 2, офис №1</w:t>
                    </w:r>
                  </w:p>
                </w:txbxContent>
              </v:textbox>
              <w10:wrap anchorx="margin"/>
            </v:shape>
          </w:pict>
        </mc:Fallback>
      </mc:AlternateContent>
    </w:r>
  </w:p>
  <w:p w14:paraId="65855E1D" w14:textId="36CFBFDF" w:rsidR="006127AA" w:rsidRPr="006127AA" w:rsidRDefault="006127AA" w:rsidP="00C97AE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34D15" w14:textId="77777777" w:rsidR="00331FE8" w:rsidRDefault="00331FE8" w:rsidP="00C97AEE">
      <w:r>
        <w:separator/>
      </w:r>
    </w:p>
  </w:footnote>
  <w:footnote w:type="continuationSeparator" w:id="0">
    <w:p w14:paraId="0AC6F3C1" w14:textId="77777777" w:rsidR="00331FE8" w:rsidRDefault="00331FE8" w:rsidP="00C97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54FB" w14:textId="7E9FE163" w:rsidR="00A442BB" w:rsidRDefault="00561976" w:rsidP="00C97AEE">
    <w:pPr>
      <w:pStyle w:val="ac"/>
    </w:pPr>
    <w:r>
      <w:rPr>
        <w:noProof/>
      </w:rPr>
      <w:drawing>
        <wp:anchor distT="0" distB="0" distL="114300" distR="114300" simplePos="0" relativeHeight="251659264" behindDoc="1" locked="0" layoutInCell="1" allowOverlap="1" wp14:anchorId="06622014" wp14:editId="56968ED2">
          <wp:simplePos x="0" y="0"/>
          <wp:positionH relativeFrom="margin">
            <wp:align>right</wp:align>
          </wp:positionH>
          <wp:positionV relativeFrom="paragraph">
            <wp:posOffset>-386080</wp:posOffset>
          </wp:positionV>
          <wp:extent cx="961901" cy="961901"/>
          <wp:effectExtent l="0" t="0" r="0" b="0"/>
          <wp:wrapNone/>
          <wp:docPr id="1346712690" name="Рисунок 134671269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icture backgroun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1901" cy="9619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42BB">
      <w:rPr>
        <w:noProof/>
      </w:rPr>
      <w:drawing>
        <wp:anchor distT="0" distB="0" distL="114300" distR="114300" simplePos="0" relativeHeight="251658240" behindDoc="1" locked="0" layoutInCell="1" allowOverlap="1" wp14:anchorId="311ABDEE" wp14:editId="1A6E08E4">
          <wp:simplePos x="0" y="0"/>
          <wp:positionH relativeFrom="margin">
            <wp:align>left</wp:align>
          </wp:positionH>
          <wp:positionV relativeFrom="paragraph">
            <wp:posOffset>-318770</wp:posOffset>
          </wp:positionV>
          <wp:extent cx="1849755" cy="795020"/>
          <wp:effectExtent l="0" t="0" r="0" b="5080"/>
          <wp:wrapNone/>
          <wp:docPr id="1119655985" name="Рисунок 111965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9755" cy="795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397097" w14:textId="35652FC8" w:rsidR="00A442BB" w:rsidRDefault="00A442BB" w:rsidP="00C97AEE">
    <w:pPr>
      <w:pStyle w:val="ac"/>
    </w:pPr>
  </w:p>
  <w:p w14:paraId="7C85BC23" w14:textId="77777777" w:rsidR="00A442BB" w:rsidRDefault="00A442BB" w:rsidP="00C97AEE">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049"/>
    <w:multiLevelType w:val="hybridMultilevel"/>
    <w:tmpl w:val="A2E26A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B4742B"/>
    <w:multiLevelType w:val="hybridMultilevel"/>
    <w:tmpl w:val="EA66F39A"/>
    <w:lvl w:ilvl="0" w:tplc="04190001">
      <w:start w:val="1"/>
      <w:numFmt w:val="bullet"/>
      <w:lvlText w:val=""/>
      <w:lvlJc w:val="left"/>
      <w:pPr>
        <w:ind w:left="758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3D05B0"/>
    <w:multiLevelType w:val="hybridMultilevel"/>
    <w:tmpl w:val="EF5417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31130B"/>
    <w:multiLevelType w:val="hybridMultilevel"/>
    <w:tmpl w:val="9D3EDE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675E59"/>
    <w:multiLevelType w:val="multilevel"/>
    <w:tmpl w:val="FD76466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09AA73DC"/>
    <w:multiLevelType w:val="hybridMultilevel"/>
    <w:tmpl w:val="FF18E4A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A592CD7"/>
    <w:multiLevelType w:val="hybridMultilevel"/>
    <w:tmpl w:val="11F0A554"/>
    <w:lvl w:ilvl="0" w:tplc="3B4AEA10">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D8D051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820F73"/>
    <w:multiLevelType w:val="hybridMultilevel"/>
    <w:tmpl w:val="9502D150"/>
    <w:lvl w:ilvl="0" w:tplc="0419000F">
      <w:start w:val="1"/>
      <w:numFmt w:val="decimal"/>
      <w:lvlText w:val="%1."/>
      <w:lvlJc w:val="left"/>
      <w:pPr>
        <w:ind w:left="720" w:hanging="360"/>
      </w:pPr>
    </w:lvl>
    <w:lvl w:ilvl="1" w:tplc="04190001">
      <w:start w:val="1"/>
      <w:numFmt w:val="bullet"/>
      <w:lvlText w:val=""/>
      <w:lvlJc w:val="left"/>
      <w:pPr>
        <w:ind w:left="786"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16A3613"/>
    <w:multiLevelType w:val="hybridMultilevel"/>
    <w:tmpl w:val="9B4C47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2660D7D"/>
    <w:multiLevelType w:val="multilevel"/>
    <w:tmpl w:val="EA0EDE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7665389"/>
    <w:multiLevelType w:val="hybridMultilevel"/>
    <w:tmpl w:val="9B4C472A"/>
    <w:lvl w:ilvl="0" w:tplc="0419000F">
      <w:start w:val="1"/>
      <w:numFmt w:val="decimal"/>
      <w:lvlText w:val="%1."/>
      <w:lvlJc w:val="left"/>
      <w:pPr>
        <w:ind w:left="1998" w:hanging="360"/>
      </w:pPr>
      <w:rPr>
        <w:rFonts w:hint="default"/>
      </w:rPr>
    </w:lvl>
    <w:lvl w:ilvl="1" w:tplc="04190019" w:tentative="1">
      <w:start w:val="1"/>
      <w:numFmt w:val="lowerLetter"/>
      <w:lvlText w:val="%2."/>
      <w:lvlJc w:val="left"/>
      <w:pPr>
        <w:ind w:left="2718" w:hanging="360"/>
      </w:pPr>
    </w:lvl>
    <w:lvl w:ilvl="2" w:tplc="0419001B" w:tentative="1">
      <w:start w:val="1"/>
      <w:numFmt w:val="lowerRoman"/>
      <w:lvlText w:val="%3."/>
      <w:lvlJc w:val="right"/>
      <w:pPr>
        <w:ind w:left="3438" w:hanging="180"/>
      </w:pPr>
    </w:lvl>
    <w:lvl w:ilvl="3" w:tplc="0419000F" w:tentative="1">
      <w:start w:val="1"/>
      <w:numFmt w:val="decimal"/>
      <w:lvlText w:val="%4."/>
      <w:lvlJc w:val="left"/>
      <w:pPr>
        <w:ind w:left="4158" w:hanging="360"/>
      </w:pPr>
    </w:lvl>
    <w:lvl w:ilvl="4" w:tplc="04190019" w:tentative="1">
      <w:start w:val="1"/>
      <w:numFmt w:val="lowerLetter"/>
      <w:lvlText w:val="%5."/>
      <w:lvlJc w:val="left"/>
      <w:pPr>
        <w:ind w:left="4878" w:hanging="360"/>
      </w:pPr>
    </w:lvl>
    <w:lvl w:ilvl="5" w:tplc="0419001B" w:tentative="1">
      <w:start w:val="1"/>
      <w:numFmt w:val="lowerRoman"/>
      <w:lvlText w:val="%6."/>
      <w:lvlJc w:val="right"/>
      <w:pPr>
        <w:ind w:left="5598" w:hanging="180"/>
      </w:pPr>
    </w:lvl>
    <w:lvl w:ilvl="6" w:tplc="0419000F" w:tentative="1">
      <w:start w:val="1"/>
      <w:numFmt w:val="decimal"/>
      <w:lvlText w:val="%7."/>
      <w:lvlJc w:val="left"/>
      <w:pPr>
        <w:ind w:left="6318" w:hanging="360"/>
      </w:pPr>
    </w:lvl>
    <w:lvl w:ilvl="7" w:tplc="04190019" w:tentative="1">
      <w:start w:val="1"/>
      <w:numFmt w:val="lowerLetter"/>
      <w:lvlText w:val="%8."/>
      <w:lvlJc w:val="left"/>
      <w:pPr>
        <w:ind w:left="7038" w:hanging="360"/>
      </w:pPr>
    </w:lvl>
    <w:lvl w:ilvl="8" w:tplc="0419001B" w:tentative="1">
      <w:start w:val="1"/>
      <w:numFmt w:val="lowerRoman"/>
      <w:lvlText w:val="%9."/>
      <w:lvlJc w:val="right"/>
      <w:pPr>
        <w:ind w:left="7758" w:hanging="180"/>
      </w:pPr>
    </w:lvl>
  </w:abstractNum>
  <w:abstractNum w:abstractNumId="12" w15:restartNumberingAfterBreak="0">
    <w:nsid w:val="22362896"/>
    <w:multiLevelType w:val="hybridMultilevel"/>
    <w:tmpl w:val="87868B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7272EAB"/>
    <w:multiLevelType w:val="hybridMultilevel"/>
    <w:tmpl w:val="9B4C472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B301A5D"/>
    <w:multiLevelType w:val="multilevel"/>
    <w:tmpl w:val="3B86DB5A"/>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2C0E4D1A"/>
    <w:multiLevelType w:val="multilevel"/>
    <w:tmpl w:val="FD76466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2CD939F9"/>
    <w:multiLevelType w:val="hybridMultilevel"/>
    <w:tmpl w:val="9B4C47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DC171A1"/>
    <w:multiLevelType w:val="hybridMultilevel"/>
    <w:tmpl w:val="D8FCEA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ED72A69"/>
    <w:multiLevelType w:val="hybridMultilevel"/>
    <w:tmpl w:val="F0D60550"/>
    <w:lvl w:ilvl="0" w:tplc="11FC4B66">
      <w:start w:val="1"/>
      <w:numFmt w:val="decimal"/>
      <w:lvlText w:val="%1."/>
      <w:lvlJc w:val="left"/>
      <w:pPr>
        <w:ind w:left="720" w:hanging="360"/>
      </w:pPr>
      <w:rPr>
        <w:rFonts w:hint="default"/>
        <w:b/>
        <w:bCs/>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126438E"/>
    <w:multiLevelType w:val="hybridMultilevel"/>
    <w:tmpl w:val="0E26177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0" w15:restartNumberingAfterBreak="0">
    <w:nsid w:val="317D36CD"/>
    <w:multiLevelType w:val="hybridMultilevel"/>
    <w:tmpl w:val="5CCEB52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3A021775"/>
    <w:multiLevelType w:val="hybridMultilevel"/>
    <w:tmpl w:val="7D70B8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C106322"/>
    <w:multiLevelType w:val="hybridMultilevel"/>
    <w:tmpl w:val="D40A0A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F026948"/>
    <w:multiLevelType w:val="hybridMultilevel"/>
    <w:tmpl w:val="9AF64E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F473BAC"/>
    <w:multiLevelType w:val="hybridMultilevel"/>
    <w:tmpl w:val="9B4C47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F641A9E"/>
    <w:multiLevelType w:val="hybridMultilevel"/>
    <w:tmpl w:val="977E3E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B2173BE"/>
    <w:multiLevelType w:val="hybridMultilevel"/>
    <w:tmpl w:val="41AA6F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D1B594D"/>
    <w:multiLevelType w:val="multilevel"/>
    <w:tmpl w:val="F7E6C16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032442A"/>
    <w:multiLevelType w:val="hybridMultilevel"/>
    <w:tmpl w:val="89CE0A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1B60265"/>
    <w:multiLevelType w:val="hybridMultilevel"/>
    <w:tmpl w:val="F950FB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AB80B92"/>
    <w:multiLevelType w:val="hybridMultilevel"/>
    <w:tmpl w:val="9B4C47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D4F69E5"/>
    <w:multiLevelType w:val="hybridMultilevel"/>
    <w:tmpl w:val="85C8DD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13C0A2F"/>
    <w:multiLevelType w:val="hybridMultilevel"/>
    <w:tmpl w:val="FF18E4A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199702A"/>
    <w:multiLevelType w:val="hybridMultilevel"/>
    <w:tmpl w:val="8962E54E"/>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20F2A4B"/>
    <w:multiLevelType w:val="hybridMultilevel"/>
    <w:tmpl w:val="4ACE4A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4F60AA7"/>
    <w:multiLevelType w:val="hybridMultilevel"/>
    <w:tmpl w:val="A07E70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B992D03"/>
    <w:multiLevelType w:val="hybridMultilevel"/>
    <w:tmpl w:val="25E671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F6665F2"/>
    <w:multiLevelType w:val="hybridMultilevel"/>
    <w:tmpl w:val="A88699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0C03A2E"/>
    <w:multiLevelType w:val="hybridMultilevel"/>
    <w:tmpl w:val="B052C4D0"/>
    <w:lvl w:ilvl="0" w:tplc="D2383F16">
      <w:start w:val="1"/>
      <w:numFmt w:val="decimal"/>
      <w:lvlText w:val="%1."/>
      <w:lvlJc w:val="left"/>
      <w:pPr>
        <w:ind w:left="720" w:hanging="360"/>
      </w:pPr>
      <w:rPr>
        <w:rFonts w:hint="default"/>
        <w:b w:val="0"/>
        <w:bCs w:val="0"/>
      </w:rPr>
    </w:lvl>
    <w:lvl w:ilvl="1" w:tplc="B6740ED4">
      <w:start w:val="1"/>
      <w:numFmt w:val="lowerLetter"/>
      <w:lvlText w:val="%2."/>
      <w:lvlJc w:val="left"/>
      <w:pPr>
        <w:ind w:left="1440" w:hanging="360"/>
      </w:pPr>
      <w:rPr>
        <w:b w:val="0"/>
        <w:bCs w:val="0"/>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2C3652E"/>
    <w:multiLevelType w:val="hybridMultilevel"/>
    <w:tmpl w:val="69F451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8F34D11"/>
    <w:multiLevelType w:val="hybridMultilevel"/>
    <w:tmpl w:val="882C64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F651F94"/>
    <w:multiLevelType w:val="hybridMultilevel"/>
    <w:tmpl w:val="9B4C47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9016817">
    <w:abstractNumId w:val="19"/>
  </w:num>
  <w:num w:numId="2" w16cid:durableId="979654659">
    <w:abstractNumId w:val="20"/>
  </w:num>
  <w:num w:numId="3" w16cid:durableId="156263597">
    <w:abstractNumId w:val="22"/>
  </w:num>
  <w:num w:numId="4" w16cid:durableId="552157384">
    <w:abstractNumId w:val="12"/>
  </w:num>
  <w:num w:numId="5" w16cid:durableId="1581988198">
    <w:abstractNumId w:val="4"/>
  </w:num>
  <w:num w:numId="6" w16cid:durableId="1263296951">
    <w:abstractNumId w:val="27"/>
  </w:num>
  <w:num w:numId="7" w16cid:durableId="101843043">
    <w:abstractNumId w:val="14"/>
  </w:num>
  <w:num w:numId="8" w16cid:durableId="322441000">
    <w:abstractNumId w:val="30"/>
  </w:num>
  <w:num w:numId="9" w16cid:durableId="501120053">
    <w:abstractNumId w:val="11"/>
  </w:num>
  <w:num w:numId="10" w16cid:durableId="1632174288">
    <w:abstractNumId w:val="10"/>
  </w:num>
  <w:num w:numId="11" w16cid:durableId="1495216773">
    <w:abstractNumId w:val="36"/>
  </w:num>
  <w:num w:numId="12" w16cid:durableId="675574164">
    <w:abstractNumId w:val="7"/>
  </w:num>
  <w:num w:numId="13" w16cid:durableId="620501559">
    <w:abstractNumId w:val="24"/>
  </w:num>
  <w:num w:numId="14" w16cid:durableId="9071422">
    <w:abstractNumId w:val="9"/>
  </w:num>
  <w:num w:numId="15" w16cid:durableId="1078601602">
    <w:abstractNumId w:val="41"/>
  </w:num>
  <w:num w:numId="16" w16cid:durableId="541210468">
    <w:abstractNumId w:val="15"/>
  </w:num>
  <w:num w:numId="17" w16cid:durableId="1528712928">
    <w:abstractNumId w:val="28"/>
  </w:num>
  <w:num w:numId="18" w16cid:durableId="1721976725">
    <w:abstractNumId w:val="13"/>
  </w:num>
  <w:num w:numId="19" w16cid:durableId="1833250248">
    <w:abstractNumId w:val="16"/>
  </w:num>
  <w:num w:numId="20" w16cid:durableId="279148435">
    <w:abstractNumId w:val="6"/>
  </w:num>
  <w:num w:numId="21" w16cid:durableId="764493944">
    <w:abstractNumId w:val="39"/>
  </w:num>
  <w:num w:numId="22" w16cid:durableId="429159720">
    <w:abstractNumId w:val="17"/>
  </w:num>
  <w:num w:numId="23" w16cid:durableId="482280199">
    <w:abstractNumId w:val="23"/>
  </w:num>
  <w:num w:numId="24" w16cid:durableId="472479151">
    <w:abstractNumId w:val="0"/>
  </w:num>
  <w:num w:numId="25" w16cid:durableId="1729300158">
    <w:abstractNumId w:val="34"/>
  </w:num>
  <w:num w:numId="26" w16cid:durableId="1641031754">
    <w:abstractNumId w:val="37"/>
  </w:num>
  <w:num w:numId="27" w16cid:durableId="1078594633">
    <w:abstractNumId w:val="33"/>
  </w:num>
  <w:num w:numId="28" w16cid:durableId="1490167575">
    <w:abstractNumId w:val="32"/>
  </w:num>
  <w:num w:numId="29" w16cid:durableId="285501605">
    <w:abstractNumId w:val="3"/>
  </w:num>
  <w:num w:numId="30" w16cid:durableId="1295402693">
    <w:abstractNumId w:val="5"/>
  </w:num>
  <w:num w:numId="31" w16cid:durableId="1714840699">
    <w:abstractNumId w:val="18"/>
  </w:num>
  <w:num w:numId="32" w16cid:durableId="1094084933">
    <w:abstractNumId w:val="2"/>
  </w:num>
  <w:num w:numId="33" w16cid:durableId="948313957">
    <w:abstractNumId w:val="21"/>
  </w:num>
  <w:num w:numId="34" w16cid:durableId="407580237">
    <w:abstractNumId w:val="31"/>
  </w:num>
  <w:num w:numId="35" w16cid:durableId="688021131">
    <w:abstractNumId w:val="26"/>
  </w:num>
  <w:num w:numId="36" w16cid:durableId="1088499423">
    <w:abstractNumId w:val="29"/>
  </w:num>
  <w:num w:numId="37" w16cid:durableId="321392474">
    <w:abstractNumId w:val="35"/>
  </w:num>
  <w:num w:numId="38" w16cid:durableId="1740327207">
    <w:abstractNumId w:val="25"/>
  </w:num>
  <w:num w:numId="39" w16cid:durableId="226887789">
    <w:abstractNumId w:val="38"/>
  </w:num>
  <w:num w:numId="40" w16cid:durableId="1820808545">
    <w:abstractNumId w:val="1"/>
  </w:num>
  <w:num w:numId="41" w16cid:durableId="1099714039">
    <w:abstractNumId w:val="40"/>
  </w:num>
  <w:num w:numId="42" w16cid:durableId="7165894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28D"/>
    <w:rsid w:val="00041170"/>
    <w:rsid w:val="00067D4E"/>
    <w:rsid w:val="000841EB"/>
    <w:rsid w:val="000A23CE"/>
    <w:rsid w:val="000A6F4B"/>
    <w:rsid w:val="001121C0"/>
    <w:rsid w:val="00126A9A"/>
    <w:rsid w:val="001426A0"/>
    <w:rsid w:val="0016328D"/>
    <w:rsid w:val="00167198"/>
    <w:rsid w:val="0017213A"/>
    <w:rsid w:val="00190831"/>
    <w:rsid w:val="001A353E"/>
    <w:rsid w:val="001E7AA3"/>
    <w:rsid w:val="001F08B0"/>
    <w:rsid w:val="001F7B6D"/>
    <w:rsid w:val="00215E32"/>
    <w:rsid w:val="00280707"/>
    <w:rsid w:val="002B32AB"/>
    <w:rsid w:val="002D575B"/>
    <w:rsid w:val="002E194B"/>
    <w:rsid w:val="002F0315"/>
    <w:rsid w:val="002F6CD5"/>
    <w:rsid w:val="0030709A"/>
    <w:rsid w:val="00331FE8"/>
    <w:rsid w:val="003475F3"/>
    <w:rsid w:val="00355AD1"/>
    <w:rsid w:val="00357A45"/>
    <w:rsid w:val="003638C4"/>
    <w:rsid w:val="00394596"/>
    <w:rsid w:val="003A0F66"/>
    <w:rsid w:val="003B6DAE"/>
    <w:rsid w:val="003C0066"/>
    <w:rsid w:val="0046567C"/>
    <w:rsid w:val="004A33A2"/>
    <w:rsid w:val="004E2062"/>
    <w:rsid w:val="005238DF"/>
    <w:rsid w:val="00532A1A"/>
    <w:rsid w:val="005567FA"/>
    <w:rsid w:val="00561976"/>
    <w:rsid w:val="005658F9"/>
    <w:rsid w:val="0057366F"/>
    <w:rsid w:val="005B0EEC"/>
    <w:rsid w:val="005C0C40"/>
    <w:rsid w:val="006127AA"/>
    <w:rsid w:val="00672918"/>
    <w:rsid w:val="00681318"/>
    <w:rsid w:val="006C43B4"/>
    <w:rsid w:val="006D48EA"/>
    <w:rsid w:val="006F53CA"/>
    <w:rsid w:val="00744C9A"/>
    <w:rsid w:val="0075566C"/>
    <w:rsid w:val="00784C88"/>
    <w:rsid w:val="007A527A"/>
    <w:rsid w:val="00800266"/>
    <w:rsid w:val="00802C45"/>
    <w:rsid w:val="00885971"/>
    <w:rsid w:val="00915AE0"/>
    <w:rsid w:val="009533DD"/>
    <w:rsid w:val="00975A7A"/>
    <w:rsid w:val="00992FC9"/>
    <w:rsid w:val="009D6DF2"/>
    <w:rsid w:val="009F286C"/>
    <w:rsid w:val="009F68D8"/>
    <w:rsid w:val="00A01B53"/>
    <w:rsid w:val="00A070AE"/>
    <w:rsid w:val="00A16B48"/>
    <w:rsid w:val="00A221E7"/>
    <w:rsid w:val="00A442BB"/>
    <w:rsid w:val="00A508CB"/>
    <w:rsid w:val="00A62826"/>
    <w:rsid w:val="00A7607E"/>
    <w:rsid w:val="00A81D3A"/>
    <w:rsid w:val="00A907FD"/>
    <w:rsid w:val="00AB11A1"/>
    <w:rsid w:val="00AC5EE4"/>
    <w:rsid w:val="00B30CE8"/>
    <w:rsid w:val="00B36A3E"/>
    <w:rsid w:val="00B47A14"/>
    <w:rsid w:val="00B62DCB"/>
    <w:rsid w:val="00B656BA"/>
    <w:rsid w:val="00B80F69"/>
    <w:rsid w:val="00B83C2E"/>
    <w:rsid w:val="00C15AB6"/>
    <w:rsid w:val="00C25521"/>
    <w:rsid w:val="00C263B0"/>
    <w:rsid w:val="00C31D99"/>
    <w:rsid w:val="00C335B6"/>
    <w:rsid w:val="00C4212B"/>
    <w:rsid w:val="00C57B7B"/>
    <w:rsid w:val="00C7462D"/>
    <w:rsid w:val="00C81038"/>
    <w:rsid w:val="00C86F64"/>
    <w:rsid w:val="00C9663E"/>
    <w:rsid w:val="00C973FE"/>
    <w:rsid w:val="00C97AEE"/>
    <w:rsid w:val="00CA4B11"/>
    <w:rsid w:val="00CC4FFB"/>
    <w:rsid w:val="00D059B0"/>
    <w:rsid w:val="00D07CE9"/>
    <w:rsid w:val="00D434CD"/>
    <w:rsid w:val="00D77039"/>
    <w:rsid w:val="00DC62A7"/>
    <w:rsid w:val="00DC7185"/>
    <w:rsid w:val="00DD5C9E"/>
    <w:rsid w:val="00E07511"/>
    <w:rsid w:val="00E11A82"/>
    <w:rsid w:val="00E1496F"/>
    <w:rsid w:val="00E2617B"/>
    <w:rsid w:val="00E346D8"/>
    <w:rsid w:val="00E374A0"/>
    <w:rsid w:val="00E52E06"/>
    <w:rsid w:val="00E650A0"/>
    <w:rsid w:val="00E70168"/>
    <w:rsid w:val="00E80CC4"/>
    <w:rsid w:val="00EA68B2"/>
    <w:rsid w:val="00EB1315"/>
    <w:rsid w:val="00EE71AF"/>
    <w:rsid w:val="00EF1063"/>
    <w:rsid w:val="00EF436C"/>
    <w:rsid w:val="00EF48B5"/>
    <w:rsid w:val="00EF7DC4"/>
    <w:rsid w:val="00F3339F"/>
    <w:rsid w:val="00F71074"/>
    <w:rsid w:val="00FA09BB"/>
    <w:rsid w:val="00FE74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2B323"/>
  <w15:chartTrackingRefBased/>
  <w15:docId w15:val="{9F54CA29-A4C5-4DC3-A821-2C3DC7572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24"/>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7AEE"/>
    <w:pPr>
      <w:jc w:val="both"/>
    </w:pPr>
    <w:rPr>
      <w:rFonts w:ascii="Roboto" w:hAnsi="Roboto"/>
      <w:sz w:val="28"/>
    </w:rPr>
  </w:style>
  <w:style w:type="paragraph" w:styleId="1">
    <w:name w:val="heading 1"/>
    <w:basedOn w:val="a"/>
    <w:next w:val="a"/>
    <w:link w:val="10"/>
    <w:uiPriority w:val="9"/>
    <w:qFormat/>
    <w:rsid w:val="00FA09BB"/>
    <w:pPr>
      <w:keepNext/>
      <w:keepLines/>
      <w:spacing w:before="240" w:after="0"/>
      <w:outlineLvl w:val="0"/>
    </w:pPr>
    <w:rPr>
      <w:rFonts w:eastAsiaTheme="majorEastAsia" w:cstheme="majorBidi"/>
      <w:b/>
      <w:sz w:val="32"/>
      <w:szCs w:val="32"/>
    </w:rPr>
  </w:style>
  <w:style w:type="paragraph" w:styleId="2">
    <w:name w:val="heading 2"/>
    <w:basedOn w:val="a"/>
    <w:next w:val="a"/>
    <w:link w:val="20"/>
    <w:uiPriority w:val="9"/>
    <w:unhideWhenUsed/>
    <w:qFormat/>
    <w:rsid w:val="00FA09BB"/>
    <w:pPr>
      <w:keepNext/>
      <w:keepLines/>
      <w:spacing w:before="40" w:after="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16328D"/>
    <w:pPr>
      <w:keepNext/>
      <w:keepLines/>
      <w:spacing w:before="40" w:after="0"/>
      <w:outlineLvl w:val="2"/>
    </w:pPr>
    <w:rPr>
      <w:rFonts w:eastAsiaTheme="majorEastAsia" w:cstheme="majorBidi"/>
      <w:color w:val="000000" w:themeColor="text1"/>
      <w:szCs w:val="24"/>
    </w:rPr>
  </w:style>
  <w:style w:type="paragraph" w:styleId="4">
    <w:name w:val="heading 4"/>
    <w:basedOn w:val="a"/>
    <w:next w:val="a"/>
    <w:link w:val="40"/>
    <w:uiPriority w:val="9"/>
    <w:unhideWhenUsed/>
    <w:qFormat/>
    <w:rsid w:val="0016328D"/>
    <w:pPr>
      <w:keepNext/>
      <w:keepLines/>
      <w:spacing w:before="40" w:after="0"/>
      <w:outlineLvl w:val="3"/>
    </w:pPr>
    <w:rPr>
      <w:rFonts w:eastAsiaTheme="majorEastAsia" w:cstheme="majorBidi"/>
      <w:i/>
      <w:iCs/>
      <w:color w:val="000000" w:themeColor="text1"/>
    </w:rPr>
  </w:style>
  <w:style w:type="paragraph" w:styleId="5">
    <w:name w:val="heading 5"/>
    <w:basedOn w:val="a"/>
    <w:next w:val="a"/>
    <w:link w:val="50"/>
    <w:uiPriority w:val="9"/>
    <w:unhideWhenUsed/>
    <w:qFormat/>
    <w:rsid w:val="0016328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A09BB"/>
    <w:rPr>
      <w:rFonts w:ascii="Yandex Sans Display Regular" w:eastAsiaTheme="majorEastAsia" w:hAnsi="Yandex Sans Display Regular" w:cstheme="majorBidi"/>
      <w:b/>
      <w:sz w:val="32"/>
      <w:szCs w:val="32"/>
    </w:rPr>
  </w:style>
  <w:style w:type="character" w:customStyle="1" w:styleId="20">
    <w:name w:val="Заголовок 2 Знак"/>
    <w:basedOn w:val="a0"/>
    <w:link w:val="2"/>
    <w:uiPriority w:val="9"/>
    <w:rsid w:val="00FA09BB"/>
    <w:rPr>
      <w:rFonts w:ascii="Yandex Sans Display Regular" w:eastAsiaTheme="majorEastAsia" w:hAnsi="Yandex Sans Display Regular" w:cstheme="majorBidi"/>
      <w:b/>
      <w:color w:val="000000" w:themeColor="text1"/>
      <w:sz w:val="28"/>
      <w:szCs w:val="26"/>
    </w:rPr>
  </w:style>
  <w:style w:type="paragraph" w:styleId="a3">
    <w:name w:val="Title"/>
    <w:basedOn w:val="a"/>
    <w:next w:val="a"/>
    <w:link w:val="a4"/>
    <w:uiPriority w:val="10"/>
    <w:qFormat/>
    <w:rsid w:val="0016328D"/>
    <w:pPr>
      <w:spacing w:after="0" w:line="240" w:lineRule="auto"/>
      <w:contextualSpacing/>
    </w:pPr>
    <w:rPr>
      <w:rFonts w:eastAsiaTheme="majorEastAsia" w:cstheme="majorBidi"/>
      <w:spacing w:val="-10"/>
      <w:kern w:val="28"/>
      <w:sz w:val="56"/>
      <w:szCs w:val="56"/>
    </w:rPr>
  </w:style>
  <w:style w:type="character" w:customStyle="1" w:styleId="a4">
    <w:name w:val="Заголовок Знак"/>
    <w:basedOn w:val="a0"/>
    <w:link w:val="a3"/>
    <w:uiPriority w:val="10"/>
    <w:rsid w:val="0016328D"/>
    <w:rPr>
      <w:rFonts w:ascii="Yandex Sans Display Regular" w:eastAsiaTheme="majorEastAsia" w:hAnsi="Yandex Sans Display Regular" w:cstheme="majorBidi"/>
      <w:spacing w:val="-10"/>
      <w:kern w:val="28"/>
      <w:sz w:val="56"/>
      <w:szCs w:val="56"/>
    </w:rPr>
  </w:style>
  <w:style w:type="paragraph" w:styleId="a5">
    <w:name w:val="No Spacing"/>
    <w:uiPriority w:val="1"/>
    <w:qFormat/>
    <w:rsid w:val="0016328D"/>
    <w:pPr>
      <w:spacing w:after="0" w:line="240" w:lineRule="auto"/>
    </w:pPr>
    <w:rPr>
      <w:rFonts w:ascii="Yandex Sans Display Regular" w:hAnsi="Yandex Sans Display Regular"/>
    </w:rPr>
  </w:style>
  <w:style w:type="character" w:customStyle="1" w:styleId="30">
    <w:name w:val="Заголовок 3 Знак"/>
    <w:basedOn w:val="a0"/>
    <w:link w:val="3"/>
    <w:uiPriority w:val="9"/>
    <w:rsid w:val="0016328D"/>
    <w:rPr>
      <w:rFonts w:ascii="Yandex Sans Display Regular" w:eastAsiaTheme="majorEastAsia" w:hAnsi="Yandex Sans Display Regular" w:cstheme="majorBidi"/>
      <w:color w:val="000000" w:themeColor="text1"/>
      <w:szCs w:val="24"/>
    </w:rPr>
  </w:style>
  <w:style w:type="character" w:customStyle="1" w:styleId="40">
    <w:name w:val="Заголовок 4 Знак"/>
    <w:basedOn w:val="a0"/>
    <w:link w:val="4"/>
    <w:uiPriority w:val="9"/>
    <w:rsid w:val="0016328D"/>
    <w:rPr>
      <w:rFonts w:ascii="Yandex Sans Display Regular" w:eastAsiaTheme="majorEastAsia" w:hAnsi="Yandex Sans Display Regular" w:cstheme="majorBidi"/>
      <w:i/>
      <w:iCs/>
      <w:color w:val="000000" w:themeColor="text1"/>
    </w:rPr>
  </w:style>
  <w:style w:type="paragraph" w:styleId="a6">
    <w:name w:val="Subtitle"/>
    <w:basedOn w:val="a"/>
    <w:next w:val="a"/>
    <w:link w:val="a7"/>
    <w:uiPriority w:val="11"/>
    <w:qFormat/>
    <w:rsid w:val="0016328D"/>
    <w:pPr>
      <w:numPr>
        <w:ilvl w:val="1"/>
      </w:numPr>
    </w:pPr>
    <w:rPr>
      <w:rFonts w:asciiTheme="minorHAnsi" w:eastAsiaTheme="minorEastAsia" w:hAnsiTheme="minorHAnsi"/>
      <w:color w:val="5A5A5A" w:themeColor="text1" w:themeTint="A5"/>
      <w:spacing w:val="15"/>
      <w:sz w:val="22"/>
    </w:rPr>
  </w:style>
  <w:style w:type="character" w:customStyle="1" w:styleId="a7">
    <w:name w:val="Подзаголовок Знак"/>
    <w:basedOn w:val="a0"/>
    <w:link w:val="a6"/>
    <w:uiPriority w:val="11"/>
    <w:rsid w:val="0016328D"/>
    <w:rPr>
      <w:rFonts w:asciiTheme="minorHAnsi" w:eastAsiaTheme="minorEastAsia" w:hAnsiTheme="minorHAnsi"/>
      <w:color w:val="5A5A5A" w:themeColor="text1" w:themeTint="A5"/>
      <w:spacing w:val="15"/>
      <w:sz w:val="22"/>
    </w:rPr>
  </w:style>
  <w:style w:type="character" w:customStyle="1" w:styleId="50">
    <w:name w:val="Заголовок 5 Знак"/>
    <w:basedOn w:val="a0"/>
    <w:link w:val="5"/>
    <w:uiPriority w:val="9"/>
    <w:rsid w:val="0016328D"/>
    <w:rPr>
      <w:rFonts w:asciiTheme="majorHAnsi" w:eastAsiaTheme="majorEastAsia" w:hAnsiTheme="majorHAnsi" w:cstheme="majorBidi"/>
      <w:color w:val="2F5496" w:themeColor="accent1" w:themeShade="BF"/>
    </w:rPr>
  </w:style>
  <w:style w:type="paragraph" w:styleId="a8">
    <w:name w:val="List Paragraph"/>
    <w:basedOn w:val="a"/>
    <w:uiPriority w:val="34"/>
    <w:qFormat/>
    <w:rsid w:val="003475F3"/>
    <w:pPr>
      <w:ind w:left="720"/>
      <w:contextualSpacing/>
    </w:pPr>
  </w:style>
  <w:style w:type="table" w:styleId="a9">
    <w:name w:val="Table Grid"/>
    <w:basedOn w:val="a1"/>
    <w:uiPriority w:val="39"/>
    <w:rsid w:val="00A01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TOC Heading"/>
    <w:basedOn w:val="1"/>
    <w:next w:val="a"/>
    <w:uiPriority w:val="39"/>
    <w:unhideWhenUsed/>
    <w:qFormat/>
    <w:rsid w:val="00F71074"/>
    <w:pPr>
      <w:outlineLvl w:val="9"/>
    </w:pPr>
    <w:rPr>
      <w:rFonts w:asciiTheme="majorHAnsi" w:hAnsiTheme="majorHAnsi"/>
      <w:b w:val="0"/>
      <w:color w:val="2F5496" w:themeColor="accent1" w:themeShade="BF"/>
      <w:kern w:val="0"/>
      <w:lang w:eastAsia="ru-RU"/>
      <w14:ligatures w14:val="none"/>
    </w:rPr>
  </w:style>
  <w:style w:type="paragraph" w:styleId="11">
    <w:name w:val="toc 1"/>
    <w:basedOn w:val="a"/>
    <w:next w:val="a"/>
    <w:autoRedefine/>
    <w:uiPriority w:val="39"/>
    <w:unhideWhenUsed/>
    <w:rsid w:val="00F71074"/>
    <w:pPr>
      <w:spacing w:after="100"/>
    </w:pPr>
  </w:style>
  <w:style w:type="paragraph" w:styleId="21">
    <w:name w:val="toc 2"/>
    <w:basedOn w:val="a"/>
    <w:next w:val="a"/>
    <w:autoRedefine/>
    <w:uiPriority w:val="39"/>
    <w:unhideWhenUsed/>
    <w:rsid w:val="00F71074"/>
    <w:pPr>
      <w:spacing w:after="100"/>
      <w:ind w:left="280"/>
    </w:pPr>
  </w:style>
  <w:style w:type="paragraph" w:styleId="31">
    <w:name w:val="toc 3"/>
    <w:basedOn w:val="a"/>
    <w:next w:val="a"/>
    <w:autoRedefine/>
    <w:uiPriority w:val="39"/>
    <w:unhideWhenUsed/>
    <w:rsid w:val="00F71074"/>
    <w:pPr>
      <w:spacing w:after="100"/>
      <w:ind w:left="560"/>
    </w:pPr>
  </w:style>
  <w:style w:type="character" w:styleId="ab">
    <w:name w:val="Hyperlink"/>
    <w:basedOn w:val="a0"/>
    <w:uiPriority w:val="99"/>
    <w:unhideWhenUsed/>
    <w:rsid w:val="00F71074"/>
    <w:rPr>
      <w:color w:val="0563C1" w:themeColor="hyperlink"/>
      <w:u w:val="single"/>
    </w:rPr>
  </w:style>
  <w:style w:type="paragraph" w:styleId="ac">
    <w:name w:val="header"/>
    <w:basedOn w:val="a"/>
    <w:link w:val="ad"/>
    <w:uiPriority w:val="99"/>
    <w:unhideWhenUsed/>
    <w:rsid w:val="001E7AA3"/>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1E7AA3"/>
    <w:rPr>
      <w:rFonts w:ascii="Yandex Sans Display Regular" w:hAnsi="Yandex Sans Display Regular"/>
      <w:sz w:val="28"/>
    </w:rPr>
  </w:style>
  <w:style w:type="paragraph" w:styleId="ae">
    <w:name w:val="footer"/>
    <w:basedOn w:val="a"/>
    <w:link w:val="af"/>
    <w:uiPriority w:val="99"/>
    <w:unhideWhenUsed/>
    <w:rsid w:val="001E7AA3"/>
    <w:pPr>
      <w:tabs>
        <w:tab w:val="center" w:pos="4677"/>
        <w:tab w:val="right" w:pos="9355"/>
      </w:tabs>
      <w:spacing w:after="0" w:line="240" w:lineRule="auto"/>
    </w:pPr>
  </w:style>
  <w:style w:type="character" w:customStyle="1" w:styleId="af">
    <w:name w:val="Нижний колонтитул Знак"/>
    <w:basedOn w:val="a0"/>
    <w:link w:val="ae"/>
    <w:uiPriority w:val="99"/>
    <w:rsid w:val="001E7AA3"/>
    <w:rPr>
      <w:rFonts w:ascii="Yandex Sans Display Regular" w:hAnsi="Yandex Sans Display Regular"/>
      <w:sz w:val="28"/>
    </w:rPr>
  </w:style>
  <w:style w:type="character" w:styleId="af0">
    <w:name w:val="Strong"/>
    <w:basedOn w:val="a0"/>
    <w:uiPriority w:val="22"/>
    <w:qFormat/>
    <w:rsid w:val="006127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2519">
      <w:bodyDiv w:val="1"/>
      <w:marLeft w:val="0"/>
      <w:marRight w:val="0"/>
      <w:marTop w:val="0"/>
      <w:marBottom w:val="0"/>
      <w:divBdr>
        <w:top w:val="none" w:sz="0" w:space="0" w:color="auto"/>
        <w:left w:val="none" w:sz="0" w:space="0" w:color="auto"/>
        <w:bottom w:val="none" w:sz="0" w:space="0" w:color="auto"/>
        <w:right w:val="none" w:sz="0" w:space="0" w:color="auto"/>
      </w:divBdr>
    </w:div>
    <w:div w:id="938828555">
      <w:bodyDiv w:val="1"/>
      <w:marLeft w:val="0"/>
      <w:marRight w:val="0"/>
      <w:marTop w:val="0"/>
      <w:marBottom w:val="0"/>
      <w:divBdr>
        <w:top w:val="none" w:sz="0" w:space="0" w:color="auto"/>
        <w:left w:val="none" w:sz="0" w:space="0" w:color="auto"/>
        <w:bottom w:val="none" w:sz="0" w:space="0" w:color="auto"/>
        <w:right w:val="none" w:sz="0" w:space="0" w:color="auto"/>
      </w:divBdr>
    </w:div>
    <w:div w:id="203341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B752F-90FE-47AE-8916-40E6DDA5B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37</Pages>
  <Words>3512</Words>
  <Characters>20025</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Dmitrii Bogachev</dc:creator>
  <cp:keywords/>
  <dc:description/>
  <cp:lastModifiedBy>Dmitrii Bogachev</cp:lastModifiedBy>
  <cp:revision>16</cp:revision>
  <dcterms:created xsi:type="dcterms:W3CDTF">2026-03-02T19:54:00Z</dcterms:created>
  <dcterms:modified xsi:type="dcterms:W3CDTF">2026-03-02T20:42:00Z</dcterms:modified>
</cp:coreProperties>
</file>