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C1B04" w14:textId="7426D329" w:rsidR="004474A5" w:rsidRDefault="00A40157" w:rsidP="00EE1839">
      <w:pPr>
        <w:pStyle w:val="Title"/>
      </w:pPr>
      <w:bookmarkStart w:id="0" w:name="_7k0vbuhmnvxe" w:colFirst="0" w:colLast="0"/>
      <w:bookmarkEnd w:id="0"/>
      <w:r>
        <w:t>ISO 27001:2022 Compliance Checklist</w:t>
      </w:r>
    </w:p>
    <w:p w14:paraId="415B23B5" w14:textId="65AEA560" w:rsidR="00097F67" w:rsidRPr="009C02D8" w:rsidRDefault="009C02D8" w:rsidP="00737E3B">
      <w:pPr>
        <w:pStyle w:val="Heading1"/>
      </w:pPr>
      <w:bookmarkStart w:id="1" w:name="_2v75t4rztbsz"/>
      <w:bookmarkEnd w:id="1"/>
      <w:r w:rsidRPr="009C02D8">
        <w:t>Instructions</w:t>
      </w:r>
    </w:p>
    <w:p w14:paraId="26212B72" w14:textId="77777777" w:rsidR="009C02D8" w:rsidRPr="009C02D8" w:rsidRDefault="009C02D8" w:rsidP="009C02D8">
      <w:pPr>
        <w:pStyle w:val="NormalWeb"/>
        <w:rPr>
          <w:rFonts w:asciiTheme="minorHAnsi" w:hAnsiTheme="minorHAnsi"/>
          <w:sz w:val="20"/>
          <w:szCs w:val="20"/>
        </w:rPr>
      </w:pPr>
      <w:r w:rsidRPr="009C02D8">
        <w:rPr>
          <w:rFonts w:asciiTheme="minorHAnsi" w:hAnsiTheme="minorHAnsi"/>
          <w:sz w:val="20"/>
          <w:szCs w:val="20"/>
        </w:rPr>
        <w:t xml:space="preserve">This checklist is designed to help organizations assess their compliance with </w:t>
      </w:r>
      <w:r w:rsidRPr="009C02D8">
        <w:rPr>
          <w:rStyle w:val="Strong"/>
          <w:rFonts w:asciiTheme="minorHAnsi" w:hAnsiTheme="minorHAnsi"/>
          <w:sz w:val="20"/>
          <w:szCs w:val="20"/>
        </w:rPr>
        <w:t>ISO/IEC 27001:2022</w:t>
      </w:r>
      <w:r w:rsidRPr="009C02D8">
        <w:rPr>
          <w:rFonts w:asciiTheme="minorHAnsi" w:hAnsiTheme="minorHAnsi"/>
          <w:sz w:val="20"/>
          <w:szCs w:val="20"/>
        </w:rPr>
        <w:t xml:space="preserve"> by ensuring that all required documents, controls, and processes are in place. It is divided into the following sections:</w:t>
      </w:r>
    </w:p>
    <w:p w14:paraId="618C7680" w14:textId="77777777" w:rsidR="009C02D8" w:rsidRPr="009C02D8" w:rsidRDefault="009C02D8" w:rsidP="009C02D8">
      <w:pPr>
        <w:numPr>
          <w:ilvl w:val="0"/>
          <w:numId w:val="1"/>
        </w:numPr>
        <w:spacing w:beforeAutospacing="1" w:after="100" w:afterAutospacing="1" w:line="240" w:lineRule="auto"/>
      </w:pPr>
      <w:r w:rsidRPr="009C02D8">
        <w:rPr>
          <w:rStyle w:val="Strong"/>
        </w:rPr>
        <w:t>Mandatory Documents &amp; Records</w:t>
      </w:r>
      <w:r w:rsidRPr="009C02D8">
        <w:t xml:space="preserve"> – Documents explicitly required for certification.</w:t>
      </w:r>
    </w:p>
    <w:p w14:paraId="64AAEE48" w14:textId="77777777" w:rsidR="009C02D8" w:rsidRPr="009C02D8" w:rsidRDefault="009C02D8" w:rsidP="009C02D8">
      <w:pPr>
        <w:numPr>
          <w:ilvl w:val="0"/>
          <w:numId w:val="1"/>
        </w:numPr>
        <w:spacing w:beforeAutospacing="1" w:after="100" w:afterAutospacing="1" w:line="240" w:lineRule="auto"/>
      </w:pPr>
      <w:r w:rsidRPr="009C02D8">
        <w:rPr>
          <w:rStyle w:val="Strong"/>
        </w:rPr>
        <w:t>Non-Mandatory but Expected Documents</w:t>
      </w:r>
      <w:r w:rsidRPr="009C02D8">
        <w:t xml:space="preserve"> – Commonly reviewed during audits to demonstrate best practices.</w:t>
      </w:r>
    </w:p>
    <w:p w14:paraId="0C841B92" w14:textId="77777777" w:rsidR="009C02D8" w:rsidRPr="009C02D8" w:rsidRDefault="009C02D8" w:rsidP="009C02D8">
      <w:pPr>
        <w:numPr>
          <w:ilvl w:val="0"/>
          <w:numId w:val="1"/>
        </w:numPr>
        <w:spacing w:beforeAutospacing="1" w:after="100" w:afterAutospacing="1" w:line="240" w:lineRule="auto"/>
      </w:pPr>
      <w:r w:rsidRPr="009C02D8">
        <w:rPr>
          <w:rStyle w:val="Strong"/>
        </w:rPr>
        <w:t>Clause-Based Compliance Checklist</w:t>
      </w:r>
      <w:r w:rsidRPr="009C02D8">
        <w:t xml:space="preserve"> – Verifies alignment with the core requirements of ISO 27001:2022.</w:t>
      </w:r>
    </w:p>
    <w:p w14:paraId="43227A98" w14:textId="77777777" w:rsidR="009C02D8" w:rsidRPr="009C02D8" w:rsidRDefault="009C02D8" w:rsidP="009C02D8">
      <w:pPr>
        <w:numPr>
          <w:ilvl w:val="0"/>
          <w:numId w:val="1"/>
        </w:numPr>
        <w:spacing w:beforeAutospacing="1" w:after="100" w:afterAutospacing="1" w:line="240" w:lineRule="auto"/>
      </w:pPr>
      <w:r w:rsidRPr="009C02D8">
        <w:rPr>
          <w:rStyle w:val="Strong"/>
        </w:rPr>
        <w:t>Statement of Applicability Review</w:t>
      </w:r>
      <w:r w:rsidRPr="009C02D8">
        <w:t xml:space="preserve"> – Ensures selected Annex A controls are implemented effectively.</w:t>
      </w:r>
    </w:p>
    <w:p w14:paraId="62F373F9" w14:textId="7835E61A" w:rsidR="009C02D8" w:rsidRDefault="009C02D8" w:rsidP="00737E3B">
      <w:pPr>
        <w:pStyle w:val="NormalWeb"/>
      </w:pPr>
      <w:r w:rsidRPr="009C02D8">
        <w:rPr>
          <w:rFonts w:ascii="Segoe UI Emoji" w:hAnsi="Segoe UI Emoji" w:cs="Segoe UI Emoji"/>
          <w:sz w:val="20"/>
          <w:szCs w:val="20"/>
        </w:rPr>
        <w:t>💡</w:t>
      </w:r>
      <w:r w:rsidRPr="009C02D8">
        <w:rPr>
          <w:rFonts w:asciiTheme="minorHAnsi" w:hAnsiTheme="minorHAnsi"/>
          <w:sz w:val="20"/>
          <w:szCs w:val="20"/>
        </w:rPr>
        <w:t xml:space="preserve"> </w:t>
      </w:r>
      <w:r w:rsidRPr="009C02D8">
        <w:rPr>
          <w:rStyle w:val="Strong"/>
          <w:rFonts w:asciiTheme="minorHAnsi" w:hAnsiTheme="minorHAnsi"/>
          <w:sz w:val="20"/>
          <w:szCs w:val="20"/>
        </w:rPr>
        <w:t>Tip:</w:t>
      </w:r>
      <w:r w:rsidRPr="009C02D8">
        <w:rPr>
          <w:rFonts w:asciiTheme="minorHAnsi" w:hAnsiTheme="minorHAnsi"/>
          <w:sz w:val="20"/>
          <w:szCs w:val="20"/>
        </w:rPr>
        <w:t xml:space="preserve"> This checklist should be used </w:t>
      </w:r>
      <w:r w:rsidRPr="009C02D8">
        <w:rPr>
          <w:rStyle w:val="Strong"/>
          <w:rFonts w:asciiTheme="minorHAnsi" w:hAnsiTheme="minorHAnsi"/>
          <w:sz w:val="20"/>
          <w:szCs w:val="20"/>
        </w:rPr>
        <w:t>alongside your risk assessment and internal audits</w:t>
      </w:r>
      <w:r w:rsidRPr="009C02D8">
        <w:rPr>
          <w:rFonts w:asciiTheme="minorHAnsi" w:hAnsiTheme="minorHAnsi"/>
          <w:sz w:val="20"/>
          <w:szCs w:val="20"/>
        </w:rPr>
        <w:t xml:space="preserve"> to prepare for external certification audits.</w:t>
      </w:r>
    </w:p>
    <w:p w14:paraId="4E8E60C8" w14:textId="2A23FAD9" w:rsidR="00897EF9" w:rsidRDefault="00897EF9" w:rsidP="00EE1839">
      <w:pPr>
        <w:pStyle w:val="Heading1"/>
      </w:pPr>
      <w:r>
        <w:t>ISO 27001 Documents</w:t>
      </w:r>
    </w:p>
    <w:p w14:paraId="4723C11B" w14:textId="77777777" w:rsidR="00897EF9" w:rsidRDefault="00897EF9" w:rsidP="00EE1839">
      <w:pPr>
        <w:pStyle w:val="Heading2"/>
        <w:rPr>
          <w:rFonts w:eastAsia="Arial"/>
        </w:rPr>
      </w:pPr>
      <w:bookmarkStart w:id="2" w:name="_4d3chwd23shq"/>
      <w:bookmarkEnd w:id="2"/>
      <w:r>
        <w:rPr>
          <w:rFonts w:eastAsia="Arial"/>
        </w:rPr>
        <w:t>Mandatory Documents and Records</w:t>
      </w:r>
    </w:p>
    <w:p w14:paraId="41B40A97" w14:textId="77777777" w:rsidR="00897EF9" w:rsidRDefault="00897EF9" w:rsidP="00897EF9">
      <w:pPr>
        <w:spacing w:before="240" w:after="240"/>
        <w:rPr>
          <w:rFonts w:eastAsia="Arial"/>
          <w:sz w:val="22"/>
          <w:szCs w:val="22"/>
        </w:rPr>
      </w:pPr>
      <w:r>
        <w:t>These are explicitly required by ISO 27001:2022 for compliance</w:t>
      </w:r>
    </w:p>
    <w:tbl>
      <w:tblPr>
        <w:tblW w:w="9488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1335"/>
        <w:gridCol w:w="2775"/>
        <w:gridCol w:w="1158"/>
        <w:gridCol w:w="1985"/>
      </w:tblGrid>
      <w:tr w:rsidR="004D677D" w14:paraId="7763BAD3" w14:textId="061E92BE" w:rsidTr="004D677D">
        <w:trPr>
          <w:trHeight w:val="77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71E45" w14:textId="77777777" w:rsidR="004D677D" w:rsidRDefault="004D677D" w:rsidP="00622919">
            <w:r>
              <w:rPr>
                <w:b/>
              </w:rPr>
              <w:t>Document/Record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1079F" w14:textId="77777777" w:rsidR="004D677D" w:rsidRDefault="004D677D">
            <w:pPr>
              <w:jc w:val="center"/>
            </w:pPr>
            <w:r>
              <w:rPr>
                <w:b/>
              </w:rPr>
              <w:t>Clause Reference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E2E57" w14:textId="77777777" w:rsidR="004D677D" w:rsidRDefault="004D677D" w:rsidP="00622919">
            <w:r>
              <w:rPr>
                <w:b/>
              </w:rPr>
              <w:t>Description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004C4" w14:textId="5BCE68AD" w:rsidR="004D677D" w:rsidRDefault="004D677D">
            <w:pPr>
              <w:jc w:val="center"/>
              <w:rPr>
                <w:b/>
              </w:rPr>
            </w:pPr>
            <w:r>
              <w:rPr>
                <w:b/>
              </w:rPr>
              <w:t>Exists?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04077" w14:textId="7480C54C" w:rsidR="004D677D" w:rsidRDefault="00622919">
            <w:pPr>
              <w:jc w:val="center"/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4D677D" w14:paraId="3414AAFA" w14:textId="7897F711" w:rsidTr="004D677D">
        <w:trPr>
          <w:trHeight w:val="77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338DF" w14:textId="77777777" w:rsidR="004D677D" w:rsidRDefault="004D677D">
            <w:r>
              <w:t>Scope of the ISMS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9A58B" w14:textId="77777777" w:rsidR="004D677D" w:rsidRDefault="004D677D">
            <w:r>
              <w:t>Clause 4.3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099DE" w14:textId="6F53882F" w:rsidR="004D677D" w:rsidRDefault="004D677D">
            <w:r>
              <w:t>Defines the boundaries and applicability of the information security management system</w:t>
            </w:r>
            <w:r w:rsidR="00A9480A">
              <w:t xml:space="preserve">, including interested parties and the </w:t>
            </w:r>
            <w:r>
              <w:t xml:space="preserve">context of the </w:t>
            </w:r>
            <w:proofErr w:type="spellStart"/>
            <w:r>
              <w:t>organisation</w:t>
            </w:r>
            <w:proofErr w:type="spellEnd"/>
            <w:r>
              <w:t>.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AA97C" w14:textId="77777777" w:rsidR="004D677D" w:rsidRDefault="004D677D"/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E3145" w14:textId="77777777" w:rsidR="004D677D" w:rsidRDefault="004D677D"/>
        </w:tc>
      </w:tr>
      <w:tr w:rsidR="004D677D" w14:paraId="3AD31CCD" w14:textId="6E9DDC8C" w:rsidTr="004D677D">
        <w:trPr>
          <w:trHeight w:val="104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003C1" w14:textId="77777777" w:rsidR="004D677D" w:rsidRDefault="004D677D">
            <w:r>
              <w:t>Information Security Policy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CB670" w14:textId="77777777" w:rsidR="004D677D" w:rsidRDefault="004D677D">
            <w:r>
              <w:t>Clause 5.2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FD0C9" w14:textId="77777777" w:rsidR="004D677D" w:rsidRDefault="004D677D">
            <w:r>
              <w:t xml:space="preserve">Sets the </w:t>
            </w:r>
            <w:proofErr w:type="spellStart"/>
            <w:r>
              <w:t>organisation's</w:t>
            </w:r>
            <w:proofErr w:type="spellEnd"/>
            <w:r>
              <w:t xml:space="preserve"> approach to information security and provides a </w:t>
            </w:r>
            <w:r>
              <w:lastRenderedPageBreak/>
              <w:t>framework for setting objectives.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A7263" w14:textId="77777777" w:rsidR="004D677D" w:rsidRDefault="004D677D"/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2D7ED" w14:textId="77777777" w:rsidR="004D677D" w:rsidRDefault="004D677D"/>
        </w:tc>
      </w:tr>
      <w:tr w:rsidR="004D677D" w14:paraId="71AAE23A" w14:textId="3E9F5FD8" w:rsidTr="004D677D">
        <w:trPr>
          <w:trHeight w:val="104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4C056" w14:textId="77777777" w:rsidR="004D677D" w:rsidRDefault="004D677D">
            <w:r>
              <w:t>ISMS Roles &amp; Responsibilities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3713E" w14:textId="77777777" w:rsidR="004D677D" w:rsidRDefault="004D677D">
            <w:r>
              <w:t>Clause 5.3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C34BC" w14:textId="6BA4F975" w:rsidR="004D677D" w:rsidRDefault="002E44F9">
            <w:r>
              <w:t xml:space="preserve">Supports </w:t>
            </w:r>
            <w:r w:rsidR="004D677D">
              <w:t>Clause 5.3. ISMS Roles and Responsibilities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BF38B" w14:textId="77777777" w:rsidR="004D677D" w:rsidRDefault="004D677D"/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CC26E" w14:textId="77777777" w:rsidR="004D677D" w:rsidRDefault="004D677D"/>
        </w:tc>
      </w:tr>
      <w:tr w:rsidR="004D677D" w14:paraId="77112FF5" w14:textId="27D17669" w:rsidTr="004D677D">
        <w:trPr>
          <w:trHeight w:val="77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5CDE5" w14:textId="77777777" w:rsidR="004D677D" w:rsidRDefault="004D677D">
            <w:r>
              <w:t>Risk Assessment Process and Results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8A9BA" w14:textId="77777777" w:rsidR="004D677D" w:rsidRDefault="004D677D">
            <w:r>
              <w:t>Clause 6.1.2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40EC0" w14:textId="77777777" w:rsidR="004D677D" w:rsidRDefault="004D677D">
            <w:proofErr w:type="gramStart"/>
            <w:r>
              <w:t>Documents</w:t>
            </w:r>
            <w:proofErr w:type="gramEnd"/>
            <w:r>
              <w:t xml:space="preserve"> the criteria, process, and results of risk assessments.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298EB" w14:textId="77777777" w:rsidR="004D677D" w:rsidRDefault="004D677D"/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8678C" w14:textId="77777777" w:rsidR="004D677D" w:rsidRDefault="004D677D"/>
        </w:tc>
      </w:tr>
      <w:tr w:rsidR="004D677D" w14:paraId="2DB678BC" w14:textId="069C5DDE" w:rsidTr="004D677D">
        <w:trPr>
          <w:trHeight w:val="77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9B9DF" w14:textId="77777777" w:rsidR="004D677D" w:rsidRDefault="004D677D">
            <w:r>
              <w:t>Risk Treatment Process and Plan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C8132" w14:textId="77777777" w:rsidR="004D677D" w:rsidRDefault="004D677D">
            <w:r>
              <w:t>Clause 6.1.3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52532" w14:textId="77777777" w:rsidR="004D677D" w:rsidRDefault="004D677D">
            <w:r>
              <w:t>Outlines selected risk treatment options and actions.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CF1D5" w14:textId="77777777" w:rsidR="004D677D" w:rsidRDefault="004D677D"/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9BC2E" w14:textId="77777777" w:rsidR="004D677D" w:rsidRDefault="004D677D"/>
        </w:tc>
      </w:tr>
      <w:tr w:rsidR="004D677D" w14:paraId="26BD667A" w14:textId="5FB253D7" w:rsidTr="004D677D">
        <w:trPr>
          <w:trHeight w:val="104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27D8B" w14:textId="77777777" w:rsidR="004D677D" w:rsidRDefault="004D677D">
            <w:r>
              <w:t>Statement of Applicability (</w:t>
            </w:r>
            <w:proofErr w:type="spellStart"/>
            <w:r>
              <w:t>SoA</w:t>
            </w:r>
            <w:proofErr w:type="spellEnd"/>
            <w:r>
              <w:t>)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70EA5" w14:textId="77777777" w:rsidR="004D677D" w:rsidRDefault="004D677D">
            <w:r>
              <w:t>Clause 6.1.3 d)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99EEB" w14:textId="77777777" w:rsidR="004D677D" w:rsidRDefault="004D677D">
            <w:r>
              <w:t>Lists selected controls, justifications, implementation status, and exclusions with reasons.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5F1B" w14:textId="77777777" w:rsidR="004D677D" w:rsidRDefault="004D677D"/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75378" w14:textId="77777777" w:rsidR="004D677D" w:rsidRDefault="004D677D"/>
        </w:tc>
      </w:tr>
      <w:tr w:rsidR="004D677D" w14:paraId="62FE6640" w14:textId="060B501C" w:rsidTr="004D677D">
        <w:trPr>
          <w:trHeight w:val="104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11DBA" w14:textId="77777777" w:rsidR="004D677D" w:rsidRDefault="004D677D">
            <w:r>
              <w:t>ISMS Objectives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E4661" w14:textId="77777777" w:rsidR="004D677D" w:rsidRDefault="004D677D">
            <w:r>
              <w:t>Clause 6.2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EE0F6" w14:textId="77777777" w:rsidR="004D677D" w:rsidRPr="00DC597E" w:rsidRDefault="004D677D">
            <w:r w:rsidRPr="00DC597E">
              <w:rPr>
                <w:highlight w:val="white"/>
              </w:rPr>
              <w:t xml:space="preserve">The objectives </w:t>
            </w:r>
            <w:proofErr w:type="spellStart"/>
            <w:r w:rsidRPr="00DC597E">
              <w:rPr>
                <w:highlight w:val="white"/>
              </w:rPr>
              <w:t>summarise</w:t>
            </w:r>
            <w:proofErr w:type="spellEnd"/>
            <w:r w:rsidRPr="00DC597E">
              <w:rPr>
                <w:highlight w:val="white"/>
              </w:rPr>
              <w:t xml:space="preserve"> the goals for the forthcoming period and must be documented and communicated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D5BFB" w14:textId="77777777" w:rsidR="004D677D" w:rsidRDefault="004D677D"/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CFAE4" w14:textId="77777777" w:rsidR="004D677D" w:rsidRDefault="004D677D"/>
        </w:tc>
      </w:tr>
      <w:tr w:rsidR="004D677D" w14:paraId="2B369E81" w14:textId="0407A60A" w:rsidTr="004D677D">
        <w:trPr>
          <w:trHeight w:val="77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59CAF" w14:textId="77777777" w:rsidR="004D677D" w:rsidRDefault="004D677D">
            <w:r>
              <w:t>Evidence of Competence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8D3F1" w14:textId="77777777" w:rsidR="004D677D" w:rsidRDefault="004D677D">
            <w:r>
              <w:t>Clause 7.2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7B3BE" w14:textId="2118BDEC" w:rsidR="004D677D" w:rsidRDefault="004D677D">
            <w:r>
              <w:t xml:space="preserve">Records of training, </w:t>
            </w:r>
            <w:proofErr w:type="spellStart"/>
            <w:r>
              <w:t>etc</w:t>
            </w:r>
            <w:proofErr w:type="spellEnd"/>
            <w:r w:rsidR="00A9480A">
              <w:t>,</w:t>
            </w:r>
            <w:r>
              <w:t xml:space="preserve"> </w:t>
            </w:r>
            <w:proofErr w:type="gramStart"/>
            <w:r>
              <w:t>demonstrating</w:t>
            </w:r>
            <w:proofErr w:type="gramEnd"/>
            <w:r>
              <w:t xml:space="preserve"> personnel competency in roles affecting information security.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2BD58" w14:textId="77777777" w:rsidR="004D677D" w:rsidRDefault="004D677D"/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9890D" w14:textId="77777777" w:rsidR="004D677D" w:rsidRDefault="004D677D"/>
        </w:tc>
      </w:tr>
      <w:tr w:rsidR="004D677D" w14:paraId="613BE769" w14:textId="6117D6A3" w:rsidTr="004D677D">
        <w:trPr>
          <w:trHeight w:val="104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B83EB" w14:textId="77777777" w:rsidR="004D677D" w:rsidRDefault="004D677D">
            <w:r>
              <w:t>Evidence of Monitoring and Measurement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0AC08" w14:textId="77777777" w:rsidR="004D677D" w:rsidRDefault="004D677D">
            <w:r>
              <w:t>Clause 9.1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48AB3" w14:textId="77777777" w:rsidR="004D677D" w:rsidRDefault="004D677D">
            <w:r>
              <w:t>Demonstrates how performance and effectiveness of ISMS controls are monitored and evaluated.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6501A" w14:textId="77777777" w:rsidR="004D677D" w:rsidRDefault="004D677D"/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227AB" w14:textId="77777777" w:rsidR="004D677D" w:rsidRDefault="004D677D"/>
        </w:tc>
      </w:tr>
      <w:tr w:rsidR="004D677D" w14:paraId="080736A3" w14:textId="453D028D" w:rsidTr="004D677D">
        <w:trPr>
          <w:trHeight w:val="77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98B8C" w14:textId="77777777" w:rsidR="004D677D" w:rsidRDefault="004D677D">
            <w:r>
              <w:lastRenderedPageBreak/>
              <w:t>Internal Audit Plan and Reports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B62FC" w14:textId="77777777" w:rsidR="004D677D" w:rsidRDefault="004D677D">
            <w:r>
              <w:t>Clause 9.2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13151" w14:textId="77777777" w:rsidR="004D677D" w:rsidRDefault="004D677D">
            <w:r>
              <w:t>Contains internal audit processes, schedules, and results.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C481B" w14:textId="77777777" w:rsidR="004D677D" w:rsidRDefault="004D677D"/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7BD9A" w14:textId="77777777" w:rsidR="004D677D" w:rsidRDefault="004D677D"/>
        </w:tc>
      </w:tr>
      <w:tr w:rsidR="004D677D" w14:paraId="1CFB57C3" w14:textId="62C3FC07" w:rsidTr="004D677D">
        <w:trPr>
          <w:trHeight w:val="77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7C463" w14:textId="77777777" w:rsidR="004D677D" w:rsidRDefault="004D677D">
            <w:r>
              <w:t>Management Review Minutes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5D424" w14:textId="77777777" w:rsidR="004D677D" w:rsidRDefault="004D677D">
            <w:r>
              <w:t>Clause 9.3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86289" w14:textId="77777777" w:rsidR="004D677D" w:rsidRDefault="004D677D">
            <w:r>
              <w:t>Records outcomes of management review meetings, including key decisions and actions.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0243F" w14:textId="77777777" w:rsidR="004D677D" w:rsidRDefault="004D677D">
            <w:pPr>
              <w:rPr>
                <w:color w:val="FF0000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878D4" w14:textId="77777777" w:rsidR="004D677D" w:rsidRDefault="004D677D">
            <w:pPr>
              <w:rPr>
                <w:color w:val="FF0000"/>
              </w:rPr>
            </w:pPr>
          </w:p>
        </w:tc>
      </w:tr>
      <w:tr w:rsidR="004D677D" w14:paraId="3264D705" w14:textId="4C3CF8F4" w:rsidTr="004D677D">
        <w:trPr>
          <w:trHeight w:val="77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28344" w14:textId="77777777" w:rsidR="004D677D" w:rsidRDefault="004D677D">
            <w:r>
              <w:t>Nonconformity and Corrective Action Logs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2C714" w14:textId="77777777" w:rsidR="004D677D" w:rsidRDefault="004D677D">
            <w:r>
              <w:t>Clause 10.2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C4260" w14:textId="77777777" w:rsidR="004D677D" w:rsidRDefault="004D677D">
            <w:r>
              <w:t>Tracks nonconformities, corrective actions taken, and their effectiveness.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503EF" w14:textId="77777777" w:rsidR="004D677D" w:rsidRDefault="004D677D"/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77896" w14:textId="77777777" w:rsidR="004D677D" w:rsidRDefault="004D677D"/>
        </w:tc>
      </w:tr>
      <w:tr w:rsidR="004D677D" w14:paraId="03F5AB41" w14:textId="2CDCACB9" w:rsidTr="004D677D">
        <w:trPr>
          <w:trHeight w:val="104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5D4B9" w14:textId="77777777" w:rsidR="004D677D" w:rsidRDefault="004D677D">
            <w:r>
              <w:t>Control of Documented Information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E782C" w14:textId="77777777" w:rsidR="004D677D" w:rsidRDefault="004D677D">
            <w:r>
              <w:t>Clause 7.5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52E50" w14:textId="77777777" w:rsidR="004D677D" w:rsidRDefault="004D677D">
            <w:r>
              <w:t>Documented Information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03B09" w14:textId="77777777" w:rsidR="004D677D" w:rsidRDefault="004D677D"/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AFE6A" w14:textId="77777777" w:rsidR="004D677D" w:rsidRDefault="004D677D"/>
        </w:tc>
      </w:tr>
    </w:tbl>
    <w:p w14:paraId="02B78E12" w14:textId="2A5F9686" w:rsidR="00897EF9" w:rsidRDefault="00897EF9" w:rsidP="00897EF9">
      <w:pPr>
        <w:jc w:val="center"/>
        <w:rPr>
          <w:rFonts w:ascii="Arial" w:hAnsi="Arial" w:cs="Arial"/>
          <w:sz w:val="22"/>
          <w:szCs w:val="22"/>
        </w:rPr>
      </w:pPr>
    </w:p>
    <w:p w14:paraId="56D1F785" w14:textId="77777777" w:rsidR="00897EF9" w:rsidRDefault="00897EF9" w:rsidP="00EE1839">
      <w:pPr>
        <w:pStyle w:val="Heading2"/>
        <w:rPr>
          <w:rFonts w:eastAsia="Arial"/>
        </w:rPr>
      </w:pPr>
      <w:bookmarkStart w:id="3" w:name="_tcksq5l3leo"/>
      <w:bookmarkEnd w:id="3"/>
      <w:r>
        <w:rPr>
          <w:rFonts w:eastAsia="Arial"/>
        </w:rPr>
        <w:t>Non-Mandatory but Expected Documents</w:t>
      </w:r>
    </w:p>
    <w:p w14:paraId="62B04E6B" w14:textId="1453BD83" w:rsidR="00241DB6" w:rsidRPr="00676DA1" w:rsidRDefault="00897EF9" w:rsidP="00241DB6">
      <w:pPr>
        <w:pStyle w:val="NormalWeb"/>
        <w:rPr>
          <w:rFonts w:asciiTheme="minorHAnsi" w:hAnsiTheme="minorHAnsi"/>
          <w:sz w:val="20"/>
          <w:szCs w:val="20"/>
        </w:rPr>
      </w:pPr>
      <w:r w:rsidRPr="00676DA1">
        <w:rPr>
          <w:rFonts w:asciiTheme="minorHAnsi" w:hAnsiTheme="minorHAnsi"/>
          <w:sz w:val="20"/>
          <w:szCs w:val="20"/>
        </w:rPr>
        <w:t>These documents are not explicitly required but are commonly expected during audits for effective ISMS implementation</w:t>
      </w:r>
      <w:r w:rsidR="00241DB6" w:rsidRPr="00676DA1">
        <w:rPr>
          <w:rFonts w:asciiTheme="minorHAnsi" w:hAnsiTheme="minorHAnsi"/>
          <w:sz w:val="20"/>
          <w:szCs w:val="20"/>
        </w:rPr>
        <w:t>.</w:t>
      </w:r>
    </w:p>
    <w:tbl>
      <w:tblPr>
        <w:tblStyle w:val="TableGrid"/>
        <w:tblW w:w="11478" w:type="dxa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3312"/>
        <w:gridCol w:w="2920"/>
        <w:gridCol w:w="1316"/>
        <w:gridCol w:w="1945"/>
        <w:gridCol w:w="1985"/>
      </w:tblGrid>
      <w:tr w:rsidR="00676DA1" w:rsidRPr="00676DA1" w14:paraId="2C6AB090" w14:textId="62514544" w:rsidTr="002F3300">
        <w:trPr>
          <w:gridAfter w:val="1"/>
          <w:wAfter w:w="1985" w:type="dxa"/>
        </w:trPr>
        <w:tc>
          <w:tcPr>
            <w:tcW w:w="0" w:type="auto"/>
            <w:hideMark/>
          </w:tcPr>
          <w:p w14:paraId="20BD4740" w14:textId="77777777" w:rsidR="00676DA1" w:rsidRPr="00676DA1" w:rsidRDefault="00676DA1" w:rsidP="00676DA1">
            <w:pPr>
              <w:rPr>
                <w:b/>
                <w:bCs/>
              </w:rPr>
            </w:pPr>
            <w:r w:rsidRPr="00676DA1">
              <w:rPr>
                <w:b/>
                <w:bCs/>
              </w:rPr>
              <w:t>Document/Record</w:t>
            </w:r>
          </w:p>
        </w:tc>
        <w:tc>
          <w:tcPr>
            <w:tcW w:w="2920" w:type="dxa"/>
            <w:hideMark/>
          </w:tcPr>
          <w:p w14:paraId="186316B4" w14:textId="77777777" w:rsidR="00676DA1" w:rsidRPr="00676DA1" w:rsidRDefault="00676DA1" w:rsidP="00676DA1">
            <w:pPr>
              <w:rPr>
                <w:b/>
                <w:bCs/>
              </w:rPr>
            </w:pPr>
            <w:r w:rsidRPr="00676DA1">
              <w:rPr>
                <w:b/>
                <w:bCs/>
              </w:rPr>
              <w:t>Relevance</w:t>
            </w:r>
          </w:p>
        </w:tc>
        <w:tc>
          <w:tcPr>
            <w:tcW w:w="1316" w:type="dxa"/>
          </w:tcPr>
          <w:p w14:paraId="204754CA" w14:textId="73012081" w:rsidR="00676DA1" w:rsidRPr="00676DA1" w:rsidRDefault="00676DA1" w:rsidP="00676DA1">
            <w:pPr>
              <w:rPr>
                <w:b/>
                <w:bCs/>
              </w:rPr>
            </w:pPr>
            <w:r w:rsidRPr="00676DA1">
              <w:rPr>
                <w:b/>
                <w:bCs/>
              </w:rPr>
              <w:t>Exists?</w:t>
            </w:r>
          </w:p>
        </w:tc>
        <w:tc>
          <w:tcPr>
            <w:tcW w:w="1945" w:type="dxa"/>
          </w:tcPr>
          <w:p w14:paraId="62DB2AAD" w14:textId="52D22578" w:rsidR="00676DA1" w:rsidRPr="00676DA1" w:rsidRDefault="00676DA1" w:rsidP="00676DA1">
            <w:pPr>
              <w:rPr>
                <w:b/>
                <w:bCs/>
              </w:rPr>
            </w:pPr>
            <w:r w:rsidRPr="00676DA1">
              <w:rPr>
                <w:b/>
                <w:bCs/>
              </w:rPr>
              <w:t>Notes</w:t>
            </w:r>
          </w:p>
        </w:tc>
      </w:tr>
      <w:tr w:rsidR="00933BD4" w:rsidRPr="00676DA1" w14:paraId="21ED07A0" w14:textId="260C07A1" w:rsidTr="002F3300">
        <w:tc>
          <w:tcPr>
            <w:tcW w:w="0" w:type="auto"/>
          </w:tcPr>
          <w:p w14:paraId="371B0610" w14:textId="6DA8600A" w:rsidR="00933BD4" w:rsidRPr="00676DA1" w:rsidRDefault="00933BD4" w:rsidP="00933BD4">
            <w:pPr>
              <w:rPr>
                <w:rStyle w:val="Strong"/>
                <w:b w:val="0"/>
                <w:bCs w:val="0"/>
              </w:rPr>
            </w:pPr>
            <w:r>
              <w:t>Asset Inventory</w:t>
            </w:r>
          </w:p>
        </w:tc>
        <w:tc>
          <w:tcPr>
            <w:tcW w:w="2920" w:type="dxa"/>
          </w:tcPr>
          <w:p w14:paraId="22C461BD" w14:textId="2F9F9664" w:rsidR="00933BD4" w:rsidRPr="00676DA1" w:rsidRDefault="00933BD4" w:rsidP="00933BD4">
            <w:r>
              <w:t>Control A.5.9</w:t>
            </w:r>
            <w:r>
              <w:t xml:space="preserve"> - </w:t>
            </w:r>
            <w:r>
              <w:t>Inventory of Information</w:t>
            </w:r>
            <w:r w:rsidR="0095621C">
              <w:t xml:space="preserve"> Assets</w:t>
            </w:r>
            <w:r>
              <w:t xml:space="preserve"> </w:t>
            </w:r>
          </w:p>
        </w:tc>
        <w:tc>
          <w:tcPr>
            <w:tcW w:w="1316" w:type="dxa"/>
          </w:tcPr>
          <w:p w14:paraId="62E665E7" w14:textId="17FFC5CB" w:rsidR="00933BD4" w:rsidRPr="00676DA1" w:rsidRDefault="00933BD4" w:rsidP="00933BD4"/>
        </w:tc>
        <w:tc>
          <w:tcPr>
            <w:tcW w:w="1945" w:type="dxa"/>
          </w:tcPr>
          <w:p w14:paraId="3BE02B61" w14:textId="77777777" w:rsidR="00933BD4" w:rsidRPr="00676DA1" w:rsidRDefault="00933BD4" w:rsidP="00933BD4"/>
        </w:tc>
        <w:tc>
          <w:tcPr>
            <w:tcW w:w="1985" w:type="dxa"/>
          </w:tcPr>
          <w:p w14:paraId="368D815B" w14:textId="77777777" w:rsidR="00933BD4" w:rsidRPr="00676DA1" w:rsidRDefault="00933BD4" w:rsidP="00933BD4"/>
        </w:tc>
      </w:tr>
      <w:tr w:rsidR="00933BD4" w:rsidRPr="00676DA1" w14:paraId="4161D159" w14:textId="43C1A646" w:rsidTr="002F3300">
        <w:trPr>
          <w:gridAfter w:val="1"/>
          <w:wAfter w:w="1985" w:type="dxa"/>
        </w:trPr>
        <w:tc>
          <w:tcPr>
            <w:tcW w:w="0" w:type="auto"/>
            <w:hideMark/>
          </w:tcPr>
          <w:p w14:paraId="14044E7F" w14:textId="77777777" w:rsidR="00933BD4" w:rsidRPr="00676DA1" w:rsidRDefault="00933BD4" w:rsidP="00933BD4">
            <w:r w:rsidRPr="00676DA1">
              <w:rPr>
                <w:rStyle w:val="Strong"/>
                <w:b w:val="0"/>
                <w:bCs w:val="0"/>
              </w:rPr>
              <w:t>Access Control Policy</w:t>
            </w:r>
          </w:p>
        </w:tc>
        <w:tc>
          <w:tcPr>
            <w:tcW w:w="2920" w:type="dxa"/>
            <w:hideMark/>
          </w:tcPr>
          <w:p w14:paraId="04440ADF" w14:textId="77777777" w:rsidR="00933BD4" w:rsidRPr="00676DA1" w:rsidRDefault="00933BD4" w:rsidP="00933BD4">
            <w:r w:rsidRPr="00676DA1">
              <w:t xml:space="preserve">Supports </w:t>
            </w:r>
            <w:r w:rsidRPr="00676DA1">
              <w:rPr>
                <w:rStyle w:val="Strong"/>
                <w:b w:val="0"/>
                <w:bCs w:val="0"/>
              </w:rPr>
              <w:t>Control A.5.15 (Access Control)</w:t>
            </w:r>
            <w:r w:rsidRPr="00676DA1">
              <w:t xml:space="preserve"> and related controls in Annex A.</w:t>
            </w:r>
          </w:p>
        </w:tc>
        <w:tc>
          <w:tcPr>
            <w:tcW w:w="1316" w:type="dxa"/>
          </w:tcPr>
          <w:p w14:paraId="28849642" w14:textId="77777777" w:rsidR="00933BD4" w:rsidRPr="00676DA1" w:rsidRDefault="00933BD4" w:rsidP="00933BD4"/>
        </w:tc>
        <w:tc>
          <w:tcPr>
            <w:tcW w:w="1945" w:type="dxa"/>
          </w:tcPr>
          <w:p w14:paraId="7714A8DD" w14:textId="77777777" w:rsidR="00933BD4" w:rsidRPr="00676DA1" w:rsidRDefault="00933BD4" w:rsidP="00933BD4"/>
        </w:tc>
      </w:tr>
      <w:tr w:rsidR="00933BD4" w:rsidRPr="00676DA1" w14:paraId="649123A9" w14:textId="5CE6277F" w:rsidTr="002F3300">
        <w:trPr>
          <w:gridAfter w:val="1"/>
          <w:wAfter w:w="1985" w:type="dxa"/>
        </w:trPr>
        <w:tc>
          <w:tcPr>
            <w:tcW w:w="0" w:type="auto"/>
            <w:hideMark/>
          </w:tcPr>
          <w:p w14:paraId="60A90FFB" w14:textId="77777777" w:rsidR="00933BD4" w:rsidRPr="00676DA1" w:rsidRDefault="00933BD4" w:rsidP="00933BD4">
            <w:r w:rsidRPr="00676DA1">
              <w:rPr>
                <w:rStyle w:val="Strong"/>
                <w:b w:val="0"/>
                <w:bCs w:val="0"/>
              </w:rPr>
              <w:t>Incident Management Procedures</w:t>
            </w:r>
          </w:p>
        </w:tc>
        <w:tc>
          <w:tcPr>
            <w:tcW w:w="2920" w:type="dxa"/>
            <w:hideMark/>
          </w:tcPr>
          <w:p w14:paraId="50D7096B" w14:textId="77777777" w:rsidR="00933BD4" w:rsidRPr="00676DA1" w:rsidRDefault="00933BD4" w:rsidP="00933BD4">
            <w:r w:rsidRPr="00676DA1">
              <w:t xml:space="preserve">Supports </w:t>
            </w:r>
            <w:r w:rsidRPr="00676DA1">
              <w:rPr>
                <w:rStyle w:val="Strong"/>
                <w:b w:val="0"/>
                <w:bCs w:val="0"/>
              </w:rPr>
              <w:t>Controls A.5.24 - A.5.27 (Incident Management)</w:t>
            </w:r>
            <w:r w:rsidRPr="00676DA1">
              <w:t>.</w:t>
            </w:r>
          </w:p>
        </w:tc>
        <w:tc>
          <w:tcPr>
            <w:tcW w:w="1316" w:type="dxa"/>
          </w:tcPr>
          <w:p w14:paraId="2EEC14FD" w14:textId="77777777" w:rsidR="00933BD4" w:rsidRPr="00676DA1" w:rsidRDefault="00933BD4" w:rsidP="00933BD4"/>
        </w:tc>
        <w:tc>
          <w:tcPr>
            <w:tcW w:w="1945" w:type="dxa"/>
          </w:tcPr>
          <w:p w14:paraId="04861466" w14:textId="77777777" w:rsidR="00933BD4" w:rsidRPr="00676DA1" w:rsidRDefault="00933BD4" w:rsidP="00933BD4"/>
        </w:tc>
      </w:tr>
      <w:tr w:rsidR="00933BD4" w:rsidRPr="00676DA1" w14:paraId="44F24735" w14:textId="577FD08E" w:rsidTr="002F3300">
        <w:trPr>
          <w:gridAfter w:val="1"/>
          <w:wAfter w:w="1985" w:type="dxa"/>
        </w:trPr>
        <w:tc>
          <w:tcPr>
            <w:tcW w:w="0" w:type="auto"/>
            <w:hideMark/>
          </w:tcPr>
          <w:p w14:paraId="2F1209C6" w14:textId="77777777" w:rsidR="00933BD4" w:rsidRPr="00676DA1" w:rsidRDefault="00933BD4" w:rsidP="00933BD4">
            <w:r w:rsidRPr="00676DA1">
              <w:rPr>
                <w:rStyle w:val="Strong"/>
                <w:b w:val="0"/>
                <w:bCs w:val="0"/>
              </w:rPr>
              <w:t>Backup Policy</w:t>
            </w:r>
          </w:p>
        </w:tc>
        <w:tc>
          <w:tcPr>
            <w:tcW w:w="2920" w:type="dxa"/>
            <w:hideMark/>
          </w:tcPr>
          <w:p w14:paraId="620DC2AD" w14:textId="77777777" w:rsidR="00933BD4" w:rsidRPr="00676DA1" w:rsidRDefault="00933BD4" w:rsidP="00933BD4">
            <w:r w:rsidRPr="00676DA1">
              <w:t xml:space="preserve">Supports </w:t>
            </w:r>
            <w:r w:rsidRPr="00676DA1">
              <w:rPr>
                <w:rStyle w:val="Strong"/>
                <w:b w:val="0"/>
                <w:bCs w:val="0"/>
              </w:rPr>
              <w:t>Control A.8.13 (Information Backup)</w:t>
            </w:r>
            <w:r w:rsidRPr="00676DA1">
              <w:t>.</w:t>
            </w:r>
          </w:p>
        </w:tc>
        <w:tc>
          <w:tcPr>
            <w:tcW w:w="1316" w:type="dxa"/>
          </w:tcPr>
          <w:p w14:paraId="08F1B0E6" w14:textId="77777777" w:rsidR="00933BD4" w:rsidRPr="00676DA1" w:rsidRDefault="00933BD4" w:rsidP="00933BD4"/>
        </w:tc>
        <w:tc>
          <w:tcPr>
            <w:tcW w:w="1945" w:type="dxa"/>
          </w:tcPr>
          <w:p w14:paraId="5D70C654" w14:textId="77777777" w:rsidR="00933BD4" w:rsidRPr="00676DA1" w:rsidRDefault="00933BD4" w:rsidP="00933BD4"/>
        </w:tc>
      </w:tr>
      <w:tr w:rsidR="00933BD4" w:rsidRPr="00676DA1" w14:paraId="217140AE" w14:textId="2500434E" w:rsidTr="002F3300">
        <w:trPr>
          <w:gridAfter w:val="1"/>
          <w:wAfter w:w="1985" w:type="dxa"/>
        </w:trPr>
        <w:tc>
          <w:tcPr>
            <w:tcW w:w="0" w:type="auto"/>
            <w:hideMark/>
          </w:tcPr>
          <w:p w14:paraId="1DA2865C" w14:textId="77777777" w:rsidR="00933BD4" w:rsidRPr="00676DA1" w:rsidRDefault="00933BD4" w:rsidP="00933BD4">
            <w:r w:rsidRPr="00676DA1">
              <w:rPr>
                <w:rStyle w:val="Strong"/>
                <w:b w:val="0"/>
                <w:bCs w:val="0"/>
              </w:rPr>
              <w:t>Cryptographic Key Management Policy</w:t>
            </w:r>
          </w:p>
        </w:tc>
        <w:tc>
          <w:tcPr>
            <w:tcW w:w="2920" w:type="dxa"/>
            <w:hideMark/>
          </w:tcPr>
          <w:p w14:paraId="7F09438C" w14:textId="77777777" w:rsidR="00933BD4" w:rsidRPr="00676DA1" w:rsidRDefault="00933BD4" w:rsidP="00933BD4">
            <w:r w:rsidRPr="00676DA1">
              <w:t xml:space="preserve">Relevant for </w:t>
            </w:r>
            <w:r w:rsidRPr="00676DA1">
              <w:rPr>
                <w:rStyle w:val="Strong"/>
                <w:b w:val="0"/>
                <w:bCs w:val="0"/>
              </w:rPr>
              <w:t>Control A.8.24 (Use of Cryptography)</w:t>
            </w:r>
            <w:r w:rsidRPr="00676DA1">
              <w:t>.</w:t>
            </w:r>
          </w:p>
        </w:tc>
        <w:tc>
          <w:tcPr>
            <w:tcW w:w="1316" w:type="dxa"/>
          </w:tcPr>
          <w:p w14:paraId="25C09BD9" w14:textId="77777777" w:rsidR="00933BD4" w:rsidRPr="00676DA1" w:rsidRDefault="00933BD4" w:rsidP="00933BD4"/>
        </w:tc>
        <w:tc>
          <w:tcPr>
            <w:tcW w:w="1945" w:type="dxa"/>
          </w:tcPr>
          <w:p w14:paraId="1622BBA4" w14:textId="77777777" w:rsidR="00933BD4" w:rsidRPr="00676DA1" w:rsidRDefault="00933BD4" w:rsidP="00933BD4"/>
        </w:tc>
      </w:tr>
      <w:tr w:rsidR="00933BD4" w:rsidRPr="00676DA1" w14:paraId="59CE10C3" w14:textId="4484D3E5" w:rsidTr="002F3300">
        <w:trPr>
          <w:gridAfter w:val="1"/>
          <w:wAfter w:w="1985" w:type="dxa"/>
        </w:trPr>
        <w:tc>
          <w:tcPr>
            <w:tcW w:w="0" w:type="auto"/>
            <w:hideMark/>
          </w:tcPr>
          <w:p w14:paraId="10CB1F91" w14:textId="77777777" w:rsidR="00933BD4" w:rsidRPr="00676DA1" w:rsidRDefault="00933BD4" w:rsidP="00933BD4">
            <w:r w:rsidRPr="00676DA1">
              <w:rPr>
                <w:rStyle w:val="Strong"/>
                <w:b w:val="0"/>
                <w:bCs w:val="0"/>
              </w:rPr>
              <w:lastRenderedPageBreak/>
              <w:t>Supplier Management</w:t>
            </w:r>
          </w:p>
        </w:tc>
        <w:tc>
          <w:tcPr>
            <w:tcW w:w="2920" w:type="dxa"/>
            <w:hideMark/>
          </w:tcPr>
          <w:p w14:paraId="5B86B4AC" w14:textId="77777777" w:rsidR="00933BD4" w:rsidRPr="00676DA1" w:rsidRDefault="00933BD4" w:rsidP="00933BD4">
            <w:r w:rsidRPr="00676DA1">
              <w:t xml:space="preserve">Supports </w:t>
            </w:r>
            <w:r w:rsidRPr="00676DA1">
              <w:rPr>
                <w:rStyle w:val="Strong"/>
                <w:b w:val="0"/>
                <w:bCs w:val="0"/>
              </w:rPr>
              <w:t>Controls A.5.19 - A.5.22 (Supplier Relationships and ICT Supply Chain Security)</w:t>
            </w:r>
            <w:r w:rsidRPr="00676DA1">
              <w:t>.</w:t>
            </w:r>
          </w:p>
        </w:tc>
        <w:tc>
          <w:tcPr>
            <w:tcW w:w="1316" w:type="dxa"/>
          </w:tcPr>
          <w:p w14:paraId="09AA88C1" w14:textId="77777777" w:rsidR="00933BD4" w:rsidRPr="00676DA1" w:rsidRDefault="00933BD4" w:rsidP="00933BD4"/>
        </w:tc>
        <w:tc>
          <w:tcPr>
            <w:tcW w:w="1945" w:type="dxa"/>
          </w:tcPr>
          <w:p w14:paraId="36C1C392" w14:textId="77777777" w:rsidR="00933BD4" w:rsidRPr="00676DA1" w:rsidRDefault="00933BD4" w:rsidP="00933BD4"/>
        </w:tc>
      </w:tr>
      <w:tr w:rsidR="00933BD4" w:rsidRPr="00676DA1" w14:paraId="22792AE2" w14:textId="541C1E9F" w:rsidTr="002F3300">
        <w:trPr>
          <w:gridAfter w:val="1"/>
          <w:wAfter w:w="1985" w:type="dxa"/>
        </w:trPr>
        <w:tc>
          <w:tcPr>
            <w:tcW w:w="0" w:type="auto"/>
            <w:hideMark/>
          </w:tcPr>
          <w:p w14:paraId="5165E05B" w14:textId="77777777" w:rsidR="00933BD4" w:rsidRPr="00676DA1" w:rsidRDefault="00933BD4" w:rsidP="00933BD4">
            <w:r w:rsidRPr="00676DA1">
              <w:rPr>
                <w:rStyle w:val="Strong"/>
                <w:b w:val="0"/>
                <w:bCs w:val="0"/>
              </w:rPr>
              <w:t>Physical Security Policy</w:t>
            </w:r>
          </w:p>
        </w:tc>
        <w:tc>
          <w:tcPr>
            <w:tcW w:w="2920" w:type="dxa"/>
            <w:hideMark/>
          </w:tcPr>
          <w:p w14:paraId="4C5CE2E4" w14:textId="5D197F09" w:rsidR="00933BD4" w:rsidRPr="00676DA1" w:rsidRDefault="00933BD4" w:rsidP="00933BD4">
            <w:r w:rsidRPr="00676DA1">
              <w:t xml:space="preserve">Addresses </w:t>
            </w:r>
            <w:r w:rsidRPr="00676DA1">
              <w:rPr>
                <w:rStyle w:val="Strong"/>
                <w:b w:val="0"/>
                <w:bCs w:val="0"/>
              </w:rPr>
              <w:t xml:space="preserve">Controls </w:t>
            </w:r>
            <w:r w:rsidRPr="002F27A7">
              <w:rPr>
                <w:rStyle w:val="Strong"/>
                <w:b w:val="0"/>
                <w:bCs w:val="0"/>
              </w:rPr>
              <w:t xml:space="preserve">in </w:t>
            </w:r>
            <w:r w:rsidR="00BB2EA0" w:rsidRPr="002F27A7">
              <w:rPr>
                <w:rStyle w:val="Strong"/>
                <w:b w:val="0"/>
                <w:bCs w:val="0"/>
              </w:rPr>
              <w:t>Annex A</w:t>
            </w:r>
            <w:r w:rsidR="002F27A7" w:rsidRPr="002F27A7">
              <w:rPr>
                <w:rStyle w:val="Strong"/>
                <w:b w:val="0"/>
                <w:bCs w:val="0"/>
              </w:rPr>
              <w:t>, Controls A.7.1 – A7.14</w:t>
            </w:r>
            <w:r w:rsidRPr="002F27A7">
              <w:rPr>
                <w:rStyle w:val="Strong"/>
                <w:b w:val="0"/>
                <w:bCs w:val="0"/>
              </w:rPr>
              <w:t xml:space="preserve"> (Physical Security Controls)</w:t>
            </w:r>
            <w:r w:rsidRPr="002F27A7">
              <w:rPr>
                <w:b/>
                <w:bCs/>
              </w:rPr>
              <w:t>.</w:t>
            </w:r>
          </w:p>
        </w:tc>
        <w:tc>
          <w:tcPr>
            <w:tcW w:w="1316" w:type="dxa"/>
          </w:tcPr>
          <w:p w14:paraId="5CA18E86" w14:textId="77777777" w:rsidR="00933BD4" w:rsidRPr="00676DA1" w:rsidRDefault="00933BD4" w:rsidP="00933BD4"/>
        </w:tc>
        <w:tc>
          <w:tcPr>
            <w:tcW w:w="1945" w:type="dxa"/>
          </w:tcPr>
          <w:p w14:paraId="55CFA103" w14:textId="77777777" w:rsidR="00933BD4" w:rsidRPr="00676DA1" w:rsidRDefault="00933BD4" w:rsidP="00933BD4"/>
        </w:tc>
      </w:tr>
      <w:tr w:rsidR="00933BD4" w:rsidRPr="00676DA1" w14:paraId="07087DFF" w14:textId="5CD581E7" w:rsidTr="002F3300">
        <w:trPr>
          <w:gridAfter w:val="1"/>
          <w:wAfter w:w="1985" w:type="dxa"/>
        </w:trPr>
        <w:tc>
          <w:tcPr>
            <w:tcW w:w="0" w:type="auto"/>
            <w:hideMark/>
          </w:tcPr>
          <w:p w14:paraId="1D6EE2B7" w14:textId="77777777" w:rsidR="00933BD4" w:rsidRPr="00676DA1" w:rsidRDefault="00933BD4" w:rsidP="00933BD4">
            <w:r w:rsidRPr="00676DA1">
              <w:rPr>
                <w:rStyle w:val="Strong"/>
                <w:b w:val="0"/>
                <w:bCs w:val="0"/>
              </w:rPr>
              <w:t>Asset Management Records</w:t>
            </w:r>
          </w:p>
        </w:tc>
        <w:tc>
          <w:tcPr>
            <w:tcW w:w="2920" w:type="dxa"/>
            <w:hideMark/>
          </w:tcPr>
          <w:p w14:paraId="41FC4C50" w14:textId="77777777" w:rsidR="00933BD4" w:rsidRPr="00676DA1" w:rsidRDefault="00933BD4" w:rsidP="00933BD4">
            <w:r w:rsidRPr="00676DA1">
              <w:t xml:space="preserve">Covers </w:t>
            </w:r>
            <w:r w:rsidRPr="00676DA1">
              <w:rPr>
                <w:rStyle w:val="Strong"/>
                <w:b w:val="0"/>
                <w:bCs w:val="0"/>
              </w:rPr>
              <w:t>Controls A.5.9 - A.5.11 (Inventory and Acceptable Use of Information and Other Associated Assets)</w:t>
            </w:r>
            <w:r w:rsidRPr="00676DA1">
              <w:t>.</w:t>
            </w:r>
          </w:p>
        </w:tc>
        <w:tc>
          <w:tcPr>
            <w:tcW w:w="1316" w:type="dxa"/>
          </w:tcPr>
          <w:p w14:paraId="16B445A1" w14:textId="77777777" w:rsidR="00933BD4" w:rsidRPr="00676DA1" w:rsidRDefault="00933BD4" w:rsidP="00933BD4"/>
        </w:tc>
        <w:tc>
          <w:tcPr>
            <w:tcW w:w="1945" w:type="dxa"/>
          </w:tcPr>
          <w:p w14:paraId="05E55C7A" w14:textId="77777777" w:rsidR="00933BD4" w:rsidRPr="00676DA1" w:rsidRDefault="00933BD4" w:rsidP="00933BD4"/>
        </w:tc>
      </w:tr>
      <w:tr w:rsidR="00933BD4" w:rsidRPr="00676DA1" w14:paraId="039F5033" w14:textId="6579B846" w:rsidTr="002F3300">
        <w:trPr>
          <w:gridAfter w:val="1"/>
          <w:wAfter w:w="1985" w:type="dxa"/>
        </w:trPr>
        <w:tc>
          <w:tcPr>
            <w:tcW w:w="0" w:type="auto"/>
            <w:hideMark/>
          </w:tcPr>
          <w:p w14:paraId="6BD64672" w14:textId="77777777" w:rsidR="00933BD4" w:rsidRPr="00676DA1" w:rsidRDefault="00933BD4" w:rsidP="00933BD4">
            <w:r w:rsidRPr="00676DA1">
              <w:rPr>
                <w:rStyle w:val="Strong"/>
                <w:b w:val="0"/>
                <w:bCs w:val="0"/>
              </w:rPr>
              <w:t>Business Continuity Plan (BCP)</w:t>
            </w:r>
          </w:p>
        </w:tc>
        <w:tc>
          <w:tcPr>
            <w:tcW w:w="2920" w:type="dxa"/>
            <w:hideMark/>
          </w:tcPr>
          <w:p w14:paraId="16598711" w14:textId="77777777" w:rsidR="00933BD4" w:rsidRPr="00676DA1" w:rsidRDefault="00933BD4" w:rsidP="00933BD4">
            <w:r w:rsidRPr="00676DA1">
              <w:t xml:space="preserve">Linked to </w:t>
            </w:r>
            <w:r w:rsidRPr="00676DA1">
              <w:rPr>
                <w:rStyle w:val="Strong"/>
                <w:b w:val="0"/>
                <w:bCs w:val="0"/>
              </w:rPr>
              <w:t>Controls A.5.30 - A.5.31 (ICT Readiness for Business Continuity and Legal &amp; Contractual Requirements)</w:t>
            </w:r>
            <w:r w:rsidRPr="00676DA1">
              <w:t>.</w:t>
            </w:r>
          </w:p>
        </w:tc>
        <w:tc>
          <w:tcPr>
            <w:tcW w:w="1316" w:type="dxa"/>
          </w:tcPr>
          <w:p w14:paraId="4EF05EB6" w14:textId="77777777" w:rsidR="00933BD4" w:rsidRPr="00676DA1" w:rsidRDefault="00933BD4" w:rsidP="00933BD4"/>
        </w:tc>
        <w:tc>
          <w:tcPr>
            <w:tcW w:w="1945" w:type="dxa"/>
          </w:tcPr>
          <w:p w14:paraId="099F3617" w14:textId="77777777" w:rsidR="00933BD4" w:rsidRPr="00676DA1" w:rsidRDefault="00933BD4" w:rsidP="00933BD4"/>
        </w:tc>
      </w:tr>
      <w:tr w:rsidR="00933BD4" w:rsidRPr="00676DA1" w14:paraId="2A5057DE" w14:textId="41369266" w:rsidTr="002F3300">
        <w:trPr>
          <w:gridAfter w:val="1"/>
          <w:wAfter w:w="1985" w:type="dxa"/>
        </w:trPr>
        <w:tc>
          <w:tcPr>
            <w:tcW w:w="0" w:type="auto"/>
            <w:hideMark/>
          </w:tcPr>
          <w:p w14:paraId="11D470C6" w14:textId="77777777" w:rsidR="00933BD4" w:rsidRPr="00676DA1" w:rsidRDefault="00933BD4" w:rsidP="00933BD4">
            <w:r w:rsidRPr="00676DA1">
              <w:rPr>
                <w:rStyle w:val="Strong"/>
                <w:b w:val="0"/>
                <w:bCs w:val="0"/>
              </w:rPr>
              <w:t>Secure Configuration Guidelines</w:t>
            </w:r>
          </w:p>
        </w:tc>
        <w:tc>
          <w:tcPr>
            <w:tcW w:w="2920" w:type="dxa"/>
            <w:hideMark/>
          </w:tcPr>
          <w:p w14:paraId="1DF710E8" w14:textId="77777777" w:rsidR="00933BD4" w:rsidRPr="00676DA1" w:rsidRDefault="00933BD4" w:rsidP="00933BD4">
            <w:r w:rsidRPr="00676DA1">
              <w:t xml:space="preserve">Aligns with </w:t>
            </w:r>
            <w:r w:rsidRPr="00676DA1">
              <w:rPr>
                <w:rStyle w:val="Strong"/>
                <w:b w:val="0"/>
                <w:bCs w:val="0"/>
              </w:rPr>
              <w:t>Controls A.8.9 - A.8.12 (Secure Configuration, Information Deletion, and Data Leakage Prevention)</w:t>
            </w:r>
            <w:r w:rsidRPr="00676DA1">
              <w:t>.</w:t>
            </w:r>
          </w:p>
        </w:tc>
        <w:tc>
          <w:tcPr>
            <w:tcW w:w="1316" w:type="dxa"/>
          </w:tcPr>
          <w:p w14:paraId="11AB736B" w14:textId="77777777" w:rsidR="00933BD4" w:rsidRPr="00676DA1" w:rsidRDefault="00933BD4" w:rsidP="00933BD4"/>
        </w:tc>
        <w:tc>
          <w:tcPr>
            <w:tcW w:w="1945" w:type="dxa"/>
          </w:tcPr>
          <w:p w14:paraId="659B379B" w14:textId="77777777" w:rsidR="00933BD4" w:rsidRPr="00676DA1" w:rsidRDefault="00933BD4" w:rsidP="00933BD4"/>
        </w:tc>
      </w:tr>
      <w:tr w:rsidR="00933BD4" w:rsidRPr="00676DA1" w14:paraId="63CB8DFB" w14:textId="21A7D112" w:rsidTr="002F3300">
        <w:trPr>
          <w:gridAfter w:val="1"/>
          <w:wAfter w:w="1985" w:type="dxa"/>
        </w:trPr>
        <w:tc>
          <w:tcPr>
            <w:tcW w:w="0" w:type="auto"/>
            <w:hideMark/>
          </w:tcPr>
          <w:p w14:paraId="6747B357" w14:textId="77777777" w:rsidR="00933BD4" w:rsidRPr="00676DA1" w:rsidRDefault="00933BD4" w:rsidP="00933BD4">
            <w:r w:rsidRPr="00676DA1">
              <w:rPr>
                <w:rStyle w:val="Strong"/>
                <w:b w:val="0"/>
                <w:bCs w:val="0"/>
              </w:rPr>
              <w:t>Training and Awareness Records</w:t>
            </w:r>
          </w:p>
        </w:tc>
        <w:tc>
          <w:tcPr>
            <w:tcW w:w="2920" w:type="dxa"/>
            <w:hideMark/>
          </w:tcPr>
          <w:p w14:paraId="44B80CB0" w14:textId="77777777" w:rsidR="00933BD4" w:rsidRPr="00676DA1" w:rsidRDefault="00933BD4" w:rsidP="00933BD4">
            <w:r w:rsidRPr="00676DA1">
              <w:t xml:space="preserve">Supports </w:t>
            </w:r>
            <w:r w:rsidRPr="00676DA1">
              <w:rPr>
                <w:rStyle w:val="Strong"/>
                <w:b w:val="0"/>
                <w:bCs w:val="0"/>
              </w:rPr>
              <w:t>Controls A.6.3 (Information Security Awareness, Education, and Training) and A.7.2 (Competence)</w:t>
            </w:r>
            <w:r w:rsidRPr="00676DA1">
              <w:t>.</w:t>
            </w:r>
          </w:p>
        </w:tc>
        <w:tc>
          <w:tcPr>
            <w:tcW w:w="1316" w:type="dxa"/>
          </w:tcPr>
          <w:p w14:paraId="7AA803EE" w14:textId="77777777" w:rsidR="00933BD4" w:rsidRPr="00676DA1" w:rsidRDefault="00933BD4" w:rsidP="00933BD4"/>
        </w:tc>
        <w:tc>
          <w:tcPr>
            <w:tcW w:w="1945" w:type="dxa"/>
          </w:tcPr>
          <w:p w14:paraId="3E0C666C" w14:textId="77777777" w:rsidR="00933BD4" w:rsidRPr="00676DA1" w:rsidRDefault="00933BD4" w:rsidP="00933BD4"/>
        </w:tc>
      </w:tr>
      <w:tr w:rsidR="00933BD4" w:rsidRPr="00676DA1" w14:paraId="462F0B66" w14:textId="1FC71F32" w:rsidTr="002F3300">
        <w:trPr>
          <w:gridAfter w:val="1"/>
          <w:wAfter w:w="1985" w:type="dxa"/>
        </w:trPr>
        <w:tc>
          <w:tcPr>
            <w:tcW w:w="0" w:type="auto"/>
            <w:hideMark/>
          </w:tcPr>
          <w:p w14:paraId="1312D26B" w14:textId="77777777" w:rsidR="00933BD4" w:rsidRPr="00676DA1" w:rsidRDefault="00933BD4" w:rsidP="00933BD4">
            <w:r w:rsidRPr="00676DA1">
              <w:rPr>
                <w:rStyle w:val="Strong"/>
                <w:b w:val="0"/>
                <w:bCs w:val="0"/>
              </w:rPr>
              <w:t>Secure Development Guidelines</w:t>
            </w:r>
          </w:p>
        </w:tc>
        <w:tc>
          <w:tcPr>
            <w:tcW w:w="2920" w:type="dxa"/>
            <w:hideMark/>
          </w:tcPr>
          <w:p w14:paraId="541F0C7D" w14:textId="77777777" w:rsidR="00933BD4" w:rsidRPr="00676DA1" w:rsidRDefault="00933BD4" w:rsidP="00933BD4">
            <w:r w:rsidRPr="00676DA1">
              <w:t xml:space="preserve">Supports </w:t>
            </w:r>
            <w:r w:rsidRPr="00676DA1">
              <w:rPr>
                <w:rStyle w:val="Strong"/>
                <w:b w:val="0"/>
                <w:bCs w:val="0"/>
              </w:rPr>
              <w:t>Control A.8.25 (Secure Development Life Cycle)</w:t>
            </w:r>
            <w:r w:rsidRPr="00676DA1">
              <w:t>.</w:t>
            </w:r>
          </w:p>
        </w:tc>
        <w:tc>
          <w:tcPr>
            <w:tcW w:w="1316" w:type="dxa"/>
          </w:tcPr>
          <w:p w14:paraId="1EDA91D3" w14:textId="77777777" w:rsidR="00933BD4" w:rsidRPr="00676DA1" w:rsidRDefault="00933BD4" w:rsidP="00933BD4"/>
        </w:tc>
        <w:tc>
          <w:tcPr>
            <w:tcW w:w="1945" w:type="dxa"/>
          </w:tcPr>
          <w:p w14:paraId="35049589" w14:textId="77777777" w:rsidR="00933BD4" w:rsidRPr="00676DA1" w:rsidRDefault="00933BD4" w:rsidP="00933BD4"/>
        </w:tc>
      </w:tr>
      <w:tr w:rsidR="00933BD4" w:rsidRPr="00676DA1" w14:paraId="385B489E" w14:textId="556D2BD1" w:rsidTr="002F3300">
        <w:trPr>
          <w:gridAfter w:val="1"/>
          <w:wAfter w:w="1985" w:type="dxa"/>
        </w:trPr>
        <w:tc>
          <w:tcPr>
            <w:tcW w:w="0" w:type="auto"/>
            <w:hideMark/>
          </w:tcPr>
          <w:p w14:paraId="15D528CA" w14:textId="77777777" w:rsidR="00933BD4" w:rsidRPr="00676DA1" w:rsidRDefault="00933BD4" w:rsidP="00933BD4">
            <w:r w:rsidRPr="00676DA1">
              <w:rPr>
                <w:rStyle w:val="Strong"/>
                <w:b w:val="0"/>
                <w:bCs w:val="0"/>
              </w:rPr>
              <w:t>Communications Plans</w:t>
            </w:r>
          </w:p>
        </w:tc>
        <w:tc>
          <w:tcPr>
            <w:tcW w:w="2920" w:type="dxa"/>
            <w:hideMark/>
          </w:tcPr>
          <w:p w14:paraId="2D8A93F7" w14:textId="77777777" w:rsidR="00933BD4" w:rsidRPr="00676DA1" w:rsidRDefault="00933BD4" w:rsidP="00933BD4">
            <w:r w:rsidRPr="00676DA1">
              <w:t xml:space="preserve">Supports </w:t>
            </w:r>
            <w:r w:rsidRPr="00676DA1">
              <w:rPr>
                <w:rStyle w:val="Strong"/>
                <w:b w:val="0"/>
                <w:bCs w:val="0"/>
              </w:rPr>
              <w:t>Controls A.7.3 (Awareness) and A.7.4 (Communication)</w:t>
            </w:r>
            <w:r w:rsidRPr="00676DA1">
              <w:t>.</w:t>
            </w:r>
          </w:p>
        </w:tc>
        <w:tc>
          <w:tcPr>
            <w:tcW w:w="1316" w:type="dxa"/>
          </w:tcPr>
          <w:p w14:paraId="0F2D6FE5" w14:textId="77777777" w:rsidR="00933BD4" w:rsidRPr="00676DA1" w:rsidRDefault="00933BD4" w:rsidP="00933BD4"/>
        </w:tc>
        <w:tc>
          <w:tcPr>
            <w:tcW w:w="1945" w:type="dxa"/>
          </w:tcPr>
          <w:p w14:paraId="5836D794" w14:textId="77777777" w:rsidR="00933BD4" w:rsidRPr="00676DA1" w:rsidRDefault="00933BD4" w:rsidP="00933BD4"/>
        </w:tc>
      </w:tr>
      <w:tr w:rsidR="00933BD4" w:rsidRPr="00676DA1" w14:paraId="4BF68D67" w14:textId="612DE41A" w:rsidTr="002F3300">
        <w:trPr>
          <w:gridAfter w:val="1"/>
          <w:wAfter w:w="1985" w:type="dxa"/>
        </w:trPr>
        <w:tc>
          <w:tcPr>
            <w:tcW w:w="0" w:type="auto"/>
            <w:hideMark/>
          </w:tcPr>
          <w:p w14:paraId="20FD9FBB" w14:textId="77777777" w:rsidR="00933BD4" w:rsidRPr="00676DA1" w:rsidRDefault="00933BD4" w:rsidP="00933BD4">
            <w:r w:rsidRPr="00676DA1">
              <w:rPr>
                <w:rStyle w:val="Strong"/>
                <w:b w:val="0"/>
                <w:bCs w:val="0"/>
              </w:rPr>
              <w:t>Special Interest Groups</w:t>
            </w:r>
          </w:p>
        </w:tc>
        <w:tc>
          <w:tcPr>
            <w:tcW w:w="2920" w:type="dxa"/>
            <w:hideMark/>
          </w:tcPr>
          <w:p w14:paraId="3CE5839A" w14:textId="77777777" w:rsidR="00933BD4" w:rsidRPr="00676DA1" w:rsidRDefault="00933BD4" w:rsidP="00933BD4">
            <w:r w:rsidRPr="00676DA1">
              <w:t xml:space="preserve">Supports </w:t>
            </w:r>
            <w:r w:rsidRPr="00676DA1">
              <w:rPr>
                <w:rStyle w:val="Strong"/>
                <w:b w:val="0"/>
                <w:bCs w:val="0"/>
              </w:rPr>
              <w:t>Control A.5.6 (Contact with Special Interest Groups)</w:t>
            </w:r>
            <w:r w:rsidRPr="00676DA1">
              <w:t>.</w:t>
            </w:r>
          </w:p>
        </w:tc>
        <w:tc>
          <w:tcPr>
            <w:tcW w:w="1316" w:type="dxa"/>
          </w:tcPr>
          <w:p w14:paraId="0B140ABC" w14:textId="77777777" w:rsidR="00933BD4" w:rsidRPr="00676DA1" w:rsidRDefault="00933BD4" w:rsidP="00933BD4"/>
        </w:tc>
        <w:tc>
          <w:tcPr>
            <w:tcW w:w="1945" w:type="dxa"/>
          </w:tcPr>
          <w:p w14:paraId="389490D0" w14:textId="77777777" w:rsidR="00933BD4" w:rsidRPr="00676DA1" w:rsidRDefault="00933BD4" w:rsidP="00933BD4"/>
        </w:tc>
      </w:tr>
      <w:tr w:rsidR="00933BD4" w:rsidRPr="00676DA1" w14:paraId="42ADE2D8" w14:textId="6879CD55" w:rsidTr="002F3300">
        <w:trPr>
          <w:gridAfter w:val="1"/>
          <w:wAfter w:w="1985" w:type="dxa"/>
        </w:trPr>
        <w:tc>
          <w:tcPr>
            <w:tcW w:w="0" w:type="auto"/>
            <w:hideMark/>
          </w:tcPr>
          <w:p w14:paraId="4C9B75D2" w14:textId="77777777" w:rsidR="00933BD4" w:rsidRPr="00676DA1" w:rsidRDefault="00933BD4" w:rsidP="00933BD4">
            <w:r w:rsidRPr="00676DA1">
              <w:rPr>
                <w:rStyle w:val="Strong"/>
                <w:b w:val="0"/>
                <w:bCs w:val="0"/>
              </w:rPr>
              <w:t>Senior Management Support</w:t>
            </w:r>
          </w:p>
        </w:tc>
        <w:tc>
          <w:tcPr>
            <w:tcW w:w="2920" w:type="dxa"/>
            <w:hideMark/>
          </w:tcPr>
          <w:p w14:paraId="0303C51F" w14:textId="77777777" w:rsidR="00933BD4" w:rsidRPr="00676DA1" w:rsidRDefault="00933BD4" w:rsidP="00933BD4">
            <w:r w:rsidRPr="00676DA1">
              <w:t xml:space="preserve">Supports </w:t>
            </w:r>
            <w:r w:rsidRPr="00676DA1">
              <w:rPr>
                <w:rStyle w:val="Strong"/>
                <w:b w:val="0"/>
                <w:bCs w:val="0"/>
              </w:rPr>
              <w:t>Control A.5.1 (Leadership and Commitment)</w:t>
            </w:r>
            <w:r w:rsidRPr="00676DA1">
              <w:t>.</w:t>
            </w:r>
          </w:p>
        </w:tc>
        <w:tc>
          <w:tcPr>
            <w:tcW w:w="1316" w:type="dxa"/>
          </w:tcPr>
          <w:p w14:paraId="4A5F7A34" w14:textId="77777777" w:rsidR="00933BD4" w:rsidRPr="00676DA1" w:rsidRDefault="00933BD4" w:rsidP="00933BD4"/>
        </w:tc>
        <w:tc>
          <w:tcPr>
            <w:tcW w:w="1945" w:type="dxa"/>
          </w:tcPr>
          <w:p w14:paraId="23C7291F" w14:textId="77777777" w:rsidR="00933BD4" w:rsidRPr="00676DA1" w:rsidRDefault="00933BD4" w:rsidP="00933BD4"/>
        </w:tc>
      </w:tr>
      <w:tr w:rsidR="00933BD4" w:rsidRPr="00676DA1" w14:paraId="58FB19EF" w14:textId="000E7EF0" w:rsidTr="002F3300">
        <w:trPr>
          <w:gridAfter w:val="1"/>
          <w:wAfter w:w="1985" w:type="dxa"/>
        </w:trPr>
        <w:tc>
          <w:tcPr>
            <w:tcW w:w="0" w:type="auto"/>
            <w:hideMark/>
          </w:tcPr>
          <w:p w14:paraId="23E4553C" w14:textId="77777777" w:rsidR="00933BD4" w:rsidRPr="00676DA1" w:rsidRDefault="00933BD4" w:rsidP="00933BD4">
            <w:r w:rsidRPr="00676DA1">
              <w:rPr>
                <w:rStyle w:val="Strong"/>
                <w:b w:val="0"/>
                <w:bCs w:val="0"/>
              </w:rPr>
              <w:t>Statutory, Regulatory &amp; Contractual Requirements</w:t>
            </w:r>
          </w:p>
        </w:tc>
        <w:tc>
          <w:tcPr>
            <w:tcW w:w="2920" w:type="dxa"/>
            <w:hideMark/>
          </w:tcPr>
          <w:p w14:paraId="09A6A455" w14:textId="77777777" w:rsidR="00933BD4" w:rsidRPr="00676DA1" w:rsidRDefault="00933BD4" w:rsidP="00933BD4">
            <w:r w:rsidRPr="00676DA1">
              <w:t xml:space="preserve">Supports </w:t>
            </w:r>
            <w:r w:rsidRPr="00676DA1">
              <w:rPr>
                <w:rStyle w:val="Strong"/>
                <w:b w:val="0"/>
                <w:bCs w:val="0"/>
              </w:rPr>
              <w:t>Control A.5.31 (Legal, Statutory, Regulatory &amp; Contractual Requirements)</w:t>
            </w:r>
            <w:r w:rsidRPr="00676DA1">
              <w:t>.</w:t>
            </w:r>
          </w:p>
        </w:tc>
        <w:tc>
          <w:tcPr>
            <w:tcW w:w="1316" w:type="dxa"/>
          </w:tcPr>
          <w:p w14:paraId="56D17CB3" w14:textId="77777777" w:rsidR="00933BD4" w:rsidRPr="00676DA1" w:rsidRDefault="00933BD4" w:rsidP="00933BD4"/>
        </w:tc>
        <w:tc>
          <w:tcPr>
            <w:tcW w:w="1945" w:type="dxa"/>
          </w:tcPr>
          <w:p w14:paraId="47285E02" w14:textId="77777777" w:rsidR="00933BD4" w:rsidRPr="00676DA1" w:rsidRDefault="00933BD4" w:rsidP="00933BD4"/>
        </w:tc>
      </w:tr>
      <w:tr w:rsidR="00933BD4" w:rsidRPr="00676DA1" w14:paraId="3F56A3C6" w14:textId="72EB650B" w:rsidTr="002F3300">
        <w:trPr>
          <w:gridAfter w:val="1"/>
          <w:wAfter w:w="1985" w:type="dxa"/>
        </w:trPr>
        <w:tc>
          <w:tcPr>
            <w:tcW w:w="0" w:type="auto"/>
            <w:hideMark/>
          </w:tcPr>
          <w:p w14:paraId="341EC37C" w14:textId="77777777" w:rsidR="00933BD4" w:rsidRPr="00676DA1" w:rsidRDefault="00933BD4" w:rsidP="00933BD4">
            <w:r w:rsidRPr="00676DA1">
              <w:rPr>
                <w:rStyle w:val="Strong"/>
                <w:b w:val="0"/>
                <w:bCs w:val="0"/>
              </w:rPr>
              <w:lastRenderedPageBreak/>
              <w:t>Cloud Services Policy</w:t>
            </w:r>
          </w:p>
        </w:tc>
        <w:tc>
          <w:tcPr>
            <w:tcW w:w="2920" w:type="dxa"/>
            <w:hideMark/>
          </w:tcPr>
          <w:p w14:paraId="1B3E47D6" w14:textId="77777777" w:rsidR="00933BD4" w:rsidRPr="00676DA1" w:rsidRDefault="00933BD4" w:rsidP="00933BD4">
            <w:r w:rsidRPr="00676DA1">
              <w:t xml:space="preserve">Supports </w:t>
            </w:r>
            <w:r w:rsidRPr="00676DA1">
              <w:rPr>
                <w:rStyle w:val="Strong"/>
                <w:b w:val="0"/>
                <w:bCs w:val="0"/>
              </w:rPr>
              <w:t>Control A.5.23 (Information Security for Use of Cloud Services)</w:t>
            </w:r>
            <w:r w:rsidRPr="00676DA1">
              <w:t>.</w:t>
            </w:r>
          </w:p>
        </w:tc>
        <w:tc>
          <w:tcPr>
            <w:tcW w:w="1316" w:type="dxa"/>
          </w:tcPr>
          <w:p w14:paraId="5CB40720" w14:textId="77777777" w:rsidR="00933BD4" w:rsidRPr="00676DA1" w:rsidRDefault="00933BD4" w:rsidP="00933BD4"/>
        </w:tc>
        <w:tc>
          <w:tcPr>
            <w:tcW w:w="1945" w:type="dxa"/>
          </w:tcPr>
          <w:p w14:paraId="4B903C73" w14:textId="77777777" w:rsidR="00933BD4" w:rsidRPr="00676DA1" w:rsidRDefault="00933BD4" w:rsidP="00933BD4"/>
        </w:tc>
      </w:tr>
      <w:tr w:rsidR="00933BD4" w:rsidRPr="00676DA1" w14:paraId="0E7F91C5" w14:textId="1A48C324" w:rsidTr="002F3300">
        <w:trPr>
          <w:gridAfter w:val="1"/>
          <w:wAfter w:w="1985" w:type="dxa"/>
        </w:trPr>
        <w:tc>
          <w:tcPr>
            <w:tcW w:w="0" w:type="auto"/>
            <w:hideMark/>
          </w:tcPr>
          <w:p w14:paraId="79D5C442" w14:textId="77777777" w:rsidR="00933BD4" w:rsidRPr="00676DA1" w:rsidRDefault="00933BD4" w:rsidP="00933BD4">
            <w:r w:rsidRPr="00676DA1">
              <w:rPr>
                <w:rStyle w:val="Strong"/>
                <w:b w:val="0"/>
                <w:bCs w:val="0"/>
              </w:rPr>
              <w:t>Acceptable Use Policy</w:t>
            </w:r>
          </w:p>
        </w:tc>
        <w:tc>
          <w:tcPr>
            <w:tcW w:w="2920" w:type="dxa"/>
            <w:hideMark/>
          </w:tcPr>
          <w:p w14:paraId="18D7164F" w14:textId="77777777" w:rsidR="00933BD4" w:rsidRPr="00676DA1" w:rsidRDefault="00933BD4" w:rsidP="00933BD4">
            <w:r w:rsidRPr="00676DA1">
              <w:t xml:space="preserve">Supports </w:t>
            </w:r>
            <w:r w:rsidRPr="00676DA1">
              <w:rPr>
                <w:rStyle w:val="Strong"/>
                <w:b w:val="0"/>
                <w:bCs w:val="0"/>
              </w:rPr>
              <w:t>Control A.5.10 (Acceptable Use of Information and Other Associated Assets)</w:t>
            </w:r>
            <w:r w:rsidRPr="00676DA1">
              <w:t>.</w:t>
            </w:r>
          </w:p>
        </w:tc>
        <w:tc>
          <w:tcPr>
            <w:tcW w:w="1316" w:type="dxa"/>
          </w:tcPr>
          <w:p w14:paraId="19AA318A" w14:textId="77777777" w:rsidR="00933BD4" w:rsidRPr="00676DA1" w:rsidRDefault="00933BD4" w:rsidP="00933BD4"/>
        </w:tc>
        <w:tc>
          <w:tcPr>
            <w:tcW w:w="1945" w:type="dxa"/>
          </w:tcPr>
          <w:p w14:paraId="74730DC0" w14:textId="77777777" w:rsidR="00933BD4" w:rsidRPr="00676DA1" w:rsidRDefault="00933BD4" w:rsidP="00933BD4"/>
        </w:tc>
      </w:tr>
      <w:tr w:rsidR="00933BD4" w:rsidRPr="00676DA1" w14:paraId="404D266F" w14:textId="51FBE92F" w:rsidTr="002F3300">
        <w:trPr>
          <w:gridAfter w:val="1"/>
          <w:wAfter w:w="1985" w:type="dxa"/>
        </w:trPr>
        <w:tc>
          <w:tcPr>
            <w:tcW w:w="0" w:type="auto"/>
            <w:hideMark/>
          </w:tcPr>
          <w:p w14:paraId="4F07E777" w14:textId="77777777" w:rsidR="00933BD4" w:rsidRPr="00676DA1" w:rsidRDefault="00933BD4" w:rsidP="00933BD4">
            <w:r w:rsidRPr="00676DA1">
              <w:rPr>
                <w:rStyle w:val="Strong"/>
                <w:b w:val="0"/>
                <w:bCs w:val="0"/>
              </w:rPr>
              <w:t>Data Retention Policy</w:t>
            </w:r>
          </w:p>
        </w:tc>
        <w:tc>
          <w:tcPr>
            <w:tcW w:w="2920" w:type="dxa"/>
            <w:hideMark/>
          </w:tcPr>
          <w:p w14:paraId="7D47A335" w14:textId="77777777" w:rsidR="00933BD4" w:rsidRPr="00676DA1" w:rsidRDefault="00933BD4" w:rsidP="00933BD4">
            <w:r w:rsidRPr="00676DA1">
              <w:t xml:space="preserve">Supports </w:t>
            </w:r>
            <w:r w:rsidRPr="00676DA1">
              <w:rPr>
                <w:rStyle w:val="Strong"/>
                <w:b w:val="0"/>
                <w:bCs w:val="0"/>
              </w:rPr>
              <w:t>Control A.5.33 (Protection of Records)</w:t>
            </w:r>
            <w:r w:rsidRPr="00676DA1">
              <w:t>.</w:t>
            </w:r>
          </w:p>
        </w:tc>
        <w:tc>
          <w:tcPr>
            <w:tcW w:w="1316" w:type="dxa"/>
          </w:tcPr>
          <w:p w14:paraId="7475465C" w14:textId="77777777" w:rsidR="00933BD4" w:rsidRPr="00676DA1" w:rsidRDefault="00933BD4" w:rsidP="00933BD4"/>
        </w:tc>
        <w:tc>
          <w:tcPr>
            <w:tcW w:w="1945" w:type="dxa"/>
          </w:tcPr>
          <w:p w14:paraId="482DA32A" w14:textId="77777777" w:rsidR="00933BD4" w:rsidRPr="00676DA1" w:rsidRDefault="00933BD4" w:rsidP="00933BD4"/>
        </w:tc>
      </w:tr>
      <w:tr w:rsidR="00933BD4" w:rsidRPr="00676DA1" w14:paraId="5AACF88F" w14:textId="4E235181" w:rsidTr="002F3300">
        <w:trPr>
          <w:gridAfter w:val="1"/>
          <w:wAfter w:w="1985" w:type="dxa"/>
        </w:trPr>
        <w:tc>
          <w:tcPr>
            <w:tcW w:w="0" w:type="auto"/>
            <w:hideMark/>
          </w:tcPr>
          <w:p w14:paraId="6AC845AA" w14:textId="77777777" w:rsidR="00933BD4" w:rsidRPr="00676DA1" w:rsidRDefault="00933BD4" w:rsidP="00933BD4">
            <w:r w:rsidRPr="00676DA1">
              <w:rPr>
                <w:rStyle w:val="Strong"/>
                <w:b w:val="0"/>
                <w:bCs w:val="0"/>
              </w:rPr>
              <w:t>HR Policy</w:t>
            </w:r>
          </w:p>
        </w:tc>
        <w:tc>
          <w:tcPr>
            <w:tcW w:w="2920" w:type="dxa"/>
            <w:hideMark/>
          </w:tcPr>
          <w:p w14:paraId="202586B1" w14:textId="77777777" w:rsidR="00933BD4" w:rsidRPr="00676DA1" w:rsidRDefault="00933BD4" w:rsidP="00933BD4">
            <w:r w:rsidRPr="00676DA1">
              <w:t xml:space="preserve">Supports </w:t>
            </w:r>
            <w:r w:rsidRPr="00676DA1">
              <w:rPr>
                <w:rStyle w:val="Strong"/>
                <w:b w:val="0"/>
                <w:bCs w:val="0"/>
              </w:rPr>
              <w:t>Controls in Clause 6 (People Controls, including Screening, Awareness, and Responsibilities)</w:t>
            </w:r>
            <w:r w:rsidRPr="00676DA1">
              <w:t>.</w:t>
            </w:r>
          </w:p>
        </w:tc>
        <w:tc>
          <w:tcPr>
            <w:tcW w:w="1316" w:type="dxa"/>
          </w:tcPr>
          <w:p w14:paraId="77672FFE" w14:textId="77777777" w:rsidR="00933BD4" w:rsidRPr="00676DA1" w:rsidRDefault="00933BD4" w:rsidP="00933BD4"/>
        </w:tc>
        <w:tc>
          <w:tcPr>
            <w:tcW w:w="1945" w:type="dxa"/>
          </w:tcPr>
          <w:p w14:paraId="3BFA9017" w14:textId="77777777" w:rsidR="00933BD4" w:rsidRPr="00676DA1" w:rsidRDefault="00933BD4" w:rsidP="00933BD4"/>
        </w:tc>
      </w:tr>
      <w:tr w:rsidR="00933BD4" w:rsidRPr="00676DA1" w14:paraId="706C67E7" w14:textId="11DE56B1" w:rsidTr="002F3300">
        <w:trPr>
          <w:gridAfter w:val="1"/>
          <w:wAfter w:w="1985" w:type="dxa"/>
        </w:trPr>
        <w:tc>
          <w:tcPr>
            <w:tcW w:w="0" w:type="auto"/>
            <w:hideMark/>
          </w:tcPr>
          <w:p w14:paraId="38C871FF" w14:textId="77777777" w:rsidR="00933BD4" w:rsidRPr="00676DA1" w:rsidRDefault="00933BD4" w:rsidP="00933BD4">
            <w:r w:rsidRPr="00676DA1">
              <w:rPr>
                <w:rStyle w:val="Strong"/>
                <w:b w:val="0"/>
                <w:bCs w:val="0"/>
              </w:rPr>
              <w:t>Vulnerability &amp; Patching Policy</w:t>
            </w:r>
          </w:p>
        </w:tc>
        <w:tc>
          <w:tcPr>
            <w:tcW w:w="2920" w:type="dxa"/>
            <w:hideMark/>
          </w:tcPr>
          <w:p w14:paraId="7CCA1AA0" w14:textId="77777777" w:rsidR="00933BD4" w:rsidRPr="00676DA1" w:rsidRDefault="00933BD4" w:rsidP="00933BD4">
            <w:r w:rsidRPr="00676DA1">
              <w:t xml:space="preserve">Supports </w:t>
            </w:r>
            <w:r w:rsidRPr="00676DA1">
              <w:rPr>
                <w:rStyle w:val="Strong"/>
                <w:b w:val="0"/>
                <w:bCs w:val="0"/>
              </w:rPr>
              <w:t>Control A.8.8 (Management of Technical Vulnerabilities)</w:t>
            </w:r>
            <w:r w:rsidRPr="00676DA1">
              <w:t>.</w:t>
            </w:r>
          </w:p>
        </w:tc>
        <w:tc>
          <w:tcPr>
            <w:tcW w:w="1316" w:type="dxa"/>
          </w:tcPr>
          <w:p w14:paraId="0601A712" w14:textId="77777777" w:rsidR="00933BD4" w:rsidRPr="00676DA1" w:rsidRDefault="00933BD4" w:rsidP="00933BD4"/>
        </w:tc>
        <w:tc>
          <w:tcPr>
            <w:tcW w:w="1945" w:type="dxa"/>
          </w:tcPr>
          <w:p w14:paraId="19B07276" w14:textId="77777777" w:rsidR="00933BD4" w:rsidRPr="00676DA1" w:rsidRDefault="00933BD4" w:rsidP="00933BD4"/>
        </w:tc>
      </w:tr>
      <w:tr w:rsidR="00933BD4" w:rsidRPr="00676DA1" w14:paraId="33955D26" w14:textId="570DCC17" w:rsidTr="002F3300">
        <w:trPr>
          <w:gridAfter w:val="1"/>
          <w:wAfter w:w="1985" w:type="dxa"/>
        </w:trPr>
        <w:tc>
          <w:tcPr>
            <w:tcW w:w="0" w:type="auto"/>
            <w:hideMark/>
          </w:tcPr>
          <w:p w14:paraId="09DB0BD2" w14:textId="77777777" w:rsidR="00933BD4" w:rsidRPr="00676DA1" w:rsidRDefault="00933BD4" w:rsidP="00933BD4">
            <w:r w:rsidRPr="00676DA1">
              <w:rPr>
                <w:rStyle w:val="Strong"/>
                <w:b w:val="0"/>
                <w:bCs w:val="0"/>
              </w:rPr>
              <w:t>Password Policy</w:t>
            </w:r>
          </w:p>
        </w:tc>
        <w:tc>
          <w:tcPr>
            <w:tcW w:w="2920" w:type="dxa"/>
            <w:hideMark/>
          </w:tcPr>
          <w:p w14:paraId="3361375B" w14:textId="77777777" w:rsidR="00933BD4" w:rsidRPr="00676DA1" w:rsidRDefault="00933BD4" w:rsidP="00933BD4">
            <w:r w:rsidRPr="00676DA1">
              <w:t xml:space="preserve">Supports </w:t>
            </w:r>
            <w:r w:rsidRPr="00676DA1">
              <w:rPr>
                <w:rStyle w:val="Strong"/>
                <w:b w:val="0"/>
                <w:bCs w:val="0"/>
              </w:rPr>
              <w:t>Control A.5.17 (Authentication Information)</w:t>
            </w:r>
            <w:r w:rsidRPr="00676DA1">
              <w:t>.</w:t>
            </w:r>
          </w:p>
        </w:tc>
        <w:tc>
          <w:tcPr>
            <w:tcW w:w="1316" w:type="dxa"/>
          </w:tcPr>
          <w:p w14:paraId="484F6BCB" w14:textId="77777777" w:rsidR="00933BD4" w:rsidRPr="00676DA1" w:rsidRDefault="00933BD4" w:rsidP="00933BD4"/>
        </w:tc>
        <w:tc>
          <w:tcPr>
            <w:tcW w:w="1945" w:type="dxa"/>
          </w:tcPr>
          <w:p w14:paraId="475B6E0A" w14:textId="77777777" w:rsidR="00933BD4" w:rsidRPr="00676DA1" w:rsidRDefault="00933BD4" w:rsidP="00933BD4"/>
        </w:tc>
      </w:tr>
    </w:tbl>
    <w:p w14:paraId="091C1B05" w14:textId="77777777" w:rsidR="004474A5" w:rsidRDefault="004474A5"/>
    <w:p w14:paraId="091C1B06" w14:textId="77777777" w:rsidR="004474A5" w:rsidRDefault="00A40157" w:rsidP="00EE1839">
      <w:pPr>
        <w:pStyle w:val="Heading1"/>
      </w:pPr>
      <w:bookmarkStart w:id="4" w:name="_ttrx2pz1e2c1" w:colFirst="0" w:colLast="0"/>
      <w:bookmarkEnd w:id="4"/>
      <w:r>
        <w:t>Clauses of ISO 27001:2022</w:t>
      </w:r>
    </w:p>
    <w:p w14:paraId="091C1B07" w14:textId="1EEA98E6" w:rsidR="004474A5" w:rsidRDefault="001D4CFF">
      <w:r>
        <w:t>The following questions confirm if yo</w:t>
      </w:r>
      <w:r w:rsidR="00CB2342">
        <w:t>u have aligned your ISMS with the key clauses within the ISO 27001:2022 standard.</w:t>
      </w:r>
    </w:p>
    <w:tbl>
      <w:tblPr>
        <w:tblStyle w:val="a"/>
        <w:tblW w:w="9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40"/>
        <w:gridCol w:w="2495"/>
        <w:gridCol w:w="2692"/>
        <w:gridCol w:w="1276"/>
        <w:gridCol w:w="2242"/>
      </w:tblGrid>
      <w:tr w:rsidR="004474A5" w14:paraId="091C1B0D" w14:textId="77777777" w:rsidTr="00CB2342">
        <w:trPr>
          <w:trHeight w:val="830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08" w14:textId="77777777" w:rsidR="004474A5" w:rsidRDefault="00A40157" w:rsidP="00CB2342">
            <w:pPr>
              <w:jc w:val="center"/>
            </w:pPr>
            <w:r>
              <w:rPr>
                <w:b/>
              </w:rPr>
              <w:t>Clause Ref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09" w14:textId="77777777" w:rsidR="004474A5" w:rsidRDefault="00A40157">
            <w:pPr>
              <w:jc w:val="center"/>
            </w:pPr>
            <w:r>
              <w:rPr>
                <w:b/>
              </w:rPr>
              <w:t>Clause Name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0A" w14:textId="77777777" w:rsidR="004474A5" w:rsidRDefault="00A40157">
            <w:pPr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0B" w14:textId="14102718" w:rsidR="004474A5" w:rsidRDefault="00A4015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Status [</w:t>
            </w:r>
            <w:r>
              <w:rPr>
                <w:rFonts w:ascii="Segoe UI Symbol" w:eastAsia="Arial Unicode MS" w:hAnsi="Segoe UI Symbol" w:cs="Segoe UI Symbol"/>
                <w:b/>
              </w:rPr>
              <w:t>✔</w:t>
            </w:r>
            <w:r>
              <w:rPr>
                <w:rFonts w:ascii="Arial Unicode MS" w:eastAsia="Arial Unicode MS" w:hAnsi="Arial Unicode MS" w:cs="Arial Unicode MS"/>
                <w:b/>
              </w:rPr>
              <w:t>/</w:t>
            </w:r>
            <w:r>
              <w:rPr>
                <w:rFonts w:ascii="Segoe UI Symbol" w:eastAsia="Arial Unicode MS" w:hAnsi="Segoe UI Symbol" w:cs="Segoe UI Symbol"/>
                <w:b/>
              </w:rPr>
              <w:t>✘</w:t>
            </w:r>
            <w:r>
              <w:rPr>
                <w:rFonts w:ascii="Arial Unicode MS" w:eastAsia="Arial Unicode MS" w:hAnsi="Arial Unicode MS" w:cs="Arial Unicode MS"/>
                <w:b/>
              </w:rPr>
              <w:t>]</w:t>
            </w: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0C" w14:textId="77777777" w:rsidR="004474A5" w:rsidRDefault="00A40157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4474A5" w14:paraId="091C1B13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0E" w14:textId="77777777" w:rsidR="004474A5" w:rsidRDefault="00A40157" w:rsidP="00CB2342">
            <w:pPr>
              <w:jc w:val="center"/>
            </w:pPr>
            <w:r>
              <w:rPr>
                <w:b/>
              </w:rPr>
              <w:t>4.1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0F" w14:textId="77777777" w:rsidR="004474A5" w:rsidRDefault="00A40157">
            <w:r>
              <w:t>Understanding the Organization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10" w14:textId="77777777" w:rsidR="004474A5" w:rsidRDefault="00A40157">
            <w:r>
              <w:t>Have you identified internal and external issues that affect your ISMS?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11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12" w14:textId="77777777" w:rsidR="004474A5" w:rsidRDefault="004474A5"/>
        </w:tc>
      </w:tr>
      <w:tr w:rsidR="004474A5" w14:paraId="091C1B19" w14:textId="77777777" w:rsidTr="00CB2342">
        <w:trPr>
          <w:trHeight w:val="78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14" w14:textId="77777777" w:rsidR="004474A5" w:rsidRDefault="004474A5" w:rsidP="00CB2342">
            <w:pPr>
              <w:jc w:val="center"/>
            </w:pP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15" w14:textId="77777777" w:rsidR="004474A5" w:rsidRDefault="004474A5"/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16" w14:textId="77777777" w:rsidR="004474A5" w:rsidRDefault="00A40157">
            <w:r>
              <w:t>Is this documented and reviewed regularly?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17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18" w14:textId="77777777" w:rsidR="004474A5" w:rsidRDefault="004474A5"/>
        </w:tc>
      </w:tr>
      <w:tr w:rsidR="004474A5" w14:paraId="091C1B1F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1A" w14:textId="77777777" w:rsidR="004474A5" w:rsidRDefault="00A40157" w:rsidP="00CB2342">
            <w:pPr>
              <w:jc w:val="center"/>
            </w:pPr>
            <w:r>
              <w:rPr>
                <w:b/>
              </w:rPr>
              <w:t>4.2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1B" w14:textId="77777777" w:rsidR="004474A5" w:rsidRDefault="00A40157">
            <w:r>
              <w:t>Needs and Expectations of Interested Parties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1C" w14:textId="77777777" w:rsidR="004474A5" w:rsidRDefault="00A40157">
            <w:r>
              <w:t>Have you identified stakeholders and their relevant requirements?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1D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1E" w14:textId="77777777" w:rsidR="004474A5" w:rsidRDefault="004474A5"/>
        </w:tc>
      </w:tr>
      <w:tr w:rsidR="004474A5" w14:paraId="091C1B25" w14:textId="77777777" w:rsidTr="00CB2342">
        <w:trPr>
          <w:trHeight w:val="78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20" w14:textId="77777777" w:rsidR="004474A5" w:rsidRDefault="004474A5" w:rsidP="00CB2342">
            <w:pPr>
              <w:jc w:val="center"/>
            </w:pP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21" w14:textId="77777777" w:rsidR="004474A5" w:rsidRDefault="004474A5"/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22" w14:textId="77777777" w:rsidR="004474A5" w:rsidRDefault="00A40157">
            <w:r>
              <w:t>Are these requirements addressed within your ISMS?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23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24" w14:textId="77777777" w:rsidR="004474A5" w:rsidRDefault="004474A5"/>
        </w:tc>
      </w:tr>
      <w:tr w:rsidR="004474A5" w14:paraId="091C1B2B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26" w14:textId="77777777" w:rsidR="004474A5" w:rsidRDefault="00A40157" w:rsidP="00CB2342">
            <w:pPr>
              <w:jc w:val="center"/>
            </w:pPr>
            <w:r>
              <w:rPr>
                <w:b/>
              </w:rPr>
              <w:t>4.3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27" w14:textId="77777777" w:rsidR="004474A5" w:rsidRDefault="00A40157">
            <w:r>
              <w:t>Scope of the ISMS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28" w14:textId="77777777" w:rsidR="004474A5" w:rsidRDefault="00A40157">
            <w:r>
              <w:t>Have you clearly defined the scope of your ISMS, including interfaces and dependencies?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29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2A" w14:textId="77777777" w:rsidR="004474A5" w:rsidRDefault="004474A5"/>
        </w:tc>
      </w:tr>
      <w:tr w:rsidR="004474A5" w14:paraId="091C1B31" w14:textId="77777777" w:rsidTr="00CB2342">
        <w:trPr>
          <w:trHeight w:val="78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2C" w14:textId="77777777" w:rsidR="004474A5" w:rsidRDefault="004474A5" w:rsidP="00CB2342">
            <w:pPr>
              <w:jc w:val="center"/>
            </w:pP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2D" w14:textId="77777777" w:rsidR="004474A5" w:rsidRDefault="004474A5"/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2E" w14:textId="77777777" w:rsidR="004474A5" w:rsidRDefault="00A40157">
            <w:r>
              <w:t>Is the scope documented and accessible?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2F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30" w14:textId="77777777" w:rsidR="004474A5" w:rsidRDefault="004474A5"/>
        </w:tc>
      </w:tr>
      <w:tr w:rsidR="004474A5" w14:paraId="091C1B37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32" w14:textId="77777777" w:rsidR="004474A5" w:rsidRDefault="00A40157" w:rsidP="00CB2342">
            <w:pPr>
              <w:jc w:val="center"/>
            </w:pPr>
            <w:r>
              <w:rPr>
                <w:b/>
              </w:rPr>
              <w:t>4.4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33" w14:textId="77777777" w:rsidR="004474A5" w:rsidRDefault="00A40157">
            <w:r>
              <w:t>ISMS Framework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34" w14:textId="77777777" w:rsidR="004474A5" w:rsidRDefault="00A40157">
            <w:proofErr w:type="gramStart"/>
            <w:r>
              <w:t>Is</w:t>
            </w:r>
            <w:proofErr w:type="gramEnd"/>
            <w:r>
              <w:t xml:space="preserve"> the ISMS established, implemented, and continually improved?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35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36" w14:textId="77777777" w:rsidR="004474A5" w:rsidRDefault="004474A5"/>
        </w:tc>
      </w:tr>
      <w:tr w:rsidR="004474A5" w14:paraId="091C1B3D" w14:textId="77777777" w:rsidTr="00CB2342">
        <w:trPr>
          <w:trHeight w:val="78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38" w14:textId="77777777" w:rsidR="004474A5" w:rsidRDefault="004474A5" w:rsidP="00CB2342">
            <w:pPr>
              <w:jc w:val="center"/>
            </w:pP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39" w14:textId="77777777" w:rsidR="004474A5" w:rsidRDefault="004474A5"/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3A" w14:textId="3E213D6A" w:rsidR="004474A5" w:rsidRDefault="00A40157">
            <w:r>
              <w:t xml:space="preserve">Are </w:t>
            </w:r>
            <w:r w:rsidR="00ED022B">
              <w:t>ISMS processes documented, established and managed?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3B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3C" w14:textId="77777777" w:rsidR="004474A5" w:rsidRDefault="004474A5"/>
        </w:tc>
      </w:tr>
      <w:tr w:rsidR="004474A5" w14:paraId="091C1B43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3E" w14:textId="77777777" w:rsidR="004474A5" w:rsidRDefault="00A40157" w:rsidP="00CB2342">
            <w:pPr>
              <w:jc w:val="center"/>
            </w:pPr>
            <w:r>
              <w:rPr>
                <w:b/>
              </w:rPr>
              <w:t>5.1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3F" w14:textId="77777777" w:rsidR="004474A5" w:rsidRDefault="00A40157">
            <w:r>
              <w:t>Leadership and Commitment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40" w14:textId="77777777" w:rsidR="004474A5" w:rsidRDefault="00A40157">
            <w:r>
              <w:t>Does top management demonstrate support and commitment to the ISMS?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41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42" w14:textId="77777777" w:rsidR="004474A5" w:rsidRDefault="004474A5"/>
        </w:tc>
      </w:tr>
      <w:tr w:rsidR="004474A5" w14:paraId="091C1B49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44" w14:textId="77777777" w:rsidR="004474A5" w:rsidRDefault="004474A5" w:rsidP="00CB2342">
            <w:pPr>
              <w:jc w:val="center"/>
            </w:pP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45" w14:textId="77777777" w:rsidR="004474A5" w:rsidRDefault="004474A5"/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46" w14:textId="5114B860" w:rsidR="004474A5" w:rsidRDefault="00A40157">
            <w:r>
              <w:t xml:space="preserve">Are information security objectives aligned with </w:t>
            </w:r>
            <w:proofErr w:type="spellStart"/>
            <w:r w:rsidR="00BF2F36">
              <w:t>organisational</w:t>
            </w:r>
            <w:proofErr w:type="spellEnd"/>
            <w:r>
              <w:t xml:space="preserve"> strategy?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47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48" w14:textId="77777777" w:rsidR="004474A5" w:rsidRDefault="004474A5"/>
        </w:tc>
      </w:tr>
      <w:tr w:rsidR="004474A5" w14:paraId="091C1B4F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4A" w14:textId="77777777" w:rsidR="004474A5" w:rsidRDefault="00A40157" w:rsidP="00CB2342">
            <w:pPr>
              <w:jc w:val="center"/>
            </w:pPr>
            <w:r>
              <w:rPr>
                <w:b/>
              </w:rPr>
              <w:t>5.2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4B" w14:textId="77777777" w:rsidR="004474A5" w:rsidRDefault="00A40157">
            <w:r>
              <w:t>Information Security Policy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4C" w14:textId="77777777" w:rsidR="004474A5" w:rsidRDefault="00A40157">
            <w:r>
              <w:t>Is there a policy that defines objectives, commitments, and continual improvement?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4D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4E" w14:textId="77777777" w:rsidR="004474A5" w:rsidRDefault="004474A5"/>
        </w:tc>
      </w:tr>
      <w:tr w:rsidR="004474A5" w14:paraId="091C1B55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50" w14:textId="77777777" w:rsidR="004474A5" w:rsidRDefault="004474A5" w:rsidP="00CB2342">
            <w:pPr>
              <w:jc w:val="center"/>
            </w:pP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51" w14:textId="77777777" w:rsidR="004474A5" w:rsidRDefault="004474A5"/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52" w14:textId="77777777" w:rsidR="004474A5" w:rsidRDefault="00A40157">
            <w:r>
              <w:t>Is it documented, communicated, and available to relevant stakeholders?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53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54" w14:textId="77777777" w:rsidR="004474A5" w:rsidRDefault="004474A5"/>
        </w:tc>
      </w:tr>
      <w:tr w:rsidR="004474A5" w14:paraId="091C1B5B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56" w14:textId="77777777" w:rsidR="004474A5" w:rsidRDefault="00A40157" w:rsidP="00CB2342">
            <w:pPr>
              <w:jc w:val="center"/>
            </w:pPr>
            <w:r>
              <w:rPr>
                <w:b/>
              </w:rPr>
              <w:lastRenderedPageBreak/>
              <w:t>5.3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57" w14:textId="77777777" w:rsidR="004474A5" w:rsidRDefault="00A40157">
            <w:r>
              <w:t>Roles and Responsibilities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58" w14:textId="77777777" w:rsidR="004474A5" w:rsidRDefault="00A40157">
            <w:r>
              <w:t>Are roles and responsibilities for ISMS established and communicated?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59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5A" w14:textId="77777777" w:rsidR="004474A5" w:rsidRDefault="004474A5"/>
        </w:tc>
      </w:tr>
      <w:tr w:rsidR="004474A5" w14:paraId="091C1B61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5C" w14:textId="77777777" w:rsidR="004474A5" w:rsidRDefault="004474A5" w:rsidP="00CB2342">
            <w:pPr>
              <w:jc w:val="center"/>
            </w:pP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5D" w14:textId="77777777" w:rsidR="004474A5" w:rsidRDefault="004474A5"/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5E" w14:textId="77777777" w:rsidR="004474A5" w:rsidRDefault="00A40157">
            <w:r>
              <w:t>Are key ISMS responsibilities assigned and understood by personnel?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5F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60" w14:textId="77777777" w:rsidR="004474A5" w:rsidRDefault="004474A5"/>
        </w:tc>
      </w:tr>
      <w:tr w:rsidR="004474A5" w14:paraId="091C1B67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62" w14:textId="77777777" w:rsidR="004474A5" w:rsidRDefault="00A40157" w:rsidP="00CB2342">
            <w:pPr>
              <w:jc w:val="center"/>
            </w:pPr>
            <w:r>
              <w:rPr>
                <w:b/>
              </w:rPr>
              <w:t>6.1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63" w14:textId="77777777" w:rsidR="004474A5" w:rsidRDefault="00A40157">
            <w:r>
              <w:t>Addressing Risks and Opportunities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64" w14:textId="44E8921C" w:rsidR="004474A5" w:rsidRDefault="00A40157">
            <w:r>
              <w:t>Have you ISMS risks and opportunities?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65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66" w14:textId="77777777" w:rsidR="004474A5" w:rsidRDefault="004474A5"/>
        </w:tc>
      </w:tr>
      <w:tr w:rsidR="004474A5" w14:paraId="091C1B73" w14:textId="77777777" w:rsidTr="00CB2342">
        <w:trPr>
          <w:trHeight w:val="78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6E" w14:textId="77777777" w:rsidR="004474A5" w:rsidRDefault="00A40157" w:rsidP="00CB2342">
            <w:pPr>
              <w:jc w:val="center"/>
            </w:pPr>
            <w:r>
              <w:rPr>
                <w:b/>
              </w:rPr>
              <w:t>6.1.2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6F" w14:textId="77777777" w:rsidR="004474A5" w:rsidRDefault="00A40157">
            <w:r>
              <w:t>Risk Assessment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70" w14:textId="77777777" w:rsidR="004474A5" w:rsidRDefault="00A40157">
            <w:r>
              <w:t>Is there a formal risk assessment process?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71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72" w14:textId="77777777" w:rsidR="004474A5" w:rsidRDefault="004474A5"/>
        </w:tc>
      </w:tr>
      <w:tr w:rsidR="004474A5" w14:paraId="091C1B79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74" w14:textId="77777777" w:rsidR="004474A5" w:rsidRDefault="004474A5" w:rsidP="00CB2342">
            <w:pPr>
              <w:jc w:val="center"/>
            </w:pP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75" w14:textId="77777777" w:rsidR="004474A5" w:rsidRDefault="004474A5"/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76" w14:textId="77777777" w:rsidR="004474A5" w:rsidRDefault="00A40157">
            <w:r>
              <w:t>Have controls been selected, justified, and documented in a Statement of Applicability?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77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78" w14:textId="77777777" w:rsidR="004474A5" w:rsidRDefault="004474A5"/>
        </w:tc>
      </w:tr>
      <w:tr w:rsidR="004474A5" w14:paraId="091C1B7F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7A" w14:textId="77777777" w:rsidR="004474A5" w:rsidRDefault="00A40157" w:rsidP="00CB2342">
            <w:pPr>
              <w:jc w:val="center"/>
            </w:pPr>
            <w:r>
              <w:rPr>
                <w:b/>
              </w:rPr>
              <w:t>6.2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7B" w14:textId="77777777" w:rsidR="004474A5" w:rsidRDefault="00A40157">
            <w:r>
              <w:t>Information Security Objectives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7C" w14:textId="7237E086" w:rsidR="004474A5" w:rsidRDefault="00A40157">
            <w:r>
              <w:t xml:space="preserve">Are measurable security objectives established and aligned with </w:t>
            </w:r>
            <w:proofErr w:type="spellStart"/>
            <w:r w:rsidR="00BF2F36">
              <w:t>organisational</w:t>
            </w:r>
            <w:proofErr w:type="spellEnd"/>
            <w:r>
              <w:t xml:space="preserve"> goals?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7D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7E" w14:textId="77777777" w:rsidR="004474A5" w:rsidRDefault="004474A5"/>
        </w:tc>
      </w:tr>
      <w:tr w:rsidR="004474A5" w14:paraId="091C1B85" w14:textId="77777777" w:rsidTr="00CB2342">
        <w:trPr>
          <w:trHeight w:val="78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80" w14:textId="77777777" w:rsidR="004474A5" w:rsidRDefault="004474A5" w:rsidP="00CB2342">
            <w:pPr>
              <w:jc w:val="center"/>
            </w:pP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81" w14:textId="77777777" w:rsidR="004474A5" w:rsidRDefault="004474A5"/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82" w14:textId="77777777" w:rsidR="004474A5" w:rsidRDefault="00A40157">
            <w:r>
              <w:t>Are there plans to achieve these objectives?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83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84" w14:textId="77777777" w:rsidR="004474A5" w:rsidRDefault="004474A5"/>
        </w:tc>
      </w:tr>
      <w:tr w:rsidR="004474A5" w14:paraId="091C1B8B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86" w14:textId="77777777" w:rsidR="004474A5" w:rsidRDefault="00A40157" w:rsidP="00CB2342">
            <w:pPr>
              <w:jc w:val="center"/>
            </w:pPr>
            <w:r>
              <w:rPr>
                <w:b/>
              </w:rPr>
              <w:t>7.1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87" w14:textId="77777777" w:rsidR="004474A5" w:rsidRDefault="00A40157">
            <w:r>
              <w:t>Resources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88" w14:textId="77777777" w:rsidR="004474A5" w:rsidRDefault="00A40157">
            <w:r>
              <w:t>Are sufficient resources available for ISMS operation and improvement?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89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8A" w14:textId="77777777" w:rsidR="004474A5" w:rsidRDefault="004474A5"/>
        </w:tc>
      </w:tr>
      <w:tr w:rsidR="004474A5" w14:paraId="091C1B91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8C" w14:textId="77777777" w:rsidR="004474A5" w:rsidRDefault="00A40157" w:rsidP="00CB2342">
            <w:pPr>
              <w:jc w:val="center"/>
            </w:pPr>
            <w:r>
              <w:rPr>
                <w:b/>
              </w:rPr>
              <w:t>7.2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8D" w14:textId="77777777" w:rsidR="004474A5" w:rsidRDefault="00A40157">
            <w:r>
              <w:t>Competence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8E" w14:textId="77777777" w:rsidR="004474A5" w:rsidRDefault="00A40157">
            <w:r>
              <w:t>Is training provided to ensure personnel competence in ISMS-related tasks?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8F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90" w14:textId="77777777" w:rsidR="004474A5" w:rsidRDefault="004474A5"/>
        </w:tc>
      </w:tr>
      <w:tr w:rsidR="004474A5" w14:paraId="091C1B97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92" w14:textId="77777777" w:rsidR="004474A5" w:rsidRDefault="00A40157" w:rsidP="00CB2342">
            <w:pPr>
              <w:jc w:val="center"/>
            </w:pPr>
            <w:r>
              <w:rPr>
                <w:b/>
              </w:rPr>
              <w:lastRenderedPageBreak/>
              <w:t>7.3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93" w14:textId="77777777" w:rsidR="004474A5" w:rsidRDefault="00A40157">
            <w:r>
              <w:t>Awareness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94" w14:textId="77777777" w:rsidR="004474A5" w:rsidRDefault="00A40157">
            <w:r>
              <w:t>Are employees aware of their role in maintaining ISMS effectiveness?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95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96" w14:textId="77777777" w:rsidR="004474A5" w:rsidRDefault="004474A5"/>
        </w:tc>
      </w:tr>
      <w:tr w:rsidR="004474A5" w14:paraId="091C1B9D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98" w14:textId="77777777" w:rsidR="004474A5" w:rsidRDefault="00A40157" w:rsidP="00CB2342">
            <w:pPr>
              <w:jc w:val="center"/>
            </w:pPr>
            <w:r>
              <w:rPr>
                <w:b/>
              </w:rPr>
              <w:t>7.4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99" w14:textId="77777777" w:rsidR="004474A5" w:rsidRDefault="00A40157">
            <w:r>
              <w:t>Communication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9A" w14:textId="77777777" w:rsidR="004474A5" w:rsidRDefault="00A40157">
            <w:r>
              <w:t>Is there a process for internal and external communication about ISMS?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9B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9C" w14:textId="77777777" w:rsidR="004474A5" w:rsidRDefault="004474A5"/>
        </w:tc>
      </w:tr>
      <w:tr w:rsidR="004474A5" w14:paraId="091C1BA3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9E" w14:textId="77777777" w:rsidR="004474A5" w:rsidRDefault="00A40157" w:rsidP="00CB2342">
            <w:pPr>
              <w:jc w:val="center"/>
            </w:pPr>
            <w:r>
              <w:rPr>
                <w:b/>
              </w:rPr>
              <w:t>7.5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9F" w14:textId="77777777" w:rsidR="004474A5" w:rsidRDefault="00A40157">
            <w:r>
              <w:t>Documented Information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A0" w14:textId="77777777" w:rsidR="004474A5" w:rsidRDefault="00A40157">
            <w:r>
              <w:t>Is documentation created, maintained, and controlled effectively?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A1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A2" w14:textId="77777777" w:rsidR="004474A5" w:rsidRDefault="004474A5"/>
        </w:tc>
      </w:tr>
      <w:tr w:rsidR="004474A5" w14:paraId="091C1BA9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A4" w14:textId="77777777" w:rsidR="004474A5" w:rsidRDefault="00A40157" w:rsidP="00CB2342">
            <w:pPr>
              <w:jc w:val="center"/>
            </w:pPr>
            <w:r>
              <w:rPr>
                <w:b/>
              </w:rPr>
              <w:t>8.1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A5" w14:textId="77777777" w:rsidR="004474A5" w:rsidRDefault="00A40157">
            <w:r>
              <w:t>Operational Planning and Control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A6" w14:textId="77777777" w:rsidR="004474A5" w:rsidRDefault="00A40157">
            <w:r>
              <w:t>Are processes defined and controlled to meet ISMS requirements?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A7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A8" w14:textId="77777777" w:rsidR="004474A5" w:rsidRDefault="004474A5"/>
        </w:tc>
      </w:tr>
      <w:tr w:rsidR="004474A5" w14:paraId="091C1BAF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AA" w14:textId="77777777" w:rsidR="004474A5" w:rsidRDefault="004474A5" w:rsidP="00CB2342">
            <w:pPr>
              <w:jc w:val="center"/>
            </w:pP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AB" w14:textId="77777777" w:rsidR="004474A5" w:rsidRDefault="004474A5"/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AC" w14:textId="77777777" w:rsidR="004474A5" w:rsidRDefault="00A40157">
            <w:r>
              <w:t>Are changes to ISMS processes planned and implemented effectively?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AD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AE" w14:textId="77777777" w:rsidR="004474A5" w:rsidRDefault="004474A5"/>
        </w:tc>
      </w:tr>
      <w:tr w:rsidR="004474A5" w14:paraId="091C1BB5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B0" w14:textId="77777777" w:rsidR="004474A5" w:rsidRDefault="00A40157" w:rsidP="00CB2342">
            <w:pPr>
              <w:jc w:val="center"/>
            </w:pPr>
            <w:r>
              <w:rPr>
                <w:b/>
              </w:rPr>
              <w:t>8.2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B1" w14:textId="503C0165" w:rsidR="004474A5" w:rsidRDefault="0065276A">
            <w:r>
              <w:t xml:space="preserve">(Operational) </w:t>
            </w:r>
            <w:r w:rsidR="00A40157">
              <w:t>Risk Assessment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B2" w14:textId="018E34AB" w:rsidR="004474A5" w:rsidRDefault="00A40157">
            <w:r>
              <w:t xml:space="preserve">Are </w:t>
            </w:r>
            <w:r w:rsidR="0065276A">
              <w:t>risk treatment plan(s) created</w:t>
            </w:r>
            <w:r>
              <w:t>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B3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B4" w14:textId="77777777" w:rsidR="004474A5" w:rsidRDefault="004474A5"/>
        </w:tc>
      </w:tr>
      <w:tr w:rsidR="004474A5" w14:paraId="091C1BBB" w14:textId="77777777" w:rsidTr="00CB2342">
        <w:trPr>
          <w:trHeight w:val="78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B6" w14:textId="77777777" w:rsidR="004474A5" w:rsidRDefault="004474A5" w:rsidP="00CB2342">
            <w:pPr>
              <w:jc w:val="center"/>
            </w:pP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B7" w14:textId="77777777" w:rsidR="004474A5" w:rsidRDefault="004474A5"/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B8" w14:textId="77777777" w:rsidR="004474A5" w:rsidRDefault="00A40157">
            <w:r>
              <w:t xml:space="preserve">Is risk documentation kept </w:t>
            </w:r>
            <w:proofErr w:type="gramStart"/>
            <w:r>
              <w:t>up-to-date</w:t>
            </w:r>
            <w:proofErr w:type="gramEnd"/>
            <w:r>
              <w:t>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B9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BA" w14:textId="77777777" w:rsidR="004474A5" w:rsidRDefault="004474A5"/>
        </w:tc>
      </w:tr>
      <w:tr w:rsidR="004474A5" w14:paraId="091C1BC1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BC" w14:textId="77777777" w:rsidR="004474A5" w:rsidRDefault="00A40157" w:rsidP="00CB2342">
            <w:pPr>
              <w:jc w:val="center"/>
            </w:pPr>
            <w:r>
              <w:rPr>
                <w:b/>
              </w:rPr>
              <w:t>9.1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BD" w14:textId="77777777" w:rsidR="004474A5" w:rsidRDefault="00A40157">
            <w:r>
              <w:t>Monitoring and Measurement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BE" w14:textId="77777777" w:rsidR="004474A5" w:rsidRDefault="00A40157">
            <w:r>
              <w:t>Are ISMS processes monitored, measured, and evaluated regularly?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BF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C0" w14:textId="77777777" w:rsidR="004474A5" w:rsidRDefault="004474A5"/>
        </w:tc>
      </w:tr>
      <w:tr w:rsidR="004474A5" w14:paraId="091C1BC7" w14:textId="77777777" w:rsidTr="00CB2342">
        <w:trPr>
          <w:trHeight w:val="78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C2" w14:textId="77777777" w:rsidR="004474A5" w:rsidRDefault="00A40157" w:rsidP="00CB2342">
            <w:pPr>
              <w:jc w:val="center"/>
            </w:pPr>
            <w:r>
              <w:rPr>
                <w:b/>
              </w:rPr>
              <w:t>9.2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C3" w14:textId="77777777" w:rsidR="004474A5" w:rsidRDefault="00A40157">
            <w:r>
              <w:t>Internal Audit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C4" w14:textId="77777777" w:rsidR="004474A5" w:rsidRDefault="00A40157">
            <w:r>
              <w:t>Is there an audit program to review ISMS effectiveness?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C5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C6" w14:textId="77777777" w:rsidR="004474A5" w:rsidRDefault="004474A5"/>
        </w:tc>
      </w:tr>
      <w:tr w:rsidR="004474A5" w14:paraId="091C1BCD" w14:textId="77777777" w:rsidTr="00CB2342">
        <w:trPr>
          <w:trHeight w:val="78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C8" w14:textId="77777777" w:rsidR="004474A5" w:rsidRDefault="004474A5" w:rsidP="00CB2342">
            <w:pPr>
              <w:jc w:val="center"/>
            </w:pP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C9" w14:textId="77777777" w:rsidR="004474A5" w:rsidRDefault="004474A5"/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CA" w14:textId="77777777" w:rsidR="004474A5" w:rsidRDefault="00A40157">
            <w:r>
              <w:t>Are audit results documented and acted upon?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CB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CC" w14:textId="77777777" w:rsidR="004474A5" w:rsidRDefault="004474A5"/>
        </w:tc>
      </w:tr>
      <w:tr w:rsidR="004474A5" w14:paraId="091C1BD3" w14:textId="77777777" w:rsidTr="00CB2342">
        <w:trPr>
          <w:trHeight w:val="78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CE" w14:textId="77777777" w:rsidR="004474A5" w:rsidRDefault="00A40157" w:rsidP="00CB2342">
            <w:pPr>
              <w:jc w:val="center"/>
            </w:pPr>
            <w:r>
              <w:rPr>
                <w:b/>
              </w:rPr>
              <w:t>9.3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CF" w14:textId="77777777" w:rsidR="004474A5" w:rsidRDefault="00A40157">
            <w:r>
              <w:t>Management Review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D0" w14:textId="77777777" w:rsidR="004474A5" w:rsidRDefault="00A40157">
            <w:r>
              <w:t>Does top management review ISMS performance regularly?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D1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D2" w14:textId="77777777" w:rsidR="004474A5" w:rsidRDefault="004474A5"/>
        </w:tc>
      </w:tr>
      <w:tr w:rsidR="004474A5" w14:paraId="091C1BD9" w14:textId="77777777" w:rsidTr="00CB2342">
        <w:trPr>
          <w:trHeight w:val="78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D4" w14:textId="77777777" w:rsidR="004474A5" w:rsidRDefault="004474A5" w:rsidP="00CB2342">
            <w:pPr>
              <w:jc w:val="center"/>
            </w:pP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D5" w14:textId="77777777" w:rsidR="004474A5" w:rsidRDefault="004474A5"/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D6" w14:textId="77777777" w:rsidR="004474A5" w:rsidRDefault="00A40157">
            <w:r>
              <w:t>Are inputs and results from the review documented?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D7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D8" w14:textId="77777777" w:rsidR="004474A5" w:rsidRDefault="004474A5"/>
        </w:tc>
      </w:tr>
      <w:tr w:rsidR="004474A5" w14:paraId="091C1BDF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DA" w14:textId="77777777" w:rsidR="004474A5" w:rsidRDefault="00A40157" w:rsidP="00CB2342">
            <w:pPr>
              <w:jc w:val="center"/>
            </w:pPr>
            <w:r>
              <w:rPr>
                <w:b/>
              </w:rPr>
              <w:t>10.1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DB" w14:textId="77777777" w:rsidR="004474A5" w:rsidRDefault="00A40157">
            <w:r>
              <w:t>Continual Improvement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DC" w14:textId="70DF5DF3" w:rsidR="004474A5" w:rsidRDefault="00A9480A">
            <w:r>
              <w:t xml:space="preserve">Have opportunities for ISMS improvement been </w:t>
            </w:r>
            <w:r w:rsidR="00A40157">
              <w:t>identified and implemented?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DD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DE" w14:textId="77777777" w:rsidR="004474A5" w:rsidRDefault="004474A5"/>
        </w:tc>
      </w:tr>
      <w:tr w:rsidR="004474A5" w14:paraId="091C1BE5" w14:textId="77777777" w:rsidTr="00CB2342">
        <w:trPr>
          <w:trHeight w:val="1055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E0" w14:textId="77777777" w:rsidR="004474A5" w:rsidRDefault="00A40157" w:rsidP="00CB2342">
            <w:pPr>
              <w:jc w:val="center"/>
            </w:pPr>
            <w:r>
              <w:rPr>
                <w:b/>
              </w:rPr>
              <w:t>10.2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E1" w14:textId="77777777" w:rsidR="004474A5" w:rsidRDefault="00A40157">
            <w:r>
              <w:t>Nonconformity and Corrective Actions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E2" w14:textId="77777777" w:rsidR="004474A5" w:rsidRDefault="00A40157">
            <w:r>
              <w:t>Are issues identified and addressed effectively through corrective actions?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E3" w14:textId="77777777" w:rsidR="004474A5" w:rsidRDefault="004474A5"/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E4" w14:textId="77777777" w:rsidR="004474A5" w:rsidRDefault="004474A5"/>
        </w:tc>
      </w:tr>
    </w:tbl>
    <w:p w14:paraId="091C1BE6" w14:textId="77777777" w:rsidR="004474A5" w:rsidRDefault="004474A5"/>
    <w:p w14:paraId="091C1BE7" w14:textId="77777777" w:rsidR="004474A5" w:rsidRDefault="00A40157" w:rsidP="00EE1839">
      <w:pPr>
        <w:pStyle w:val="Heading1"/>
      </w:pPr>
      <w:bookmarkStart w:id="5" w:name="_ct4k1e8c4dyg" w:colFirst="0" w:colLast="0"/>
      <w:bookmarkEnd w:id="5"/>
      <w:r>
        <w:t>Statement of Applicability Review (Selected / Grouped Controls)</w:t>
      </w:r>
    </w:p>
    <w:p w14:paraId="46E34AAD" w14:textId="2DD51F87" w:rsidR="00CB2342" w:rsidRPr="00A40157" w:rsidRDefault="00105F6C" w:rsidP="00A40157">
      <w:bookmarkStart w:id="6" w:name="_985mf7a5gym0" w:colFirst="0" w:colLast="0"/>
      <w:bookmarkEnd w:id="6"/>
      <w:r w:rsidRPr="00A40157">
        <w:t xml:space="preserve">The following controls are selected from </w:t>
      </w:r>
      <w:r w:rsidR="00334903">
        <w:t>Annex A,</w:t>
      </w:r>
      <w:r w:rsidRPr="00A40157">
        <w:t xml:space="preserve"> “The Statement of Applicability”. These are chosen as a </w:t>
      </w:r>
      <w:r w:rsidR="00A40157" w:rsidRPr="00A40157">
        <w:t xml:space="preserve">cross-section </w:t>
      </w:r>
      <w:r w:rsidRPr="00A40157">
        <w:t>of the controls</w:t>
      </w:r>
      <w:r w:rsidR="00A40157" w:rsidRPr="00A40157">
        <w:t xml:space="preserve"> required but are not exhaustive.</w:t>
      </w:r>
    </w:p>
    <w:p w14:paraId="091C1BE8" w14:textId="4ED47041" w:rsidR="004474A5" w:rsidRDefault="00CB2342">
      <w:pPr>
        <w:pStyle w:val="Heading4"/>
        <w:spacing w:before="240" w:after="4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Organisational</w:t>
      </w:r>
      <w:r w:rsidR="00A40157">
        <w:rPr>
          <w:b/>
          <w:color w:val="000000"/>
          <w:sz w:val="22"/>
          <w:szCs w:val="22"/>
        </w:rPr>
        <w:t xml:space="preserve"> Controls</w:t>
      </w:r>
    </w:p>
    <w:tbl>
      <w:tblPr>
        <w:tblStyle w:val="a0"/>
        <w:tblW w:w="9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630"/>
        <w:gridCol w:w="2195"/>
        <w:gridCol w:w="3215"/>
      </w:tblGrid>
      <w:tr w:rsidR="004474A5" w14:paraId="091C1BED" w14:textId="77777777">
        <w:trPr>
          <w:trHeight w:val="785"/>
        </w:trPr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E9" w14:textId="77777777" w:rsidR="004474A5" w:rsidRDefault="00A40157">
            <w:pPr>
              <w:jc w:val="center"/>
            </w:pPr>
            <w:r>
              <w:rPr>
                <w:b/>
              </w:rPr>
              <w:t>Control Reference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EA" w14:textId="77777777" w:rsidR="004474A5" w:rsidRDefault="00A40157">
            <w:pPr>
              <w:jc w:val="center"/>
            </w:pPr>
            <w:r>
              <w:rPr>
                <w:b/>
              </w:rPr>
              <w:t>Control Name</w:t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EB" w14:textId="77777777" w:rsidR="004474A5" w:rsidRDefault="00A40157">
            <w:pPr>
              <w:jc w:val="center"/>
            </w:pPr>
            <w:r>
              <w:rPr>
                <w:b/>
              </w:rPr>
              <w:t>Action/Status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EC" w14:textId="77777777" w:rsidR="004474A5" w:rsidRDefault="00A40157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4474A5" w14:paraId="091C1BF2" w14:textId="77777777">
        <w:trPr>
          <w:trHeight w:val="1055"/>
        </w:trPr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EE" w14:textId="77777777" w:rsidR="004474A5" w:rsidRDefault="00A40157" w:rsidP="00A40157">
            <w:pPr>
              <w:jc w:val="center"/>
            </w:pPr>
            <w:r>
              <w:t>5.1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EF" w14:textId="77777777" w:rsidR="004474A5" w:rsidRDefault="00A40157">
            <w:r>
              <w:t>Policies for information security</w:t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F0" w14:textId="77777777" w:rsidR="004474A5" w:rsidRDefault="00A40157">
            <w:r>
              <w:t>☐ Documented and approved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F1" w14:textId="53399A81" w:rsidR="004474A5" w:rsidRDefault="004474A5"/>
        </w:tc>
      </w:tr>
      <w:tr w:rsidR="004474A5" w14:paraId="091C1BF7" w14:textId="77777777">
        <w:trPr>
          <w:trHeight w:val="830"/>
        </w:trPr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F3" w14:textId="77777777" w:rsidR="004474A5" w:rsidRDefault="00A40157" w:rsidP="00A40157">
            <w:pPr>
              <w:jc w:val="center"/>
            </w:pPr>
            <w:r>
              <w:t>5.8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F4" w14:textId="77777777" w:rsidR="004474A5" w:rsidRDefault="00A40157">
            <w:r>
              <w:t>Information security in project management</w:t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F5" w14:textId="77777777" w:rsidR="004474A5" w:rsidRDefault="00A40157">
            <w:r>
              <w:t>☐ Integrated in project plans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F6" w14:textId="63E92FB0" w:rsidR="004474A5" w:rsidRDefault="004474A5"/>
        </w:tc>
      </w:tr>
      <w:tr w:rsidR="004E4B56" w14:paraId="5BB112ED" w14:textId="77777777">
        <w:trPr>
          <w:trHeight w:val="830"/>
        </w:trPr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51310" w14:textId="20643416" w:rsidR="004E4B56" w:rsidRDefault="004E4B56" w:rsidP="004E4B56">
            <w:pPr>
              <w:jc w:val="center"/>
            </w:pPr>
            <w:r>
              <w:lastRenderedPageBreak/>
              <w:t>5.19-5.22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91425" w14:textId="20A73623" w:rsidR="004E4B56" w:rsidRDefault="004E4B56" w:rsidP="004E4B56">
            <w:r>
              <w:t>Third-Party &amp; Supplier Security</w:t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6A648" w14:textId="23A3C92A" w:rsidR="004E4B56" w:rsidRDefault="004E4B56" w:rsidP="004E4B56">
            <w:r>
              <w:t xml:space="preserve">☐ </w:t>
            </w:r>
            <w:r>
              <w:t>Supplier security requirements assessed and implemented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60601" w14:textId="77777777" w:rsidR="004E4B56" w:rsidRDefault="004E4B56" w:rsidP="004E4B56"/>
        </w:tc>
      </w:tr>
      <w:tr w:rsidR="004E4B56" w14:paraId="091C1BFC" w14:textId="77777777">
        <w:trPr>
          <w:trHeight w:val="1100"/>
        </w:trPr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F8" w14:textId="77777777" w:rsidR="004E4B56" w:rsidRDefault="004E4B56" w:rsidP="004E4B56">
            <w:pPr>
              <w:jc w:val="center"/>
            </w:pPr>
            <w:r>
              <w:t>5.23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F9" w14:textId="77777777" w:rsidR="004E4B56" w:rsidRDefault="004E4B56" w:rsidP="004E4B56">
            <w:r>
              <w:t>Information security for cloud services</w:t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FA" w14:textId="77777777" w:rsidR="004E4B56" w:rsidRDefault="004E4B56" w:rsidP="004E4B56">
            <w:r>
              <w:t>☐ Vendor assessments conducted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FB" w14:textId="03D75134" w:rsidR="004E4B56" w:rsidRDefault="004E4B56" w:rsidP="004E4B56"/>
        </w:tc>
      </w:tr>
      <w:tr w:rsidR="004E4B56" w14:paraId="091C1C01" w14:textId="77777777">
        <w:trPr>
          <w:trHeight w:val="1055"/>
        </w:trPr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FD" w14:textId="77777777" w:rsidR="004E4B56" w:rsidRDefault="004E4B56" w:rsidP="004E4B56">
            <w:pPr>
              <w:jc w:val="center"/>
            </w:pPr>
            <w:r>
              <w:t>5.24-5.27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FE" w14:textId="77777777" w:rsidR="004E4B56" w:rsidRDefault="004E4B56" w:rsidP="004E4B56">
            <w:r>
              <w:t>Incident management (planning, response, learning)</w:t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BFF" w14:textId="77777777" w:rsidR="004E4B56" w:rsidRDefault="004E4B56" w:rsidP="004E4B56">
            <w:r>
              <w:t>☐ Procedures tested annually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00" w14:textId="7652D855" w:rsidR="004E4B56" w:rsidRDefault="004E4B56" w:rsidP="004E4B56"/>
        </w:tc>
      </w:tr>
      <w:tr w:rsidR="00EC4F2F" w14:paraId="1CEB90E6" w14:textId="77777777">
        <w:trPr>
          <w:trHeight w:val="1055"/>
        </w:trPr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80BE7" w14:textId="71DC46E4" w:rsidR="00EC4F2F" w:rsidRDefault="00EC4F2F" w:rsidP="004E4B56">
            <w:pPr>
              <w:jc w:val="center"/>
            </w:pPr>
            <w:r>
              <w:t>5.34</w:t>
            </w:r>
          </w:p>
        </w:tc>
        <w:tc>
          <w:tcPr>
            <w:tcW w:w="2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DA00B" w14:textId="026B6887" w:rsidR="00EC4F2F" w:rsidRDefault="00240C37" w:rsidP="004E4B56">
            <w:r>
              <w:t>Privacy &amp; Protection of PII</w:t>
            </w:r>
          </w:p>
        </w:tc>
        <w:tc>
          <w:tcPr>
            <w:tcW w:w="2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19B0A" w14:textId="07A7AAB4" w:rsidR="00EC4F2F" w:rsidRDefault="00240C37" w:rsidP="004E4B56">
            <w:r>
              <w:t xml:space="preserve">☐ </w:t>
            </w:r>
            <w:r>
              <w:t xml:space="preserve">Personal data is protected in compliance with </w:t>
            </w:r>
            <w:r w:rsidR="00334903">
              <w:t>regulations/legislation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5AEB2" w14:textId="77777777" w:rsidR="00EC4F2F" w:rsidRDefault="00EC4F2F" w:rsidP="004E4B56"/>
        </w:tc>
      </w:tr>
    </w:tbl>
    <w:p w14:paraId="091C1C02" w14:textId="77777777" w:rsidR="004474A5" w:rsidRDefault="00A40157">
      <w:pPr>
        <w:pStyle w:val="Heading4"/>
        <w:spacing w:before="240" w:after="40"/>
        <w:rPr>
          <w:b/>
          <w:color w:val="000000"/>
          <w:sz w:val="22"/>
          <w:szCs w:val="22"/>
        </w:rPr>
      </w:pPr>
      <w:bookmarkStart w:id="7" w:name="_2qaof8135gzc" w:colFirst="0" w:colLast="0"/>
      <w:bookmarkEnd w:id="7"/>
      <w:r>
        <w:rPr>
          <w:b/>
          <w:color w:val="000000"/>
          <w:sz w:val="22"/>
          <w:szCs w:val="22"/>
        </w:rPr>
        <w:t>People Controls</w:t>
      </w:r>
    </w:p>
    <w:tbl>
      <w:tblPr>
        <w:tblStyle w:val="a1"/>
        <w:tblW w:w="9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551"/>
        <w:gridCol w:w="2268"/>
        <w:gridCol w:w="3176"/>
      </w:tblGrid>
      <w:tr w:rsidR="004474A5" w14:paraId="091C1C07" w14:textId="77777777" w:rsidTr="00E15057">
        <w:trPr>
          <w:trHeight w:val="785"/>
        </w:trPr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03" w14:textId="77777777" w:rsidR="004474A5" w:rsidRDefault="00A40157">
            <w:pPr>
              <w:jc w:val="center"/>
            </w:pPr>
            <w:r>
              <w:rPr>
                <w:b/>
              </w:rPr>
              <w:t>Control Reference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04" w14:textId="77777777" w:rsidR="004474A5" w:rsidRDefault="00A40157">
            <w:pPr>
              <w:jc w:val="center"/>
            </w:pPr>
            <w:r>
              <w:rPr>
                <w:b/>
              </w:rPr>
              <w:t>Control Name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05" w14:textId="77777777" w:rsidR="004474A5" w:rsidRDefault="00A40157">
            <w:pPr>
              <w:jc w:val="center"/>
            </w:pPr>
            <w:r>
              <w:rPr>
                <w:b/>
              </w:rPr>
              <w:t>Action/Status</w:t>
            </w:r>
          </w:p>
        </w:tc>
        <w:tc>
          <w:tcPr>
            <w:tcW w:w="3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06" w14:textId="77777777" w:rsidR="004474A5" w:rsidRDefault="00A40157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4474A5" w14:paraId="091C1C0C" w14:textId="77777777" w:rsidTr="00E15057">
        <w:trPr>
          <w:trHeight w:val="830"/>
        </w:trPr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08" w14:textId="77777777" w:rsidR="004474A5" w:rsidRDefault="00A40157" w:rsidP="00A40157">
            <w:pPr>
              <w:jc w:val="center"/>
            </w:pPr>
            <w:r>
              <w:t>6.1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09" w14:textId="77777777" w:rsidR="004474A5" w:rsidRDefault="00A40157">
            <w:r>
              <w:t>Screening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0A" w14:textId="77777777" w:rsidR="004474A5" w:rsidRDefault="00A40157">
            <w:r>
              <w:t>☐ Background checks completed</w:t>
            </w:r>
          </w:p>
        </w:tc>
        <w:tc>
          <w:tcPr>
            <w:tcW w:w="3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0B" w14:textId="71F7C12E" w:rsidR="004474A5" w:rsidRDefault="004474A5"/>
        </w:tc>
      </w:tr>
      <w:tr w:rsidR="004474A5" w14:paraId="091C1C11" w14:textId="77777777" w:rsidTr="00E15057">
        <w:trPr>
          <w:trHeight w:val="830"/>
        </w:trPr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0D" w14:textId="77777777" w:rsidR="004474A5" w:rsidRDefault="00A40157" w:rsidP="00A40157">
            <w:pPr>
              <w:jc w:val="center"/>
            </w:pPr>
            <w:r>
              <w:t>6.3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0E" w14:textId="77777777" w:rsidR="004474A5" w:rsidRDefault="00A40157">
            <w:r>
              <w:t>Awareness, education, and training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0F" w14:textId="77777777" w:rsidR="004474A5" w:rsidRDefault="00A40157">
            <w:r>
              <w:t>☐ Sessions conducted quarterly</w:t>
            </w:r>
          </w:p>
        </w:tc>
        <w:tc>
          <w:tcPr>
            <w:tcW w:w="3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10" w14:textId="48BB080F" w:rsidR="004474A5" w:rsidRDefault="004474A5"/>
        </w:tc>
      </w:tr>
      <w:tr w:rsidR="004474A5" w14:paraId="091C1C16" w14:textId="77777777" w:rsidTr="00E15057">
        <w:trPr>
          <w:trHeight w:val="830"/>
        </w:trPr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12" w14:textId="77777777" w:rsidR="004474A5" w:rsidRDefault="00A40157" w:rsidP="00A40157">
            <w:pPr>
              <w:jc w:val="center"/>
            </w:pPr>
            <w:r>
              <w:t>6.5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13" w14:textId="77777777" w:rsidR="004474A5" w:rsidRDefault="00A40157">
            <w:r>
              <w:t>Responsibilities after termination/change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14" w14:textId="77777777" w:rsidR="004474A5" w:rsidRDefault="00A40157">
            <w:r>
              <w:t>☐ Access revoked immediately</w:t>
            </w:r>
          </w:p>
        </w:tc>
        <w:tc>
          <w:tcPr>
            <w:tcW w:w="3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15" w14:textId="4A30F526" w:rsidR="004474A5" w:rsidRDefault="004474A5"/>
        </w:tc>
      </w:tr>
    </w:tbl>
    <w:p w14:paraId="091C1C17" w14:textId="77777777" w:rsidR="004474A5" w:rsidRDefault="00A40157">
      <w:pPr>
        <w:pStyle w:val="Heading4"/>
        <w:spacing w:before="240" w:after="40"/>
        <w:rPr>
          <w:b/>
          <w:color w:val="000000"/>
          <w:sz w:val="22"/>
          <w:szCs w:val="22"/>
        </w:rPr>
      </w:pPr>
      <w:bookmarkStart w:id="8" w:name="_ypol5yvx1d2r" w:colFirst="0" w:colLast="0"/>
      <w:bookmarkEnd w:id="8"/>
      <w:r>
        <w:rPr>
          <w:b/>
          <w:color w:val="000000"/>
          <w:sz w:val="22"/>
          <w:szCs w:val="22"/>
        </w:rPr>
        <w:t>Physical Controls</w:t>
      </w:r>
    </w:p>
    <w:tbl>
      <w:tblPr>
        <w:tblStyle w:val="a2"/>
        <w:tblW w:w="9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2446"/>
        <w:gridCol w:w="2268"/>
        <w:gridCol w:w="3191"/>
      </w:tblGrid>
      <w:tr w:rsidR="004474A5" w14:paraId="091C1C1C" w14:textId="77777777" w:rsidTr="00E15057">
        <w:trPr>
          <w:trHeight w:val="785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18" w14:textId="77777777" w:rsidR="004474A5" w:rsidRDefault="00A40157">
            <w:pPr>
              <w:jc w:val="center"/>
            </w:pPr>
            <w:r>
              <w:rPr>
                <w:b/>
              </w:rPr>
              <w:t>Control Reference</w:t>
            </w:r>
          </w:p>
        </w:tc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19" w14:textId="77777777" w:rsidR="004474A5" w:rsidRDefault="00A40157">
            <w:pPr>
              <w:jc w:val="center"/>
            </w:pPr>
            <w:r>
              <w:rPr>
                <w:b/>
              </w:rPr>
              <w:t>Control Name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1A" w14:textId="77777777" w:rsidR="004474A5" w:rsidRDefault="00A40157">
            <w:pPr>
              <w:jc w:val="center"/>
            </w:pPr>
            <w:r>
              <w:rPr>
                <w:b/>
              </w:rPr>
              <w:t>Action/Status</w:t>
            </w:r>
          </w:p>
        </w:tc>
        <w:tc>
          <w:tcPr>
            <w:tcW w:w="3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1B" w14:textId="77777777" w:rsidR="004474A5" w:rsidRDefault="00A40157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4474A5" w14:paraId="091C1C21" w14:textId="77777777" w:rsidTr="00E15057">
        <w:trPr>
          <w:trHeight w:val="830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1D" w14:textId="77777777" w:rsidR="004474A5" w:rsidRDefault="00A40157" w:rsidP="00A40157">
            <w:pPr>
              <w:jc w:val="center"/>
            </w:pPr>
            <w:r>
              <w:lastRenderedPageBreak/>
              <w:t>7.1</w:t>
            </w:r>
          </w:p>
        </w:tc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1E" w14:textId="77777777" w:rsidR="004474A5" w:rsidRDefault="00A40157">
            <w:r>
              <w:t>Physical security perimeters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1F" w14:textId="77777777" w:rsidR="004474A5" w:rsidRDefault="00A40157">
            <w:r>
              <w:t>☐ Entry monitored and logged</w:t>
            </w:r>
          </w:p>
        </w:tc>
        <w:tc>
          <w:tcPr>
            <w:tcW w:w="3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20" w14:textId="176EBB1A" w:rsidR="004474A5" w:rsidRDefault="004474A5"/>
        </w:tc>
      </w:tr>
      <w:tr w:rsidR="004474A5" w14:paraId="091C1C26" w14:textId="77777777" w:rsidTr="00E15057">
        <w:trPr>
          <w:trHeight w:val="830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22" w14:textId="77777777" w:rsidR="004474A5" w:rsidRDefault="00A40157" w:rsidP="00A40157">
            <w:pPr>
              <w:jc w:val="center"/>
            </w:pPr>
            <w:r>
              <w:t>7.7</w:t>
            </w:r>
          </w:p>
        </w:tc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23" w14:textId="77777777" w:rsidR="004474A5" w:rsidRDefault="00A40157">
            <w:r>
              <w:t>Clear desk and clear screen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24" w14:textId="77777777" w:rsidR="004474A5" w:rsidRDefault="00A40157">
            <w:r>
              <w:t>☐ Enforced consistently</w:t>
            </w:r>
          </w:p>
        </w:tc>
        <w:tc>
          <w:tcPr>
            <w:tcW w:w="3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25" w14:textId="0E0C83CE" w:rsidR="004474A5" w:rsidRDefault="004474A5"/>
        </w:tc>
      </w:tr>
      <w:tr w:rsidR="004474A5" w14:paraId="091C1C2B" w14:textId="77777777" w:rsidTr="00E15057">
        <w:trPr>
          <w:trHeight w:val="830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27" w14:textId="77777777" w:rsidR="004474A5" w:rsidRDefault="00A40157" w:rsidP="00A40157">
            <w:pPr>
              <w:jc w:val="center"/>
            </w:pPr>
            <w:r>
              <w:t>7.14</w:t>
            </w:r>
          </w:p>
        </w:tc>
        <w:tc>
          <w:tcPr>
            <w:tcW w:w="2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28" w14:textId="77777777" w:rsidR="004474A5" w:rsidRDefault="00A40157">
            <w:r>
              <w:t>Secure disposal or re-use of equipment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29" w14:textId="77777777" w:rsidR="004474A5" w:rsidRDefault="00A40157">
            <w:r>
              <w:t>☐ Procedures in place</w:t>
            </w:r>
          </w:p>
        </w:tc>
        <w:tc>
          <w:tcPr>
            <w:tcW w:w="3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2A" w14:textId="11292186" w:rsidR="004474A5" w:rsidRDefault="004474A5"/>
        </w:tc>
      </w:tr>
    </w:tbl>
    <w:p w14:paraId="091C1C2C" w14:textId="77777777" w:rsidR="004474A5" w:rsidRDefault="00A40157">
      <w:pPr>
        <w:pStyle w:val="Heading4"/>
        <w:spacing w:before="240" w:after="40"/>
        <w:rPr>
          <w:b/>
          <w:color w:val="000000"/>
          <w:sz w:val="22"/>
          <w:szCs w:val="22"/>
        </w:rPr>
      </w:pPr>
      <w:bookmarkStart w:id="9" w:name="_1q7cgoqwzwoz" w:colFirst="0" w:colLast="0"/>
      <w:bookmarkEnd w:id="9"/>
      <w:r>
        <w:rPr>
          <w:b/>
          <w:color w:val="000000"/>
          <w:sz w:val="22"/>
          <w:szCs w:val="22"/>
        </w:rPr>
        <w:t>Technological Controls</w:t>
      </w:r>
    </w:p>
    <w:tbl>
      <w:tblPr>
        <w:tblStyle w:val="a3"/>
        <w:tblW w:w="9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401"/>
        <w:gridCol w:w="2244"/>
        <w:gridCol w:w="3215"/>
      </w:tblGrid>
      <w:tr w:rsidR="004474A5" w14:paraId="091C1C31" w14:textId="77777777" w:rsidTr="00E15057">
        <w:trPr>
          <w:trHeight w:val="78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2D" w14:textId="77777777" w:rsidR="004474A5" w:rsidRDefault="00A40157">
            <w:pPr>
              <w:jc w:val="center"/>
            </w:pPr>
            <w:r>
              <w:rPr>
                <w:b/>
              </w:rPr>
              <w:t>Control Reference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2E" w14:textId="77777777" w:rsidR="004474A5" w:rsidRDefault="00A40157">
            <w:pPr>
              <w:jc w:val="center"/>
            </w:pPr>
            <w:r>
              <w:rPr>
                <w:b/>
              </w:rPr>
              <w:t>Control Name</w:t>
            </w:r>
          </w:p>
        </w:tc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2F" w14:textId="77777777" w:rsidR="004474A5" w:rsidRDefault="00A40157">
            <w:pPr>
              <w:jc w:val="center"/>
            </w:pPr>
            <w:r>
              <w:rPr>
                <w:b/>
              </w:rPr>
              <w:t>Action/Status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30" w14:textId="77777777" w:rsidR="004474A5" w:rsidRDefault="00A40157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4474A5" w14:paraId="091C1C36" w14:textId="77777777" w:rsidTr="00E15057">
        <w:trPr>
          <w:trHeight w:val="83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32" w14:textId="77777777" w:rsidR="004474A5" w:rsidRDefault="00A40157" w:rsidP="00A40157">
            <w:pPr>
              <w:jc w:val="center"/>
            </w:pPr>
            <w:r>
              <w:t>8.7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33" w14:textId="77777777" w:rsidR="004474A5" w:rsidRDefault="00A40157">
            <w:r>
              <w:t>Protection against malware</w:t>
            </w:r>
          </w:p>
        </w:tc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34" w14:textId="77777777" w:rsidR="004474A5" w:rsidRDefault="00A40157">
            <w:r>
              <w:t>☐ Anti-malware updated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35" w14:textId="6CCEDD23" w:rsidR="004474A5" w:rsidRDefault="004474A5"/>
        </w:tc>
      </w:tr>
      <w:tr w:rsidR="004474A5" w14:paraId="091C1C3B" w14:textId="77777777" w:rsidTr="00E15057">
        <w:trPr>
          <w:trHeight w:val="83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37" w14:textId="77777777" w:rsidR="004474A5" w:rsidRDefault="00A40157" w:rsidP="00A40157">
            <w:pPr>
              <w:jc w:val="center"/>
            </w:pPr>
            <w:r>
              <w:t>8.9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38" w14:textId="77777777" w:rsidR="004474A5" w:rsidRDefault="00A40157">
            <w:r>
              <w:t>Configuration management</w:t>
            </w:r>
          </w:p>
        </w:tc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39" w14:textId="77777777" w:rsidR="004474A5" w:rsidRDefault="00A40157">
            <w:r>
              <w:t>☐ Baselines established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3A" w14:textId="57066A52" w:rsidR="004474A5" w:rsidRDefault="004474A5"/>
        </w:tc>
      </w:tr>
      <w:tr w:rsidR="004474A5" w14:paraId="091C1C40" w14:textId="77777777" w:rsidTr="00E15057">
        <w:trPr>
          <w:trHeight w:val="83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3C" w14:textId="77777777" w:rsidR="004474A5" w:rsidRDefault="00A40157" w:rsidP="00A40157">
            <w:pPr>
              <w:jc w:val="center"/>
            </w:pPr>
            <w:r>
              <w:t>8.20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3D" w14:textId="77777777" w:rsidR="004474A5" w:rsidRDefault="00A40157">
            <w:r>
              <w:t>Network security</w:t>
            </w:r>
          </w:p>
        </w:tc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3E" w14:textId="77777777" w:rsidR="004474A5" w:rsidRDefault="00A40157">
            <w:r>
              <w:t>☐ Firewalls and segmentation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3F" w14:textId="2C29A721" w:rsidR="004474A5" w:rsidRDefault="004474A5"/>
        </w:tc>
      </w:tr>
      <w:tr w:rsidR="00B403ED" w14:paraId="302927BB" w14:textId="77777777" w:rsidTr="00E15057">
        <w:trPr>
          <w:trHeight w:val="83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7FABB" w14:textId="30DE0858" w:rsidR="00B403ED" w:rsidRDefault="00B403ED" w:rsidP="00A40157">
            <w:pPr>
              <w:jc w:val="center"/>
            </w:pPr>
            <w:r>
              <w:t>8.15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AB8E5" w14:textId="32633F0D" w:rsidR="00B403ED" w:rsidRDefault="00B403ED">
            <w:r>
              <w:t>Logging</w:t>
            </w:r>
          </w:p>
        </w:tc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3DE51" w14:textId="3AC16DD7" w:rsidR="00B403ED" w:rsidRDefault="00B403ED">
            <w:r>
              <w:t xml:space="preserve">☐ </w:t>
            </w:r>
            <w:r>
              <w:t>Logs are recorded, reviewed and retained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49AF2" w14:textId="77777777" w:rsidR="00B403ED" w:rsidRDefault="00B403ED"/>
        </w:tc>
      </w:tr>
      <w:tr w:rsidR="004474A5" w14:paraId="091C1C45" w14:textId="77777777" w:rsidTr="00E15057">
        <w:trPr>
          <w:trHeight w:val="83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41" w14:textId="77777777" w:rsidR="004474A5" w:rsidRDefault="00A40157" w:rsidP="00A40157">
            <w:pPr>
              <w:jc w:val="center"/>
            </w:pPr>
            <w:r>
              <w:t>8.16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42" w14:textId="77777777" w:rsidR="004474A5" w:rsidRDefault="00A40157">
            <w:r>
              <w:t>Monitoring activities</w:t>
            </w:r>
          </w:p>
        </w:tc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43" w14:textId="2F43D962" w:rsidR="004474A5" w:rsidRDefault="00A40157">
            <w:r>
              <w:t xml:space="preserve">☐ Logs </w:t>
            </w:r>
            <w:r w:rsidR="00EC4F2F">
              <w:t xml:space="preserve">are </w:t>
            </w:r>
            <w:r>
              <w:t>reviewed proactively</w:t>
            </w:r>
            <w:r w:rsidR="00EC4F2F">
              <w:t xml:space="preserve"> for anomalies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C44" w14:textId="54FD6093" w:rsidR="004474A5" w:rsidRDefault="004474A5"/>
        </w:tc>
      </w:tr>
      <w:tr w:rsidR="001D0BBC" w14:paraId="18FF3906" w14:textId="77777777" w:rsidTr="00E15057">
        <w:trPr>
          <w:trHeight w:val="83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77ED3" w14:textId="4C2BDDA6" w:rsidR="001D0BBC" w:rsidRDefault="004C4A03" w:rsidP="00A40157">
            <w:pPr>
              <w:jc w:val="center"/>
            </w:pPr>
            <w:r>
              <w:t>8.29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91CDA" w14:textId="38880E50" w:rsidR="001D0BBC" w:rsidRDefault="004C4A03">
            <w:r>
              <w:t>Security Testing</w:t>
            </w:r>
          </w:p>
        </w:tc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49383" w14:textId="198CA736" w:rsidR="001D0BBC" w:rsidRDefault="004C4A03">
            <w:r>
              <w:t xml:space="preserve">☐ </w:t>
            </w:r>
            <w:r>
              <w:t xml:space="preserve">Security tests (e.g. penetration tests) are conducted </w:t>
            </w:r>
            <w:r w:rsidR="00E15057">
              <w:t>regularly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BEAE5" w14:textId="77777777" w:rsidR="001D0BBC" w:rsidRDefault="001D0BBC"/>
        </w:tc>
      </w:tr>
    </w:tbl>
    <w:p w14:paraId="091C1C46" w14:textId="77777777" w:rsidR="004474A5" w:rsidRDefault="004474A5"/>
    <w:sectPr w:rsidR="004474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A4221"/>
    <w:multiLevelType w:val="multilevel"/>
    <w:tmpl w:val="3AFA0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0952A8"/>
    <w:multiLevelType w:val="multilevel"/>
    <w:tmpl w:val="9A00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735282">
    <w:abstractNumId w:val="0"/>
  </w:num>
  <w:num w:numId="2" w16cid:durableId="67967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I3MbAwNDMzMjM2tjRU0lEKTi0uzszPAykwqgUAVVuZ7CwAAAA="/>
  </w:docVars>
  <w:rsids>
    <w:rsidRoot w:val="004474A5"/>
    <w:rsid w:val="00097F67"/>
    <w:rsid w:val="00105F6C"/>
    <w:rsid w:val="001D0BBC"/>
    <w:rsid w:val="001D4CFF"/>
    <w:rsid w:val="00240C37"/>
    <w:rsid w:val="00241DB6"/>
    <w:rsid w:val="002E44F9"/>
    <w:rsid w:val="002F27A7"/>
    <w:rsid w:val="002F3300"/>
    <w:rsid w:val="00334903"/>
    <w:rsid w:val="004474A5"/>
    <w:rsid w:val="004A278A"/>
    <w:rsid w:val="004C4A03"/>
    <w:rsid w:val="004D677D"/>
    <w:rsid w:val="004E4B56"/>
    <w:rsid w:val="005E299C"/>
    <w:rsid w:val="005F0842"/>
    <w:rsid w:val="00622919"/>
    <w:rsid w:val="0065276A"/>
    <w:rsid w:val="00676DA1"/>
    <w:rsid w:val="00737E3B"/>
    <w:rsid w:val="00872C6E"/>
    <w:rsid w:val="00897EF9"/>
    <w:rsid w:val="00933BD4"/>
    <w:rsid w:val="0095621C"/>
    <w:rsid w:val="009C02D8"/>
    <w:rsid w:val="009C6AC0"/>
    <w:rsid w:val="009F7E69"/>
    <w:rsid w:val="00A40157"/>
    <w:rsid w:val="00A9480A"/>
    <w:rsid w:val="00B403ED"/>
    <w:rsid w:val="00B46B5B"/>
    <w:rsid w:val="00BB2EA0"/>
    <w:rsid w:val="00BF2F36"/>
    <w:rsid w:val="00CB2342"/>
    <w:rsid w:val="00DB57BC"/>
    <w:rsid w:val="00DC597E"/>
    <w:rsid w:val="00E15057"/>
    <w:rsid w:val="00EC4F2F"/>
    <w:rsid w:val="00ED022B"/>
    <w:rsid w:val="00EE1839"/>
    <w:rsid w:val="00F4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1C1B04"/>
  <w15:docId w15:val="{E48A5843-F6FD-4DC4-8259-A5E2D2039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" w:eastAsia="en-GB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DB6"/>
  </w:style>
  <w:style w:type="paragraph" w:styleId="Heading1">
    <w:name w:val="heading 1"/>
    <w:basedOn w:val="Normal"/>
    <w:next w:val="Normal"/>
    <w:link w:val="Heading1Char"/>
    <w:uiPriority w:val="9"/>
    <w:qFormat/>
    <w:rsid w:val="00241DB6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1DB6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1DB6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1DB6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DB6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DB6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DB6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DB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DB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41DB6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DB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241DB6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styleId="Hyperlink">
    <w:name w:val="Hyperlink"/>
    <w:basedOn w:val="DefaultParagraphFont"/>
    <w:uiPriority w:val="99"/>
    <w:semiHidden/>
    <w:unhideWhenUsed/>
    <w:rsid w:val="00897EF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41DB6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41DB6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241DB6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241DB6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DB6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DB6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DB6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DB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DB6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41DB6"/>
    <w:rPr>
      <w:b/>
      <w:bCs/>
      <w:color w:val="0F4761" w:themeColor="accent1" w:themeShade="BF"/>
      <w:sz w:val="16"/>
      <w:szCs w:val="16"/>
    </w:rPr>
  </w:style>
  <w:style w:type="character" w:customStyle="1" w:styleId="SubtitleChar">
    <w:name w:val="Subtitle Char"/>
    <w:basedOn w:val="DefaultParagraphFont"/>
    <w:link w:val="Subtitle"/>
    <w:uiPriority w:val="11"/>
    <w:rsid w:val="00241DB6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241DB6"/>
    <w:rPr>
      <w:b/>
      <w:bCs/>
    </w:rPr>
  </w:style>
  <w:style w:type="character" w:styleId="Emphasis">
    <w:name w:val="Emphasis"/>
    <w:uiPriority w:val="20"/>
    <w:qFormat/>
    <w:rsid w:val="00241DB6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41D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41DB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41DB6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DB6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DB6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241DB6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241DB6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241DB6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241DB6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241DB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1DB6"/>
    <w:pPr>
      <w:outlineLvl w:val="9"/>
    </w:pPr>
  </w:style>
  <w:style w:type="paragraph" w:styleId="NormalWeb">
    <w:name w:val="Normal (Web)"/>
    <w:basedOn w:val="Normal"/>
    <w:uiPriority w:val="99"/>
    <w:unhideWhenUsed/>
    <w:rsid w:val="00241DB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676DA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6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1280</Words>
  <Characters>8743</Characters>
  <Application>Microsoft Office Word</Application>
  <DocSecurity>0</DocSecurity>
  <Lines>794</Lines>
  <Paragraphs>334</Paragraphs>
  <ScaleCrop>false</ScaleCrop>
  <Company/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Alan Parker</cp:lastModifiedBy>
  <cp:revision>40</cp:revision>
  <dcterms:created xsi:type="dcterms:W3CDTF">2025-01-30T20:00:00Z</dcterms:created>
  <dcterms:modified xsi:type="dcterms:W3CDTF">2025-01-30T20:34:00Z</dcterms:modified>
</cp:coreProperties>
</file>