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56661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_Toc29403 </w:instrText>
          </w:r>
          <w:r>
            <w:fldChar w:fldCharType="separate"/>
          </w:r>
          <w:r>
            <w:rPr>
              <w:rFonts w:hint="eastAsia"/>
            </w:rPr>
            <w:t xml:space="preserve">第1章 </w:t>
          </w:r>
          <w:r>
            <w:rPr>
              <w:rFonts w:hint="eastAsia"/>
              <w:lang w:val="en-US" w:eastAsia="zh-CN"/>
            </w:rPr>
            <w:t>万年历</w:t>
          </w:r>
          <w:r>
            <w:tab/>
          </w:r>
          <w:r>
            <w:fldChar w:fldCharType="begin"/>
          </w:r>
          <w:r>
            <w:instrText xml:space="preserve"> PAGEREF _Toc29403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_Toc22645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val="en-US" w:eastAsia="zh-CN"/>
            </w:rPr>
            <w:t>万年历介绍</w:t>
          </w:r>
          <w:r>
            <w:tab/>
          </w:r>
          <w:r>
            <w:fldChar w:fldCharType="begin"/>
          </w:r>
          <w:r>
            <w:instrText xml:space="preserve"> PAGEREF _Toc22645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_Toc18045 </w:instrText>
          </w:r>
          <w:r>
            <w:fldChar w:fldCharType="separate"/>
          </w:r>
          <w:r>
            <w:rPr>
              <w:rFonts w:hint="eastAsia"/>
            </w:rPr>
            <w:t xml:space="preserve">1.2 </w:t>
          </w:r>
          <w:r>
            <w:rPr>
              <w:rFonts w:hint="eastAsia"/>
              <w:lang w:val="en-US" w:eastAsia="zh-CN"/>
            </w:rPr>
            <w:t>程序设计思路</w:t>
          </w:r>
          <w:r>
            <w:tab/>
          </w:r>
          <w:r>
            <w:fldChar w:fldCharType="begin"/>
          </w:r>
          <w:r>
            <w:instrText xml:space="preserve"> PAGEREF _Toc18045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_Toc31374 </w:instrText>
          </w:r>
          <w:r>
            <w:fldChar w:fldCharType="separate"/>
          </w:r>
          <w:r>
            <w:rPr>
              <w:rFonts w:hint="eastAsia"/>
            </w:rPr>
            <w:t xml:space="preserve">1.3 </w:t>
          </w:r>
          <w:r>
            <w:rPr>
              <w:rFonts w:hint="eastAsia"/>
              <w:lang w:val="en-US" w:eastAsia="zh-CN"/>
            </w:rPr>
            <w:t>关键技术</w:t>
          </w:r>
          <w:r>
            <w:tab/>
          </w:r>
          <w:r>
            <w:fldChar w:fldCharType="begin"/>
          </w:r>
          <w:r>
            <w:instrText xml:space="preserve"> PAGEREF _Toc31374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 确定指定月份的天数</w:t>
          </w:r>
          <w:r>
            <w:tab/>
          </w:r>
          <w:r>
            <w:fldChar w:fldCharType="begin"/>
          </w:r>
          <w:r>
            <w:instrText xml:space="preserve"> PAGEREF _Toc5065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 确定每月1号是星期几</w:t>
          </w:r>
          <w:r>
            <w:tab/>
          </w:r>
          <w:r>
            <w:fldChar w:fldCharType="begin"/>
          </w:r>
          <w:r>
            <w:instrText xml:space="preserve"> PAGEREF _Toc22525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1.3.3 计算农历年</w:t>
          </w:r>
          <w:r>
            <w:tab/>
          </w:r>
          <w:r>
            <w:fldChar w:fldCharType="begin"/>
          </w:r>
          <w:r>
            <w:instrText xml:space="preserve"> PAGEREF _Toc2851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_Toc9248 </w:instrText>
          </w:r>
          <w:r>
            <w:fldChar w:fldCharType="separate"/>
          </w:r>
          <w:r>
            <w:rPr>
              <w:rFonts w:hint="eastAsia"/>
            </w:rPr>
            <w:t xml:space="preserve">1.4 </w:t>
          </w:r>
          <w:r>
            <w:rPr>
              <w:rFonts w:hint="eastAsia"/>
              <w:lang w:val="en-US" w:eastAsia="zh-CN"/>
            </w:rPr>
            <w:t>程序设计步骤</w:t>
          </w:r>
          <w:r>
            <w:tab/>
          </w:r>
          <w:r>
            <w:fldChar w:fldCharType="begin"/>
          </w:r>
          <w:r>
            <w:instrText xml:space="preserve"> PAGEREF _Toc9248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1.4.1 主界面设计</w:t>
          </w:r>
          <w:r>
            <w:tab/>
          </w:r>
          <w:r>
            <w:fldChar w:fldCharType="begin"/>
          </w:r>
          <w:r>
            <w:instrText xml:space="preserve"> PAGEREF _Toc27853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1.4.2 给组件初始化数据</w:t>
          </w:r>
          <w:r>
            <w:tab/>
          </w:r>
          <w:r>
            <w:fldChar w:fldCharType="begin"/>
          </w:r>
          <w:r>
            <w:instrText xml:space="preserve"> PAGEREF _Toc5892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1.4.3 给组合框添加监听事件</w:t>
          </w:r>
          <w:r>
            <w:tab/>
          </w:r>
          <w:r>
            <w:fldChar w:fldCharType="begin"/>
          </w:r>
          <w:r>
            <w:instrText xml:space="preserve"> PAGEREF _Toc3605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1.4.4 显示选中日期及农历年</w:t>
          </w:r>
          <w:r>
            <w:tab/>
          </w:r>
          <w:r>
            <w:fldChar w:fldCharType="begin"/>
          </w:r>
          <w:r>
            <w:instrText xml:space="preserve"> PAGEREF _Toc112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1.4.5 给天数按钮添加监听事件</w:t>
          </w:r>
          <w:r>
            <w:tab/>
          </w:r>
          <w:r>
            <w:fldChar w:fldCharType="begin"/>
          </w:r>
          <w:r>
            <w:instrText xml:space="preserve"> PAGEREF _Toc14505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1.4.6 设置相关日期的颜色</w:t>
          </w:r>
          <w:r>
            <w:tab/>
          </w:r>
          <w:r>
            <w:fldChar w:fldCharType="begin"/>
          </w:r>
          <w:r>
            <w:instrText xml:space="preserve"> PAGEREF _Toc24656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1.4.7 返回今日</w:t>
          </w:r>
          <w:r>
            <w:tab/>
          </w:r>
          <w:r>
            <w:fldChar w:fldCharType="begin"/>
          </w:r>
          <w:r>
            <w:instrText xml:space="preserve"> PAGEREF _Toc15828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15" w:name="_GoBack"/>
          <w:bookmarkEnd w:id="15"/>
        </w:p>
      </w:sdtContent>
    </w:sdt>
    <w:p/>
    <w:p/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9403"/>
      <w:r>
        <w:rPr>
          <w:rFonts w:hint="eastAsia"/>
          <w:lang w:val="en-US" w:eastAsia="zh-CN"/>
        </w:rPr>
        <w:t>万年历</w:t>
      </w:r>
      <w:bookmarkEnd w:id="0"/>
    </w:p>
    <w:p>
      <w:pPr>
        <w:pStyle w:val="3"/>
      </w:pPr>
      <w:bookmarkStart w:id="1" w:name="_Toc22645"/>
      <w:r>
        <w:rPr>
          <w:rFonts w:hint="eastAsia"/>
          <w:lang w:val="en-US" w:eastAsia="zh-CN"/>
        </w:rPr>
        <w:t>万年历介绍</w:t>
      </w:r>
      <w:bookmarkEnd w:id="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本案例实现一个简单的万年历,如图所示:</w:t>
      </w:r>
    </w:p>
    <w:p>
      <w:pPr>
        <w:ind w:firstLine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4432935" cy="31337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通过组合框可以选择查看任意一年,任意一个月的日历,通过单击返回今日按钮可以返回到当前日历, 在界面下面显示选择的日期及当前年的农历形式.</w:t>
      </w:r>
    </w:p>
    <w:p>
      <w:pPr>
        <w:ind w:firstLine="420"/>
      </w:pPr>
    </w:p>
    <w:p>
      <w:pPr>
        <w:pStyle w:val="3"/>
      </w:pPr>
      <w:bookmarkStart w:id="2" w:name="_Toc18045"/>
      <w:r>
        <w:rPr>
          <w:rFonts w:hint="eastAsia"/>
          <w:lang w:val="en-US" w:eastAsia="zh-CN"/>
        </w:rPr>
        <w:t>程序设计思路</w:t>
      </w:r>
      <w:bookmarkEnd w:id="2"/>
    </w:p>
    <w:p>
      <w:pPr>
        <w:pStyle w:val="31"/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本案例基于Swing组件实现, 需要使用JPanel面板,JLable标签, JButton按钮,JComboBox组合框等组件,如图所示.</w:t>
      </w:r>
    </w:p>
    <w:p>
      <w:pPr>
        <w:pStyle w:val="31"/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27508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需要给组合框添加ItemListener监听器,当修改组合框中的选择项时,触发JComboBox组合框的itemStateChanged事件</w:t>
      </w:r>
    </w:p>
    <w:p>
      <w:pPr>
        <w:pStyle w:val="31"/>
        <w:numPr>
          <w:ilvl w:val="0"/>
          <w:numId w:val="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给按钮添加ActionListener监听器,当单击按钮时,触发按钮的actionPerformed事件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</w:pPr>
      <w:bookmarkStart w:id="3" w:name="_Toc31374"/>
      <w:r>
        <w:rPr>
          <w:rFonts w:hint="eastAsia"/>
          <w:lang w:val="en-US" w:eastAsia="zh-CN"/>
        </w:rPr>
        <w:t>关键技术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bookmarkStart w:id="4" w:name="_Toc5065"/>
      <w:r>
        <w:rPr>
          <w:rFonts w:hint="eastAsia"/>
          <w:lang w:val="en-US" w:eastAsia="zh-CN"/>
        </w:rPr>
        <w:t>确定指定月份的天数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一年12个月分大小月,大月31天,小月30天,2月的天数还跟年有关,如果是闰年则29天,平年28天.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//返回指定年和月的天数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int getMonthDays(int year, int month)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switch (month)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3: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5: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7: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8: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10: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12: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31;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4: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6: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9: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11: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30;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case 2: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return isLeay(year) ? 29 : 28;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//判断闰年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boolean isLeay(int year)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 year % 4 == 0 &amp;&amp; year % 100 != 0 || year % 400 ==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22525"/>
      <w:r>
        <w:rPr>
          <w:rFonts w:hint="eastAsia"/>
          <w:lang w:val="en-US" w:eastAsia="zh-CN"/>
        </w:rPr>
        <w:t>确定每月1号是星期几</w:t>
      </w:r>
      <w:bookmarkEnd w:id="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已知1900-1-1是星期一,计算year-month-day日期是星期几,可以从1900-1-1开始累加到year-month-day日期的总天数,总天数对7求余,余数为0表示星期日,余数1表示星期一,余数2表示星期二,....余数6表示星期六.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//返回指定日期是星期几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int getWeekDay(int year, int month, int day)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sum = 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//先累加整年的天数,闰年366天,平年365天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1900; i &lt; year;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sum += isLeay(i) ? 366 : 365;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//再累加当前year这一年,整月的天数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1; i &lt; month; i++)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sum += getMonthDays(year, i);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//最后累加year年month月的天数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sum += day;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//总天数对7求余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sum % 7;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bookmarkStart w:id="6" w:name="_Toc2851"/>
      <w:r>
        <w:rPr>
          <w:rFonts w:hint="eastAsia"/>
          <w:lang w:val="en-US" w:eastAsia="zh-CN"/>
        </w:rPr>
        <w:t>计算农历年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中国古代纪年不用数字，而是采用天干地支组合。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天干有十个，分别是：甲、乙、丙、丁、戊、己、庚、辛、壬、癸；</w:t>
      </w:r>
    </w:p>
    <w:p>
      <w:pPr>
        <w:ind w:firstLine="420"/>
        <w:rPr>
          <w:rFonts w:hint="eastAsia"/>
        </w:rPr>
      </w:pPr>
      <w:r>
        <w:rPr>
          <w:rFonts w:hint="eastAsia"/>
        </w:rPr>
        <w:t>地支有十二个，分别是：子、丑、寅、卯、辰、巳、午、未、申、酉、戌、亥。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使用时天干地支各取一字，天干在前，地支在后，组合成干支，例如甲子、乙丑、丙寅等等，依次轮回可形成六十种组合，以这些天干地支组合纪年，每六十年一个轮回，称为一个甲子。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十二属相又称“十二生肖”，由十一种源自自然界的动物：鼠、牛、虎、兔、蛇、马、羊、猴、鸡、狗、猪以及传说中的龙组成，用于纪年时，按顺序和十二地支组合成子鼠、丑牛、寅虎、卯兔、辰龙、巳蛇、午马、未羊、申猴、酉鸡、戌狗和亥猪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天干地支以及十二生肖常组合起来描述农历年，比如公历2011年就是农历辛卯兔年、2012年是壬辰龙年等等。</w:t>
      </w:r>
    </w:p>
    <w:p>
      <w:pPr>
        <w:ind w:firstLine="420"/>
      </w:pPr>
      <w:r>
        <w:rPr>
          <w:rFonts w:hint="eastAsia"/>
        </w:rPr>
        <w:t>计算某一年的天干地支，有很多经验公式，如果知道某一年的天干地支，也可以直接推算其它年份的天干地支。举个例子，如果知道2000年是庚辰龙年，则2012年的干支可以这样推算：（2012-2000）% 10=2，2012年的天干就是从庚开始向后推2个天干，即壬；2012年的地支可以这样推算：（2012 - 2000）% 12 = 0，2012年的地支仍然是辰，因此2012年的天干地支就是壬辰，十二生肖龙年。对于2000年以前的年份，计算出年份差后只要将天干和地支向前推算即可。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String getGanZhiNian(int year)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//已知1900年是庚子鼠年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//干支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ganzhi = {"甲", "乙", "丙", "丁", "戊", "己", "庚", "辛", "壬", "癸"};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//地支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dizhi = {"子", "丑", "寅", "卯", "辰", "巳", "午", "未", "申", "酉", "戌", "亥"};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//十二生肖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animals = {"鼠", "牛", "虎", "兔", "龙", "蛇", "马", "羊", "猴", "鸡", "狗", "猪"};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//计算指定年的干支, 1900年干支庚的索引值是6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gan = ((year - 1900) % 10 + 6) % 10;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//计算地支, 1900年地支子的索引值是0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di = (year - 1900) % 12;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//返回天干地支+生肖组合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ganzhi[gan] + dizhi[di] + "[" + animals[di] + "]年";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bookmarkStart w:id="7" w:name="_Toc9248"/>
      <w:r>
        <w:rPr>
          <w:rFonts w:hint="eastAsia"/>
          <w:lang w:val="en-US" w:eastAsia="zh-CN"/>
        </w:rPr>
        <w:t>程序设计步骤</w:t>
      </w:r>
      <w:bookmarkEnd w:id="7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27853"/>
      <w:r>
        <w:rPr>
          <w:rFonts w:hint="eastAsia"/>
          <w:lang w:val="en-US" w:eastAsia="zh-CN"/>
        </w:rPr>
        <w:t>1.4.1 主界面设计</w:t>
      </w:r>
      <w:bookmarkEnd w:id="8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package mycalendar;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javax.swing.*;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javax.swing.border.EmptyBorder;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import java.awt.*;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定义日历窗口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 北京动力节点老崔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*/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CalendarFrame extends JFrame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//定义需要的组件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JComboBox yearComboBox;     //年组合框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JComboBox monthComboBox;    //月组合框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JButton returnTodayBtn;     //返回今日按钮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JLabel [] weekLbls;         //日历表头星期几标签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JButton[] dayBtns;          //日历中天数按钮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JLabel selectedDateLbl;     //显示选中日期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JLabel chineseYearLbl;      //显示农历年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//通过构造方法给组件初始化,并添加到框架中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CalendarFrame(){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//组件初始化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yearComboBox = new JComboBox();     //年组合框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monthComboBox = new JComboBox();    //月组合框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returnTodayBtn = new JButton(" 返回今日 ");     //返回今日按钮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//当月日历表头标签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weekLbls = new JLabel[7];   //数组初始化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week = { "星期一", "星期二", "星期三", "星期四", "星期五", "星期六"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vertAlign w:val="baseline"/>
              </w:rPr>
              <w:t>"星期日"};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//给数组元素赋值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0; i &lt; weekLbls.length; i++)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weekLbls[i] = new JLabel( week[i]);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weekLbls[i].setHorizontalAlignment(JLabel.CENTER);  //标签内容水平居中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//当月天数按钮数组初始化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dayBtns = new JButton[42];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0; i &lt; dayBtns.length; i++)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dayBtns[i] = new JButton();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selectedDateLbl = new JLabel("选中的日期");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chineseYearLbl = new JLabel("农历年");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//把组件添加到框架中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//把年组合框,月组合框,返回今日按钮放在一个Panel面板中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JPanel yearMonthPanel = new JPanel();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yearMonthPanel.add(yearComboBox);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yearMonthPanel.add(new JLabel(" 年   "));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yearMonthPanel.add(monthComboBox);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yearMonthPanel.add(new JLabel(" 月   "));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yearMonthPanel.add(returnTodayBtn);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//把面板添加到框架中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this.add(yearMonthPanel, BorderLayout.NORTH);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//把本月日历显示的星期及日期放在一个Panel中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JPanel dayPanel = new JPanel();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//设置为网格布局,有7行7列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dayPanel.setLayout(new GridLayout(7,7,8,8));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//设置Panel的边框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dayPanel.setBorder(new EmptyBorder(5,10,5,10));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//向dayPanel中添加表头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0; i &lt; weekLbls.length; i++)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dayPanel.add(weekLbls[i]);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//向dayPanel添加天数按钮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(int i = 0; i &lt; dayBtns.length; i++)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dayPanel.add(dayBtns[i]);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//把daypanel添加框架中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this.add(dayPanel,BorderLayout.CENTER);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//把选择当前日期标签与农历年标签添加到框架中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JPanel soutPanel = new JPanel();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soutPanel.add(selectedDateLbl);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soutPanel.add(chineseYearLbl);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this.add(soutPanel, BorderLayout.SOUTH);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//设置框架的相关属性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//设置标题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this.setTitle("日历");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//设置大小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this.setSize(600, 360);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//设置不可调整大小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this.setResizable(false);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//在窗口中间显示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this.setLocationRelativeTo(null);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//关闭窗口退出程序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this.setDefaultCloseOperation(JFrame.EXIT_ON_CLOSE);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//显示窗口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this.setVisible(true);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31"/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运行结果如下</w:t>
      </w:r>
    </w:p>
    <w:p>
      <w:pPr>
        <w:pStyle w:val="31"/>
        <w:numPr>
          <w:ilvl w:val="0"/>
          <w:numId w:val="0"/>
        </w:numPr>
      </w:pPr>
      <w:r>
        <w:drawing>
          <wp:inline distT="0" distB="0" distL="114300" distR="114300">
            <wp:extent cx="3980180" cy="2388235"/>
            <wp:effectExtent l="0" t="0" r="12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5892"/>
      <w:r>
        <w:rPr>
          <w:rFonts w:hint="eastAsia"/>
          <w:lang w:val="en-US" w:eastAsia="zh-CN"/>
        </w:rPr>
        <w:t>1.4.2 给组件初始化数据</w:t>
      </w:r>
      <w:bookmarkEnd w:id="9"/>
    </w:p>
    <w:p>
      <w:pPr>
        <w:pStyle w:val="31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33495" cy="2299970"/>
            <wp:effectExtent l="0" t="0" r="146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//创建日历对象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Calendar calendar = Calendar.getInstance();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currentYear = calendar.get(Calendar.YEAR);      //当前年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currentMonth = calendar.get(Calendar.MONTH);    //当前月(从0开始)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currentDay = calendar.get(Calendar.DAY_OF_MONTH);   //当前日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max_year = currentYear + 100;   //日历的最大年份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//加载初始数据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loadInitialData()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//给年组合框添加初始数据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i = 1900; i &lt; max_year; i++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yearComboBox.addItem( i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//设置年组合框的默认值为当前年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yearComboBox.setSelectedItem(currentYear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//给月组合框添加初始数据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 int i = 1; i &lt;= 12;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monthComboBox.addItem(i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//设置月组合框的默认值为当前月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monthComboBox.setSelectedIndex(currentMonth);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//设置日历中天数按钮显示的文本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//设置日历按钮显示的文本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setDay()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//获得当前选中的年份与月份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Object selectYearStr = yearComboBox.getSelectedItem();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Object selectMonthStr = monthComboBox.getSelectedItem();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//把年份与月份转换为整数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selectYear = Integer.parseInt((String)selectYearStr);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selectMonth = Integer.parseInt((String)selectMonthStr);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//计算本月1号是星期几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weekday = getWeekDay(selectYear, selectMonth,1);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//获得上个月的天数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lastMonthDays = 0 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 selectMonth &gt; 1) {     //当前月份不是1月,计算当前年上个月的天数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lastMonthDays = getMonthDays(selectYear, selectMonth - 1);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}else {     //当前月份是1月,则计算去年12月份天数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lastMonthDays = getMonthDays(selectYear-1, 12);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//获得当前月的天数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monthDays = getMonthDays(selectYear, selectMonth);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//设置第一行前面上个月的按钮文本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lastDays = weekday == 0 ? 7 : weekday;      //打印的个月的天数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day = lastMonthDays - lastDays + 2;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 int i = 1; i &lt; lastDays ; i++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//当前月按钮的文本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 int i = lastDays ; i &lt; lastDays + monthDays;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//下个月的按钮文本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 int i = lastDays + monthDays; i &lt;= dayBtns.length;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CalendarFrame(){</w:t>
            </w:r>
          </w:p>
          <w:p>
            <w:pPr>
              <w:pStyle w:val="31"/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pStyle w:val="31"/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//加载初始化数据</w:t>
            </w:r>
          </w:p>
          <w:p>
            <w:pPr>
              <w:pStyle w:val="31"/>
              <w:numPr>
                <w:ilvl w:val="0"/>
                <w:numId w:val="0"/>
              </w:num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loadInitialData();</w:t>
            </w:r>
          </w:p>
          <w:p>
            <w:pPr>
              <w:pStyle w:val="31"/>
              <w:numPr>
                <w:ilvl w:val="0"/>
                <w:numId w:val="0"/>
              </w:numPr>
              <w:ind w:firstLine="42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" w:name="_Toc3605"/>
      <w:r>
        <w:rPr>
          <w:rFonts w:hint="eastAsia"/>
          <w:lang w:val="en-US" w:eastAsia="zh-CN"/>
        </w:rPr>
        <w:t>1.4.3 给组合框添加监听事件</w:t>
      </w:r>
      <w:bookmarkEnd w:id="10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public class CalendarFrame extends JFrame </w:t>
            </w:r>
            <w:r>
              <w:rPr>
                <w:rFonts w:hint="eastAsia"/>
                <w:b/>
                <w:bCs/>
                <w:vertAlign w:val="baseline"/>
              </w:rPr>
              <w:t>implements ActionListener</w:t>
            </w:r>
            <w:r>
              <w:rPr>
                <w:rFonts w:hint="eastAsia"/>
                <w:vertAlign w:val="baseline"/>
              </w:rPr>
              <w:t xml:space="preserve">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//定义需要的组件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.....................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//通过构造方法给组件初始化,并添加到框架中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CalendarFrame(){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//加载初始化数据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loadInitialData();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//添加组合框监听事件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yearComboBox.addActionListener(this::actionPerformed);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monthComboBox.addActionListener(this::actionPerformed);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@Override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actionPerformed(ActionEvent e)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(e.getSource() == yearComboBox){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}else if ( e.getSource() == monthComboBox){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Toc112"/>
      <w:r>
        <w:rPr>
          <w:rFonts w:hint="eastAsia"/>
          <w:lang w:val="en-US" w:eastAsia="zh-CN"/>
        </w:rPr>
        <w:t>1.4.4 显示选中日期及农历年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在CalendarFrame日历类中增加一个字段,表示当前日期的天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selectedDay;            //选中的天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在加载默认数据private void loadInitialData() 方法中给selecteDay默认初始化为当前日期的天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selectedDay = currentDay;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//默认当天的日子就是选中的日子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   private void setDay() 方法中,调用自定义方法 freshSouthDate刷新显示当前日期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freshSouthDate()方法的定义如下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//刷新当前选中的日期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private void freshSouthDate(){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int selectedYear = Integer.parseInt(yearComboBox.getSelectedItem().toString());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selectedDateLbl.setText( selectedYear + "年" + monthComboBox.getSelectedItem() + "月" + selectedDay + "日    " + getGanZhiNian( selectedYear));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14505"/>
      <w:r>
        <w:rPr>
          <w:rFonts w:hint="eastAsia"/>
          <w:lang w:val="en-US" w:eastAsia="zh-CN"/>
        </w:rPr>
        <w:t>1.4.5 给天数按钮添加监听事件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在日历中单击某一天,则在当前日期中动态更新你选择的日期</w:t>
      </w:r>
    </w:p>
    <w:p>
      <w:pPr>
        <w:ind w:firstLine="420" w:firstLineChars="0"/>
      </w:pPr>
      <w:r>
        <w:drawing>
          <wp:inline distT="0" distB="0" distL="114300" distR="114300">
            <wp:extent cx="4231640" cy="2537460"/>
            <wp:effectExtent l="0" t="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需要给每个按钮添加监听事件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public CalendarFrame(){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>...........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//当月天数按钮数组初始化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dayBtns = new JButton[42];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for (int i = 0; i &lt; dayBtns.length; i++)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dayBtns[i] = new JButton();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//给按钮添加监听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dayBtns[i].addActionListener(this::actionPerformed);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left w:val="nil"/>
              <w:right w:val="nil"/>
            </w:tcBorders>
          </w:tcPr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还需要区别这个日期是单击的上个月,当前月,还是下个月的日期, 如果单击的是上个月的日期,需要把月份切换到上个月,单击的是下个月的日期把月份切换到下个月. 为每个按钮设置ActionCommand进行区分选中的是哪个月的日期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private void setDay()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>...........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//设置第一行前面上个月的按钮文本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int lastDays = weekday == 0 ? 7 : weekday;      //打印的个月的天数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int day = lastMonthDays -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+ 2;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for( int i = 1; i &lt;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; i++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dayBtns[i-1].setActionCommand("P" + day);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//上个月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//当前月按钮的文本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for( int i =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; i &lt;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+ monthDays;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dayBtns[i-1].setActionCommand("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" +day);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//当前月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//下个月的按钮文本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for( int i =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+ monthDays; i &lt;= dayBtns.length;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 xml:space="preserve"> dayBtns[i-1] .setActionCommand("N" + day);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//下个月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31"/>
        <w:numPr>
          <w:ilvl w:val="0"/>
          <w:numId w:val="0"/>
        </w:numPr>
        <w:ind w:left="42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vertAlign w:val="baseline"/>
        </w:rPr>
        <w:t>actionPerformed</w:t>
      </w:r>
      <w:r>
        <w:rPr>
          <w:rFonts w:hint="eastAsia"/>
          <w:vertAlign w:val="baseline"/>
          <w:lang w:val="en-US" w:eastAsia="zh-CN"/>
        </w:rPr>
        <w:t>()事件处理方法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@Override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actionPerformed(ActionEvent e)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if (e.getSource() == yearComboBox){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}else if ( e.getSource() == monthComboBox){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}</w:t>
            </w:r>
            <w:r>
              <w:rPr>
                <w:rFonts w:hint="eastAsia"/>
                <w:vertAlign w:val="baseline"/>
              </w:rPr>
              <w:t>else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//获得按钮的ActionCommand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JButton selectBtn = (JButton) e.getSource();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actionCommand = selectBtn.getActionCommand();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//取出 月份 标志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flag = actionCommand.substring(0,1);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//取出当前日期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dayStr = actionCommand.substring(1);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//设置选中的当前日期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selectedDay = Integer.parseInt(dayStr);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selecteYear = Integer.parseInt( yearComboBox.getSelectedItem().toString()); //组合框中的年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selectedMonth = Integer.parseInt( monthComboBox.getSelectedItem().toString()); //组合框中的月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("P".equalsIgnoreCase(flag)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( selectedMonth &gt; 1 ){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//切换到当前年的上个月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monthComboBox.setSelectedItem( selectedMonth - 1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//切换到上一年的12月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 ( selecteYear &gt; 1900 ){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yearComboBox.setSelectedItem( selecteYear - 1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monthComboBox.setSelectedItem(12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}else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//已经是第一年了, 无法切换到上一年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if ("N".equalsIgnoreCase(flag)){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 (selectedMonth &lt; 12){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//切换到下个月,1月的索引值为0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monthComboBox.setSelectedIndex(  selectedMonth 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}else{      //当前是12月,切换到下一年的1月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 ( selecteYear &lt; max_year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yearComboBox.setSelectedItem( selecteYear + 1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monthComboBox.setSelectedIndex(0);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     //当前月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freshSouthDate();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3" w:name="_Toc24656"/>
      <w:r>
        <w:rPr>
          <w:rFonts w:hint="eastAsia"/>
          <w:lang w:val="en-US" w:eastAsia="zh-CN"/>
        </w:rPr>
        <w:t>1.4.6 设置相关日期的颜色</w:t>
      </w:r>
      <w:bookmarkEnd w:id="13"/>
    </w:p>
    <w:p>
      <w:pPr>
        <w:pStyle w:val="3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上个月的日历及下个月的日历显示为灰色,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private void setDay()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...............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//设置第一行前面上个月的按钮文本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lastDays = weekday == 0 ? 7 : weekday;      //打印的个月的天数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int day = lastMonthDays - </w:t>
            </w:r>
            <w:r>
              <w:rPr>
                <w:rFonts w:hint="eastAsia"/>
                <w:vertAlign w:val="baseline"/>
              </w:rPr>
              <w:t xml:space="preserve">lastDays </w:t>
            </w:r>
            <w:r>
              <w:rPr>
                <w:rFonts w:hint="eastAsia"/>
                <w:vertAlign w:val="baseline"/>
                <w:lang w:val="en-US" w:eastAsia="zh-CN"/>
              </w:rPr>
              <w:t>+ 2;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for( int i = 1; i &lt; lastDays ; i++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dayBtns[i-1].setActionCommand("P"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dayBtns[i-1].setForeground(Color.GRAY);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//当前月按钮的文本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for( int i = lastDays; i &lt; lastDays + monthDays;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dayBtns[i-1].setActionCommand("C"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dayBtns[i-1].setForeground(Color.BLACK);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if ( day == selectedDay){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    dayBtns[i-1].setForeground(Color.BLUE);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    dayBtns[i-1].setBackground(Color.CYAN);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//下个月的按钮文本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for( int i = lastDays + monthDays; i &lt;= dayBtns.length;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dayBtns[i-1] .setActionCommand("N"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dayBtns[i-1].setForeground(Color.GRAY);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//显示选中日期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freshSouthDate();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pStyle w:val="3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周六,周日字体显示为红色,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//定义计数器变量,统计天数按钮的数量, 周六,周日的字段显示为红色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int count = 0 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//设置第一行前面上个月的按钮文本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int lastDays = weekday == 0 ? 7 : weekday;      //打印的个月的天数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int day = lastMonthDays - </w:t>
            </w: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lastDays </w:t>
            </w: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+ 2;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for( int i = 1; i &lt; lastDays ; i++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dayBtns[i-1].setActionCommand("P"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dayBtns[i-1].setForeground(Color.GRAY);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count++;        //计数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//当前月按钮的文本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for( int i = lastDays; i &lt; lastDays + monthDays;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dayBtns[i-1].setActionCommand("C"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dayBtns[i-1].setForeground(Color.BLACK);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count++;        //计数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//设置 周六,周日的字体颜色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if ( count % 7 == 6 || count % 7 == 0 ){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    dayBtns[i-1].setForeground(Color.RED);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//设置当前日期的颜色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if ( day == selectedDay){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    dayBtns[i-1].setForeground(Color.BLUE);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    dayBtns[i-1].setBackground(Color.CYAN);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//下个月的按钮文本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for( int i = lastDays + monthDays; i &lt;= dayBtns.length;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 .setActionCommand("N"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dayBtns[i-1].setForeground(Color.GRAY);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 xml:space="preserve"> count++;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 xml:space="preserve">        }</w:t>
            </w:r>
          </w:p>
        </w:tc>
      </w:tr>
    </w:tbl>
    <w:p>
      <w:pPr>
        <w:pStyle w:val="3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1"/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选中的当前日期显示为蓝色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//保存上次选择的按钮,及按钮的前景色与背景色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JButton oldSelectedBtn = null;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Color oldForeColor = null 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Color oldBackColor = null;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//设置日历按钮显示的文本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setDay()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>............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//当前月按钮的文本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day = 1;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for( int i = lastDays; i &lt; lastDays + monthDays; i++){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dayBtns[i-1] .setText( day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dayBtns[i-1].setActionCommand("C" + day);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dayBtns[i-1].setForeground(Color.BLACK);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count++;        //计数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//设置 周六,周日的字体颜色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if ( count % 7 == 6 || count % 7 == 0 ){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    dayBtns[i-1].setForeground(Color.RED);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    dayBtns[i-1].setBackground(null);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//设置当前日期的颜色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 day == selectedDay){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</w:t>
            </w:r>
            <w:r>
              <w:rPr>
                <w:rFonts w:hint="eastAsia"/>
                <w:b/>
                <w:bCs/>
                <w:vertAlign w:val="baseline"/>
              </w:rPr>
              <w:t xml:space="preserve"> //保存选中按钮,及选中按钮原来的颜色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    oldSelectedBtn = dayBtns[i-1];  //设置旧选中按钮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    oldForeColor = dayBtns[i-1].getForeground();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    oldBackColor = dayBtns[i-1].getBackground();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//设置新的颜色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dayBtns[i-1].setForeground(Color.BLUE);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dayBtns[i-1].setBackground(Color.CYAN);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day++;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>..........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public void actionPerformed(ActionEvent e)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  <w:r>
              <w:rPr>
                <w:rFonts w:hint="eastAsia"/>
                <w:color w:val="7F7F7F" w:themeColor="background1" w:themeShade="80"/>
                <w:vertAlign w:val="baseline"/>
              </w:rPr>
              <w:t>if (e.getSource() == yearComboBox){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}else if ( e.getSource() == monthComboBox){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color w:val="7F7F7F" w:themeColor="background1" w:themeShade="80"/>
                <w:vertAlign w:val="baseline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</w:rPr>
              <w:t xml:space="preserve">        }else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//获得按钮的ActionCommand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JButton selectBtn = (JButton) e.getSource();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</w:t>
            </w:r>
            <w:r>
              <w:rPr>
                <w:rFonts w:hint="eastAsia"/>
                <w:b/>
                <w:bCs/>
                <w:vertAlign w:val="baseline"/>
              </w:rPr>
              <w:t xml:space="preserve"> //还原旧按钮的颜色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oldSelectedBtn.setForeground(oldForeColor);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oldSelectedBtn.setBackground(oldBackColor);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//保存新选中的按钮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oldSelectedBtn = selectBtn;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oldBackColor = selectBtn.getBackground();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oldForeColor = selectBtn.getForeground();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//设置新选中按钮的颜色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selectBtn.setForeground(Color.BLUE);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</w:rPr>
              <w:t xml:space="preserve">            selectBtn.setBackground(Color.CYAN);</w:t>
            </w:r>
          </w:p>
        </w:tc>
      </w:tr>
    </w:tbl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4" w:name="_Toc15828"/>
      <w:r>
        <w:rPr>
          <w:rFonts w:hint="eastAsia"/>
          <w:lang w:val="en-US" w:eastAsia="zh-CN"/>
        </w:rPr>
        <w:t>1.4.7 返回今日</w:t>
      </w:r>
      <w:bookmarkEnd w:id="14"/>
    </w:p>
    <w:p>
      <w:pPr>
        <w:pStyle w:val="31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单击返回今日按钮,把日历还原为当前日期,首先给返回今日按钮添加监听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public CalendarFrame(){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.........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returnTodayBtn = new JButton(" 返回今日 ");     //返回今日按钮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/>
                <w:bCs/>
              </w:rPr>
              <w:t xml:space="preserve"> //添加监听事件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 xml:space="preserve">        returnTodayBtn.addActionListener(this::actionPerformed);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@Override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void actionPerformed(ActionEvent e) 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  <w:t>if (e.getSource() == yearComboBox){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  <w:t xml:space="preserve"> 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  <w:t xml:space="preserve">        }else if ( e.getSource() == monthComboBox){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-US" w:eastAsia="zh-CN"/>
              </w:rPr>
              <w:t xml:space="preserve">           setDay();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else if (e.getSource() == returnTodayBtn){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    selectedDay = currentDay;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    yearComboBox.setSelectedItem(currentYear + "");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    monthComboBox.setSelectedIndex(currentMonth);</w:t>
            </w:r>
          </w:p>
          <w:p>
            <w:pPr>
              <w:pStyle w:val="31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default"/>
                <w:vertAlign w:val="baseline"/>
                <w:lang w:val="en-US" w:eastAsia="zh-CN"/>
              </w:rPr>
              <w:t>else {</w:t>
            </w:r>
          </w:p>
        </w:tc>
      </w:tr>
    </w:tbl>
    <w:p>
      <w:pPr>
        <w:pStyle w:val="3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31"/>
        <w:numPr>
          <w:ilvl w:val="0"/>
          <w:numId w:val="0"/>
        </w:numPr>
        <w:ind w:left="420" w:leftChars="0"/>
      </w:pPr>
    </w:p>
    <w:p>
      <w:pPr>
        <w:pStyle w:val="4"/>
        <w:numPr>
          <w:ilvl w:val="2"/>
          <w:numId w:val="0"/>
        </w:numPr>
        <w:ind w:leftChars="0"/>
        <w:outlineLvl w:val="9"/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single" w:color="auto" w:sz="4" w:space="1"/>
      </w:pBdr>
      <w:jc w:val="center"/>
    </w:pPr>
    <w:sdt>
      <w:sdtPr>
        <w:id w:val="962547090"/>
        <w:docPartObj>
          <w:docPartGallery w:val="autotext"/>
        </w:docPartObj>
      </w:sdtPr>
      <w:sdtContent>
        <w:r>
          <w:rPr>
            <w:rFonts w:hint="eastAsia" w:ascii="楷体" w:hAnsi="楷体" w:eastAsia="楷体"/>
            <w:color w:val="FF0000"/>
            <w:sz w:val="21"/>
            <w:szCs w:val="21"/>
          </w:rPr>
          <w:t>北京动力节点</w:t>
        </w:r>
        <w:r>
          <w:rPr>
            <w:rFonts w:hint="eastAsia"/>
            <w:sz w:val="21"/>
            <w:szCs w:val="21"/>
          </w:rPr>
          <w:t xml:space="preserve">   </w:t>
        </w:r>
        <w:r>
          <w:fldChar w:fldCharType="begin"/>
        </w:r>
        <w:r>
          <w:instrText xml:space="preserve"> HYPERLINK "http://www.bjpowernode.com" </w:instrText>
        </w:r>
        <w:r>
          <w:fldChar w:fldCharType="separate"/>
        </w:r>
        <w:r>
          <w:rPr>
            <w:rStyle w:val="20"/>
            <w:rFonts w:hint="eastAsia"/>
            <w:sz w:val="21"/>
            <w:szCs w:val="21"/>
          </w:rPr>
          <w:t>www.bjpowernode.com</w:t>
        </w:r>
        <w:r>
          <w:rPr>
            <w:rStyle w:val="20"/>
            <w:rFonts w:hint="eastAsia"/>
            <w:sz w:val="21"/>
            <w:szCs w:val="21"/>
          </w:rPr>
          <w:fldChar w:fldCharType="end"/>
        </w:r>
        <w:r>
          <w:rPr>
            <w:rStyle w:val="20"/>
            <w:sz w:val="21"/>
            <w:szCs w:val="21"/>
          </w:rPr>
          <w:t xml:space="preserve"> </w:t>
        </w:r>
        <w: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组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107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 19" o:spid="_x0000_s1026" o:spt="203" style="position:absolute;left:0pt;margin-left:532.3pt;margin-top:792.4pt;height:27.4pt;width:36pt;mso-position-horizontal-relative:page;mso-position-vertical-relative:page;z-index:251659264;mso-width-relative:page;mso-height-relative:page;" coordorigin="10104,14464" coordsize="720,548" o:gfxdata="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Zi9pdQAAAADAQAADwAAAAAA&#10;AAABACAAAAAiAAAAZHJzL2Rvd25yZXYueG1sUEsBAhQAFAAAAAgAh07iQIKvclb7AgAADQsAAA4A&#10;AAAAAAAAAQAgAAAAIwEAAGRycy9lMm9Eb2MueG1sUEsFBgAAAAAGAAYAWQEAAJAGAAAAAA==&#10;">
                  <o:lock v:ext="edit" aspectratio="f"/>
                  <v:rect id="Rectangle 20" o:spid="_x0000_s1026" o:spt="1" style="position:absolute;left:10190;top:14378;height:720;width:548;rotation:-6319877f;" fillcolor="#FFFFFF" filled="t" stroked="t" coordsize="21600,21600" o:gfxdata="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u5M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1" o:spid="_x0000_s1026" o:spt="1" style="position:absolute;left:10190;top:14378;height:720;width:548;rotation:-5392142f;" fillcolor="#FFFFFF" filled="t" stroked="t" coordsize="21600,21600" o:gfxdata="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Aj0i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2" o:spid="_x0000_s1026" o:spt="1" style="position:absolute;left:10190;top:14378;height:720;width:548;rotation:-5898240f;" fillcolor="#FFFFFF" filled="t" stroked="t" coordsize="21600,21600" o:gfxdata="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tT9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107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5274310" cy="403860"/>
          <wp:effectExtent l="0" t="0" r="2540" b="0"/>
          <wp:docPr id="12304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4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1511"/>
    <w:multiLevelType w:val="multilevel"/>
    <w:tmpl w:val="17721511"/>
    <w:lvl w:ilvl="0" w:tentative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upperLetter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pStyle w:val="7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5DD16DAC"/>
    <w:multiLevelType w:val="multilevel"/>
    <w:tmpl w:val="5DD16DAC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6" w:firstLine="0"/>
      </w:pPr>
      <w:rPr>
        <w:rFonts w:hint="eastAsia"/>
      </w:rPr>
    </w:lvl>
    <w:lvl w:ilvl="2" w:tentative="0">
      <w:start w:val="1"/>
      <w:numFmt w:val="decimal"/>
      <w:lvlRestart w:val="1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Restart w:val="1"/>
      <w:pStyle w:val="5"/>
      <w:lvlText w:val="（%4）"/>
      <w:lvlJc w:val="left"/>
      <w:pPr>
        <w:ind w:left="0" w:firstLine="0"/>
      </w:pPr>
      <w:rPr>
        <w:rFonts w:hint="eastAsia"/>
        <w:lang w:val="en-US"/>
      </w:rPr>
    </w:lvl>
    <w:lvl w:ilvl="4" w:tentative="0">
      <w:start w:val="1"/>
      <w:numFmt w:val="upperLetter"/>
      <w:lvlRestart w:val="1"/>
      <w:pStyle w:val="6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4B"/>
    <w:rsid w:val="00002910"/>
    <w:rsid w:val="000042F9"/>
    <w:rsid w:val="000045DA"/>
    <w:rsid w:val="00004E87"/>
    <w:rsid w:val="00005A4C"/>
    <w:rsid w:val="00005E1B"/>
    <w:rsid w:val="000064CC"/>
    <w:rsid w:val="00007E9A"/>
    <w:rsid w:val="00010131"/>
    <w:rsid w:val="00011539"/>
    <w:rsid w:val="000116BF"/>
    <w:rsid w:val="0001182A"/>
    <w:rsid w:val="00012D7F"/>
    <w:rsid w:val="00012E79"/>
    <w:rsid w:val="00015C86"/>
    <w:rsid w:val="0001737C"/>
    <w:rsid w:val="00017482"/>
    <w:rsid w:val="00017CA6"/>
    <w:rsid w:val="00017DD6"/>
    <w:rsid w:val="0002085D"/>
    <w:rsid w:val="0002154B"/>
    <w:rsid w:val="00024327"/>
    <w:rsid w:val="000266B2"/>
    <w:rsid w:val="000313B1"/>
    <w:rsid w:val="00034BB6"/>
    <w:rsid w:val="00035067"/>
    <w:rsid w:val="000354AA"/>
    <w:rsid w:val="0003597A"/>
    <w:rsid w:val="00036285"/>
    <w:rsid w:val="00036814"/>
    <w:rsid w:val="000375BB"/>
    <w:rsid w:val="00037C0F"/>
    <w:rsid w:val="000411B6"/>
    <w:rsid w:val="0004379A"/>
    <w:rsid w:val="0004470B"/>
    <w:rsid w:val="00045036"/>
    <w:rsid w:val="0004632D"/>
    <w:rsid w:val="00046B1E"/>
    <w:rsid w:val="0005180D"/>
    <w:rsid w:val="00053A0D"/>
    <w:rsid w:val="00055E14"/>
    <w:rsid w:val="00057424"/>
    <w:rsid w:val="0005784C"/>
    <w:rsid w:val="00060D1E"/>
    <w:rsid w:val="00062EB3"/>
    <w:rsid w:val="00064A0F"/>
    <w:rsid w:val="00066F30"/>
    <w:rsid w:val="00071E2D"/>
    <w:rsid w:val="00072388"/>
    <w:rsid w:val="00073620"/>
    <w:rsid w:val="000753FA"/>
    <w:rsid w:val="00075D4D"/>
    <w:rsid w:val="00076F32"/>
    <w:rsid w:val="00077115"/>
    <w:rsid w:val="00080947"/>
    <w:rsid w:val="000814D5"/>
    <w:rsid w:val="00081EE4"/>
    <w:rsid w:val="00082F64"/>
    <w:rsid w:val="0008369F"/>
    <w:rsid w:val="00086113"/>
    <w:rsid w:val="000900C7"/>
    <w:rsid w:val="00090E82"/>
    <w:rsid w:val="0009363E"/>
    <w:rsid w:val="000949E6"/>
    <w:rsid w:val="00095A69"/>
    <w:rsid w:val="000966FB"/>
    <w:rsid w:val="00096946"/>
    <w:rsid w:val="000978B6"/>
    <w:rsid w:val="00097A30"/>
    <w:rsid w:val="000A0D04"/>
    <w:rsid w:val="000A594C"/>
    <w:rsid w:val="000A6DAD"/>
    <w:rsid w:val="000B0C66"/>
    <w:rsid w:val="000B1BF7"/>
    <w:rsid w:val="000B2578"/>
    <w:rsid w:val="000B2E15"/>
    <w:rsid w:val="000B407C"/>
    <w:rsid w:val="000B42F5"/>
    <w:rsid w:val="000B62B0"/>
    <w:rsid w:val="000C0D5B"/>
    <w:rsid w:val="000C1E4F"/>
    <w:rsid w:val="000C2380"/>
    <w:rsid w:val="000D0EDE"/>
    <w:rsid w:val="000D1068"/>
    <w:rsid w:val="000D1180"/>
    <w:rsid w:val="000D1BC6"/>
    <w:rsid w:val="000D1F30"/>
    <w:rsid w:val="000D474C"/>
    <w:rsid w:val="000D4D0D"/>
    <w:rsid w:val="000D5EC9"/>
    <w:rsid w:val="000D7ACC"/>
    <w:rsid w:val="000E0864"/>
    <w:rsid w:val="000E1BF8"/>
    <w:rsid w:val="000E23F0"/>
    <w:rsid w:val="000E247C"/>
    <w:rsid w:val="000E2765"/>
    <w:rsid w:val="000E3FBA"/>
    <w:rsid w:val="000E4159"/>
    <w:rsid w:val="000E4A72"/>
    <w:rsid w:val="000E6CCB"/>
    <w:rsid w:val="000E710B"/>
    <w:rsid w:val="000E7DCB"/>
    <w:rsid w:val="000F0C83"/>
    <w:rsid w:val="000F317E"/>
    <w:rsid w:val="000F4104"/>
    <w:rsid w:val="000F609F"/>
    <w:rsid w:val="000F6BAA"/>
    <w:rsid w:val="000F7257"/>
    <w:rsid w:val="0010196C"/>
    <w:rsid w:val="001110C6"/>
    <w:rsid w:val="00111D6A"/>
    <w:rsid w:val="0011351F"/>
    <w:rsid w:val="00113E08"/>
    <w:rsid w:val="00115330"/>
    <w:rsid w:val="00115AB7"/>
    <w:rsid w:val="00116BB6"/>
    <w:rsid w:val="0012036D"/>
    <w:rsid w:val="0012051E"/>
    <w:rsid w:val="001223EA"/>
    <w:rsid w:val="00122A2A"/>
    <w:rsid w:val="00123678"/>
    <w:rsid w:val="00123C57"/>
    <w:rsid w:val="001247A1"/>
    <w:rsid w:val="00124FB2"/>
    <w:rsid w:val="001272AD"/>
    <w:rsid w:val="00130D9E"/>
    <w:rsid w:val="00134E7D"/>
    <w:rsid w:val="00135078"/>
    <w:rsid w:val="00135E48"/>
    <w:rsid w:val="00136E11"/>
    <w:rsid w:val="0014359B"/>
    <w:rsid w:val="00143EB3"/>
    <w:rsid w:val="00152695"/>
    <w:rsid w:val="001529BD"/>
    <w:rsid w:val="00154D7A"/>
    <w:rsid w:val="00155CAD"/>
    <w:rsid w:val="00155E30"/>
    <w:rsid w:val="00157389"/>
    <w:rsid w:val="00157A8D"/>
    <w:rsid w:val="0016502E"/>
    <w:rsid w:val="00165DCE"/>
    <w:rsid w:val="00166C30"/>
    <w:rsid w:val="00170EBE"/>
    <w:rsid w:val="00170F9F"/>
    <w:rsid w:val="001734A0"/>
    <w:rsid w:val="001745AF"/>
    <w:rsid w:val="00174603"/>
    <w:rsid w:val="001746BC"/>
    <w:rsid w:val="00175431"/>
    <w:rsid w:val="001754A7"/>
    <w:rsid w:val="00175FF7"/>
    <w:rsid w:val="001767A2"/>
    <w:rsid w:val="0018032D"/>
    <w:rsid w:val="00182A66"/>
    <w:rsid w:val="00184C1D"/>
    <w:rsid w:val="00186878"/>
    <w:rsid w:val="00191444"/>
    <w:rsid w:val="00191E3A"/>
    <w:rsid w:val="001920F7"/>
    <w:rsid w:val="0019245B"/>
    <w:rsid w:val="00192586"/>
    <w:rsid w:val="001927DA"/>
    <w:rsid w:val="00193054"/>
    <w:rsid w:val="00193FFA"/>
    <w:rsid w:val="00196E4F"/>
    <w:rsid w:val="001A2144"/>
    <w:rsid w:val="001A28A0"/>
    <w:rsid w:val="001A477B"/>
    <w:rsid w:val="001A47DA"/>
    <w:rsid w:val="001A5514"/>
    <w:rsid w:val="001A5769"/>
    <w:rsid w:val="001A6242"/>
    <w:rsid w:val="001B041E"/>
    <w:rsid w:val="001B30FA"/>
    <w:rsid w:val="001B423B"/>
    <w:rsid w:val="001B7E4D"/>
    <w:rsid w:val="001C0B7D"/>
    <w:rsid w:val="001C16E2"/>
    <w:rsid w:val="001C236A"/>
    <w:rsid w:val="001C3170"/>
    <w:rsid w:val="001C5B4B"/>
    <w:rsid w:val="001D0254"/>
    <w:rsid w:val="001D1B1B"/>
    <w:rsid w:val="001D2F01"/>
    <w:rsid w:val="001D4E98"/>
    <w:rsid w:val="001D53E1"/>
    <w:rsid w:val="001D54AC"/>
    <w:rsid w:val="001D76B3"/>
    <w:rsid w:val="001D7EBA"/>
    <w:rsid w:val="001E131E"/>
    <w:rsid w:val="001E5538"/>
    <w:rsid w:val="001E5A20"/>
    <w:rsid w:val="001E60CB"/>
    <w:rsid w:val="001E6442"/>
    <w:rsid w:val="001E6CFF"/>
    <w:rsid w:val="001E74B1"/>
    <w:rsid w:val="001F005D"/>
    <w:rsid w:val="001F00ED"/>
    <w:rsid w:val="001F19E1"/>
    <w:rsid w:val="001F1F88"/>
    <w:rsid w:val="001F611E"/>
    <w:rsid w:val="002008B3"/>
    <w:rsid w:val="00202317"/>
    <w:rsid w:val="0020273E"/>
    <w:rsid w:val="00204D6F"/>
    <w:rsid w:val="0020529D"/>
    <w:rsid w:val="002059C0"/>
    <w:rsid w:val="00207025"/>
    <w:rsid w:val="0021190D"/>
    <w:rsid w:val="00213B1E"/>
    <w:rsid w:val="00214A9F"/>
    <w:rsid w:val="00215072"/>
    <w:rsid w:val="00215575"/>
    <w:rsid w:val="002170DD"/>
    <w:rsid w:val="002172B0"/>
    <w:rsid w:val="002173CC"/>
    <w:rsid w:val="00220D6D"/>
    <w:rsid w:val="00221E44"/>
    <w:rsid w:val="00221E66"/>
    <w:rsid w:val="0022339F"/>
    <w:rsid w:val="00223421"/>
    <w:rsid w:val="00224D33"/>
    <w:rsid w:val="002259F7"/>
    <w:rsid w:val="00231741"/>
    <w:rsid w:val="00231B08"/>
    <w:rsid w:val="00231C5B"/>
    <w:rsid w:val="00232845"/>
    <w:rsid w:val="002355FF"/>
    <w:rsid w:val="002361DC"/>
    <w:rsid w:val="002374A3"/>
    <w:rsid w:val="00240908"/>
    <w:rsid w:val="0024395A"/>
    <w:rsid w:val="002446C4"/>
    <w:rsid w:val="00245050"/>
    <w:rsid w:val="0024517C"/>
    <w:rsid w:val="002461FE"/>
    <w:rsid w:val="00246976"/>
    <w:rsid w:val="00247001"/>
    <w:rsid w:val="002478E9"/>
    <w:rsid w:val="0025072F"/>
    <w:rsid w:val="00253DC1"/>
    <w:rsid w:val="00255B33"/>
    <w:rsid w:val="00255E5B"/>
    <w:rsid w:val="00256394"/>
    <w:rsid w:val="00260257"/>
    <w:rsid w:val="00260EF1"/>
    <w:rsid w:val="0026213A"/>
    <w:rsid w:val="00262ABD"/>
    <w:rsid w:val="002642AA"/>
    <w:rsid w:val="00264608"/>
    <w:rsid w:val="00265562"/>
    <w:rsid w:val="002677D0"/>
    <w:rsid w:val="0027072F"/>
    <w:rsid w:val="00273A22"/>
    <w:rsid w:val="00274594"/>
    <w:rsid w:val="00275E09"/>
    <w:rsid w:val="00277009"/>
    <w:rsid w:val="00282864"/>
    <w:rsid w:val="002830FB"/>
    <w:rsid w:val="00284AFD"/>
    <w:rsid w:val="00284C45"/>
    <w:rsid w:val="002867BA"/>
    <w:rsid w:val="002901E5"/>
    <w:rsid w:val="0029065A"/>
    <w:rsid w:val="00291C5C"/>
    <w:rsid w:val="00291C67"/>
    <w:rsid w:val="002932BF"/>
    <w:rsid w:val="00296326"/>
    <w:rsid w:val="00297769"/>
    <w:rsid w:val="00297B94"/>
    <w:rsid w:val="002A1A62"/>
    <w:rsid w:val="002A3119"/>
    <w:rsid w:val="002A35C1"/>
    <w:rsid w:val="002A4182"/>
    <w:rsid w:val="002A422C"/>
    <w:rsid w:val="002A4EF9"/>
    <w:rsid w:val="002A4FDF"/>
    <w:rsid w:val="002A5200"/>
    <w:rsid w:val="002A5942"/>
    <w:rsid w:val="002B5163"/>
    <w:rsid w:val="002B54B7"/>
    <w:rsid w:val="002B5986"/>
    <w:rsid w:val="002B6B61"/>
    <w:rsid w:val="002B747C"/>
    <w:rsid w:val="002B7983"/>
    <w:rsid w:val="002B7C67"/>
    <w:rsid w:val="002D06AE"/>
    <w:rsid w:val="002D0A18"/>
    <w:rsid w:val="002D1102"/>
    <w:rsid w:val="002D121E"/>
    <w:rsid w:val="002D2B5D"/>
    <w:rsid w:val="002D2D80"/>
    <w:rsid w:val="002D3CC1"/>
    <w:rsid w:val="002D4756"/>
    <w:rsid w:val="002D4968"/>
    <w:rsid w:val="002D4D60"/>
    <w:rsid w:val="002D536F"/>
    <w:rsid w:val="002D6D5D"/>
    <w:rsid w:val="002E0873"/>
    <w:rsid w:val="002E14CF"/>
    <w:rsid w:val="002E17DA"/>
    <w:rsid w:val="002E29BB"/>
    <w:rsid w:val="002E2D4A"/>
    <w:rsid w:val="002E336B"/>
    <w:rsid w:val="002F0007"/>
    <w:rsid w:val="002F00E7"/>
    <w:rsid w:val="002F2949"/>
    <w:rsid w:val="002F2B31"/>
    <w:rsid w:val="002F3FC6"/>
    <w:rsid w:val="002F4380"/>
    <w:rsid w:val="0030120E"/>
    <w:rsid w:val="00301CAE"/>
    <w:rsid w:val="00301F0E"/>
    <w:rsid w:val="003021F0"/>
    <w:rsid w:val="00302CC1"/>
    <w:rsid w:val="00303970"/>
    <w:rsid w:val="00305453"/>
    <w:rsid w:val="003056A6"/>
    <w:rsid w:val="003056C1"/>
    <w:rsid w:val="00307586"/>
    <w:rsid w:val="00307663"/>
    <w:rsid w:val="003077E4"/>
    <w:rsid w:val="00311723"/>
    <w:rsid w:val="003132BA"/>
    <w:rsid w:val="0031662E"/>
    <w:rsid w:val="0032254C"/>
    <w:rsid w:val="00322CCB"/>
    <w:rsid w:val="00323B03"/>
    <w:rsid w:val="00330110"/>
    <w:rsid w:val="00333604"/>
    <w:rsid w:val="0033497E"/>
    <w:rsid w:val="00335543"/>
    <w:rsid w:val="003355AA"/>
    <w:rsid w:val="003400F2"/>
    <w:rsid w:val="00340903"/>
    <w:rsid w:val="00341A0E"/>
    <w:rsid w:val="00345494"/>
    <w:rsid w:val="00345C75"/>
    <w:rsid w:val="003460A6"/>
    <w:rsid w:val="00346EDE"/>
    <w:rsid w:val="00351798"/>
    <w:rsid w:val="00352D34"/>
    <w:rsid w:val="00352EFA"/>
    <w:rsid w:val="003537E4"/>
    <w:rsid w:val="00356859"/>
    <w:rsid w:val="00356BCC"/>
    <w:rsid w:val="003575A7"/>
    <w:rsid w:val="0036105A"/>
    <w:rsid w:val="00362D18"/>
    <w:rsid w:val="00363275"/>
    <w:rsid w:val="00363480"/>
    <w:rsid w:val="00364B75"/>
    <w:rsid w:val="003723A4"/>
    <w:rsid w:val="0037578A"/>
    <w:rsid w:val="00376AAF"/>
    <w:rsid w:val="00377575"/>
    <w:rsid w:val="0037765E"/>
    <w:rsid w:val="0038006B"/>
    <w:rsid w:val="003804BF"/>
    <w:rsid w:val="0038335D"/>
    <w:rsid w:val="00384A12"/>
    <w:rsid w:val="00386B4B"/>
    <w:rsid w:val="0038740B"/>
    <w:rsid w:val="00390428"/>
    <w:rsid w:val="00390BB7"/>
    <w:rsid w:val="0039129F"/>
    <w:rsid w:val="00392196"/>
    <w:rsid w:val="00392355"/>
    <w:rsid w:val="003947B4"/>
    <w:rsid w:val="00397221"/>
    <w:rsid w:val="003A03B7"/>
    <w:rsid w:val="003A0D9C"/>
    <w:rsid w:val="003A10D6"/>
    <w:rsid w:val="003A1B2F"/>
    <w:rsid w:val="003A1C3D"/>
    <w:rsid w:val="003A3C48"/>
    <w:rsid w:val="003A48F1"/>
    <w:rsid w:val="003A5F08"/>
    <w:rsid w:val="003A6460"/>
    <w:rsid w:val="003A71AC"/>
    <w:rsid w:val="003A7A6A"/>
    <w:rsid w:val="003B08E2"/>
    <w:rsid w:val="003B34E2"/>
    <w:rsid w:val="003B36AA"/>
    <w:rsid w:val="003B3D34"/>
    <w:rsid w:val="003B6108"/>
    <w:rsid w:val="003C0CBB"/>
    <w:rsid w:val="003C2DDA"/>
    <w:rsid w:val="003C36B9"/>
    <w:rsid w:val="003C4C73"/>
    <w:rsid w:val="003C4F27"/>
    <w:rsid w:val="003C558D"/>
    <w:rsid w:val="003C5B9F"/>
    <w:rsid w:val="003D1072"/>
    <w:rsid w:val="003D2C57"/>
    <w:rsid w:val="003D44BF"/>
    <w:rsid w:val="003D45D8"/>
    <w:rsid w:val="003D5267"/>
    <w:rsid w:val="003D60EC"/>
    <w:rsid w:val="003D6CAB"/>
    <w:rsid w:val="003D70AB"/>
    <w:rsid w:val="003E09CE"/>
    <w:rsid w:val="003E0B10"/>
    <w:rsid w:val="003E15ED"/>
    <w:rsid w:val="003E43A8"/>
    <w:rsid w:val="003E4AB5"/>
    <w:rsid w:val="003E527A"/>
    <w:rsid w:val="003E5589"/>
    <w:rsid w:val="003E56F4"/>
    <w:rsid w:val="003E5774"/>
    <w:rsid w:val="003E6257"/>
    <w:rsid w:val="003E666A"/>
    <w:rsid w:val="003E69D6"/>
    <w:rsid w:val="003E796B"/>
    <w:rsid w:val="003F0D6E"/>
    <w:rsid w:val="003F33E3"/>
    <w:rsid w:val="003F4C61"/>
    <w:rsid w:val="003F4FBE"/>
    <w:rsid w:val="003F534B"/>
    <w:rsid w:val="003F7736"/>
    <w:rsid w:val="003F790D"/>
    <w:rsid w:val="00403521"/>
    <w:rsid w:val="004036DE"/>
    <w:rsid w:val="00403B91"/>
    <w:rsid w:val="0040491F"/>
    <w:rsid w:val="00404EDD"/>
    <w:rsid w:val="00405059"/>
    <w:rsid w:val="00406A39"/>
    <w:rsid w:val="004079F6"/>
    <w:rsid w:val="00413035"/>
    <w:rsid w:val="004137A0"/>
    <w:rsid w:val="00413BBF"/>
    <w:rsid w:val="00417F75"/>
    <w:rsid w:val="00421CFE"/>
    <w:rsid w:val="0042297A"/>
    <w:rsid w:val="00422C46"/>
    <w:rsid w:val="00425E8A"/>
    <w:rsid w:val="0042692A"/>
    <w:rsid w:val="0042796A"/>
    <w:rsid w:val="004279CD"/>
    <w:rsid w:val="004305B4"/>
    <w:rsid w:val="004336FB"/>
    <w:rsid w:val="004356E3"/>
    <w:rsid w:val="00436B79"/>
    <w:rsid w:val="00437E66"/>
    <w:rsid w:val="004408A2"/>
    <w:rsid w:val="0044445E"/>
    <w:rsid w:val="004456B0"/>
    <w:rsid w:val="004456D7"/>
    <w:rsid w:val="0044592D"/>
    <w:rsid w:val="00445DE3"/>
    <w:rsid w:val="004473AD"/>
    <w:rsid w:val="00450A81"/>
    <w:rsid w:val="00450F21"/>
    <w:rsid w:val="00452B95"/>
    <w:rsid w:val="004576C3"/>
    <w:rsid w:val="004609BB"/>
    <w:rsid w:val="00461058"/>
    <w:rsid w:val="004628BC"/>
    <w:rsid w:val="004677B1"/>
    <w:rsid w:val="00473102"/>
    <w:rsid w:val="00473D50"/>
    <w:rsid w:val="0047550B"/>
    <w:rsid w:val="00475795"/>
    <w:rsid w:val="00475FD4"/>
    <w:rsid w:val="00477149"/>
    <w:rsid w:val="004810B4"/>
    <w:rsid w:val="00481E4B"/>
    <w:rsid w:val="004837AD"/>
    <w:rsid w:val="00483B59"/>
    <w:rsid w:val="00484124"/>
    <w:rsid w:val="00484E7C"/>
    <w:rsid w:val="00491111"/>
    <w:rsid w:val="00494454"/>
    <w:rsid w:val="004949E0"/>
    <w:rsid w:val="00495111"/>
    <w:rsid w:val="00495EDF"/>
    <w:rsid w:val="00496CA2"/>
    <w:rsid w:val="004979EC"/>
    <w:rsid w:val="004A3B4A"/>
    <w:rsid w:val="004A5028"/>
    <w:rsid w:val="004A6489"/>
    <w:rsid w:val="004A78E6"/>
    <w:rsid w:val="004B2028"/>
    <w:rsid w:val="004B2FB2"/>
    <w:rsid w:val="004B31AB"/>
    <w:rsid w:val="004B383A"/>
    <w:rsid w:val="004B4B09"/>
    <w:rsid w:val="004B66D9"/>
    <w:rsid w:val="004C2183"/>
    <w:rsid w:val="004C2341"/>
    <w:rsid w:val="004C3192"/>
    <w:rsid w:val="004C4DD3"/>
    <w:rsid w:val="004C6825"/>
    <w:rsid w:val="004D1FEC"/>
    <w:rsid w:val="004D2C7C"/>
    <w:rsid w:val="004D30B1"/>
    <w:rsid w:val="004D4B97"/>
    <w:rsid w:val="004D6CFD"/>
    <w:rsid w:val="004E064E"/>
    <w:rsid w:val="004E7B60"/>
    <w:rsid w:val="004E7FCC"/>
    <w:rsid w:val="004F1321"/>
    <w:rsid w:val="004F2936"/>
    <w:rsid w:val="004F3FD8"/>
    <w:rsid w:val="004F505B"/>
    <w:rsid w:val="004F6B5B"/>
    <w:rsid w:val="004F7E29"/>
    <w:rsid w:val="00501BD6"/>
    <w:rsid w:val="005054AC"/>
    <w:rsid w:val="00507076"/>
    <w:rsid w:val="0050768C"/>
    <w:rsid w:val="00507FEE"/>
    <w:rsid w:val="00512EC2"/>
    <w:rsid w:val="00515346"/>
    <w:rsid w:val="00515790"/>
    <w:rsid w:val="00515D4F"/>
    <w:rsid w:val="00516240"/>
    <w:rsid w:val="00516A6F"/>
    <w:rsid w:val="00520CCF"/>
    <w:rsid w:val="005225C8"/>
    <w:rsid w:val="00523ACE"/>
    <w:rsid w:val="005241FC"/>
    <w:rsid w:val="00524A0C"/>
    <w:rsid w:val="005269FF"/>
    <w:rsid w:val="005310D7"/>
    <w:rsid w:val="005319AC"/>
    <w:rsid w:val="00532836"/>
    <w:rsid w:val="005343B3"/>
    <w:rsid w:val="00535A62"/>
    <w:rsid w:val="0054178E"/>
    <w:rsid w:val="00543139"/>
    <w:rsid w:val="0054567E"/>
    <w:rsid w:val="0054660F"/>
    <w:rsid w:val="005468E8"/>
    <w:rsid w:val="0054691E"/>
    <w:rsid w:val="005510F3"/>
    <w:rsid w:val="00553BA9"/>
    <w:rsid w:val="0055560F"/>
    <w:rsid w:val="00555BF1"/>
    <w:rsid w:val="00556D09"/>
    <w:rsid w:val="00556DBB"/>
    <w:rsid w:val="00560603"/>
    <w:rsid w:val="005613D4"/>
    <w:rsid w:val="00565EC0"/>
    <w:rsid w:val="005665F9"/>
    <w:rsid w:val="00567055"/>
    <w:rsid w:val="005670A2"/>
    <w:rsid w:val="00571C70"/>
    <w:rsid w:val="005747A2"/>
    <w:rsid w:val="00574BB7"/>
    <w:rsid w:val="005762A3"/>
    <w:rsid w:val="00576E67"/>
    <w:rsid w:val="005809E1"/>
    <w:rsid w:val="00580A93"/>
    <w:rsid w:val="00582C89"/>
    <w:rsid w:val="005830A0"/>
    <w:rsid w:val="00583EC3"/>
    <w:rsid w:val="005878AC"/>
    <w:rsid w:val="00593578"/>
    <w:rsid w:val="00593842"/>
    <w:rsid w:val="00593C96"/>
    <w:rsid w:val="00594E0C"/>
    <w:rsid w:val="0059609C"/>
    <w:rsid w:val="00597CB2"/>
    <w:rsid w:val="005A1048"/>
    <w:rsid w:val="005A1C0A"/>
    <w:rsid w:val="005A2E99"/>
    <w:rsid w:val="005A30B5"/>
    <w:rsid w:val="005A52E3"/>
    <w:rsid w:val="005A5E58"/>
    <w:rsid w:val="005A67E7"/>
    <w:rsid w:val="005A71F0"/>
    <w:rsid w:val="005B2994"/>
    <w:rsid w:val="005B3054"/>
    <w:rsid w:val="005B3318"/>
    <w:rsid w:val="005B56E6"/>
    <w:rsid w:val="005B5F53"/>
    <w:rsid w:val="005B7442"/>
    <w:rsid w:val="005B7B2A"/>
    <w:rsid w:val="005B7F10"/>
    <w:rsid w:val="005C3E4B"/>
    <w:rsid w:val="005C4128"/>
    <w:rsid w:val="005C49A0"/>
    <w:rsid w:val="005C4D78"/>
    <w:rsid w:val="005C5837"/>
    <w:rsid w:val="005C77DF"/>
    <w:rsid w:val="005D0942"/>
    <w:rsid w:val="005D2823"/>
    <w:rsid w:val="005D2C2A"/>
    <w:rsid w:val="005D58AC"/>
    <w:rsid w:val="005D7FE7"/>
    <w:rsid w:val="005E1889"/>
    <w:rsid w:val="005E3117"/>
    <w:rsid w:val="005E3530"/>
    <w:rsid w:val="005E4A0E"/>
    <w:rsid w:val="005E637F"/>
    <w:rsid w:val="005E7873"/>
    <w:rsid w:val="005F04C4"/>
    <w:rsid w:val="005F0E1F"/>
    <w:rsid w:val="005F3D3C"/>
    <w:rsid w:val="005F4C3F"/>
    <w:rsid w:val="005F5A8C"/>
    <w:rsid w:val="00602B65"/>
    <w:rsid w:val="00603195"/>
    <w:rsid w:val="0060394C"/>
    <w:rsid w:val="00604985"/>
    <w:rsid w:val="006050DF"/>
    <w:rsid w:val="006056E5"/>
    <w:rsid w:val="00605F17"/>
    <w:rsid w:val="006064A9"/>
    <w:rsid w:val="00606B7F"/>
    <w:rsid w:val="006073ED"/>
    <w:rsid w:val="006104D1"/>
    <w:rsid w:val="0061165F"/>
    <w:rsid w:val="00611A4A"/>
    <w:rsid w:val="006130AB"/>
    <w:rsid w:val="00615080"/>
    <w:rsid w:val="00615288"/>
    <w:rsid w:val="00616BA0"/>
    <w:rsid w:val="0061782C"/>
    <w:rsid w:val="0062042F"/>
    <w:rsid w:val="0062064D"/>
    <w:rsid w:val="006209D7"/>
    <w:rsid w:val="00621897"/>
    <w:rsid w:val="00621FA5"/>
    <w:rsid w:val="00624264"/>
    <w:rsid w:val="006250BB"/>
    <w:rsid w:val="00634D16"/>
    <w:rsid w:val="00634FC6"/>
    <w:rsid w:val="00635237"/>
    <w:rsid w:val="00636786"/>
    <w:rsid w:val="006379ED"/>
    <w:rsid w:val="00641310"/>
    <w:rsid w:val="00644385"/>
    <w:rsid w:val="00644DC5"/>
    <w:rsid w:val="006501EE"/>
    <w:rsid w:val="0065160C"/>
    <w:rsid w:val="00651BC4"/>
    <w:rsid w:val="00651C26"/>
    <w:rsid w:val="006533E1"/>
    <w:rsid w:val="00653405"/>
    <w:rsid w:val="00653C97"/>
    <w:rsid w:val="00654F8E"/>
    <w:rsid w:val="006554DD"/>
    <w:rsid w:val="00657DE5"/>
    <w:rsid w:val="006618DC"/>
    <w:rsid w:val="00662092"/>
    <w:rsid w:val="00663C27"/>
    <w:rsid w:val="00665BB7"/>
    <w:rsid w:val="00666128"/>
    <w:rsid w:val="00667B31"/>
    <w:rsid w:val="00667E4B"/>
    <w:rsid w:val="00671D1C"/>
    <w:rsid w:val="00672078"/>
    <w:rsid w:val="0067389F"/>
    <w:rsid w:val="00673FAF"/>
    <w:rsid w:val="00674BB8"/>
    <w:rsid w:val="00675535"/>
    <w:rsid w:val="00675A17"/>
    <w:rsid w:val="00675A9B"/>
    <w:rsid w:val="00676E81"/>
    <w:rsid w:val="00680A9C"/>
    <w:rsid w:val="00684AA1"/>
    <w:rsid w:val="00684F5B"/>
    <w:rsid w:val="00685E36"/>
    <w:rsid w:val="00686CFE"/>
    <w:rsid w:val="006875D1"/>
    <w:rsid w:val="00690125"/>
    <w:rsid w:val="00691744"/>
    <w:rsid w:val="006963F3"/>
    <w:rsid w:val="00696B22"/>
    <w:rsid w:val="00696C64"/>
    <w:rsid w:val="00697E18"/>
    <w:rsid w:val="006A1AC2"/>
    <w:rsid w:val="006A241C"/>
    <w:rsid w:val="006A2DE8"/>
    <w:rsid w:val="006A31ED"/>
    <w:rsid w:val="006A471C"/>
    <w:rsid w:val="006B0909"/>
    <w:rsid w:val="006B0C04"/>
    <w:rsid w:val="006B1728"/>
    <w:rsid w:val="006B1945"/>
    <w:rsid w:val="006B2770"/>
    <w:rsid w:val="006B285D"/>
    <w:rsid w:val="006B31D0"/>
    <w:rsid w:val="006B3548"/>
    <w:rsid w:val="006B3D74"/>
    <w:rsid w:val="006B5CDC"/>
    <w:rsid w:val="006C1326"/>
    <w:rsid w:val="006C166C"/>
    <w:rsid w:val="006C168E"/>
    <w:rsid w:val="006C1FA4"/>
    <w:rsid w:val="006C228A"/>
    <w:rsid w:val="006C2D71"/>
    <w:rsid w:val="006C2EF5"/>
    <w:rsid w:val="006C3790"/>
    <w:rsid w:val="006C535C"/>
    <w:rsid w:val="006C5AEE"/>
    <w:rsid w:val="006C7FC1"/>
    <w:rsid w:val="006D1327"/>
    <w:rsid w:val="006D2630"/>
    <w:rsid w:val="006D28BF"/>
    <w:rsid w:val="006D537D"/>
    <w:rsid w:val="006E08BC"/>
    <w:rsid w:val="006E1CA0"/>
    <w:rsid w:val="006E2154"/>
    <w:rsid w:val="006E33D5"/>
    <w:rsid w:val="006E5ADC"/>
    <w:rsid w:val="006E5DCD"/>
    <w:rsid w:val="006F0010"/>
    <w:rsid w:val="006F1918"/>
    <w:rsid w:val="006F1E37"/>
    <w:rsid w:val="006F1F0B"/>
    <w:rsid w:val="006F26D4"/>
    <w:rsid w:val="006F5FF0"/>
    <w:rsid w:val="007007E3"/>
    <w:rsid w:val="00700B9E"/>
    <w:rsid w:val="00705768"/>
    <w:rsid w:val="00706D02"/>
    <w:rsid w:val="0070792E"/>
    <w:rsid w:val="00713A3A"/>
    <w:rsid w:val="00713F3D"/>
    <w:rsid w:val="007148FE"/>
    <w:rsid w:val="00716A3E"/>
    <w:rsid w:val="0071764E"/>
    <w:rsid w:val="0072123B"/>
    <w:rsid w:val="00723D4E"/>
    <w:rsid w:val="00724FDE"/>
    <w:rsid w:val="00725FE0"/>
    <w:rsid w:val="00727E77"/>
    <w:rsid w:val="00730359"/>
    <w:rsid w:val="00730628"/>
    <w:rsid w:val="00730EEB"/>
    <w:rsid w:val="00734CBF"/>
    <w:rsid w:val="00734D50"/>
    <w:rsid w:val="0073536D"/>
    <w:rsid w:val="00735372"/>
    <w:rsid w:val="00736190"/>
    <w:rsid w:val="00736C79"/>
    <w:rsid w:val="00737053"/>
    <w:rsid w:val="00737E7B"/>
    <w:rsid w:val="007400B0"/>
    <w:rsid w:val="00741A3B"/>
    <w:rsid w:val="00741C85"/>
    <w:rsid w:val="00742FAB"/>
    <w:rsid w:val="007433E3"/>
    <w:rsid w:val="007449A7"/>
    <w:rsid w:val="007453FE"/>
    <w:rsid w:val="007456FE"/>
    <w:rsid w:val="007462B1"/>
    <w:rsid w:val="00747D30"/>
    <w:rsid w:val="00751F89"/>
    <w:rsid w:val="0075252E"/>
    <w:rsid w:val="00756E1C"/>
    <w:rsid w:val="00760B2D"/>
    <w:rsid w:val="007626E8"/>
    <w:rsid w:val="00763A12"/>
    <w:rsid w:val="007657AE"/>
    <w:rsid w:val="00766156"/>
    <w:rsid w:val="007738CB"/>
    <w:rsid w:val="00776072"/>
    <w:rsid w:val="00777FEA"/>
    <w:rsid w:val="0078118B"/>
    <w:rsid w:val="00784240"/>
    <w:rsid w:val="00784608"/>
    <w:rsid w:val="00784EB7"/>
    <w:rsid w:val="00791804"/>
    <w:rsid w:val="00794CED"/>
    <w:rsid w:val="00796B55"/>
    <w:rsid w:val="007A72DA"/>
    <w:rsid w:val="007A77DD"/>
    <w:rsid w:val="007B09B9"/>
    <w:rsid w:val="007B14BF"/>
    <w:rsid w:val="007B1536"/>
    <w:rsid w:val="007B1571"/>
    <w:rsid w:val="007B1A5B"/>
    <w:rsid w:val="007B1D1D"/>
    <w:rsid w:val="007B3FCD"/>
    <w:rsid w:val="007B56CC"/>
    <w:rsid w:val="007B698C"/>
    <w:rsid w:val="007B7216"/>
    <w:rsid w:val="007C10F6"/>
    <w:rsid w:val="007C1763"/>
    <w:rsid w:val="007C45CC"/>
    <w:rsid w:val="007C6074"/>
    <w:rsid w:val="007C61AE"/>
    <w:rsid w:val="007C65FF"/>
    <w:rsid w:val="007C6E15"/>
    <w:rsid w:val="007D03EF"/>
    <w:rsid w:val="007D155A"/>
    <w:rsid w:val="007D3860"/>
    <w:rsid w:val="007D456E"/>
    <w:rsid w:val="007D5235"/>
    <w:rsid w:val="007D62A4"/>
    <w:rsid w:val="007D766F"/>
    <w:rsid w:val="007E0A80"/>
    <w:rsid w:val="007E101D"/>
    <w:rsid w:val="007E13CA"/>
    <w:rsid w:val="007E153A"/>
    <w:rsid w:val="007E59E2"/>
    <w:rsid w:val="007E6A17"/>
    <w:rsid w:val="007F3B60"/>
    <w:rsid w:val="007F4055"/>
    <w:rsid w:val="007F4447"/>
    <w:rsid w:val="007F4A05"/>
    <w:rsid w:val="007F5AAF"/>
    <w:rsid w:val="007F702B"/>
    <w:rsid w:val="00802A0B"/>
    <w:rsid w:val="00802A94"/>
    <w:rsid w:val="00802DEE"/>
    <w:rsid w:val="00802E05"/>
    <w:rsid w:val="008062D5"/>
    <w:rsid w:val="008073FC"/>
    <w:rsid w:val="008079FE"/>
    <w:rsid w:val="00807D19"/>
    <w:rsid w:val="00807F77"/>
    <w:rsid w:val="0081029D"/>
    <w:rsid w:val="00811E04"/>
    <w:rsid w:val="00813B7E"/>
    <w:rsid w:val="008141F6"/>
    <w:rsid w:val="00814C03"/>
    <w:rsid w:val="00815A19"/>
    <w:rsid w:val="00817198"/>
    <w:rsid w:val="008175D7"/>
    <w:rsid w:val="008176E8"/>
    <w:rsid w:val="00817974"/>
    <w:rsid w:val="00820F3A"/>
    <w:rsid w:val="00822CB3"/>
    <w:rsid w:val="008241F7"/>
    <w:rsid w:val="00825C8B"/>
    <w:rsid w:val="00830AA5"/>
    <w:rsid w:val="00830DF6"/>
    <w:rsid w:val="00832A9F"/>
    <w:rsid w:val="0083556C"/>
    <w:rsid w:val="00835D45"/>
    <w:rsid w:val="0083701C"/>
    <w:rsid w:val="008418F8"/>
    <w:rsid w:val="008424BE"/>
    <w:rsid w:val="0084434F"/>
    <w:rsid w:val="00844C02"/>
    <w:rsid w:val="008463C4"/>
    <w:rsid w:val="0085082B"/>
    <w:rsid w:val="0085189B"/>
    <w:rsid w:val="008544B1"/>
    <w:rsid w:val="008566D6"/>
    <w:rsid w:val="008571E7"/>
    <w:rsid w:val="00860813"/>
    <w:rsid w:val="00860E03"/>
    <w:rsid w:val="0086269B"/>
    <w:rsid w:val="00862FF6"/>
    <w:rsid w:val="00872FE5"/>
    <w:rsid w:val="00874EFE"/>
    <w:rsid w:val="00874F3E"/>
    <w:rsid w:val="00876F71"/>
    <w:rsid w:val="00877BA5"/>
    <w:rsid w:val="0088191E"/>
    <w:rsid w:val="0088601A"/>
    <w:rsid w:val="00887250"/>
    <w:rsid w:val="008877C7"/>
    <w:rsid w:val="0089000E"/>
    <w:rsid w:val="00891CF4"/>
    <w:rsid w:val="0089208C"/>
    <w:rsid w:val="00894ED7"/>
    <w:rsid w:val="008A10EB"/>
    <w:rsid w:val="008A171F"/>
    <w:rsid w:val="008A2306"/>
    <w:rsid w:val="008A2E9D"/>
    <w:rsid w:val="008A3C02"/>
    <w:rsid w:val="008A4F32"/>
    <w:rsid w:val="008A5090"/>
    <w:rsid w:val="008B1849"/>
    <w:rsid w:val="008B188A"/>
    <w:rsid w:val="008B1BD8"/>
    <w:rsid w:val="008B33AF"/>
    <w:rsid w:val="008B4158"/>
    <w:rsid w:val="008B4F63"/>
    <w:rsid w:val="008B522C"/>
    <w:rsid w:val="008B6891"/>
    <w:rsid w:val="008C1CFC"/>
    <w:rsid w:val="008C1FA3"/>
    <w:rsid w:val="008C45C1"/>
    <w:rsid w:val="008C5A24"/>
    <w:rsid w:val="008C642F"/>
    <w:rsid w:val="008C65C5"/>
    <w:rsid w:val="008C660C"/>
    <w:rsid w:val="008C6B05"/>
    <w:rsid w:val="008C6B0F"/>
    <w:rsid w:val="008D02B1"/>
    <w:rsid w:val="008D0C10"/>
    <w:rsid w:val="008D1980"/>
    <w:rsid w:val="008D25BA"/>
    <w:rsid w:val="008D34E9"/>
    <w:rsid w:val="008D3735"/>
    <w:rsid w:val="008D5312"/>
    <w:rsid w:val="008D6437"/>
    <w:rsid w:val="008D69A3"/>
    <w:rsid w:val="008D6DA4"/>
    <w:rsid w:val="008D73E4"/>
    <w:rsid w:val="008E0E5D"/>
    <w:rsid w:val="008E1278"/>
    <w:rsid w:val="008E20CB"/>
    <w:rsid w:val="008E2B47"/>
    <w:rsid w:val="008E43E5"/>
    <w:rsid w:val="008E4A68"/>
    <w:rsid w:val="008E76AF"/>
    <w:rsid w:val="008F006C"/>
    <w:rsid w:val="008F1118"/>
    <w:rsid w:val="008F42EF"/>
    <w:rsid w:val="008F59E6"/>
    <w:rsid w:val="008F60AE"/>
    <w:rsid w:val="008F67FA"/>
    <w:rsid w:val="008F76DA"/>
    <w:rsid w:val="00901A71"/>
    <w:rsid w:val="00902540"/>
    <w:rsid w:val="009070CB"/>
    <w:rsid w:val="00913C54"/>
    <w:rsid w:val="009156CF"/>
    <w:rsid w:val="00915875"/>
    <w:rsid w:val="00915A1D"/>
    <w:rsid w:val="00921BC3"/>
    <w:rsid w:val="009221E9"/>
    <w:rsid w:val="0092254E"/>
    <w:rsid w:val="00922575"/>
    <w:rsid w:val="0092461D"/>
    <w:rsid w:val="00924E5C"/>
    <w:rsid w:val="00926E21"/>
    <w:rsid w:val="00927B1A"/>
    <w:rsid w:val="00930F57"/>
    <w:rsid w:val="00930F61"/>
    <w:rsid w:val="00932C96"/>
    <w:rsid w:val="00934D00"/>
    <w:rsid w:val="0094105C"/>
    <w:rsid w:val="0094141B"/>
    <w:rsid w:val="009420CC"/>
    <w:rsid w:val="00943935"/>
    <w:rsid w:val="0094417A"/>
    <w:rsid w:val="009444E6"/>
    <w:rsid w:val="00944C6D"/>
    <w:rsid w:val="0095245A"/>
    <w:rsid w:val="009525B9"/>
    <w:rsid w:val="0095388F"/>
    <w:rsid w:val="009566DB"/>
    <w:rsid w:val="00956F90"/>
    <w:rsid w:val="009571FE"/>
    <w:rsid w:val="00960710"/>
    <w:rsid w:val="00960DC8"/>
    <w:rsid w:val="00962AEE"/>
    <w:rsid w:val="00963362"/>
    <w:rsid w:val="009652D7"/>
    <w:rsid w:val="00965600"/>
    <w:rsid w:val="00965DAD"/>
    <w:rsid w:val="00965FF0"/>
    <w:rsid w:val="009667BF"/>
    <w:rsid w:val="00966BF4"/>
    <w:rsid w:val="0096765F"/>
    <w:rsid w:val="009676A4"/>
    <w:rsid w:val="00970D96"/>
    <w:rsid w:val="0097281B"/>
    <w:rsid w:val="0097576A"/>
    <w:rsid w:val="009767AD"/>
    <w:rsid w:val="00976A4B"/>
    <w:rsid w:val="009823D1"/>
    <w:rsid w:val="009826EC"/>
    <w:rsid w:val="00986BB9"/>
    <w:rsid w:val="00987932"/>
    <w:rsid w:val="009902B0"/>
    <w:rsid w:val="009909DA"/>
    <w:rsid w:val="009914C5"/>
    <w:rsid w:val="009921BC"/>
    <w:rsid w:val="009952A0"/>
    <w:rsid w:val="00997FAE"/>
    <w:rsid w:val="009A1ABE"/>
    <w:rsid w:val="009A2D20"/>
    <w:rsid w:val="009A4F2A"/>
    <w:rsid w:val="009A66F9"/>
    <w:rsid w:val="009A6ED4"/>
    <w:rsid w:val="009B11EA"/>
    <w:rsid w:val="009B274C"/>
    <w:rsid w:val="009C074B"/>
    <w:rsid w:val="009C140B"/>
    <w:rsid w:val="009C59FD"/>
    <w:rsid w:val="009D0D11"/>
    <w:rsid w:val="009D22EE"/>
    <w:rsid w:val="009D3CBF"/>
    <w:rsid w:val="009D4BE6"/>
    <w:rsid w:val="009D5779"/>
    <w:rsid w:val="009D6410"/>
    <w:rsid w:val="009D6EB2"/>
    <w:rsid w:val="009D7A4B"/>
    <w:rsid w:val="009D7BFE"/>
    <w:rsid w:val="009D7F13"/>
    <w:rsid w:val="009E40D3"/>
    <w:rsid w:val="009E4B13"/>
    <w:rsid w:val="009E5536"/>
    <w:rsid w:val="009E6F45"/>
    <w:rsid w:val="009F0143"/>
    <w:rsid w:val="009F029B"/>
    <w:rsid w:val="009F06BC"/>
    <w:rsid w:val="009F1B74"/>
    <w:rsid w:val="009F4361"/>
    <w:rsid w:val="009F6C34"/>
    <w:rsid w:val="009F7815"/>
    <w:rsid w:val="00A00361"/>
    <w:rsid w:val="00A004C4"/>
    <w:rsid w:val="00A00DE3"/>
    <w:rsid w:val="00A02889"/>
    <w:rsid w:val="00A0339D"/>
    <w:rsid w:val="00A067CB"/>
    <w:rsid w:val="00A1177F"/>
    <w:rsid w:val="00A14224"/>
    <w:rsid w:val="00A15447"/>
    <w:rsid w:val="00A20241"/>
    <w:rsid w:val="00A2168C"/>
    <w:rsid w:val="00A216F8"/>
    <w:rsid w:val="00A23228"/>
    <w:rsid w:val="00A248E2"/>
    <w:rsid w:val="00A2601C"/>
    <w:rsid w:val="00A27349"/>
    <w:rsid w:val="00A305E1"/>
    <w:rsid w:val="00A30FEE"/>
    <w:rsid w:val="00A31F8A"/>
    <w:rsid w:val="00A32B87"/>
    <w:rsid w:val="00A35FAE"/>
    <w:rsid w:val="00A37BD4"/>
    <w:rsid w:val="00A40151"/>
    <w:rsid w:val="00A405D1"/>
    <w:rsid w:val="00A40EB2"/>
    <w:rsid w:val="00A44350"/>
    <w:rsid w:val="00A46CC0"/>
    <w:rsid w:val="00A476F8"/>
    <w:rsid w:val="00A47E4F"/>
    <w:rsid w:val="00A508E0"/>
    <w:rsid w:val="00A51B32"/>
    <w:rsid w:val="00A52F15"/>
    <w:rsid w:val="00A55C4D"/>
    <w:rsid w:val="00A57D8B"/>
    <w:rsid w:val="00A618CE"/>
    <w:rsid w:val="00A64675"/>
    <w:rsid w:val="00A65ACF"/>
    <w:rsid w:val="00A6612B"/>
    <w:rsid w:val="00A70E69"/>
    <w:rsid w:val="00A71F36"/>
    <w:rsid w:val="00A732CC"/>
    <w:rsid w:val="00A7479E"/>
    <w:rsid w:val="00A76D93"/>
    <w:rsid w:val="00A76EAC"/>
    <w:rsid w:val="00A80D3D"/>
    <w:rsid w:val="00A813FC"/>
    <w:rsid w:val="00A840EA"/>
    <w:rsid w:val="00A8544B"/>
    <w:rsid w:val="00A85D06"/>
    <w:rsid w:val="00A86509"/>
    <w:rsid w:val="00A871F2"/>
    <w:rsid w:val="00A90275"/>
    <w:rsid w:val="00A918EC"/>
    <w:rsid w:val="00A939D6"/>
    <w:rsid w:val="00A94D54"/>
    <w:rsid w:val="00A952FB"/>
    <w:rsid w:val="00AA0EB9"/>
    <w:rsid w:val="00AA20E2"/>
    <w:rsid w:val="00AA42A7"/>
    <w:rsid w:val="00AA5536"/>
    <w:rsid w:val="00AB0107"/>
    <w:rsid w:val="00AB0EFC"/>
    <w:rsid w:val="00AB25C4"/>
    <w:rsid w:val="00AB2E93"/>
    <w:rsid w:val="00AB71B6"/>
    <w:rsid w:val="00AC13CA"/>
    <w:rsid w:val="00AC16F1"/>
    <w:rsid w:val="00AC4449"/>
    <w:rsid w:val="00AC4855"/>
    <w:rsid w:val="00AC49E8"/>
    <w:rsid w:val="00AC77AC"/>
    <w:rsid w:val="00AD063B"/>
    <w:rsid w:val="00AD27DB"/>
    <w:rsid w:val="00AD3851"/>
    <w:rsid w:val="00AD5C91"/>
    <w:rsid w:val="00AD65BB"/>
    <w:rsid w:val="00AD74C6"/>
    <w:rsid w:val="00AE0DB0"/>
    <w:rsid w:val="00AE1C74"/>
    <w:rsid w:val="00AE1FAA"/>
    <w:rsid w:val="00AE2006"/>
    <w:rsid w:val="00AE3ED7"/>
    <w:rsid w:val="00AE5CCC"/>
    <w:rsid w:val="00AE5CF1"/>
    <w:rsid w:val="00AE622A"/>
    <w:rsid w:val="00AE640A"/>
    <w:rsid w:val="00AF0233"/>
    <w:rsid w:val="00AF1470"/>
    <w:rsid w:val="00AF52E4"/>
    <w:rsid w:val="00AF5547"/>
    <w:rsid w:val="00AF7559"/>
    <w:rsid w:val="00AF7564"/>
    <w:rsid w:val="00B01648"/>
    <w:rsid w:val="00B024B8"/>
    <w:rsid w:val="00B036FD"/>
    <w:rsid w:val="00B06272"/>
    <w:rsid w:val="00B07E86"/>
    <w:rsid w:val="00B114EB"/>
    <w:rsid w:val="00B1214C"/>
    <w:rsid w:val="00B12270"/>
    <w:rsid w:val="00B13AA0"/>
    <w:rsid w:val="00B17102"/>
    <w:rsid w:val="00B173F4"/>
    <w:rsid w:val="00B206D1"/>
    <w:rsid w:val="00B22E15"/>
    <w:rsid w:val="00B25DC5"/>
    <w:rsid w:val="00B25FD8"/>
    <w:rsid w:val="00B26781"/>
    <w:rsid w:val="00B302C0"/>
    <w:rsid w:val="00B30B86"/>
    <w:rsid w:val="00B35B97"/>
    <w:rsid w:val="00B36ABA"/>
    <w:rsid w:val="00B36E4D"/>
    <w:rsid w:val="00B377F8"/>
    <w:rsid w:val="00B37A7C"/>
    <w:rsid w:val="00B4017D"/>
    <w:rsid w:val="00B434B0"/>
    <w:rsid w:val="00B453CA"/>
    <w:rsid w:val="00B45FAC"/>
    <w:rsid w:val="00B47907"/>
    <w:rsid w:val="00B503EA"/>
    <w:rsid w:val="00B505A0"/>
    <w:rsid w:val="00B505CB"/>
    <w:rsid w:val="00B50DAE"/>
    <w:rsid w:val="00B51727"/>
    <w:rsid w:val="00B52CF7"/>
    <w:rsid w:val="00B559E1"/>
    <w:rsid w:val="00B56B62"/>
    <w:rsid w:val="00B72636"/>
    <w:rsid w:val="00B73534"/>
    <w:rsid w:val="00B75058"/>
    <w:rsid w:val="00B762FF"/>
    <w:rsid w:val="00B80B64"/>
    <w:rsid w:val="00B818FE"/>
    <w:rsid w:val="00B82D33"/>
    <w:rsid w:val="00B832E1"/>
    <w:rsid w:val="00B83E17"/>
    <w:rsid w:val="00B84592"/>
    <w:rsid w:val="00B84AF7"/>
    <w:rsid w:val="00B86171"/>
    <w:rsid w:val="00B86ED8"/>
    <w:rsid w:val="00B925F9"/>
    <w:rsid w:val="00B93400"/>
    <w:rsid w:val="00B974E0"/>
    <w:rsid w:val="00BA2550"/>
    <w:rsid w:val="00BA3332"/>
    <w:rsid w:val="00BA3929"/>
    <w:rsid w:val="00BA3B88"/>
    <w:rsid w:val="00BA3CF4"/>
    <w:rsid w:val="00BA3EE8"/>
    <w:rsid w:val="00BA5A50"/>
    <w:rsid w:val="00BA5E79"/>
    <w:rsid w:val="00BA6ED3"/>
    <w:rsid w:val="00BA7909"/>
    <w:rsid w:val="00BB00A9"/>
    <w:rsid w:val="00BB07E1"/>
    <w:rsid w:val="00BB2746"/>
    <w:rsid w:val="00BB2A70"/>
    <w:rsid w:val="00BB4B7A"/>
    <w:rsid w:val="00BB5230"/>
    <w:rsid w:val="00BB6E21"/>
    <w:rsid w:val="00BB6F1C"/>
    <w:rsid w:val="00BC032C"/>
    <w:rsid w:val="00BC0390"/>
    <w:rsid w:val="00BC1C1E"/>
    <w:rsid w:val="00BC3826"/>
    <w:rsid w:val="00BC3C23"/>
    <w:rsid w:val="00BC3D57"/>
    <w:rsid w:val="00BC3E53"/>
    <w:rsid w:val="00BC67F1"/>
    <w:rsid w:val="00BD2565"/>
    <w:rsid w:val="00BD292F"/>
    <w:rsid w:val="00BD2D05"/>
    <w:rsid w:val="00BD3BD8"/>
    <w:rsid w:val="00BD4968"/>
    <w:rsid w:val="00BD7180"/>
    <w:rsid w:val="00BE0150"/>
    <w:rsid w:val="00BE1060"/>
    <w:rsid w:val="00BE2B9C"/>
    <w:rsid w:val="00BE447D"/>
    <w:rsid w:val="00BE4852"/>
    <w:rsid w:val="00BE53F5"/>
    <w:rsid w:val="00BE5F2D"/>
    <w:rsid w:val="00BE7CD2"/>
    <w:rsid w:val="00BF1522"/>
    <w:rsid w:val="00BF4BE8"/>
    <w:rsid w:val="00BF6023"/>
    <w:rsid w:val="00C0007A"/>
    <w:rsid w:val="00C0145A"/>
    <w:rsid w:val="00C01CAB"/>
    <w:rsid w:val="00C01F10"/>
    <w:rsid w:val="00C02D53"/>
    <w:rsid w:val="00C06496"/>
    <w:rsid w:val="00C06658"/>
    <w:rsid w:val="00C06CE3"/>
    <w:rsid w:val="00C123B9"/>
    <w:rsid w:val="00C12CB0"/>
    <w:rsid w:val="00C1506E"/>
    <w:rsid w:val="00C158CA"/>
    <w:rsid w:val="00C16378"/>
    <w:rsid w:val="00C16E64"/>
    <w:rsid w:val="00C20820"/>
    <w:rsid w:val="00C20A29"/>
    <w:rsid w:val="00C20E61"/>
    <w:rsid w:val="00C211F4"/>
    <w:rsid w:val="00C21341"/>
    <w:rsid w:val="00C222DB"/>
    <w:rsid w:val="00C22640"/>
    <w:rsid w:val="00C259AB"/>
    <w:rsid w:val="00C26D4A"/>
    <w:rsid w:val="00C27C1E"/>
    <w:rsid w:val="00C27F41"/>
    <w:rsid w:val="00C30045"/>
    <w:rsid w:val="00C302B8"/>
    <w:rsid w:val="00C313EF"/>
    <w:rsid w:val="00C31AD7"/>
    <w:rsid w:val="00C325F4"/>
    <w:rsid w:val="00C36133"/>
    <w:rsid w:val="00C372FA"/>
    <w:rsid w:val="00C37BF3"/>
    <w:rsid w:val="00C37FC2"/>
    <w:rsid w:val="00C4105E"/>
    <w:rsid w:val="00C43481"/>
    <w:rsid w:val="00C440F7"/>
    <w:rsid w:val="00C443D8"/>
    <w:rsid w:val="00C44473"/>
    <w:rsid w:val="00C47394"/>
    <w:rsid w:val="00C47FAF"/>
    <w:rsid w:val="00C501D0"/>
    <w:rsid w:val="00C51752"/>
    <w:rsid w:val="00C5643F"/>
    <w:rsid w:val="00C576C4"/>
    <w:rsid w:val="00C603A3"/>
    <w:rsid w:val="00C62B31"/>
    <w:rsid w:val="00C62DC4"/>
    <w:rsid w:val="00C67562"/>
    <w:rsid w:val="00C75401"/>
    <w:rsid w:val="00C75FB3"/>
    <w:rsid w:val="00C771B6"/>
    <w:rsid w:val="00C7788C"/>
    <w:rsid w:val="00C8171E"/>
    <w:rsid w:val="00C833A2"/>
    <w:rsid w:val="00C906B2"/>
    <w:rsid w:val="00C92699"/>
    <w:rsid w:val="00C9715E"/>
    <w:rsid w:val="00C9759F"/>
    <w:rsid w:val="00CA0F4F"/>
    <w:rsid w:val="00CA19DC"/>
    <w:rsid w:val="00CA1DE7"/>
    <w:rsid w:val="00CA2A26"/>
    <w:rsid w:val="00CA33DC"/>
    <w:rsid w:val="00CA432E"/>
    <w:rsid w:val="00CA4D84"/>
    <w:rsid w:val="00CB0A0C"/>
    <w:rsid w:val="00CB55A0"/>
    <w:rsid w:val="00CB6016"/>
    <w:rsid w:val="00CB61E2"/>
    <w:rsid w:val="00CB77E1"/>
    <w:rsid w:val="00CC0422"/>
    <w:rsid w:val="00CC18C2"/>
    <w:rsid w:val="00CC5808"/>
    <w:rsid w:val="00CC699E"/>
    <w:rsid w:val="00CC6DAF"/>
    <w:rsid w:val="00CC7BC3"/>
    <w:rsid w:val="00CD21A2"/>
    <w:rsid w:val="00CD27BE"/>
    <w:rsid w:val="00CD3E31"/>
    <w:rsid w:val="00CD47EE"/>
    <w:rsid w:val="00CD55EF"/>
    <w:rsid w:val="00CD6F31"/>
    <w:rsid w:val="00CE066E"/>
    <w:rsid w:val="00CE0A24"/>
    <w:rsid w:val="00CE17C0"/>
    <w:rsid w:val="00CE5C65"/>
    <w:rsid w:val="00CE7676"/>
    <w:rsid w:val="00CF10C1"/>
    <w:rsid w:val="00CF3D20"/>
    <w:rsid w:val="00CF5989"/>
    <w:rsid w:val="00D00E67"/>
    <w:rsid w:val="00D01FE2"/>
    <w:rsid w:val="00D0329D"/>
    <w:rsid w:val="00D04C8F"/>
    <w:rsid w:val="00D05061"/>
    <w:rsid w:val="00D0653C"/>
    <w:rsid w:val="00D068D0"/>
    <w:rsid w:val="00D06F0A"/>
    <w:rsid w:val="00D072B7"/>
    <w:rsid w:val="00D108D1"/>
    <w:rsid w:val="00D10EB5"/>
    <w:rsid w:val="00D12077"/>
    <w:rsid w:val="00D13A0C"/>
    <w:rsid w:val="00D13AF7"/>
    <w:rsid w:val="00D142B1"/>
    <w:rsid w:val="00D15845"/>
    <w:rsid w:val="00D158C5"/>
    <w:rsid w:val="00D16201"/>
    <w:rsid w:val="00D16488"/>
    <w:rsid w:val="00D177F0"/>
    <w:rsid w:val="00D20CE9"/>
    <w:rsid w:val="00D20D07"/>
    <w:rsid w:val="00D22DEB"/>
    <w:rsid w:val="00D2419B"/>
    <w:rsid w:val="00D2615F"/>
    <w:rsid w:val="00D27D95"/>
    <w:rsid w:val="00D33175"/>
    <w:rsid w:val="00D33738"/>
    <w:rsid w:val="00D33CBA"/>
    <w:rsid w:val="00D34360"/>
    <w:rsid w:val="00D40C90"/>
    <w:rsid w:val="00D41139"/>
    <w:rsid w:val="00D41D17"/>
    <w:rsid w:val="00D43AE6"/>
    <w:rsid w:val="00D45A11"/>
    <w:rsid w:val="00D460CE"/>
    <w:rsid w:val="00D47256"/>
    <w:rsid w:val="00D509CC"/>
    <w:rsid w:val="00D50B5A"/>
    <w:rsid w:val="00D5324B"/>
    <w:rsid w:val="00D550EE"/>
    <w:rsid w:val="00D551D1"/>
    <w:rsid w:val="00D558B3"/>
    <w:rsid w:val="00D55C44"/>
    <w:rsid w:val="00D60675"/>
    <w:rsid w:val="00D61D8C"/>
    <w:rsid w:val="00D62BAF"/>
    <w:rsid w:val="00D637CB"/>
    <w:rsid w:val="00D7074A"/>
    <w:rsid w:val="00D70BC7"/>
    <w:rsid w:val="00D71860"/>
    <w:rsid w:val="00D7407E"/>
    <w:rsid w:val="00D7497D"/>
    <w:rsid w:val="00D76870"/>
    <w:rsid w:val="00D819B0"/>
    <w:rsid w:val="00D827AE"/>
    <w:rsid w:val="00D83D8C"/>
    <w:rsid w:val="00D853BF"/>
    <w:rsid w:val="00D86624"/>
    <w:rsid w:val="00D90825"/>
    <w:rsid w:val="00D908DF"/>
    <w:rsid w:val="00D92706"/>
    <w:rsid w:val="00D94148"/>
    <w:rsid w:val="00D95170"/>
    <w:rsid w:val="00D96318"/>
    <w:rsid w:val="00D9632D"/>
    <w:rsid w:val="00D9727B"/>
    <w:rsid w:val="00DA2A9A"/>
    <w:rsid w:val="00DA391C"/>
    <w:rsid w:val="00DA4A17"/>
    <w:rsid w:val="00DA6BFB"/>
    <w:rsid w:val="00DA7D32"/>
    <w:rsid w:val="00DB0BA1"/>
    <w:rsid w:val="00DB2A10"/>
    <w:rsid w:val="00DB4068"/>
    <w:rsid w:val="00DB5F8B"/>
    <w:rsid w:val="00DB62DA"/>
    <w:rsid w:val="00DB685F"/>
    <w:rsid w:val="00DC002E"/>
    <w:rsid w:val="00DC09D4"/>
    <w:rsid w:val="00DC4043"/>
    <w:rsid w:val="00DC6827"/>
    <w:rsid w:val="00DC68A8"/>
    <w:rsid w:val="00DC7DB5"/>
    <w:rsid w:val="00DD0253"/>
    <w:rsid w:val="00DD28FA"/>
    <w:rsid w:val="00DD446A"/>
    <w:rsid w:val="00DD6309"/>
    <w:rsid w:val="00DD6672"/>
    <w:rsid w:val="00DE1210"/>
    <w:rsid w:val="00DE39F7"/>
    <w:rsid w:val="00DE45EC"/>
    <w:rsid w:val="00DE476E"/>
    <w:rsid w:val="00DE548F"/>
    <w:rsid w:val="00DF04DC"/>
    <w:rsid w:val="00DF06DE"/>
    <w:rsid w:val="00DF10F9"/>
    <w:rsid w:val="00DF1F0F"/>
    <w:rsid w:val="00DF33DA"/>
    <w:rsid w:val="00DF36DE"/>
    <w:rsid w:val="00DF4CE8"/>
    <w:rsid w:val="00DF611D"/>
    <w:rsid w:val="00E0026A"/>
    <w:rsid w:val="00E00E61"/>
    <w:rsid w:val="00E00F39"/>
    <w:rsid w:val="00E01290"/>
    <w:rsid w:val="00E058A0"/>
    <w:rsid w:val="00E065CB"/>
    <w:rsid w:val="00E067A9"/>
    <w:rsid w:val="00E11B27"/>
    <w:rsid w:val="00E11BB0"/>
    <w:rsid w:val="00E12190"/>
    <w:rsid w:val="00E13297"/>
    <w:rsid w:val="00E13D02"/>
    <w:rsid w:val="00E14D7D"/>
    <w:rsid w:val="00E20588"/>
    <w:rsid w:val="00E20EF8"/>
    <w:rsid w:val="00E220EB"/>
    <w:rsid w:val="00E2268F"/>
    <w:rsid w:val="00E23583"/>
    <w:rsid w:val="00E23C92"/>
    <w:rsid w:val="00E2551B"/>
    <w:rsid w:val="00E26555"/>
    <w:rsid w:val="00E26B4B"/>
    <w:rsid w:val="00E30237"/>
    <w:rsid w:val="00E3615C"/>
    <w:rsid w:val="00E4049F"/>
    <w:rsid w:val="00E41DCE"/>
    <w:rsid w:val="00E426B5"/>
    <w:rsid w:val="00E4597E"/>
    <w:rsid w:val="00E467BB"/>
    <w:rsid w:val="00E500CB"/>
    <w:rsid w:val="00E52793"/>
    <w:rsid w:val="00E528A4"/>
    <w:rsid w:val="00E52CD4"/>
    <w:rsid w:val="00E54AC1"/>
    <w:rsid w:val="00E56EE9"/>
    <w:rsid w:val="00E57379"/>
    <w:rsid w:val="00E60593"/>
    <w:rsid w:val="00E612E6"/>
    <w:rsid w:val="00E62977"/>
    <w:rsid w:val="00E62A04"/>
    <w:rsid w:val="00E62C6F"/>
    <w:rsid w:val="00E6303F"/>
    <w:rsid w:val="00E66FDA"/>
    <w:rsid w:val="00E6701E"/>
    <w:rsid w:val="00E671D0"/>
    <w:rsid w:val="00E7133C"/>
    <w:rsid w:val="00E71F13"/>
    <w:rsid w:val="00E72372"/>
    <w:rsid w:val="00E80833"/>
    <w:rsid w:val="00E80A88"/>
    <w:rsid w:val="00E81531"/>
    <w:rsid w:val="00E822F5"/>
    <w:rsid w:val="00E82EAA"/>
    <w:rsid w:val="00E858D2"/>
    <w:rsid w:val="00E8597F"/>
    <w:rsid w:val="00E85AB8"/>
    <w:rsid w:val="00E85E18"/>
    <w:rsid w:val="00E92871"/>
    <w:rsid w:val="00E934B6"/>
    <w:rsid w:val="00E9545A"/>
    <w:rsid w:val="00E95787"/>
    <w:rsid w:val="00E95E54"/>
    <w:rsid w:val="00EA0122"/>
    <w:rsid w:val="00EA13B9"/>
    <w:rsid w:val="00EA1885"/>
    <w:rsid w:val="00EA1BF0"/>
    <w:rsid w:val="00EA2DC0"/>
    <w:rsid w:val="00EA312F"/>
    <w:rsid w:val="00EB0C85"/>
    <w:rsid w:val="00EB2A9F"/>
    <w:rsid w:val="00EB612C"/>
    <w:rsid w:val="00EB636C"/>
    <w:rsid w:val="00EB63E3"/>
    <w:rsid w:val="00EC4D33"/>
    <w:rsid w:val="00EC5467"/>
    <w:rsid w:val="00ED1C79"/>
    <w:rsid w:val="00ED31A4"/>
    <w:rsid w:val="00ED5402"/>
    <w:rsid w:val="00ED68D6"/>
    <w:rsid w:val="00ED6B30"/>
    <w:rsid w:val="00EE4B54"/>
    <w:rsid w:val="00EE7DD7"/>
    <w:rsid w:val="00EF057F"/>
    <w:rsid w:val="00EF2396"/>
    <w:rsid w:val="00EF409B"/>
    <w:rsid w:val="00EF63C9"/>
    <w:rsid w:val="00EF666F"/>
    <w:rsid w:val="00EF721D"/>
    <w:rsid w:val="00F01053"/>
    <w:rsid w:val="00F0209F"/>
    <w:rsid w:val="00F0404E"/>
    <w:rsid w:val="00F04414"/>
    <w:rsid w:val="00F05209"/>
    <w:rsid w:val="00F05907"/>
    <w:rsid w:val="00F07321"/>
    <w:rsid w:val="00F07B5F"/>
    <w:rsid w:val="00F12E43"/>
    <w:rsid w:val="00F20328"/>
    <w:rsid w:val="00F231CE"/>
    <w:rsid w:val="00F246BE"/>
    <w:rsid w:val="00F2549A"/>
    <w:rsid w:val="00F262D8"/>
    <w:rsid w:val="00F3007A"/>
    <w:rsid w:val="00F30DA4"/>
    <w:rsid w:val="00F31608"/>
    <w:rsid w:val="00F32191"/>
    <w:rsid w:val="00F351AF"/>
    <w:rsid w:val="00F3704D"/>
    <w:rsid w:val="00F37E4F"/>
    <w:rsid w:val="00F40DFC"/>
    <w:rsid w:val="00F41CA0"/>
    <w:rsid w:val="00F43C23"/>
    <w:rsid w:val="00F478C3"/>
    <w:rsid w:val="00F501FA"/>
    <w:rsid w:val="00F504D2"/>
    <w:rsid w:val="00F5201C"/>
    <w:rsid w:val="00F52F8B"/>
    <w:rsid w:val="00F57497"/>
    <w:rsid w:val="00F60453"/>
    <w:rsid w:val="00F60D9E"/>
    <w:rsid w:val="00F61112"/>
    <w:rsid w:val="00F611F3"/>
    <w:rsid w:val="00F637F9"/>
    <w:rsid w:val="00F65929"/>
    <w:rsid w:val="00F65AF2"/>
    <w:rsid w:val="00F67E27"/>
    <w:rsid w:val="00F708DC"/>
    <w:rsid w:val="00F7135A"/>
    <w:rsid w:val="00F7163F"/>
    <w:rsid w:val="00F71A79"/>
    <w:rsid w:val="00F733E8"/>
    <w:rsid w:val="00F779E8"/>
    <w:rsid w:val="00F80AEA"/>
    <w:rsid w:val="00F82ED2"/>
    <w:rsid w:val="00F82FA6"/>
    <w:rsid w:val="00F83048"/>
    <w:rsid w:val="00F877D4"/>
    <w:rsid w:val="00F87837"/>
    <w:rsid w:val="00F87943"/>
    <w:rsid w:val="00F901EE"/>
    <w:rsid w:val="00F92C99"/>
    <w:rsid w:val="00F92D96"/>
    <w:rsid w:val="00F9403B"/>
    <w:rsid w:val="00F9550E"/>
    <w:rsid w:val="00F96578"/>
    <w:rsid w:val="00FA02EA"/>
    <w:rsid w:val="00FA08BD"/>
    <w:rsid w:val="00FA22C2"/>
    <w:rsid w:val="00FA25A0"/>
    <w:rsid w:val="00FA36C9"/>
    <w:rsid w:val="00FA5618"/>
    <w:rsid w:val="00FA5A44"/>
    <w:rsid w:val="00FA5CF9"/>
    <w:rsid w:val="00FA7CFB"/>
    <w:rsid w:val="00FB275D"/>
    <w:rsid w:val="00FB29ED"/>
    <w:rsid w:val="00FB3C1A"/>
    <w:rsid w:val="00FB434F"/>
    <w:rsid w:val="00FB6B36"/>
    <w:rsid w:val="00FB7916"/>
    <w:rsid w:val="00FC0449"/>
    <w:rsid w:val="00FC0863"/>
    <w:rsid w:val="00FC1574"/>
    <w:rsid w:val="00FC20D9"/>
    <w:rsid w:val="00FC24CA"/>
    <w:rsid w:val="00FC4C3F"/>
    <w:rsid w:val="00FC5E0F"/>
    <w:rsid w:val="00FD21F1"/>
    <w:rsid w:val="00FD23E4"/>
    <w:rsid w:val="00FD2654"/>
    <w:rsid w:val="00FD34E9"/>
    <w:rsid w:val="00FD4724"/>
    <w:rsid w:val="00FE2E0E"/>
    <w:rsid w:val="00FE6262"/>
    <w:rsid w:val="00FF0296"/>
    <w:rsid w:val="00FF0A56"/>
    <w:rsid w:val="00FF0D9A"/>
    <w:rsid w:val="00FF19DB"/>
    <w:rsid w:val="00FF1F7F"/>
    <w:rsid w:val="00FF49B7"/>
    <w:rsid w:val="00FF69D9"/>
    <w:rsid w:val="00FF718D"/>
    <w:rsid w:val="00FF77A3"/>
    <w:rsid w:val="1C4C3002"/>
    <w:rsid w:val="45AD0F61"/>
    <w:rsid w:val="45D575C2"/>
    <w:rsid w:val="6B970C52"/>
    <w:rsid w:val="7A5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8"/>
    <w:semiHidden/>
    <w:qFormat/>
    <w:uiPriority w:val="99"/>
    <w:rPr>
      <w:sz w:val="18"/>
      <w:szCs w:val="18"/>
    </w:rPr>
  </w:style>
  <w:style w:type="character" w:customStyle="1" w:styleId="25">
    <w:name w:val="标题 1 字符"/>
    <w:basedOn w:val="16"/>
    <w:link w:val="2"/>
    <w:qFormat/>
    <w:uiPriority w:val="9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6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7">
    <w:name w:val="标题 3 字符"/>
    <w:basedOn w:val="16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character" w:customStyle="1" w:styleId="28">
    <w:name w:val="标题 4 字符"/>
    <w:basedOn w:val="16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0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字符"/>
    <w:basedOn w:val="16"/>
    <w:link w:val="13"/>
    <w:qFormat/>
    <w:uiPriority w:val="10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33">
    <w:name w:val="HTML 预设格式 字符"/>
    <w:basedOn w:val="16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4">
    <w:name w:val="fontstyle01"/>
    <w:basedOn w:val="1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5">
    <w:name w:val="fontstyle11"/>
    <w:basedOn w:val="16"/>
    <w:qFormat/>
    <w:uiPriority w:val="0"/>
    <w:rPr>
      <w:rFonts w:hint="default" w:ascii="Wingdings-Regular" w:hAnsi="Wingdings-Regular"/>
      <w:color w:val="000000"/>
      <w:sz w:val="22"/>
      <w:szCs w:val="22"/>
    </w:rPr>
  </w:style>
  <w:style w:type="character" w:customStyle="1" w:styleId="36">
    <w:name w:val="fontstyle21"/>
    <w:basedOn w:val="16"/>
    <w:qFormat/>
    <w:uiPriority w:val="0"/>
    <w:rPr>
      <w:rFonts w:hint="default" w:ascii="TimesNewRomanPSMT" w:hAnsi="TimesNewRomanPSMT"/>
      <w:color w:val="000000"/>
      <w:sz w:val="22"/>
      <w:szCs w:val="22"/>
    </w:rPr>
  </w:style>
  <w:style w:type="paragraph" w:customStyle="1" w:styleId="3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3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3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EFA1B-608C-40BC-BD8E-53DD1CB988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5</Pages>
  <Words>82</Words>
  <Characters>468</Characters>
  <Lines>3</Lines>
  <Paragraphs>1</Paragraphs>
  <TotalTime>7</TotalTime>
  <ScaleCrop>false</ScaleCrop>
  <LinksUpToDate>false</LinksUpToDate>
  <CharactersWithSpaces>549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2017-06-10T02:00:00Z</dcterms:created>
  <dc:creator>Administrator</dc:creator>
  <cp:lastModifiedBy>Cui</cp:lastModifiedBy>
  <cp:lastPrinted>2017-09-13T11:57:00Z</cp:lastPrinted>
  <dcterms:modified xsi:type="dcterms:W3CDTF">2021-04-12T12:19:03Z</dcterms:modified>
  <cp:revision>1371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