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9E7A8" w14:textId="11BBABC2" w:rsidR="00E04BD7" w:rsidRDefault="004255D0" w:rsidP="004255D0">
      <w:pPr>
        <w:jc w:val="center"/>
        <w:rPr>
          <w:b/>
          <w:bCs/>
          <w:sz w:val="52"/>
          <w:szCs w:val="52"/>
        </w:rPr>
      </w:pPr>
      <w:r w:rsidRPr="004255D0">
        <w:rPr>
          <w:b/>
          <w:bCs/>
          <w:sz w:val="52"/>
          <w:szCs w:val="52"/>
        </w:rPr>
        <w:t>Traffic Light Project</w:t>
      </w:r>
    </w:p>
    <w:p w14:paraId="67B8EC12" w14:textId="7798ABEE" w:rsidR="007D5064" w:rsidRPr="007C5127" w:rsidRDefault="00546C75" w:rsidP="004255D0">
      <w:pPr>
        <w:jc w:val="center"/>
        <w:rPr>
          <w:sz w:val="20"/>
          <w:szCs w:val="20"/>
        </w:rPr>
      </w:pPr>
      <w:r>
        <w:rPr>
          <w:sz w:val="20"/>
          <w:szCs w:val="20"/>
        </w:rPr>
        <w:t>B</w:t>
      </w:r>
      <w:r w:rsidR="007D5064" w:rsidRPr="007C5127">
        <w:rPr>
          <w:sz w:val="20"/>
          <w:szCs w:val="20"/>
        </w:rPr>
        <w:t xml:space="preserve">y, </w:t>
      </w:r>
      <w:r w:rsidR="007C5127" w:rsidRPr="007C5127">
        <w:rPr>
          <w:sz w:val="20"/>
          <w:szCs w:val="20"/>
        </w:rPr>
        <w:t>Darek Mucus, Pratik Roy, Ricky Raj &amp; Neddy Seeburun</w:t>
      </w:r>
    </w:p>
    <w:sdt>
      <w:sdtPr>
        <w:id w:val="67577419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F72194C" w14:textId="1F7178CE" w:rsidR="00463769" w:rsidRDefault="00463769">
          <w:pPr>
            <w:pStyle w:val="TOCHeading"/>
          </w:pPr>
          <w:r>
            <w:t>Contents</w:t>
          </w:r>
        </w:p>
        <w:p w14:paraId="26779299" w14:textId="362B86F0" w:rsidR="00463769" w:rsidRDefault="00463769">
          <w:pPr>
            <w:pStyle w:val="TOC1"/>
            <w:tabs>
              <w:tab w:val="right" w:leader="dot" w:pos="8494"/>
            </w:tabs>
            <w:rPr>
              <w:rFonts w:eastAsiaTheme="minorEastAsia"/>
              <w:noProof/>
              <w:lang w:eastAsia="en-GB"/>
            </w:rPr>
          </w:pPr>
          <w:r>
            <w:fldChar w:fldCharType="begin"/>
          </w:r>
          <w:r>
            <w:instrText xml:space="preserve"> TOC \o "1-3" \h \z \u </w:instrText>
          </w:r>
          <w:r>
            <w:fldChar w:fldCharType="separate"/>
          </w:r>
          <w:hyperlink w:anchor="_Toc56891062" w:history="1">
            <w:r w:rsidRPr="00EF3177">
              <w:rPr>
                <w:rStyle w:val="Hyperlink"/>
                <w:bCs/>
                <w:noProof/>
              </w:rPr>
              <w:t>Introduction</w:t>
            </w:r>
            <w:r>
              <w:rPr>
                <w:noProof/>
                <w:webHidden/>
              </w:rPr>
              <w:tab/>
            </w:r>
            <w:r>
              <w:rPr>
                <w:noProof/>
                <w:webHidden/>
              </w:rPr>
              <w:fldChar w:fldCharType="begin"/>
            </w:r>
            <w:r>
              <w:rPr>
                <w:noProof/>
                <w:webHidden/>
              </w:rPr>
              <w:instrText xml:space="preserve"> PAGEREF _Toc56891062 \h </w:instrText>
            </w:r>
            <w:r>
              <w:rPr>
                <w:noProof/>
                <w:webHidden/>
              </w:rPr>
            </w:r>
            <w:r>
              <w:rPr>
                <w:noProof/>
                <w:webHidden/>
              </w:rPr>
              <w:fldChar w:fldCharType="separate"/>
            </w:r>
            <w:r>
              <w:rPr>
                <w:noProof/>
                <w:webHidden/>
              </w:rPr>
              <w:t>2</w:t>
            </w:r>
            <w:r>
              <w:rPr>
                <w:noProof/>
                <w:webHidden/>
              </w:rPr>
              <w:fldChar w:fldCharType="end"/>
            </w:r>
          </w:hyperlink>
        </w:p>
        <w:p w14:paraId="543FC4D5" w14:textId="71B71000" w:rsidR="00463769" w:rsidRDefault="00463769">
          <w:pPr>
            <w:pStyle w:val="TOC1"/>
            <w:tabs>
              <w:tab w:val="right" w:leader="dot" w:pos="8494"/>
            </w:tabs>
            <w:rPr>
              <w:rFonts w:eastAsiaTheme="minorEastAsia"/>
              <w:noProof/>
              <w:lang w:eastAsia="en-GB"/>
            </w:rPr>
          </w:pPr>
          <w:hyperlink w:anchor="_Toc56891063" w:history="1">
            <w:r w:rsidRPr="00EF3177">
              <w:rPr>
                <w:rStyle w:val="Hyperlink"/>
                <w:noProof/>
              </w:rPr>
              <w:t>Time frame of assignment</w:t>
            </w:r>
            <w:r>
              <w:rPr>
                <w:noProof/>
                <w:webHidden/>
              </w:rPr>
              <w:tab/>
            </w:r>
            <w:r>
              <w:rPr>
                <w:noProof/>
                <w:webHidden/>
              </w:rPr>
              <w:fldChar w:fldCharType="begin"/>
            </w:r>
            <w:r>
              <w:rPr>
                <w:noProof/>
                <w:webHidden/>
              </w:rPr>
              <w:instrText xml:space="preserve"> PAGEREF _Toc56891063 \h </w:instrText>
            </w:r>
            <w:r>
              <w:rPr>
                <w:noProof/>
                <w:webHidden/>
              </w:rPr>
            </w:r>
            <w:r>
              <w:rPr>
                <w:noProof/>
                <w:webHidden/>
              </w:rPr>
              <w:fldChar w:fldCharType="separate"/>
            </w:r>
            <w:r>
              <w:rPr>
                <w:noProof/>
                <w:webHidden/>
              </w:rPr>
              <w:t>2</w:t>
            </w:r>
            <w:r>
              <w:rPr>
                <w:noProof/>
                <w:webHidden/>
              </w:rPr>
              <w:fldChar w:fldCharType="end"/>
            </w:r>
          </w:hyperlink>
        </w:p>
        <w:p w14:paraId="2D6F03A2" w14:textId="20782E0F" w:rsidR="00463769" w:rsidRDefault="00463769">
          <w:pPr>
            <w:pStyle w:val="TOC1"/>
            <w:tabs>
              <w:tab w:val="right" w:leader="dot" w:pos="8494"/>
            </w:tabs>
            <w:rPr>
              <w:rFonts w:eastAsiaTheme="minorEastAsia"/>
              <w:noProof/>
              <w:lang w:eastAsia="en-GB"/>
            </w:rPr>
          </w:pPr>
          <w:hyperlink w:anchor="_Toc56891064" w:history="1">
            <w:r w:rsidRPr="00EF3177">
              <w:rPr>
                <w:rStyle w:val="Hyperlink"/>
                <w:noProof/>
              </w:rPr>
              <w:t>Gantt chart</w:t>
            </w:r>
            <w:r>
              <w:rPr>
                <w:noProof/>
                <w:webHidden/>
              </w:rPr>
              <w:tab/>
            </w:r>
            <w:r>
              <w:rPr>
                <w:noProof/>
                <w:webHidden/>
              </w:rPr>
              <w:fldChar w:fldCharType="begin"/>
            </w:r>
            <w:r>
              <w:rPr>
                <w:noProof/>
                <w:webHidden/>
              </w:rPr>
              <w:instrText xml:space="preserve"> PAGEREF _Toc56891064 \h </w:instrText>
            </w:r>
            <w:r>
              <w:rPr>
                <w:noProof/>
                <w:webHidden/>
              </w:rPr>
            </w:r>
            <w:r>
              <w:rPr>
                <w:noProof/>
                <w:webHidden/>
              </w:rPr>
              <w:fldChar w:fldCharType="separate"/>
            </w:r>
            <w:r>
              <w:rPr>
                <w:noProof/>
                <w:webHidden/>
              </w:rPr>
              <w:t>2</w:t>
            </w:r>
            <w:r>
              <w:rPr>
                <w:noProof/>
                <w:webHidden/>
              </w:rPr>
              <w:fldChar w:fldCharType="end"/>
            </w:r>
          </w:hyperlink>
        </w:p>
        <w:p w14:paraId="16EB390B" w14:textId="5E33C0CB" w:rsidR="00463769" w:rsidRDefault="00463769">
          <w:pPr>
            <w:pStyle w:val="TOC1"/>
            <w:tabs>
              <w:tab w:val="right" w:leader="dot" w:pos="8494"/>
            </w:tabs>
            <w:rPr>
              <w:rFonts w:eastAsiaTheme="minorEastAsia"/>
              <w:noProof/>
              <w:lang w:eastAsia="en-GB"/>
            </w:rPr>
          </w:pPr>
          <w:hyperlink w:anchor="_Toc56891065" w:history="1">
            <w:r w:rsidRPr="00EF3177">
              <w:rPr>
                <w:rStyle w:val="Hyperlink"/>
                <w:noProof/>
              </w:rPr>
              <w:t>Scenario</w:t>
            </w:r>
            <w:r>
              <w:rPr>
                <w:noProof/>
                <w:webHidden/>
              </w:rPr>
              <w:tab/>
            </w:r>
            <w:r>
              <w:rPr>
                <w:noProof/>
                <w:webHidden/>
              </w:rPr>
              <w:fldChar w:fldCharType="begin"/>
            </w:r>
            <w:r>
              <w:rPr>
                <w:noProof/>
                <w:webHidden/>
              </w:rPr>
              <w:instrText xml:space="preserve"> PAGEREF _Toc56891065 \h </w:instrText>
            </w:r>
            <w:r>
              <w:rPr>
                <w:noProof/>
                <w:webHidden/>
              </w:rPr>
            </w:r>
            <w:r>
              <w:rPr>
                <w:noProof/>
                <w:webHidden/>
              </w:rPr>
              <w:fldChar w:fldCharType="separate"/>
            </w:r>
            <w:r>
              <w:rPr>
                <w:noProof/>
                <w:webHidden/>
              </w:rPr>
              <w:t>2</w:t>
            </w:r>
            <w:r>
              <w:rPr>
                <w:noProof/>
                <w:webHidden/>
              </w:rPr>
              <w:fldChar w:fldCharType="end"/>
            </w:r>
          </w:hyperlink>
        </w:p>
        <w:p w14:paraId="58F810A5" w14:textId="69D0265C" w:rsidR="00463769" w:rsidRDefault="00463769">
          <w:pPr>
            <w:pStyle w:val="TOC1"/>
            <w:tabs>
              <w:tab w:val="right" w:leader="dot" w:pos="8494"/>
            </w:tabs>
            <w:rPr>
              <w:rFonts w:eastAsiaTheme="minorEastAsia"/>
              <w:noProof/>
              <w:lang w:eastAsia="en-GB"/>
            </w:rPr>
          </w:pPr>
          <w:hyperlink w:anchor="_Toc56891066" w:history="1">
            <w:r w:rsidRPr="00EF3177">
              <w:rPr>
                <w:rStyle w:val="Hyperlink"/>
                <w:noProof/>
              </w:rPr>
              <w:t>SDLC</w:t>
            </w:r>
            <w:r>
              <w:rPr>
                <w:noProof/>
                <w:webHidden/>
              </w:rPr>
              <w:tab/>
            </w:r>
            <w:r>
              <w:rPr>
                <w:noProof/>
                <w:webHidden/>
              </w:rPr>
              <w:fldChar w:fldCharType="begin"/>
            </w:r>
            <w:r>
              <w:rPr>
                <w:noProof/>
                <w:webHidden/>
              </w:rPr>
              <w:instrText xml:space="preserve"> PAGEREF _Toc56891066 \h </w:instrText>
            </w:r>
            <w:r>
              <w:rPr>
                <w:noProof/>
                <w:webHidden/>
              </w:rPr>
            </w:r>
            <w:r>
              <w:rPr>
                <w:noProof/>
                <w:webHidden/>
              </w:rPr>
              <w:fldChar w:fldCharType="separate"/>
            </w:r>
            <w:r>
              <w:rPr>
                <w:noProof/>
                <w:webHidden/>
              </w:rPr>
              <w:t>5</w:t>
            </w:r>
            <w:r>
              <w:rPr>
                <w:noProof/>
                <w:webHidden/>
              </w:rPr>
              <w:fldChar w:fldCharType="end"/>
            </w:r>
          </w:hyperlink>
        </w:p>
        <w:p w14:paraId="3FA365E1" w14:textId="3B69EF77" w:rsidR="00463769" w:rsidRDefault="00463769">
          <w:pPr>
            <w:pStyle w:val="TOC1"/>
            <w:tabs>
              <w:tab w:val="right" w:leader="dot" w:pos="8494"/>
            </w:tabs>
            <w:rPr>
              <w:rFonts w:eastAsiaTheme="minorEastAsia"/>
              <w:noProof/>
              <w:lang w:eastAsia="en-GB"/>
            </w:rPr>
          </w:pPr>
          <w:hyperlink w:anchor="_Toc56891067" w:history="1">
            <w:r w:rsidRPr="00EF3177">
              <w:rPr>
                <w:rStyle w:val="Hyperlink"/>
                <w:noProof/>
              </w:rPr>
              <w:t>Requirements</w:t>
            </w:r>
            <w:r>
              <w:rPr>
                <w:noProof/>
                <w:webHidden/>
              </w:rPr>
              <w:tab/>
            </w:r>
            <w:r>
              <w:rPr>
                <w:noProof/>
                <w:webHidden/>
              </w:rPr>
              <w:fldChar w:fldCharType="begin"/>
            </w:r>
            <w:r>
              <w:rPr>
                <w:noProof/>
                <w:webHidden/>
              </w:rPr>
              <w:instrText xml:space="preserve"> PAGEREF _Toc56891067 \h </w:instrText>
            </w:r>
            <w:r>
              <w:rPr>
                <w:noProof/>
                <w:webHidden/>
              </w:rPr>
            </w:r>
            <w:r>
              <w:rPr>
                <w:noProof/>
                <w:webHidden/>
              </w:rPr>
              <w:fldChar w:fldCharType="separate"/>
            </w:r>
            <w:r>
              <w:rPr>
                <w:noProof/>
                <w:webHidden/>
              </w:rPr>
              <w:t>5</w:t>
            </w:r>
            <w:r>
              <w:rPr>
                <w:noProof/>
                <w:webHidden/>
              </w:rPr>
              <w:fldChar w:fldCharType="end"/>
            </w:r>
          </w:hyperlink>
        </w:p>
        <w:p w14:paraId="7A883DB4" w14:textId="1A4CC1A2" w:rsidR="00463769" w:rsidRDefault="00463769">
          <w:pPr>
            <w:pStyle w:val="TOC1"/>
            <w:tabs>
              <w:tab w:val="right" w:leader="dot" w:pos="8494"/>
            </w:tabs>
            <w:rPr>
              <w:rFonts w:eastAsiaTheme="minorEastAsia"/>
              <w:noProof/>
              <w:lang w:eastAsia="en-GB"/>
            </w:rPr>
          </w:pPr>
          <w:hyperlink w:anchor="_Toc56891068" w:history="1">
            <w:r w:rsidRPr="00EF3177">
              <w:rPr>
                <w:rStyle w:val="Hyperlink"/>
                <w:noProof/>
              </w:rPr>
              <w:t>Designs</w:t>
            </w:r>
            <w:r>
              <w:rPr>
                <w:noProof/>
                <w:webHidden/>
              </w:rPr>
              <w:tab/>
            </w:r>
            <w:r>
              <w:rPr>
                <w:noProof/>
                <w:webHidden/>
              </w:rPr>
              <w:fldChar w:fldCharType="begin"/>
            </w:r>
            <w:r>
              <w:rPr>
                <w:noProof/>
                <w:webHidden/>
              </w:rPr>
              <w:instrText xml:space="preserve"> PAGEREF _Toc56891068 \h </w:instrText>
            </w:r>
            <w:r>
              <w:rPr>
                <w:noProof/>
                <w:webHidden/>
              </w:rPr>
            </w:r>
            <w:r>
              <w:rPr>
                <w:noProof/>
                <w:webHidden/>
              </w:rPr>
              <w:fldChar w:fldCharType="separate"/>
            </w:r>
            <w:r>
              <w:rPr>
                <w:noProof/>
                <w:webHidden/>
              </w:rPr>
              <w:t>5</w:t>
            </w:r>
            <w:r>
              <w:rPr>
                <w:noProof/>
                <w:webHidden/>
              </w:rPr>
              <w:fldChar w:fldCharType="end"/>
            </w:r>
          </w:hyperlink>
        </w:p>
        <w:p w14:paraId="57B421D8" w14:textId="7769AC61" w:rsidR="00463769" w:rsidRDefault="00463769">
          <w:pPr>
            <w:pStyle w:val="TOC1"/>
            <w:tabs>
              <w:tab w:val="right" w:leader="dot" w:pos="8494"/>
            </w:tabs>
            <w:rPr>
              <w:rFonts w:eastAsiaTheme="minorEastAsia"/>
              <w:noProof/>
              <w:lang w:eastAsia="en-GB"/>
            </w:rPr>
          </w:pPr>
          <w:hyperlink w:anchor="_Toc56891069" w:history="1">
            <w:r w:rsidRPr="00EF3177">
              <w:rPr>
                <w:rStyle w:val="Hyperlink"/>
                <w:noProof/>
              </w:rPr>
              <w:t>Story Board</w:t>
            </w:r>
            <w:r>
              <w:rPr>
                <w:noProof/>
                <w:webHidden/>
              </w:rPr>
              <w:tab/>
            </w:r>
            <w:r>
              <w:rPr>
                <w:noProof/>
                <w:webHidden/>
              </w:rPr>
              <w:fldChar w:fldCharType="begin"/>
            </w:r>
            <w:r>
              <w:rPr>
                <w:noProof/>
                <w:webHidden/>
              </w:rPr>
              <w:instrText xml:space="preserve"> PAGEREF _Toc56891069 \h </w:instrText>
            </w:r>
            <w:r>
              <w:rPr>
                <w:noProof/>
                <w:webHidden/>
              </w:rPr>
            </w:r>
            <w:r>
              <w:rPr>
                <w:noProof/>
                <w:webHidden/>
              </w:rPr>
              <w:fldChar w:fldCharType="separate"/>
            </w:r>
            <w:r>
              <w:rPr>
                <w:noProof/>
                <w:webHidden/>
              </w:rPr>
              <w:t>5</w:t>
            </w:r>
            <w:r>
              <w:rPr>
                <w:noProof/>
                <w:webHidden/>
              </w:rPr>
              <w:fldChar w:fldCharType="end"/>
            </w:r>
          </w:hyperlink>
        </w:p>
        <w:p w14:paraId="34833443" w14:textId="43F84E52" w:rsidR="00463769" w:rsidRDefault="00463769">
          <w:pPr>
            <w:pStyle w:val="TOC1"/>
            <w:tabs>
              <w:tab w:val="right" w:leader="dot" w:pos="8494"/>
            </w:tabs>
            <w:rPr>
              <w:rFonts w:eastAsiaTheme="minorEastAsia"/>
              <w:noProof/>
              <w:lang w:eastAsia="en-GB"/>
            </w:rPr>
          </w:pPr>
          <w:hyperlink w:anchor="_Toc56891070" w:history="1">
            <w:r w:rsidRPr="00EF3177">
              <w:rPr>
                <w:rStyle w:val="Hyperlink"/>
                <w:noProof/>
              </w:rPr>
              <w:t>Pseudocode</w:t>
            </w:r>
            <w:r>
              <w:rPr>
                <w:noProof/>
                <w:webHidden/>
              </w:rPr>
              <w:tab/>
            </w:r>
            <w:r>
              <w:rPr>
                <w:noProof/>
                <w:webHidden/>
              </w:rPr>
              <w:fldChar w:fldCharType="begin"/>
            </w:r>
            <w:r>
              <w:rPr>
                <w:noProof/>
                <w:webHidden/>
              </w:rPr>
              <w:instrText xml:space="preserve"> PAGEREF _Toc56891070 \h </w:instrText>
            </w:r>
            <w:r>
              <w:rPr>
                <w:noProof/>
                <w:webHidden/>
              </w:rPr>
            </w:r>
            <w:r>
              <w:rPr>
                <w:noProof/>
                <w:webHidden/>
              </w:rPr>
              <w:fldChar w:fldCharType="separate"/>
            </w:r>
            <w:r>
              <w:rPr>
                <w:noProof/>
                <w:webHidden/>
              </w:rPr>
              <w:t>5</w:t>
            </w:r>
            <w:r>
              <w:rPr>
                <w:noProof/>
                <w:webHidden/>
              </w:rPr>
              <w:fldChar w:fldCharType="end"/>
            </w:r>
          </w:hyperlink>
        </w:p>
        <w:p w14:paraId="2878AB2F" w14:textId="60C4294E" w:rsidR="00463769" w:rsidRDefault="00463769">
          <w:pPr>
            <w:pStyle w:val="TOC1"/>
            <w:tabs>
              <w:tab w:val="right" w:leader="dot" w:pos="8494"/>
            </w:tabs>
            <w:rPr>
              <w:rFonts w:eastAsiaTheme="minorEastAsia"/>
              <w:noProof/>
              <w:lang w:eastAsia="en-GB"/>
            </w:rPr>
          </w:pPr>
          <w:hyperlink w:anchor="_Toc56891071" w:history="1">
            <w:r w:rsidRPr="00EF3177">
              <w:rPr>
                <w:rStyle w:val="Hyperlink"/>
                <w:noProof/>
              </w:rPr>
              <w:t>Flowchart</w:t>
            </w:r>
            <w:r>
              <w:rPr>
                <w:noProof/>
                <w:webHidden/>
              </w:rPr>
              <w:tab/>
            </w:r>
            <w:r>
              <w:rPr>
                <w:noProof/>
                <w:webHidden/>
              </w:rPr>
              <w:fldChar w:fldCharType="begin"/>
            </w:r>
            <w:r>
              <w:rPr>
                <w:noProof/>
                <w:webHidden/>
              </w:rPr>
              <w:instrText xml:space="preserve"> PAGEREF _Toc56891071 \h </w:instrText>
            </w:r>
            <w:r>
              <w:rPr>
                <w:noProof/>
                <w:webHidden/>
              </w:rPr>
            </w:r>
            <w:r>
              <w:rPr>
                <w:noProof/>
                <w:webHidden/>
              </w:rPr>
              <w:fldChar w:fldCharType="separate"/>
            </w:r>
            <w:r>
              <w:rPr>
                <w:noProof/>
                <w:webHidden/>
              </w:rPr>
              <w:t>5</w:t>
            </w:r>
            <w:r>
              <w:rPr>
                <w:noProof/>
                <w:webHidden/>
              </w:rPr>
              <w:fldChar w:fldCharType="end"/>
            </w:r>
          </w:hyperlink>
        </w:p>
        <w:p w14:paraId="384BF06F" w14:textId="49243EB0" w:rsidR="00463769" w:rsidRDefault="00463769">
          <w:pPr>
            <w:pStyle w:val="TOC1"/>
            <w:tabs>
              <w:tab w:val="right" w:leader="dot" w:pos="8494"/>
            </w:tabs>
            <w:rPr>
              <w:rFonts w:eastAsiaTheme="minorEastAsia"/>
              <w:noProof/>
              <w:lang w:eastAsia="en-GB"/>
            </w:rPr>
          </w:pPr>
          <w:hyperlink w:anchor="_Toc56891072" w:history="1">
            <w:r w:rsidRPr="00EF3177">
              <w:rPr>
                <w:rStyle w:val="Hyperlink"/>
                <w:noProof/>
              </w:rPr>
              <w:t>Comments from students</w:t>
            </w:r>
            <w:r>
              <w:rPr>
                <w:noProof/>
                <w:webHidden/>
              </w:rPr>
              <w:tab/>
            </w:r>
            <w:r>
              <w:rPr>
                <w:noProof/>
                <w:webHidden/>
              </w:rPr>
              <w:fldChar w:fldCharType="begin"/>
            </w:r>
            <w:r>
              <w:rPr>
                <w:noProof/>
                <w:webHidden/>
              </w:rPr>
              <w:instrText xml:space="preserve"> PAGEREF _Toc56891072 \h </w:instrText>
            </w:r>
            <w:r>
              <w:rPr>
                <w:noProof/>
                <w:webHidden/>
              </w:rPr>
            </w:r>
            <w:r>
              <w:rPr>
                <w:noProof/>
                <w:webHidden/>
              </w:rPr>
              <w:fldChar w:fldCharType="separate"/>
            </w:r>
            <w:r>
              <w:rPr>
                <w:noProof/>
                <w:webHidden/>
              </w:rPr>
              <w:t>5</w:t>
            </w:r>
            <w:r>
              <w:rPr>
                <w:noProof/>
                <w:webHidden/>
              </w:rPr>
              <w:fldChar w:fldCharType="end"/>
            </w:r>
          </w:hyperlink>
        </w:p>
        <w:p w14:paraId="54539B4E" w14:textId="4EBC8EF5" w:rsidR="00463769" w:rsidRDefault="00463769">
          <w:pPr>
            <w:pStyle w:val="TOC1"/>
            <w:tabs>
              <w:tab w:val="right" w:leader="dot" w:pos="8494"/>
            </w:tabs>
            <w:rPr>
              <w:rFonts w:eastAsiaTheme="minorEastAsia"/>
              <w:noProof/>
              <w:lang w:eastAsia="en-GB"/>
            </w:rPr>
          </w:pPr>
          <w:hyperlink w:anchor="_Toc56891073" w:history="1">
            <w:r w:rsidRPr="00EF3177">
              <w:rPr>
                <w:rStyle w:val="Hyperlink"/>
                <w:noProof/>
              </w:rPr>
              <w:t>Evaluate the design</w:t>
            </w:r>
            <w:r>
              <w:rPr>
                <w:noProof/>
                <w:webHidden/>
              </w:rPr>
              <w:tab/>
            </w:r>
            <w:r>
              <w:rPr>
                <w:noProof/>
                <w:webHidden/>
              </w:rPr>
              <w:fldChar w:fldCharType="begin"/>
            </w:r>
            <w:r>
              <w:rPr>
                <w:noProof/>
                <w:webHidden/>
              </w:rPr>
              <w:instrText xml:space="preserve"> PAGEREF _Toc56891073 \h </w:instrText>
            </w:r>
            <w:r>
              <w:rPr>
                <w:noProof/>
                <w:webHidden/>
              </w:rPr>
            </w:r>
            <w:r>
              <w:rPr>
                <w:noProof/>
                <w:webHidden/>
              </w:rPr>
              <w:fldChar w:fldCharType="separate"/>
            </w:r>
            <w:r>
              <w:rPr>
                <w:noProof/>
                <w:webHidden/>
              </w:rPr>
              <w:t>5</w:t>
            </w:r>
            <w:r>
              <w:rPr>
                <w:noProof/>
                <w:webHidden/>
              </w:rPr>
              <w:fldChar w:fldCharType="end"/>
            </w:r>
          </w:hyperlink>
        </w:p>
        <w:p w14:paraId="2679D608" w14:textId="680C435A" w:rsidR="00463769" w:rsidRDefault="00463769">
          <w:pPr>
            <w:pStyle w:val="TOC1"/>
            <w:tabs>
              <w:tab w:val="right" w:leader="dot" w:pos="8494"/>
            </w:tabs>
            <w:rPr>
              <w:rFonts w:eastAsiaTheme="minorEastAsia"/>
              <w:noProof/>
              <w:lang w:eastAsia="en-GB"/>
            </w:rPr>
          </w:pPr>
          <w:hyperlink w:anchor="_Toc56891074" w:history="1">
            <w:r w:rsidRPr="00EF3177">
              <w:rPr>
                <w:rStyle w:val="Hyperlink"/>
                <w:noProof/>
              </w:rPr>
              <w:t>Test Log</w:t>
            </w:r>
            <w:r>
              <w:rPr>
                <w:noProof/>
                <w:webHidden/>
              </w:rPr>
              <w:tab/>
            </w:r>
            <w:r>
              <w:rPr>
                <w:noProof/>
                <w:webHidden/>
              </w:rPr>
              <w:fldChar w:fldCharType="begin"/>
            </w:r>
            <w:r>
              <w:rPr>
                <w:noProof/>
                <w:webHidden/>
              </w:rPr>
              <w:instrText xml:space="preserve"> PAGEREF _Toc56891074 \h </w:instrText>
            </w:r>
            <w:r>
              <w:rPr>
                <w:noProof/>
                <w:webHidden/>
              </w:rPr>
            </w:r>
            <w:r>
              <w:rPr>
                <w:noProof/>
                <w:webHidden/>
              </w:rPr>
              <w:fldChar w:fldCharType="separate"/>
            </w:r>
            <w:r>
              <w:rPr>
                <w:noProof/>
                <w:webHidden/>
              </w:rPr>
              <w:t>5</w:t>
            </w:r>
            <w:r>
              <w:rPr>
                <w:noProof/>
                <w:webHidden/>
              </w:rPr>
              <w:fldChar w:fldCharType="end"/>
            </w:r>
          </w:hyperlink>
        </w:p>
        <w:p w14:paraId="2B14AA74" w14:textId="1717283E" w:rsidR="00463769" w:rsidRDefault="00463769">
          <w:pPr>
            <w:pStyle w:val="TOC1"/>
            <w:tabs>
              <w:tab w:val="right" w:leader="dot" w:pos="8494"/>
            </w:tabs>
            <w:rPr>
              <w:rFonts w:eastAsiaTheme="minorEastAsia"/>
              <w:noProof/>
              <w:lang w:eastAsia="en-GB"/>
            </w:rPr>
          </w:pPr>
          <w:hyperlink w:anchor="_Toc56891075" w:history="1">
            <w:r w:rsidRPr="00EF3177">
              <w:rPr>
                <w:rStyle w:val="Hyperlink"/>
                <w:noProof/>
              </w:rPr>
              <w:t>Implementation</w:t>
            </w:r>
            <w:r>
              <w:rPr>
                <w:noProof/>
                <w:webHidden/>
              </w:rPr>
              <w:tab/>
            </w:r>
            <w:r>
              <w:rPr>
                <w:noProof/>
                <w:webHidden/>
              </w:rPr>
              <w:fldChar w:fldCharType="begin"/>
            </w:r>
            <w:r>
              <w:rPr>
                <w:noProof/>
                <w:webHidden/>
              </w:rPr>
              <w:instrText xml:space="preserve"> PAGEREF _Toc56891075 \h </w:instrText>
            </w:r>
            <w:r>
              <w:rPr>
                <w:noProof/>
                <w:webHidden/>
              </w:rPr>
            </w:r>
            <w:r>
              <w:rPr>
                <w:noProof/>
                <w:webHidden/>
              </w:rPr>
              <w:fldChar w:fldCharType="separate"/>
            </w:r>
            <w:r>
              <w:rPr>
                <w:noProof/>
                <w:webHidden/>
              </w:rPr>
              <w:t>5</w:t>
            </w:r>
            <w:r>
              <w:rPr>
                <w:noProof/>
                <w:webHidden/>
              </w:rPr>
              <w:fldChar w:fldCharType="end"/>
            </w:r>
          </w:hyperlink>
        </w:p>
        <w:p w14:paraId="52DBEACC" w14:textId="7D988904" w:rsidR="00463769" w:rsidRDefault="00463769">
          <w:pPr>
            <w:pStyle w:val="TOC1"/>
            <w:tabs>
              <w:tab w:val="right" w:leader="dot" w:pos="8494"/>
            </w:tabs>
            <w:rPr>
              <w:rFonts w:eastAsiaTheme="minorEastAsia"/>
              <w:noProof/>
              <w:lang w:eastAsia="en-GB"/>
            </w:rPr>
          </w:pPr>
          <w:hyperlink w:anchor="_Toc56891076" w:history="1">
            <w:r w:rsidRPr="00EF3177">
              <w:rPr>
                <w:rStyle w:val="Hyperlink"/>
                <w:noProof/>
              </w:rPr>
              <w:t>IDE</w:t>
            </w:r>
            <w:r>
              <w:rPr>
                <w:noProof/>
                <w:webHidden/>
              </w:rPr>
              <w:tab/>
            </w:r>
            <w:r>
              <w:rPr>
                <w:noProof/>
                <w:webHidden/>
              </w:rPr>
              <w:fldChar w:fldCharType="begin"/>
            </w:r>
            <w:r>
              <w:rPr>
                <w:noProof/>
                <w:webHidden/>
              </w:rPr>
              <w:instrText xml:space="preserve"> PAGEREF _Toc56891076 \h </w:instrText>
            </w:r>
            <w:r>
              <w:rPr>
                <w:noProof/>
                <w:webHidden/>
              </w:rPr>
            </w:r>
            <w:r>
              <w:rPr>
                <w:noProof/>
                <w:webHidden/>
              </w:rPr>
              <w:fldChar w:fldCharType="separate"/>
            </w:r>
            <w:r>
              <w:rPr>
                <w:noProof/>
                <w:webHidden/>
              </w:rPr>
              <w:t>5</w:t>
            </w:r>
            <w:r>
              <w:rPr>
                <w:noProof/>
                <w:webHidden/>
              </w:rPr>
              <w:fldChar w:fldCharType="end"/>
            </w:r>
          </w:hyperlink>
        </w:p>
        <w:p w14:paraId="59CB78F6" w14:textId="45A702B0" w:rsidR="00463769" w:rsidRDefault="00463769">
          <w:pPr>
            <w:pStyle w:val="TOC1"/>
            <w:tabs>
              <w:tab w:val="right" w:leader="dot" w:pos="8494"/>
            </w:tabs>
            <w:rPr>
              <w:rFonts w:eastAsiaTheme="minorEastAsia"/>
              <w:noProof/>
              <w:lang w:eastAsia="en-GB"/>
            </w:rPr>
          </w:pPr>
          <w:hyperlink w:anchor="_Toc56891077" w:history="1">
            <w:r w:rsidRPr="00EF3177">
              <w:rPr>
                <w:rStyle w:val="Hyperlink"/>
                <w:noProof/>
              </w:rPr>
              <w:t>Navigation</w:t>
            </w:r>
            <w:r>
              <w:rPr>
                <w:noProof/>
                <w:webHidden/>
              </w:rPr>
              <w:tab/>
            </w:r>
            <w:r>
              <w:rPr>
                <w:noProof/>
                <w:webHidden/>
              </w:rPr>
              <w:fldChar w:fldCharType="begin"/>
            </w:r>
            <w:r>
              <w:rPr>
                <w:noProof/>
                <w:webHidden/>
              </w:rPr>
              <w:instrText xml:space="preserve"> PAGEREF _Toc56891077 \h </w:instrText>
            </w:r>
            <w:r>
              <w:rPr>
                <w:noProof/>
                <w:webHidden/>
              </w:rPr>
            </w:r>
            <w:r>
              <w:rPr>
                <w:noProof/>
                <w:webHidden/>
              </w:rPr>
              <w:fldChar w:fldCharType="separate"/>
            </w:r>
            <w:r>
              <w:rPr>
                <w:noProof/>
                <w:webHidden/>
              </w:rPr>
              <w:t>5</w:t>
            </w:r>
            <w:r>
              <w:rPr>
                <w:noProof/>
                <w:webHidden/>
              </w:rPr>
              <w:fldChar w:fldCharType="end"/>
            </w:r>
          </w:hyperlink>
        </w:p>
        <w:p w14:paraId="6DEC61F0" w14:textId="630DB5AF" w:rsidR="00463769" w:rsidRDefault="00463769">
          <w:pPr>
            <w:pStyle w:val="TOC1"/>
            <w:tabs>
              <w:tab w:val="right" w:leader="dot" w:pos="8494"/>
            </w:tabs>
            <w:rPr>
              <w:rFonts w:eastAsiaTheme="minorEastAsia"/>
              <w:noProof/>
              <w:lang w:eastAsia="en-GB"/>
            </w:rPr>
          </w:pPr>
          <w:hyperlink w:anchor="_Toc56891078" w:history="1">
            <w:r w:rsidRPr="00EF3177">
              <w:rPr>
                <w:rStyle w:val="Hyperlink"/>
                <w:noProof/>
              </w:rPr>
              <w:t>Functionality</w:t>
            </w:r>
            <w:r>
              <w:rPr>
                <w:noProof/>
                <w:webHidden/>
              </w:rPr>
              <w:tab/>
            </w:r>
            <w:r>
              <w:rPr>
                <w:noProof/>
                <w:webHidden/>
              </w:rPr>
              <w:fldChar w:fldCharType="begin"/>
            </w:r>
            <w:r>
              <w:rPr>
                <w:noProof/>
                <w:webHidden/>
              </w:rPr>
              <w:instrText xml:space="preserve"> PAGEREF _Toc56891078 \h </w:instrText>
            </w:r>
            <w:r>
              <w:rPr>
                <w:noProof/>
                <w:webHidden/>
              </w:rPr>
            </w:r>
            <w:r>
              <w:rPr>
                <w:noProof/>
                <w:webHidden/>
              </w:rPr>
              <w:fldChar w:fldCharType="separate"/>
            </w:r>
            <w:r>
              <w:rPr>
                <w:noProof/>
                <w:webHidden/>
              </w:rPr>
              <w:t>5</w:t>
            </w:r>
            <w:r>
              <w:rPr>
                <w:noProof/>
                <w:webHidden/>
              </w:rPr>
              <w:fldChar w:fldCharType="end"/>
            </w:r>
          </w:hyperlink>
        </w:p>
        <w:p w14:paraId="20761599" w14:textId="61C8F60A" w:rsidR="00463769" w:rsidRDefault="00463769">
          <w:pPr>
            <w:pStyle w:val="TOC1"/>
            <w:tabs>
              <w:tab w:val="right" w:leader="dot" w:pos="8494"/>
            </w:tabs>
            <w:rPr>
              <w:rFonts w:eastAsiaTheme="minorEastAsia"/>
              <w:noProof/>
              <w:lang w:eastAsia="en-GB"/>
            </w:rPr>
          </w:pPr>
          <w:hyperlink w:anchor="_Toc56891079" w:history="1">
            <w:r w:rsidRPr="00EF3177">
              <w:rPr>
                <w:rStyle w:val="Hyperlink"/>
                <w:noProof/>
              </w:rPr>
              <w:t>Testing</w:t>
            </w:r>
            <w:r>
              <w:rPr>
                <w:noProof/>
                <w:webHidden/>
              </w:rPr>
              <w:tab/>
            </w:r>
            <w:r>
              <w:rPr>
                <w:noProof/>
                <w:webHidden/>
              </w:rPr>
              <w:fldChar w:fldCharType="begin"/>
            </w:r>
            <w:r>
              <w:rPr>
                <w:noProof/>
                <w:webHidden/>
              </w:rPr>
              <w:instrText xml:space="preserve"> PAGEREF _Toc56891079 \h </w:instrText>
            </w:r>
            <w:r>
              <w:rPr>
                <w:noProof/>
                <w:webHidden/>
              </w:rPr>
            </w:r>
            <w:r>
              <w:rPr>
                <w:noProof/>
                <w:webHidden/>
              </w:rPr>
              <w:fldChar w:fldCharType="separate"/>
            </w:r>
            <w:r>
              <w:rPr>
                <w:noProof/>
                <w:webHidden/>
              </w:rPr>
              <w:t>5</w:t>
            </w:r>
            <w:r>
              <w:rPr>
                <w:noProof/>
                <w:webHidden/>
              </w:rPr>
              <w:fldChar w:fldCharType="end"/>
            </w:r>
          </w:hyperlink>
        </w:p>
        <w:p w14:paraId="6D274727" w14:textId="6C150D78" w:rsidR="00463769" w:rsidRDefault="00463769">
          <w:pPr>
            <w:pStyle w:val="TOC1"/>
            <w:tabs>
              <w:tab w:val="right" w:leader="dot" w:pos="8494"/>
            </w:tabs>
            <w:rPr>
              <w:rFonts w:eastAsiaTheme="minorEastAsia"/>
              <w:noProof/>
              <w:lang w:eastAsia="en-GB"/>
            </w:rPr>
          </w:pPr>
          <w:hyperlink w:anchor="_Toc56891080" w:history="1">
            <w:r w:rsidRPr="00EF3177">
              <w:rPr>
                <w:rStyle w:val="Hyperlink"/>
                <w:noProof/>
              </w:rPr>
              <w:t>Evaluation</w:t>
            </w:r>
            <w:r>
              <w:rPr>
                <w:noProof/>
                <w:webHidden/>
              </w:rPr>
              <w:tab/>
            </w:r>
            <w:r>
              <w:rPr>
                <w:noProof/>
                <w:webHidden/>
              </w:rPr>
              <w:fldChar w:fldCharType="begin"/>
            </w:r>
            <w:r>
              <w:rPr>
                <w:noProof/>
                <w:webHidden/>
              </w:rPr>
              <w:instrText xml:space="preserve"> PAGEREF _Toc56891080 \h </w:instrText>
            </w:r>
            <w:r>
              <w:rPr>
                <w:noProof/>
                <w:webHidden/>
              </w:rPr>
            </w:r>
            <w:r>
              <w:rPr>
                <w:noProof/>
                <w:webHidden/>
              </w:rPr>
              <w:fldChar w:fldCharType="separate"/>
            </w:r>
            <w:r>
              <w:rPr>
                <w:noProof/>
                <w:webHidden/>
              </w:rPr>
              <w:t>5</w:t>
            </w:r>
            <w:r>
              <w:rPr>
                <w:noProof/>
                <w:webHidden/>
              </w:rPr>
              <w:fldChar w:fldCharType="end"/>
            </w:r>
          </w:hyperlink>
        </w:p>
        <w:p w14:paraId="17415D3E" w14:textId="7625E2B8" w:rsidR="00463769" w:rsidRDefault="00463769">
          <w:r>
            <w:rPr>
              <w:b/>
              <w:bCs/>
              <w:noProof/>
            </w:rPr>
            <w:fldChar w:fldCharType="end"/>
          </w:r>
        </w:p>
      </w:sdtContent>
    </w:sdt>
    <w:p w14:paraId="0D28E626" w14:textId="1EE102D4" w:rsidR="00FA05F8" w:rsidRPr="00CC3408" w:rsidRDefault="00CC3408" w:rsidP="00CC3408">
      <w:pPr>
        <w:pStyle w:val="Heading1"/>
        <w:rPr>
          <w:bCs/>
        </w:rPr>
      </w:pPr>
      <w:bookmarkStart w:id="0" w:name="_Toc56891062"/>
      <w:r w:rsidRPr="00CC3408">
        <w:rPr>
          <w:bCs/>
        </w:rPr>
        <w:lastRenderedPageBreak/>
        <w:t>Introduction</w:t>
      </w:r>
      <w:bookmarkEnd w:id="0"/>
    </w:p>
    <w:p w14:paraId="1CAAF05A" w14:textId="70C7C44D" w:rsidR="00CC3408" w:rsidRDefault="00CC3408" w:rsidP="00CC3408">
      <w:pPr>
        <w:pStyle w:val="Heading1"/>
      </w:pPr>
      <w:bookmarkStart w:id="1" w:name="_Toc56891063"/>
      <w:r>
        <w:t>Time frame of assignment</w:t>
      </w:r>
      <w:bookmarkEnd w:id="1"/>
    </w:p>
    <w:p w14:paraId="3AC2A932" w14:textId="60283AE0" w:rsidR="00CC3408" w:rsidRDefault="00CC3408" w:rsidP="00CC3408">
      <w:pPr>
        <w:pStyle w:val="Heading1"/>
      </w:pPr>
      <w:bookmarkStart w:id="2" w:name="_Toc56891064"/>
      <w:r>
        <w:t>Gantt chart</w:t>
      </w:r>
      <w:bookmarkEnd w:id="2"/>
    </w:p>
    <w:p w14:paraId="02679C8A" w14:textId="56CF2ED4" w:rsidR="00CC3408" w:rsidRPr="00CC3408" w:rsidRDefault="00CC3408" w:rsidP="00CC3408">
      <w:pPr>
        <w:pStyle w:val="Heading1"/>
      </w:pPr>
      <w:bookmarkStart w:id="3" w:name="_Toc56891065"/>
      <w:r>
        <w:t>Scenario</w:t>
      </w:r>
      <w:bookmarkEnd w:id="3"/>
    </w:p>
    <w:p w14:paraId="4B3FBB04" w14:textId="77777777" w:rsidR="00463769" w:rsidRDefault="00463769" w:rsidP="00DD567D"/>
    <w:p w14:paraId="75A758E3" w14:textId="167CC289" w:rsidR="00DD567D" w:rsidRDefault="00DD567D" w:rsidP="00DD567D">
      <w:r>
        <w:t xml:space="preserve">Below is </w:t>
      </w:r>
      <w:r w:rsidR="00A858B2">
        <w:t xml:space="preserve">the scenario we chose for the project. Here we have a </w:t>
      </w:r>
      <w:r w:rsidR="00A858B2" w:rsidRPr="00A858B2">
        <w:rPr>
          <w:i/>
          <w:iCs/>
          <w:color w:val="FF0000"/>
        </w:rPr>
        <w:t>(something road idk I don’t have a driving license)</w:t>
      </w:r>
      <w:r w:rsidR="000C5C3B">
        <w:t>. There are four traffic lights controlling the traffic and four states to allow people to cross all 3 pedestrian crossings, as well as cars to turn from and into every road.</w:t>
      </w:r>
    </w:p>
    <w:p w14:paraId="52F77A2F" w14:textId="25E4EC05" w:rsidR="00215C76" w:rsidRDefault="00215C76" w:rsidP="00DD567D">
      <w:r>
        <w:t>An important thing to keep in mind is all the traffic lights are for the traffic, there are lights for the pedestrians, this is a possible extension that we could do, but more on that later. When the right traffic lights are red to allow pedestrians to cross, the road is green, otherwise it’s red and not safe to cross.</w:t>
      </w:r>
    </w:p>
    <w:p w14:paraId="5A3F483E" w14:textId="68E61D71" w:rsidR="00215C76" w:rsidRDefault="00215C76" w:rsidP="00DD567D">
      <w:r>
        <w:t>This will not be visualised in the actual program; the program will only have the lights of the actual traffic lights. Again, possible extension for the future. The big arrows on the roads show what way the traffic flows and the small ones show which lane can turn where.</w:t>
      </w:r>
    </w:p>
    <w:p w14:paraId="5F04678B" w14:textId="47052420" w:rsidR="00463769" w:rsidRDefault="00463769" w:rsidP="00DD567D"/>
    <w:p w14:paraId="2B47B74B" w14:textId="794F7FA6" w:rsidR="00463769" w:rsidRDefault="00463769" w:rsidP="00DD567D"/>
    <w:p w14:paraId="79E1077A" w14:textId="48E8BD0B" w:rsidR="00463769" w:rsidRDefault="00463769" w:rsidP="00DD567D"/>
    <w:p w14:paraId="23A9343A" w14:textId="2D4557C2" w:rsidR="00463769" w:rsidRDefault="00463769" w:rsidP="00DD567D"/>
    <w:p w14:paraId="58447A47" w14:textId="5613D699" w:rsidR="00463769" w:rsidRDefault="00463769" w:rsidP="00DD567D"/>
    <w:p w14:paraId="521C9F7F" w14:textId="2F1FA4E7" w:rsidR="00463769" w:rsidRDefault="00463769" w:rsidP="00DD567D"/>
    <w:p w14:paraId="6C05FC9E" w14:textId="3CB93D46" w:rsidR="00463769" w:rsidRDefault="00463769" w:rsidP="00DD567D"/>
    <w:p w14:paraId="29707448" w14:textId="5A29BD6E" w:rsidR="00463769" w:rsidRDefault="00463769" w:rsidP="00DD567D"/>
    <w:p w14:paraId="0E55058C" w14:textId="6EC28481" w:rsidR="00463769" w:rsidRDefault="00463769" w:rsidP="00DD567D"/>
    <w:p w14:paraId="37622EFE" w14:textId="77777777" w:rsidR="00463769" w:rsidRDefault="00463769" w:rsidP="00DD567D"/>
    <w:tbl>
      <w:tblPr>
        <w:tblStyle w:val="TableGrid"/>
        <w:tblW w:w="0" w:type="auto"/>
        <w:tblLook w:val="04A0" w:firstRow="1" w:lastRow="0" w:firstColumn="1" w:lastColumn="0" w:noHBand="0" w:noVBand="1"/>
      </w:tblPr>
      <w:tblGrid>
        <w:gridCol w:w="4751"/>
        <w:gridCol w:w="3743"/>
      </w:tblGrid>
      <w:tr w:rsidR="00613A54" w14:paraId="13DD58FC" w14:textId="77777777" w:rsidTr="00613A54">
        <w:tc>
          <w:tcPr>
            <w:tcW w:w="4751" w:type="dxa"/>
          </w:tcPr>
          <w:p w14:paraId="2EC744A3" w14:textId="41A964AA" w:rsidR="00613A54" w:rsidRPr="00613A54" w:rsidRDefault="00613A54" w:rsidP="00AA1EB8">
            <w:pPr>
              <w:jc w:val="center"/>
              <w:rPr>
                <w:b/>
                <w:bCs/>
                <w:noProof/>
              </w:rPr>
            </w:pPr>
            <w:r w:rsidRPr="00613A54">
              <w:rPr>
                <w:b/>
                <w:bCs/>
                <w:noProof/>
              </w:rPr>
              <w:lastRenderedPageBreak/>
              <w:t>State 1</w:t>
            </w:r>
          </w:p>
        </w:tc>
        <w:tc>
          <w:tcPr>
            <w:tcW w:w="3743" w:type="dxa"/>
            <w:vMerge w:val="restart"/>
          </w:tcPr>
          <w:p w14:paraId="2E0E0C53" w14:textId="77777777" w:rsidR="00FB2043" w:rsidRDefault="00FB2043" w:rsidP="00AA1EB8">
            <w:pPr>
              <w:jc w:val="center"/>
            </w:pPr>
          </w:p>
          <w:p w14:paraId="2DA0FB81" w14:textId="2DBF0AC3" w:rsidR="00613A54" w:rsidRDefault="00613A54" w:rsidP="00AA1EB8">
            <w:pPr>
              <w:jc w:val="center"/>
              <w:rPr>
                <w:b/>
                <w:bCs/>
              </w:rPr>
            </w:pPr>
            <w:r>
              <w:t xml:space="preserve">Here we have light A green so the traffic from that direction can go straight or turn right into the road heading </w:t>
            </w:r>
            <w:r w:rsidR="00264C45">
              <w:t>S</w:t>
            </w:r>
            <w:r>
              <w:t>outh which is why none of the roads are safe to cross for the pedestrians</w:t>
            </w:r>
          </w:p>
        </w:tc>
      </w:tr>
      <w:tr w:rsidR="00613A54" w14:paraId="4B1C6860" w14:textId="77777777" w:rsidTr="00613A54">
        <w:tc>
          <w:tcPr>
            <w:tcW w:w="4751" w:type="dxa"/>
          </w:tcPr>
          <w:p w14:paraId="087485AC" w14:textId="77777777" w:rsidR="00613A54" w:rsidRDefault="00613A54" w:rsidP="00AA1EB8">
            <w:pPr>
              <w:jc w:val="center"/>
            </w:pPr>
            <w:r>
              <w:rPr>
                <w:noProof/>
              </w:rPr>
              <w:drawing>
                <wp:inline distT="0" distB="0" distL="0" distR="0" wp14:anchorId="22AEA032" wp14:editId="20445A2F">
                  <wp:extent cx="2880000" cy="1368203"/>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80000" cy="1368203"/>
                          </a:xfrm>
                          <a:prstGeom prst="rect">
                            <a:avLst/>
                          </a:prstGeom>
                        </pic:spPr>
                      </pic:pic>
                    </a:graphicData>
                  </a:graphic>
                </wp:inline>
              </w:drawing>
            </w:r>
          </w:p>
        </w:tc>
        <w:tc>
          <w:tcPr>
            <w:tcW w:w="3743" w:type="dxa"/>
            <w:vMerge/>
          </w:tcPr>
          <w:p w14:paraId="20C89C2F" w14:textId="2EB77D6B" w:rsidR="00613A54" w:rsidRDefault="00613A54" w:rsidP="00AA1EB8">
            <w:pPr>
              <w:jc w:val="center"/>
            </w:pPr>
          </w:p>
        </w:tc>
      </w:tr>
      <w:tr w:rsidR="00613A54" w14:paraId="65496D8A" w14:textId="77777777" w:rsidTr="00613A54">
        <w:tc>
          <w:tcPr>
            <w:tcW w:w="4751" w:type="dxa"/>
          </w:tcPr>
          <w:p w14:paraId="0648F358" w14:textId="07F9A164" w:rsidR="00613A54" w:rsidRPr="00613A54" w:rsidRDefault="00613A54" w:rsidP="00AA1EB8">
            <w:pPr>
              <w:jc w:val="center"/>
              <w:rPr>
                <w:b/>
                <w:bCs/>
                <w:noProof/>
              </w:rPr>
            </w:pPr>
            <w:r>
              <w:rPr>
                <w:b/>
                <w:bCs/>
                <w:noProof/>
              </w:rPr>
              <w:t>State 2</w:t>
            </w:r>
          </w:p>
        </w:tc>
        <w:tc>
          <w:tcPr>
            <w:tcW w:w="3743" w:type="dxa"/>
            <w:vMerge w:val="restart"/>
          </w:tcPr>
          <w:p w14:paraId="4C9FB274" w14:textId="77777777" w:rsidR="00613A54" w:rsidRDefault="00613A54" w:rsidP="00613A54"/>
          <w:p w14:paraId="37AC3A68" w14:textId="2C7FB6B2" w:rsidR="00613A54" w:rsidRPr="00FB2043" w:rsidRDefault="009C31E1" w:rsidP="00AA1EB8">
            <w:pPr>
              <w:jc w:val="center"/>
            </w:pPr>
            <w:r>
              <w:t>In this state,</w:t>
            </w:r>
            <w:r w:rsidR="00FB2043">
              <w:t xml:space="preserve"> because lights A, B and C are all red, the only flowing traffic is from the </w:t>
            </w:r>
            <w:r w:rsidR="00264C45">
              <w:t>South road to the East road</w:t>
            </w:r>
            <w:r w:rsidR="00095C6C">
              <w:t>. This means those two roads are not safe to cross but the west road is safe to cross</w:t>
            </w:r>
          </w:p>
        </w:tc>
      </w:tr>
      <w:tr w:rsidR="00613A54" w14:paraId="5E133B9C" w14:textId="77777777" w:rsidTr="00613A54">
        <w:tc>
          <w:tcPr>
            <w:tcW w:w="4751" w:type="dxa"/>
          </w:tcPr>
          <w:p w14:paraId="1BDD18A6" w14:textId="77777777" w:rsidR="00613A54" w:rsidRDefault="00613A54" w:rsidP="00AA1EB8">
            <w:pPr>
              <w:jc w:val="center"/>
            </w:pPr>
            <w:r>
              <w:rPr>
                <w:noProof/>
              </w:rPr>
              <w:drawing>
                <wp:inline distT="0" distB="0" distL="0" distR="0" wp14:anchorId="79448381" wp14:editId="5475E22D">
                  <wp:extent cx="2880000" cy="1368203"/>
                  <wp:effectExtent l="0" t="0" r="0" b="381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0000" cy="1368203"/>
                          </a:xfrm>
                          <a:prstGeom prst="rect">
                            <a:avLst/>
                          </a:prstGeom>
                        </pic:spPr>
                      </pic:pic>
                    </a:graphicData>
                  </a:graphic>
                </wp:inline>
              </w:drawing>
            </w:r>
          </w:p>
        </w:tc>
        <w:tc>
          <w:tcPr>
            <w:tcW w:w="3743" w:type="dxa"/>
            <w:vMerge/>
          </w:tcPr>
          <w:p w14:paraId="4A2A9141" w14:textId="07BF2FF6" w:rsidR="00613A54" w:rsidRDefault="00613A54" w:rsidP="00AA1EB8">
            <w:pPr>
              <w:jc w:val="center"/>
            </w:pPr>
          </w:p>
        </w:tc>
      </w:tr>
      <w:tr w:rsidR="00613A54" w14:paraId="4B9DBCA5" w14:textId="77777777" w:rsidTr="00613A54">
        <w:tc>
          <w:tcPr>
            <w:tcW w:w="4751" w:type="dxa"/>
          </w:tcPr>
          <w:p w14:paraId="140A055E" w14:textId="601CA712" w:rsidR="00613A54" w:rsidRPr="00613A54" w:rsidRDefault="00613A54" w:rsidP="00AA1EB8">
            <w:pPr>
              <w:jc w:val="center"/>
              <w:rPr>
                <w:b/>
                <w:bCs/>
                <w:noProof/>
              </w:rPr>
            </w:pPr>
            <w:r w:rsidRPr="00613A54">
              <w:rPr>
                <w:b/>
                <w:bCs/>
                <w:noProof/>
              </w:rPr>
              <w:t>State 3</w:t>
            </w:r>
          </w:p>
        </w:tc>
        <w:tc>
          <w:tcPr>
            <w:tcW w:w="3743" w:type="dxa"/>
            <w:vMerge w:val="restart"/>
          </w:tcPr>
          <w:p w14:paraId="33686D77" w14:textId="77777777" w:rsidR="00613A54" w:rsidRDefault="00613A54" w:rsidP="00AA1EB8">
            <w:pPr>
              <w:jc w:val="center"/>
            </w:pPr>
          </w:p>
          <w:p w14:paraId="483C2DD8" w14:textId="77777777" w:rsidR="00613A54" w:rsidRDefault="00613A54" w:rsidP="00AA1EB8">
            <w:pPr>
              <w:jc w:val="center"/>
            </w:pPr>
          </w:p>
          <w:p w14:paraId="5F7CA39E" w14:textId="79EF47E4" w:rsidR="00613A54" w:rsidRPr="009C31E1" w:rsidRDefault="009C31E1" w:rsidP="00AA1EB8">
            <w:pPr>
              <w:jc w:val="center"/>
            </w:pPr>
            <w:r>
              <w:t>In this one even though most of the lights are red, because the traffic from the east road can go straight or turn left, none of the roads are safe to cross</w:t>
            </w:r>
          </w:p>
        </w:tc>
      </w:tr>
      <w:tr w:rsidR="00613A54" w14:paraId="24933922" w14:textId="77777777" w:rsidTr="00613A54">
        <w:tc>
          <w:tcPr>
            <w:tcW w:w="4751" w:type="dxa"/>
          </w:tcPr>
          <w:p w14:paraId="22E2B713" w14:textId="77777777" w:rsidR="00613A54" w:rsidRDefault="00613A54" w:rsidP="00AA1EB8">
            <w:pPr>
              <w:jc w:val="center"/>
            </w:pPr>
            <w:r>
              <w:rPr>
                <w:noProof/>
              </w:rPr>
              <w:drawing>
                <wp:inline distT="0" distB="0" distL="0" distR="0" wp14:anchorId="4972AAFE" wp14:editId="4F16B986">
                  <wp:extent cx="2880000" cy="1368203"/>
                  <wp:effectExtent l="0" t="0" r="0"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80000" cy="1368203"/>
                          </a:xfrm>
                          <a:prstGeom prst="rect">
                            <a:avLst/>
                          </a:prstGeom>
                        </pic:spPr>
                      </pic:pic>
                    </a:graphicData>
                  </a:graphic>
                </wp:inline>
              </w:drawing>
            </w:r>
          </w:p>
        </w:tc>
        <w:tc>
          <w:tcPr>
            <w:tcW w:w="3743" w:type="dxa"/>
            <w:vMerge/>
          </w:tcPr>
          <w:p w14:paraId="37326D2D" w14:textId="2A719A4F" w:rsidR="00613A54" w:rsidRDefault="00613A54" w:rsidP="00AA1EB8">
            <w:pPr>
              <w:jc w:val="center"/>
            </w:pPr>
          </w:p>
        </w:tc>
      </w:tr>
      <w:tr w:rsidR="00FB2043" w14:paraId="6E017172" w14:textId="77777777" w:rsidTr="00613A54">
        <w:tc>
          <w:tcPr>
            <w:tcW w:w="4751" w:type="dxa"/>
          </w:tcPr>
          <w:p w14:paraId="6AA48D07" w14:textId="4F491642" w:rsidR="00FB2043" w:rsidRPr="00FB2043" w:rsidRDefault="00FB2043" w:rsidP="00AA1EB8">
            <w:pPr>
              <w:jc w:val="center"/>
              <w:rPr>
                <w:b/>
                <w:bCs/>
                <w:noProof/>
              </w:rPr>
            </w:pPr>
            <w:r>
              <w:rPr>
                <w:b/>
                <w:bCs/>
                <w:noProof/>
              </w:rPr>
              <w:t>State 4</w:t>
            </w:r>
          </w:p>
        </w:tc>
        <w:tc>
          <w:tcPr>
            <w:tcW w:w="3743" w:type="dxa"/>
            <w:vMerge w:val="restart"/>
          </w:tcPr>
          <w:p w14:paraId="5E01798A" w14:textId="77777777" w:rsidR="00FB2043" w:rsidRDefault="00FB2043" w:rsidP="00AA1EB8">
            <w:pPr>
              <w:jc w:val="center"/>
            </w:pPr>
          </w:p>
          <w:p w14:paraId="79A094CC" w14:textId="77777777" w:rsidR="00FB2043" w:rsidRDefault="00FB2043" w:rsidP="00AA1EB8">
            <w:pPr>
              <w:jc w:val="center"/>
            </w:pPr>
          </w:p>
          <w:p w14:paraId="45C33CD4" w14:textId="3903A09B" w:rsidR="00FB2043" w:rsidRPr="009C31E1" w:rsidRDefault="009C31E1" w:rsidP="00AA1EB8">
            <w:pPr>
              <w:jc w:val="center"/>
            </w:pPr>
            <w:r>
              <w:t>In the final state, all the traffic lights are off, making all the roads safe to cross</w:t>
            </w:r>
          </w:p>
        </w:tc>
      </w:tr>
      <w:tr w:rsidR="00FB2043" w14:paraId="1AB1664F" w14:textId="77777777" w:rsidTr="00613A54">
        <w:tc>
          <w:tcPr>
            <w:tcW w:w="4751" w:type="dxa"/>
          </w:tcPr>
          <w:p w14:paraId="3F038267" w14:textId="77777777" w:rsidR="00FB2043" w:rsidRDefault="00FB2043" w:rsidP="00AA1EB8">
            <w:pPr>
              <w:jc w:val="center"/>
            </w:pPr>
            <w:r>
              <w:rPr>
                <w:noProof/>
              </w:rPr>
              <w:drawing>
                <wp:inline distT="0" distB="0" distL="0" distR="0" wp14:anchorId="35D82F0F" wp14:editId="41922313">
                  <wp:extent cx="2880000" cy="1368203"/>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1368203"/>
                          </a:xfrm>
                          <a:prstGeom prst="rect">
                            <a:avLst/>
                          </a:prstGeom>
                        </pic:spPr>
                      </pic:pic>
                    </a:graphicData>
                  </a:graphic>
                </wp:inline>
              </w:drawing>
            </w:r>
          </w:p>
        </w:tc>
        <w:tc>
          <w:tcPr>
            <w:tcW w:w="3743" w:type="dxa"/>
            <w:vMerge/>
          </w:tcPr>
          <w:p w14:paraId="6AB77286" w14:textId="4E423BEB" w:rsidR="00FB2043" w:rsidRDefault="00FB2043" w:rsidP="00AA1EB8">
            <w:pPr>
              <w:jc w:val="center"/>
            </w:pPr>
          </w:p>
        </w:tc>
      </w:tr>
    </w:tbl>
    <w:p w14:paraId="5CE85822" w14:textId="77777777" w:rsidR="00463769" w:rsidRDefault="00463769" w:rsidP="00DD567D"/>
    <w:p w14:paraId="34C12A2E" w14:textId="49943C74" w:rsidR="00DD567D" w:rsidRDefault="00040988" w:rsidP="00040988">
      <w:r>
        <w:t xml:space="preserve">In between each of these 4 states, the lights can turn amber or red &amp; amber, to signify change and get the drivers ready to either stop or turn the hand break off. The table below shows the order of lights. If a light is changing from red to </w:t>
      </w:r>
      <w:proofErr w:type="gramStart"/>
      <w:r>
        <w:t>green</w:t>
      </w:r>
      <w:proofErr w:type="gramEnd"/>
      <w:r>
        <w:t xml:space="preserve"> then it will first turn red &amp; amber for a few seconds. If a light is changing from green to </w:t>
      </w:r>
      <w:proofErr w:type="gramStart"/>
      <w:r>
        <w:t>red</w:t>
      </w:r>
      <w:proofErr w:type="gramEnd"/>
      <w:r>
        <w:t xml:space="preserve"> then it will turn amber first instead. If a light does not change colour from one state to the </w:t>
      </w:r>
      <w:proofErr w:type="gramStart"/>
      <w:r>
        <w:t>next</w:t>
      </w:r>
      <w:proofErr w:type="gramEnd"/>
      <w:r>
        <w:t xml:space="preserve"> then it will stay the same in the ‘in-between’ state as well.</w:t>
      </w:r>
    </w:p>
    <w:tbl>
      <w:tblPr>
        <w:tblStyle w:val="TableGrid"/>
        <w:tblW w:w="0" w:type="auto"/>
        <w:jc w:val="center"/>
        <w:tblLook w:val="04A0" w:firstRow="1" w:lastRow="0" w:firstColumn="1" w:lastColumn="0" w:noHBand="0" w:noVBand="1"/>
      </w:tblPr>
      <w:tblGrid>
        <w:gridCol w:w="1134"/>
        <w:gridCol w:w="1134"/>
        <w:gridCol w:w="1134"/>
        <w:gridCol w:w="1134"/>
      </w:tblGrid>
      <w:tr w:rsidR="004255D0" w14:paraId="36BF2B6F" w14:textId="77777777" w:rsidTr="00463769">
        <w:trPr>
          <w:trHeight w:val="227"/>
          <w:jc w:val="center"/>
        </w:trPr>
        <w:tc>
          <w:tcPr>
            <w:tcW w:w="1134" w:type="dxa"/>
          </w:tcPr>
          <w:p w14:paraId="4128C254" w14:textId="77777777" w:rsidR="004255D0" w:rsidRPr="00463769" w:rsidRDefault="004255D0" w:rsidP="00D80B77">
            <w:pPr>
              <w:rPr>
                <w:sz w:val="2"/>
                <w:szCs w:val="2"/>
              </w:rPr>
            </w:pPr>
          </w:p>
        </w:tc>
        <w:tc>
          <w:tcPr>
            <w:tcW w:w="1134" w:type="dxa"/>
          </w:tcPr>
          <w:p w14:paraId="53B3EBDA" w14:textId="77777777" w:rsidR="004255D0" w:rsidRPr="00463769" w:rsidRDefault="004255D0" w:rsidP="00D80B77">
            <w:pPr>
              <w:rPr>
                <w:sz w:val="2"/>
                <w:szCs w:val="2"/>
              </w:rPr>
            </w:pPr>
          </w:p>
        </w:tc>
        <w:tc>
          <w:tcPr>
            <w:tcW w:w="1134" w:type="dxa"/>
            <w:shd w:val="clear" w:color="auto" w:fill="00B050"/>
          </w:tcPr>
          <w:p w14:paraId="386BF425" w14:textId="77777777" w:rsidR="004255D0" w:rsidRPr="00463769" w:rsidRDefault="004255D0" w:rsidP="00D80B77">
            <w:pPr>
              <w:rPr>
                <w:sz w:val="2"/>
                <w:szCs w:val="2"/>
              </w:rPr>
            </w:pPr>
          </w:p>
        </w:tc>
        <w:tc>
          <w:tcPr>
            <w:tcW w:w="1134" w:type="dxa"/>
          </w:tcPr>
          <w:p w14:paraId="20820323" w14:textId="77777777" w:rsidR="004255D0" w:rsidRPr="00463769" w:rsidRDefault="004255D0" w:rsidP="00D80B77">
            <w:pPr>
              <w:rPr>
                <w:sz w:val="2"/>
                <w:szCs w:val="2"/>
              </w:rPr>
            </w:pPr>
          </w:p>
        </w:tc>
      </w:tr>
      <w:tr w:rsidR="004255D0" w14:paraId="45D2E39C" w14:textId="77777777" w:rsidTr="00463769">
        <w:trPr>
          <w:trHeight w:val="227"/>
          <w:jc w:val="center"/>
        </w:trPr>
        <w:tc>
          <w:tcPr>
            <w:tcW w:w="1134" w:type="dxa"/>
          </w:tcPr>
          <w:p w14:paraId="5EF2135E" w14:textId="77777777" w:rsidR="004255D0" w:rsidRPr="00463769" w:rsidRDefault="004255D0" w:rsidP="00D80B77">
            <w:pPr>
              <w:rPr>
                <w:sz w:val="2"/>
                <w:szCs w:val="2"/>
              </w:rPr>
            </w:pPr>
          </w:p>
        </w:tc>
        <w:tc>
          <w:tcPr>
            <w:tcW w:w="1134" w:type="dxa"/>
            <w:shd w:val="clear" w:color="auto" w:fill="FFC000"/>
          </w:tcPr>
          <w:p w14:paraId="07DDF962" w14:textId="77777777" w:rsidR="004255D0" w:rsidRPr="00463769" w:rsidRDefault="004255D0" w:rsidP="00D80B77">
            <w:pPr>
              <w:rPr>
                <w:sz w:val="2"/>
                <w:szCs w:val="2"/>
              </w:rPr>
            </w:pPr>
          </w:p>
        </w:tc>
        <w:tc>
          <w:tcPr>
            <w:tcW w:w="1134" w:type="dxa"/>
          </w:tcPr>
          <w:p w14:paraId="69B4DE38" w14:textId="77777777" w:rsidR="004255D0" w:rsidRPr="00463769" w:rsidRDefault="004255D0" w:rsidP="00D80B77">
            <w:pPr>
              <w:rPr>
                <w:sz w:val="2"/>
                <w:szCs w:val="2"/>
              </w:rPr>
            </w:pPr>
          </w:p>
        </w:tc>
        <w:tc>
          <w:tcPr>
            <w:tcW w:w="1134" w:type="dxa"/>
            <w:shd w:val="clear" w:color="auto" w:fill="FFC000"/>
          </w:tcPr>
          <w:p w14:paraId="5ABDFE55" w14:textId="77777777" w:rsidR="004255D0" w:rsidRPr="00463769" w:rsidRDefault="004255D0" w:rsidP="00D80B77">
            <w:pPr>
              <w:rPr>
                <w:sz w:val="2"/>
                <w:szCs w:val="2"/>
              </w:rPr>
            </w:pPr>
          </w:p>
        </w:tc>
      </w:tr>
      <w:tr w:rsidR="004255D0" w14:paraId="1D7976BE" w14:textId="77777777" w:rsidTr="00463769">
        <w:trPr>
          <w:trHeight w:val="227"/>
          <w:jc w:val="center"/>
        </w:trPr>
        <w:tc>
          <w:tcPr>
            <w:tcW w:w="1134" w:type="dxa"/>
            <w:shd w:val="clear" w:color="auto" w:fill="FF0000"/>
          </w:tcPr>
          <w:p w14:paraId="4672C49E" w14:textId="77777777" w:rsidR="004255D0" w:rsidRPr="00463769" w:rsidRDefault="004255D0" w:rsidP="00D80B77">
            <w:pPr>
              <w:rPr>
                <w:sz w:val="2"/>
                <w:szCs w:val="2"/>
              </w:rPr>
            </w:pPr>
          </w:p>
        </w:tc>
        <w:tc>
          <w:tcPr>
            <w:tcW w:w="1134" w:type="dxa"/>
            <w:shd w:val="clear" w:color="auto" w:fill="FF0000"/>
          </w:tcPr>
          <w:p w14:paraId="3BEDBF49" w14:textId="77777777" w:rsidR="004255D0" w:rsidRPr="00463769" w:rsidRDefault="004255D0" w:rsidP="00D80B77">
            <w:pPr>
              <w:rPr>
                <w:sz w:val="2"/>
                <w:szCs w:val="2"/>
              </w:rPr>
            </w:pPr>
          </w:p>
        </w:tc>
        <w:tc>
          <w:tcPr>
            <w:tcW w:w="1134" w:type="dxa"/>
          </w:tcPr>
          <w:p w14:paraId="2AD01DDA" w14:textId="77777777" w:rsidR="004255D0" w:rsidRPr="00463769" w:rsidRDefault="004255D0" w:rsidP="00D80B77">
            <w:pPr>
              <w:rPr>
                <w:sz w:val="2"/>
                <w:szCs w:val="2"/>
              </w:rPr>
            </w:pPr>
          </w:p>
        </w:tc>
        <w:tc>
          <w:tcPr>
            <w:tcW w:w="1134" w:type="dxa"/>
          </w:tcPr>
          <w:p w14:paraId="0D15EEDE" w14:textId="77777777" w:rsidR="004255D0" w:rsidRPr="00463769" w:rsidRDefault="004255D0" w:rsidP="00D80B77">
            <w:pPr>
              <w:rPr>
                <w:sz w:val="2"/>
                <w:szCs w:val="2"/>
              </w:rPr>
            </w:pPr>
          </w:p>
        </w:tc>
      </w:tr>
    </w:tbl>
    <w:p w14:paraId="615E99BB" w14:textId="629BE561" w:rsidR="00C3252D" w:rsidRDefault="00FA05F8" w:rsidP="00FA05F8">
      <w:r>
        <w:lastRenderedPageBreak/>
        <w:t xml:space="preserve">The </w:t>
      </w:r>
      <w:r w:rsidR="007D5064">
        <w:t>full order of states is shown below.</w:t>
      </w:r>
    </w:p>
    <w:tbl>
      <w:tblPr>
        <w:tblStyle w:val="TableGrid"/>
        <w:tblW w:w="0" w:type="auto"/>
        <w:jc w:val="center"/>
        <w:tblLayout w:type="fixed"/>
        <w:tblLook w:val="04A0" w:firstRow="1" w:lastRow="0" w:firstColumn="1" w:lastColumn="0" w:noHBand="0" w:noVBand="1"/>
      </w:tblPr>
      <w:tblGrid>
        <w:gridCol w:w="2268"/>
        <w:gridCol w:w="1134"/>
        <w:gridCol w:w="1134"/>
        <w:gridCol w:w="1134"/>
        <w:gridCol w:w="1134"/>
      </w:tblGrid>
      <w:tr w:rsidR="00FA05F8" w14:paraId="7DD86831" w14:textId="77777777" w:rsidTr="00F84D15">
        <w:trPr>
          <w:jc w:val="center"/>
        </w:trPr>
        <w:tc>
          <w:tcPr>
            <w:tcW w:w="2268" w:type="dxa"/>
            <w:tcBorders>
              <w:bottom w:val="single" w:sz="4" w:space="0" w:color="auto"/>
            </w:tcBorders>
          </w:tcPr>
          <w:p w14:paraId="7CB27EBB" w14:textId="1E8EA19C" w:rsidR="00FA05F8" w:rsidRPr="00FA05F8" w:rsidRDefault="00FA05F8" w:rsidP="00FA05F8">
            <w:pPr>
              <w:jc w:val="center"/>
              <w:rPr>
                <w:b/>
                <w:bCs/>
              </w:rPr>
            </w:pPr>
            <w:r>
              <w:rPr>
                <w:b/>
                <w:bCs/>
              </w:rPr>
              <w:t>STATE</w:t>
            </w:r>
          </w:p>
        </w:tc>
        <w:tc>
          <w:tcPr>
            <w:tcW w:w="1134" w:type="dxa"/>
            <w:tcBorders>
              <w:bottom w:val="single" w:sz="4" w:space="0" w:color="auto"/>
            </w:tcBorders>
          </w:tcPr>
          <w:p w14:paraId="66B4C324" w14:textId="60DAA4B4" w:rsidR="00FA05F8" w:rsidRPr="00E62862" w:rsidRDefault="00FA05F8" w:rsidP="00FA05F8">
            <w:pPr>
              <w:jc w:val="center"/>
              <w:rPr>
                <w:b/>
                <w:bCs/>
              </w:rPr>
            </w:pPr>
            <w:r w:rsidRPr="00E62862">
              <w:rPr>
                <w:b/>
                <w:bCs/>
              </w:rPr>
              <w:t>A</w:t>
            </w:r>
          </w:p>
        </w:tc>
        <w:tc>
          <w:tcPr>
            <w:tcW w:w="1134" w:type="dxa"/>
            <w:tcBorders>
              <w:bottom w:val="single" w:sz="4" w:space="0" w:color="auto"/>
            </w:tcBorders>
          </w:tcPr>
          <w:p w14:paraId="3FAF3BFB" w14:textId="3EED6EB9" w:rsidR="00FA05F8" w:rsidRPr="00E62862" w:rsidRDefault="00FA05F8" w:rsidP="00FA05F8">
            <w:pPr>
              <w:jc w:val="center"/>
              <w:rPr>
                <w:b/>
                <w:bCs/>
              </w:rPr>
            </w:pPr>
            <w:r w:rsidRPr="00E62862">
              <w:rPr>
                <w:b/>
                <w:bCs/>
              </w:rPr>
              <w:t>B</w:t>
            </w:r>
          </w:p>
        </w:tc>
        <w:tc>
          <w:tcPr>
            <w:tcW w:w="1134" w:type="dxa"/>
            <w:tcBorders>
              <w:bottom w:val="single" w:sz="4" w:space="0" w:color="auto"/>
            </w:tcBorders>
          </w:tcPr>
          <w:p w14:paraId="409CE858" w14:textId="63FFFD45" w:rsidR="00FA05F8" w:rsidRPr="00E62862" w:rsidRDefault="00E62862" w:rsidP="00FA05F8">
            <w:pPr>
              <w:jc w:val="center"/>
              <w:rPr>
                <w:b/>
                <w:bCs/>
              </w:rPr>
            </w:pPr>
            <w:r>
              <w:rPr>
                <w:b/>
                <w:bCs/>
              </w:rPr>
              <w:t>C</w:t>
            </w:r>
          </w:p>
        </w:tc>
        <w:tc>
          <w:tcPr>
            <w:tcW w:w="1134" w:type="dxa"/>
            <w:tcBorders>
              <w:bottom w:val="single" w:sz="4" w:space="0" w:color="auto"/>
            </w:tcBorders>
          </w:tcPr>
          <w:p w14:paraId="5E8A61D7" w14:textId="6EA41C73" w:rsidR="00FA05F8" w:rsidRPr="00E62862" w:rsidRDefault="00E62862" w:rsidP="00FA05F8">
            <w:pPr>
              <w:jc w:val="center"/>
              <w:rPr>
                <w:b/>
                <w:bCs/>
              </w:rPr>
            </w:pPr>
            <w:r>
              <w:rPr>
                <w:b/>
                <w:bCs/>
              </w:rPr>
              <w:t>D</w:t>
            </w:r>
          </w:p>
        </w:tc>
      </w:tr>
      <w:tr w:rsidR="00FA05F8" w14:paraId="7A44F3FD" w14:textId="2C4D8141" w:rsidTr="001F5647">
        <w:trPr>
          <w:jc w:val="center"/>
        </w:trPr>
        <w:tc>
          <w:tcPr>
            <w:tcW w:w="2268" w:type="dxa"/>
            <w:vMerge w:val="restart"/>
          </w:tcPr>
          <w:p w14:paraId="0B8CD692" w14:textId="77777777" w:rsidR="00FA05F8" w:rsidRPr="00FA05F8" w:rsidRDefault="00FA05F8" w:rsidP="00FA05F8">
            <w:pPr>
              <w:jc w:val="center"/>
            </w:pPr>
          </w:p>
          <w:p w14:paraId="6583CB60" w14:textId="18945FCA" w:rsidR="00FA05F8" w:rsidRPr="00FA05F8" w:rsidRDefault="00FA05F8" w:rsidP="00FA05F8">
            <w:pPr>
              <w:jc w:val="center"/>
            </w:pPr>
            <w:r w:rsidRPr="00FA05F8">
              <w:t>State 1</w:t>
            </w:r>
          </w:p>
        </w:tc>
        <w:tc>
          <w:tcPr>
            <w:tcW w:w="1134" w:type="dxa"/>
            <w:shd w:val="clear" w:color="auto" w:fill="00B050"/>
          </w:tcPr>
          <w:p w14:paraId="0C1E1CD6" w14:textId="77777777" w:rsidR="00FA05F8" w:rsidRDefault="00FA05F8" w:rsidP="00FA05F8"/>
        </w:tc>
        <w:tc>
          <w:tcPr>
            <w:tcW w:w="1134" w:type="dxa"/>
            <w:shd w:val="clear" w:color="auto" w:fill="D9D9D9" w:themeFill="background1" w:themeFillShade="D9"/>
          </w:tcPr>
          <w:p w14:paraId="1DC60DB0" w14:textId="77777777" w:rsidR="00FA05F8" w:rsidRDefault="00FA05F8" w:rsidP="00FA05F8"/>
        </w:tc>
        <w:tc>
          <w:tcPr>
            <w:tcW w:w="1134" w:type="dxa"/>
            <w:shd w:val="clear" w:color="auto" w:fill="00B050"/>
          </w:tcPr>
          <w:p w14:paraId="0C9109F4" w14:textId="77777777" w:rsidR="00FA05F8" w:rsidRDefault="00FA05F8" w:rsidP="00FA05F8"/>
        </w:tc>
        <w:tc>
          <w:tcPr>
            <w:tcW w:w="1134" w:type="dxa"/>
            <w:shd w:val="clear" w:color="auto" w:fill="D9D9D9" w:themeFill="background1" w:themeFillShade="D9"/>
          </w:tcPr>
          <w:p w14:paraId="34645EF3" w14:textId="77777777" w:rsidR="00FA05F8" w:rsidRDefault="00FA05F8" w:rsidP="00FA05F8"/>
        </w:tc>
      </w:tr>
      <w:tr w:rsidR="00FA05F8" w14:paraId="325B42B9" w14:textId="099B5CEF" w:rsidTr="001F5647">
        <w:trPr>
          <w:jc w:val="center"/>
        </w:trPr>
        <w:tc>
          <w:tcPr>
            <w:tcW w:w="2268" w:type="dxa"/>
            <w:vMerge/>
          </w:tcPr>
          <w:p w14:paraId="66F6B689" w14:textId="77777777" w:rsidR="00FA05F8" w:rsidRPr="00FA05F8" w:rsidRDefault="00FA05F8" w:rsidP="00FA05F8">
            <w:pPr>
              <w:jc w:val="center"/>
            </w:pPr>
          </w:p>
        </w:tc>
        <w:tc>
          <w:tcPr>
            <w:tcW w:w="1134" w:type="dxa"/>
            <w:shd w:val="clear" w:color="auto" w:fill="D9D9D9" w:themeFill="background1" w:themeFillShade="D9"/>
          </w:tcPr>
          <w:p w14:paraId="21C58A67" w14:textId="77777777" w:rsidR="00FA05F8" w:rsidRDefault="00FA05F8" w:rsidP="00FA05F8"/>
        </w:tc>
        <w:tc>
          <w:tcPr>
            <w:tcW w:w="1134" w:type="dxa"/>
            <w:shd w:val="clear" w:color="auto" w:fill="D9D9D9" w:themeFill="background1" w:themeFillShade="D9"/>
          </w:tcPr>
          <w:p w14:paraId="14729F8E" w14:textId="77777777" w:rsidR="00FA05F8" w:rsidRDefault="00FA05F8" w:rsidP="00FA05F8"/>
        </w:tc>
        <w:tc>
          <w:tcPr>
            <w:tcW w:w="1134" w:type="dxa"/>
            <w:shd w:val="clear" w:color="auto" w:fill="D9D9D9" w:themeFill="background1" w:themeFillShade="D9"/>
          </w:tcPr>
          <w:p w14:paraId="75D8E6F4" w14:textId="77777777" w:rsidR="00FA05F8" w:rsidRDefault="00FA05F8" w:rsidP="00FA05F8"/>
        </w:tc>
        <w:tc>
          <w:tcPr>
            <w:tcW w:w="1134" w:type="dxa"/>
            <w:shd w:val="clear" w:color="auto" w:fill="D9D9D9" w:themeFill="background1" w:themeFillShade="D9"/>
          </w:tcPr>
          <w:p w14:paraId="2848E955" w14:textId="77777777" w:rsidR="00FA05F8" w:rsidRDefault="00FA05F8" w:rsidP="00FA05F8"/>
        </w:tc>
      </w:tr>
      <w:tr w:rsidR="00FA05F8" w14:paraId="478354B9" w14:textId="102C37AD" w:rsidTr="001F5647">
        <w:trPr>
          <w:jc w:val="center"/>
        </w:trPr>
        <w:tc>
          <w:tcPr>
            <w:tcW w:w="2268" w:type="dxa"/>
            <w:vMerge/>
            <w:tcBorders>
              <w:bottom w:val="single" w:sz="4" w:space="0" w:color="auto"/>
            </w:tcBorders>
          </w:tcPr>
          <w:p w14:paraId="44E26631" w14:textId="77777777" w:rsidR="00FA05F8" w:rsidRPr="00FA05F8" w:rsidRDefault="00FA05F8" w:rsidP="00FA05F8">
            <w:pPr>
              <w:jc w:val="center"/>
            </w:pPr>
          </w:p>
        </w:tc>
        <w:tc>
          <w:tcPr>
            <w:tcW w:w="1134" w:type="dxa"/>
            <w:tcBorders>
              <w:bottom w:val="single" w:sz="4" w:space="0" w:color="auto"/>
            </w:tcBorders>
            <w:shd w:val="clear" w:color="auto" w:fill="D9D9D9" w:themeFill="background1" w:themeFillShade="D9"/>
          </w:tcPr>
          <w:p w14:paraId="3C774AF4" w14:textId="77777777" w:rsidR="00FA05F8" w:rsidRDefault="00FA05F8" w:rsidP="00FA05F8"/>
        </w:tc>
        <w:tc>
          <w:tcPr>
            <w:tcW w:w="1134" w:type="dxa"/>
            <w:tcBorders>
              <w:bottom w:val="single" w:sz="4" w:space="0" w:color="auto"/>
            </w:tcBorders>
            <w:shd w:val="clear" w:color="auto" w:fill="FF0000"/>
          </w:tcPr>
          <w:p w14:paraId="537AD5E9" w14:textId="77777777" w:rsidR="00FA05F8" w:rsidRDefault="00FA05F8" w:rsidP="00FA05F8"/>
        </w:tc>
        <w:tc>
          <w:tcPr>
            <w:tcW w:w="1134" w:type="dxa"/>
            <w:tcBorders>
              <w:bottom w:val="single" w:sz="4" w:space="0" w:color="auto"/>
            </w:tcBorders>
            <w:shd w:val="clear" w:color="auto" w:fill="D9D9D9" w:themeFill="background1" w:themeFillShade="D9"/>
          </w:tcPr>
          <w:p w14:paraId="19CBC040" w14:textId="77777777" w:rsidR="00FA05F8" w:rsidRDefault="00FA05F8" w:rsidP="00FA05F8"/>
        </w:tc>
        <w:tc>
          <w:tcPr>
            <w:tcW w:w="1134" w:type="dxa"/>
            <w:tcBorders>
              <w:bottom w:val="single" w:sz="4" w:space="0" w:color="auto"/>
            </w:tcBorders>
            <w:shd w:val="clear" w:color="auto" w:fill="FF0000"/>
          </w:tcPr>
          <w:p w14:paraId="0B609A81" w14:textId="77777777" w:rsidR="00FA05F8" w:rsidRDefault="00FA05F8" w:rsidP="00FA05F8"/>
        </w:tc>
      </w:tr>
      <w:tr w:rsidR="00F84D15" w14:paraId="023B6BFC" w14:textId="77777777" w:rsidTr="00F84D15">
        <w:trPr>
          <w:jc w:val="center"/>
        </w:trPr>
        <w:tc>
          <w:tcPr>
            <w:tcW w:w="6804" w:type="dxa"/>
            <w:gridSpan w:val="5"/>
            <w:tcBorders>
              <w:top w:val="single" w:sz="4" w:space="0" w:color="auto"/>
              <w:left w:val="nil"/>
              <w:bottom w:val="single" w:sz="4" w:space="0" w:color="auto"/>
              <w:right w:val="nil"/>
            </w:tcBorders>
            <w:shd w:val="clear" w:color="auto" w:fill="auto"/>
          </w:tcPr>
          <w:p w14:paraId="2F1CE2F4" w14:textId="77777777" w:rsidR="00F84D15" w:rsidRDefault="00F84D15" w:rsidP="00FA05F8"/>
        </w:tc>
      </w:tr>
      <w:tr w:rsidR="00FA05F8" w14:paraId="012C2912" w14:textId="1413F240" w:rsidTr="001F5647">
        <w:trPr>
          <w:jc w:val="center"/>
        </w:trPr>
        <w:tc>
          <w:tcPr>
            <w:tcW w:w="2268" w:type="dxa"/>
            <w:vMerge w:val="restart"/>
            <w:tcBorders>
              <w:top w:val="single" w:sz="4" w:space="0" w:color="auto"/>
            </w:tcBorders>
          </w:tcPr>
          <w:p w14:paraId="13244E1F" w14:textId="77777777" w:rsidR="00FA05F8" w:rsidRPr="00FA05F8" w:rsidRDefault="00FA05F8" w:rsidP="00FA05F8">
            <w:pPr>
              <w:jc w:val="center"/>
            </w:pPr>
          </w:p>
          <w:p w14:paraId="42511E3B" w14:textId="410FEC60" w:rsidR="00FA05F8" w:rsidRPr="00FA05F8" w:rsidRDefault="00FA05F8" w:rsidP="00FA05F8">
            <w:pPr>
              <w:jc w:val="center"/>
            </w:pPr>
            <w:r w:rsidRPr="00FA05F8">
              <w:t>In-between state 1-2</w:t>
            </w:r>
          </w:p>
        </w:tc>
        <w:tc>
          <w:tcPr>
            <w:tcW w:w="1134" w:type="dxa"/>
            <w:tcBorders>
              <w:top w:val="single" w:sz="4" w:space="0" w:color="auto"/>
            </w:tcBorders>
            <w:shd w:val="clear" w:color="auto" w:fill="D9D9D9" w:themeFill="background1" w:themeFillShade="D9"/>
          </w:tcPr>
          <w:p w14:paraId="3D0197DF" w14:textId="77777777" w:rsidR="00FA05F8" w:rsidRDefault="00FA05F8" w:rsidP="00FA05F8"/>
        </w:tc>
        <w:tc>
          <w:tcPr>
            <w:tcW w:w="1134" w:type="dxa"/>
            <w:tcBorders>
              <w:top w:val="single" w:sz="4" w:space="0" w:color="auto"/>
            </w:tcBorders>
            <w:shd w:val="clear" w:color="auto" w:fill="D9D9D9" w:themeFill="background1" w:themeFillShade="D9"/>
          </w:tcPr>
          <w:p w14:paraId="38F04FF6" w14:textId="77777777" w:rsidR="00FA05F8" w:rsidRDefault="00FA05F8" w:rsidP="00FA05F8"/>
        </w:tc>
        <w:tc>
          <w:tcPr>
            <w:tcW w:w="1134" w:type="dxa"/>
            <w:tcBorders>
              <w:top w:val="single" w:sz="4" w:space="0" w:color="auto"/>
            </w:tcBorders>
            <w:shd w:val="clear" w:color="auto" w:fill="D9D9D9" w:themeFill="background1" w:themeFillShade="D9"/>
          </w:tcPr>
          <w:p w14:paraId="328C49FD" w14:textId="77777777" w:rsidR="00FA05F8" w:rsidRDefault="00FA05F8" w:rsidP="00FA05F8"/>
        </w:tc>
        <w:tc>
          <w:tcPr>
            <w:tcW w:w="1134" w:type="dxa"/>
            <w:tcBorders>
              <w:top w:val="single" w:sz="4" w:space="0" w:color="auto"/>
            </w:tcBorders>
            <w:shd w:val="clear" w:color="auto" w:fill="D9D9D9" w:themeFill="background1" w:themeFillShade="D9"/>
          </w:tcPr>
          <w:p w14:paraId="5C413B3E" w14:textId="77777777" w:rsidR="00FA05F8" w:rsidRDefault="00FA05F8" w:rsidP="00FA05F8"/>
        </w:tc>
      </w:tr>
      <w:tr w:rsidR="00FA05F8" w14:paraId="6344BF4C" w14:textId="4D8AA9FE" w:rsidTr="001F5647">
        <w:trPr>
          <w:jc w:val="center"/>
        </w:trPr>
        <w:tc>
          <w:tcPr>
            <w:tcW w:w="2268" w:type="dxa"/>
            <w:vMerge/>
          </w:tcPr>
          <w:p w14:paraId="16304FF7" w14:textId="77777777" w:rsidR="00FA05F8" w:rsidRPr="00FA05F8" w:rsidRDefault="00FA05F8" w:rsidP="00FA05F8">
            <w:pPr>
              <w:jc w:val="center"/>
            </w:pPr>
          </w:p>
        </w:tc>
        <w:tc>
          <w:tcPr>
            <w:tcW w:w="1134" w:type="dxa"/>
            <w:shd w:val="clear" w:color="auto" w:fill="FFC000"/>
          </w:tcPr>
          <w:p w14:paraId="56786197" w14:textId="77777777" w:rsidR="00FA05F8" w:rsidRDefault="00FA05F8" w:rsidP="00FA05F8"/>
        </w:tc>
        <w:tc>
          <w:tcPr>
            <w:tcW w:w="1134" w:type="dxa"/>
            <w:shd w:val="clear" w:color="auto" w:fill="D9D9D9" w:themeFill="background1" w:themeFillShade="D9"/>
          </w:tcPr>
          <w:p w14:paraId="6AAEA330" w14:textId="77777777" w:rsidR="00FA05F8" w:rsidRDefault="00FA05F8" w:rsidP="00FA05F8"/>
        </w:tc>
        <w:tc>
          <w:tcPr>
            <w:tcW w:w="1134" w:type="dxa"/>
            <w:shd w:val="clear" w:color="auto" w:fill="FFC000"/>
          </w:tcPr>
          <w:p w14:paraId="3CFBB1EA" w14:textId="77777777" w:rsidR="00FA05F8" w:rsidRDefault="00FA05F8" w:rsidP="00FA05F8"/>
        </w:tc>
        <w:tc>
          <w:tcPr>
            <w:tcW w:w="1134" w:type="dxa"/>
            <w:shd w:val="clear" w:color="auto" w:fill="D9D9D9" w:themeFill="background1" w:themeFillShade="D9"/>
          </w:tcPr>
          <w:p w14:paraId="5BA84166" w14:textId="77777777" w:rsidR="00FA05F8" w:rsidRDefault="00FA05F8" w:rsidP="00FA05F8"/>
        </w:tc>
      </w:tr>
      <w:tr w:rsidR="00FA05F8" w14:paraId="7BA2E399" w14:textId="60E1D4DF" w:rsidTr="001F5647">
        <w:trPr>
          <w:jc w:val="center"/>
        </w:trPr>
        <w:tc>
          <w:tcPr>
            <w:tcW w:w="2268" w:type="dxa"/>
            <w:vMerge/>
            <w:tcBorders>
              <w:bottom w:val="single" w:sz="4" w:space="0" w:color="auto"/>
            </w:tcBorders>
          </w:tcPr>
          <w:p w14:paraId="5F6BBC3F" w14:textId="77777777" w:rsidR="00FA05F8" w:rsidRPr="00FA05F8" w:rsidRDefault="00FA05F8" w:rsidP="00FA05F8">
            <w:pPr>
              <w:jc w:val="center"/>
            </w:pPr>
          </w:p>
        </w:tc>
        <w:tc>
          <w:tcPr>
            <w:tcW w:w="1134" w:type="dxa"/>
            <w:tcBorders>
              <w:bottom w:val="single" w:sz="4" w:space="0" w:color="auto"/>
            </w:tcBorders>
            <w:shd w:val="clear" w:color="auto" w:fill="D9D9D9" w:themeFill="background1" w:themeFillShade="D9"/>
          </w:tcPr>
          <w:p w14:paraId="43219D78" w14:textId="77777777" w:rsidR="00FA05F8" w:rsidRDefault="00FA05F8" w:rsidP="00FA05F8"/>
        </w:tc>
        <w:tc>
          <w:tcPr>
            <w:tcW w:w="1134" w:type="dxa"/>
            <w:tcBorders>
              <w:bottom w:val="single" w:sz="4" w:space="0" w:color="auto"/>
            </w:tcBorders>
            <w:shd w:val="clear" w:color="auto" w:fill="FF0000"/>
          </w:tcPr>
          <w:p w14:paraId="3A2E6730" w14:textId="77777777" w:rsidR="00FA05F8" w:rsidRDefault="00FA05F8" w:rsidP="00FA05F8"/>
        </w:tc>
        <w:tc>
          <w:tcPr>
            <w:tcW w:w="1134" w:type="dxa"/>
            <w:tcBorders>
              <w:bottom w:val="single" w:sz="4" w:space="0" w:color="auto"/>
            </w:tcBorders>
            <w:shd w:val="clear" w:color="auto" w:fill="D9D9D9" w:themeFill="background1" w:themeFillShade="D9"/>
          </w:tcPr>
          <w:p w14:paraId="5C9EDA5A" w14:textId="77777777" w:rsidR="00FA05F8" w:rsidRDefault="00FA05F8" w:rsidP="00FA05F8"/>
        </w:tc>
        <w:tc>
          <w:tcPr>
            <w:tcW w:w="1134" w:type="dxa"/>
            <w:tcBorders>
              <w:bottom w:val="single" w:sz="4" w:space="0" w:color="auto"/>
            </w:tcBorders>
            <w:shd w:val="clear" w:color="auto" w:fill="FF0000"/>
          </w:tcPr>
          <w:p w14:paraId="52B061A7" w14:textId="77777777" w:rsidR="00FA05F8" w:rsidRDefault="00FA05F8" w:rsidP="00FA05F8"/>
        </w:tc>
      </w:tr>
      <w:tr w:rsidR="00F84D15" w14:paraId="09D94E7D" w14:textId="77777777" w:rsidTr="00F84D15">
        <w:trPr>
          <w:jc w:val="center"/>
        </w:trPr>
        <w:tc>
          <w:tcPr>
            <w:tcW w:w="6804" w:type="dxa"/>
            <w:gridSpan w:val="5"/>
            <w:tcBorders>
              <w:top w:val="single" w:sz="4" w:space="0" w:color="auto"/>
              <w:left w:val="nil"/>
              <w:bottom w:val="single" w:sz="4" w:space="0" w:color="auto"/>
              <w:right w:val="nil"/>
            </w:tcBorders>
            <w:shd w:val="clear" w:color="auto" w:fill="auto"/>
          </w:tcPr>
          <w:p w14:paraId="3B676D4F" w14:textId="77777777" w:rsidR="00F84D15" w:rsidRDefault="00F84D15" w:rsidP="00FA05F8"/>
        </w:tc>
      </w:tr>
      <w:tr w:rsidR="00FA05F8" w14:paraId="26E846C4" w14:textId="539F1A0F" w:rsidTr="001F5647">
        <w:trPr>
          <w:jc w:val="center"/>
        </w:trPr>
        <w:tc>
          <w:tcPr>
            <w:tcW w:w="2268" w:type="dxa"/>
            <w:vMerge w:val="restart"/>
            <w:tcBorders>
              <w:top w:val="single" w:sz="4" w:space="0" w:color="auto"/>
            </w:tcBorders>
          </w:tcPr>
          <w:p w14:paraId="0D01B599" w14:textId="77777777" w:rsidR="00FA05F8" w:rsidRPr="00FA05F8" w:rsidRDefault="00FA05F8" w:rsidP="00FA05F8">
            <w:pPr>
              <w:jc w:val="center"/>
            </w:pPr>
          </w:p>
          <w:p w14:paraId="373F5E54" w14:textId="68E81F34" w:rsidR="00FA05F8" w:rsidRPr="00FA05F8" w:rsidRDefault="00FA05F8" w:rsidP="00FA05F8">
            <w:pPr>
              <w:jc w:val="center"/>
            </w:pPr>
            <w:r w:rsidRPr="00FA05F8">
              <w:t>State 2</w:t>
            </w:r>
          </w:p>
          <w:p w14:paraId="3CCB06D2" w14:textId="2AE53C19" w:rsidR="00FA05F8" w:rsidRPr="00FA05F8" w:rsidRDefault="00FA05F8" w:rsidP="00FA05F8"/>
        </w:tc>
        <w:tc>
          <w:tcPr>
            <w:tcW w:w="1134" w:type="dxa"/>
            <w:tcBorders>
              <w:top w:val="single" w:sz="4" w:space="0" w:color="auto"/>
            </w:tcBorders>
            <w:shd w:val="clear" w:color="auto" w:fill="D9D9D9" w:themeFill="background1" w:themeFillShade="D9"/>
          </w:tcPr>
          <w:p w14:paraId="53D17E54" w14:textId="77777777" w:rsidR="00FA05F8" w:rsidRDefault="00FA05F8" w:rsidP="00FA05F8"/>
        </w:tc>
        <w:tc>
          <w:tcPr>
            <w:tcW w:w="1134" w:type="dxa"/>
            <w:tcBorders>
              <w:top w:val="single" w:sz="4" w:space="0" w:color="auto"/>
            </w:tcBorders>
            <w:shd w:val="clear" w:color="auto" w:fill="D9D9D9" w:themeFill="background1" w:themeFillShade="D9"/>
          </w:tcPr>
          <w:p w14:paraId="35220BF7" w14:textId="77777777" w:rsidR="00FA05F8" w:rsidRDefault="00FA05F8" w:rsidP="00FA05F8"/>
        </w:tc>
        <w:tc>
          <w:tcPr>
            <w:tcW w:w="1134" w:type="dxa"/>
            <w:tcBorders>
              <w:top w:val="single" w:sz="4" w:space="0" w:color="auto"/>
            </w:tcBorders>
            <w:shd w:val="clear" w:color="auto" w:fill="D9D9D9" w:themeFill="background1" w:themeFillShade="D9"/>
          </w:tcPr>
          <w:p w14:paraId="067FEF23" w14:textId="77777777" w:rsidR="00FA05F8" w:rsidRDefault="00FA05F8" w:rsidP="00FA05F8"/>
        </w:tc>
        <w:tc>
          <w:tcPr>
            <w:tcW w:w="1134" w:type="dxa"/>
            <w:tcBorders>
              <w:top w:val="single" w:sz="4" w:space="0" w:color="auto"/>
            </w:tcBorders>
            <w:shd w:val="clear" w:color="auto" w:fill="00B050"/>
          </w:tcPr>
          <w:p w14:paraId="19B79BDA" w14:textId="77777777" w:rsidR="00FA05F8" w:rsidRDefault="00FA05F8" w:rsidP="00FA05F8"/>
        </w:tc>
      </w:tr>
      <w:tr w:rsidR="00FA05F8" w14:paraId="6676FFC8" w14:textId="33E2AAFA" w:rsidTr="001F5647">
        <w:trPr>
          <w:jc w:val="center"/>
        </w:trPr>
        <w:tc>
          <w:tcPr>
            <w:tcW w:w="2268" w:type="dxa"/>
            <w:vMerge/>
          </w:tcPr>
          <w:p w14:paraId="37EF9669" w14:textId="77777777" w:rsidR="00FA05F8" w:rsidRPr="00FA05F8" w:rsidRDefault="00FA05F8" w:rsidP="00FA05F8">
            <w:pPr>
              <w:jc w:val="center"/>
            </w:pPr>
          </w:p>
        </w:tc>
        <w:tc>
          <w:tcPr>
            <w:tcW w:w="1134" w:type="dxa"/>
            <w:shd w:val="clear" w:color="auto" w:fill="D9D9D9" w:themeFill="background1" w:themeFillShade="D9"/>
          </w:tcPr>
          <w:p w14:paraId="7D69FF60" w14:textId="77777777" w:rsidR="00FA05F8" w:rsidRDefault="00FA05F8" w:rsidP="00FA05F8"/>
        </w:tc>
        <w:tc>
          <w:tcPr>
            <w:tcW w:w="1134" w:type="dxa"/>
            <w:shd w:val="clear" w:color="auto" w:fill="D9D9D9" w:themeFill="background1" w:themeFillShade="D9"/>
          </w:tcPr>
          <w:p w14:paraId="70832EBF" w14:textId="77777777" w:rsidR="00FA05F8" w:rsidRDefault="00FA05F8" w:rsidP="00FA05F8"/>
        </w:tc>
        <w:tc>
          <w:tcPr>
            <w:tcW w:w="1134" w:type="dxa"/>
            <w:shd w:val="clear" w:color="auto" w:fill="D9D9D9" w:themeFill="background1" w:themeFillShade="D9"/>
          </w:tcPr>
          <w:p w14:paraId="7A92CD26" w14:textId="77777777" w:rsidR="00FA05F8" w:rsidRDefault="00FA05F8" w:rsidP="00FA05F8"/>
        </w:tc>
        <w:tc>
          <w:tcPr>
            <w:tcW w:w="1134" w:type="dxa"/>
            <w:shd w:val="clear" w:color="auto" w:fill="D9D9D9" w:themeFill="background1" w:themeFillShade="D9"/>
          </w:tcPr>
          <w:p w14:paraId="19C5F5D1" w14:textId="77777777" w:rsidR="00FA05F8" w:rsidRDefault="00FA05F8" w:rsidP="00FA05F8"/>
        </w:tc>
      </w:tr>
      <w:tr w:rsidR="00FA05F8" w14:paraId="1EF81300" w14:textId="5A7400DB" w:rsidTr="001F5647">
        <w:trPr>
          <w:jc w:val="center"/>
        </w:trPr>
        <w:tc>
          <w:tcPr>
            <w:tcW w:w="2268" w:type="dxa"/>
            <w:vMerge/>
            <w:tcBorders>
              <w:bottom w:val="single" w:sz="4" w:space="0" w:color="auto"/>
            </w:tcBorders>
          </w:tcPr>
          <w:p w14:paraId="7E3F89DF" w14:textId="77777777" w:rsidR="00FA05F8" w:rsidRPr="00FA05F8" w:rsidRDefault="00FA05F8" w:rsidP="00FA05F8">
            <w:pPr>
              <w:jc w:val="center"/>
            </w:pPr>
          </w:p>
        </w:tc>
        <w:tc>
          <w:tcPr>
            <w:tcW w:w="1134" w:type="dxa"/>
            <w:tcBorders>
              <w:bottom w:val="single" w:sz="4" w:space="0" w:color="auto"/>
            </w:tcBorders>
            <w:shd w:val="clear" w:color="auto" w:fill="FF0000"/>
          </w:tcPr>
          <w:p w14:paraId="669937A1" w14:textId="77777777" w:rsidR="00FA05F8" w:rsidRDefault="00FA05F8" w:rsidP="00FA05F8"/>
        </w:tc>
        <w:tc>
          <w:tcPr>
            <w:tcW w:w="1134" w:type="dxa"/>
            <w:tcBorders>
              <w:bottom w:val="single" w:sz="4" w:space="0" w:color="auto"/>
            </w:tcBorders>
            <w:shd w:val="clear" w:color="auto" w:fill="FF0000"/>
          </w:tcPr>
          <w:p w14:paraId="24DD8120" w14:textId="77777777" w:rsidR="00FA05F8" w:rsidRDefault="00FA05F8" w:rsidP="00FA05F8"/>
        </w:tc>
        <w:tc>
          <w:tcPr>
            <w:tcW w:w="1134" w:type="dxa"/>
            <w:tcBorders>
              <w:bottom w:val="single" w:sz="4" w:space="0" w:color="auto"/>
            </w:tcBorders>
            <w:shd w:val="clear" w:color="auto" w:fill="FF0000"/>
          </w:tcPr>
          <w:p w14:paraId="48728263" w14:textId="77777777" w:rsidR="00FA05F8" w:rsidRDefault="00FA05F8" w:rsidP="00FA05F8"/>
        </w:tc>
        <w:tc>
          <w:tcPr>
            <w:tcW w:w="1134" w:type="dxa"/>
            <w:tcBorders>
              <w:bottom w:val="single" w:sz="4" w:space="0" w:color="auto"/>
            </w:tcBorders>
            <w:shd w:val="clear" w:color="auto" w:fill="D9D9D9" w:themeFill="background1" w:themeFillShade="D9"/>
          </w:tcPr>
          <w:p w14:paraId="2F51B8A9" w14:textId="77777777" w:rsidR="00FA05F8" w:rsidRDefault="00FA05F8" w:rsidP="00FA05F8"/>
        </w:tc>
      </w:tr>
      <w:tr w:rsidR="00F84D15" w14:paraId="588585D9" w14:textId="77777777" w:rsidTr="00F84D15">
        <w:trPr>
          <w:jc w:val="center"/>
        </w:trPr>
        <w:tc>
          <w:tcPr>
            <w:tcW w:w="6804" w:type="dxa"/>
            <w:gridSpan w:val="5"/>
            <w:tcBorders>
              <w:top w:val="single" w:sz="4" w:space="0" w:color="auto"/>
              <w:left w:val="nil"/>
              <w:bottom w:val="single" w:sz="4" w:space="0" w:color="auto"/>
              <w:right w:val="nil"/>
            </w:tcBorders>
          </w:tcPr>
          <w:p w14:paraId="58E4B1CA" w14:textId="77777777" w:rsidR="00F84D15" w:rsidRDefault="00F84D15" w:rsidP="00FA05F8"/>
        </w:tc>
      </w:tr>
      <w:tr w:rsidR="00FA05F8" w14:paraId="644B3AC2" w14:textId="6D2602D5" w:rsidTr="001F5647">
        <w:trPr>
          <w:jc w:val="center"/>
        </w:trPr>
        <w:tc>
          <w:tcPr>
            <w:tcW w:w="2268" w:type="dxa"/>
            <w:vMerge w:val="restart"/>
            <w:tcBorders>
              <w:top w:val="single" w:sz="4" w:space="0" w:color="auto"/>
            </w:tcBorders>
          </w:tcPr>
          <w:p w14:paraId="03FC9FCC" w14:textId="77777777" w:rsidR="00FA05F8" w:rsidRPr="00FA05F8" w:rsidRDefault="00FA05F8" w:rsidP="00FA05F8">
            <w:pPr>
              <w:jc w:val="center"/>
            </w:pPr>
          </w:p>
          <w:p w14:paraId="78AD6877" w14:textId="5472349D" w:rsidR="00FA05F8" w:rsidRPr="00FA05F8" w:rsidRDefault="00FA05F8" w:rsidP="00FA05F8">
            <w:pPr>
              <w:jc w:val="center"/>
            </w:pPr>
            <w:r w:rsidRPr="00FA05F8">
              <w:t>In-between state 2-3</w:t>
            </w:r>
          </w:p>
        </w:tc>
        <w:tc>
          <w:tcPr>
            <w:tcW w:w="1134" w:type="dxa"/>
            <w:tcBorders>
              <w:top w:val="single" w:sz="4" w:space="0" w:color="auto"/>
            </w:tcBorders>
            <w:shd w:val="clear" w:color="auto" w:fill="D9D9D9" w:themeFill="background1" w:themeFillShade="D9"/>
          </w:tcPr>
          <w:p w14:paraId="2F8D8C47" w14:textId="77777777" w:rsidR="00FA05F8" w:rsidRDefault="00FA05F8" w:rsidP="00FA05F8"/>
        </w:tc>
        <w:tc>
          <w:tcPr>
            <w:tcW w:w="1134" w:type="dxa"/>
            <w:tcBorders>
              <w:top w:val="single" w:sz="4" w:space="0" w:color="auto"/>
            </w:tcBorders>
            <w:shd w:val="clear" w:color="auto" w:fill="D9D9D9" w:themeFill="background1" w:themeFillShade="D9"/>
          </w:tcPr>
          <w:p w14:paraId="4815E1F0" w14:textId="77777777" w:rsidR="00FA05F8" w:rsidRDefault="00FA05F8" w:rsidP="00FA05F8"/>
        </w:tc>
        <w:tc>
          <w:tcPr>
            <w:tcW w:w="1134" w:type="dxa"/>
            <w:tcBorders>
              <w:top w:val="single" w:sz="4" w:space="0" w:color="auto"/>
            </w:tcBorders>
            <w:shd w:val="clear" w:color="auto" w:fill="D9D9D9" w:themeFill="background1" w:themeFillShade="D9"/>
          </w:tcPr>
          <w:p w14:paraId="7B8C04B1" w14:textId="77777777" w:rsidR="00FA05F8" w:rsidRDefault="00FA05F8" w:rsidP="00FA05F8"/>
        </w:tc>
        <w:tc>
          <w:tcPr>
            <w:tcW w:w="1134" w:type="dxa"/>
            <w:tcBorders>
              <w:top w:val="single" w:sz="4" w:space="0" w:color="auto"/>
            </w:tcBorders>
            <w:shd w:val="clear" w:color="auto" w:fill="D9D9D9" w:themeFill="background1" w:themeFillShade="D9"/>
          </w:tcPr>
          <w:p w14:paraId="6647A49B" w14:textId="77777777" w:rsidR="00FA05F8" w:rsidRDefault="00FA05F8" w:rsidP="00FA05F8"/>
        </w:tc>
      </w:tr>
      <w:tr w:rsidR="00FA05F8" w14:paraId="53DA34E8" w14:textId="6582B8A1" w:rsidTr="001F5647">
        <w:trPr>
          <w:jc w:val="center"/>
        </w:trPr>
        <w:tc>
          <w:tcPr>
            <w:tcW w:w="2268" w:type="dxa"/>
            <w:vMerge/>
          </w:tcPr>
          <w:p w14:paraId="4A8D3960" w14:textId="77777777" w:rsidR="00FA05F8" w:rsidRPr="00FA05F8" w:rsidRDefault="00FA05F8" w:rsidP="00FA05F8"/>
        </w:tc>
        <w:tc>
          <w:tcPr>
            <w:tcW w:w="1134" w:type="dxa"/>
            <w:shd w:val="clear" w:color="auto" w:fill="D9D9D9" w:themeFill="background1" w:themeFillShade="D9"/>
          </w:tcPr>
          <w:p w14:paraId="26DEFE9B" w14:textId="77777777" w:rsidR="00FA05F8" w:rsidRDefault="00FA05F8" w:rsidP="00FA05F8"/>
        </w:tc>
        <w:tc>
          <w:tcPr>
            <w:tcW w:w="1134" w:type="dxa"/>
            <w:shd w:val="clear" w:color="auto" w:fill="FFC000"/>
          </w:tcPr>
          <w:p w14:paraId="593A3E4D" w14:textId="77777777" w:rsidR="00FA05F8" w:rsidRDefault="00FA05F8" w:rsidP="00FA05F8"/>
        </w:tc>
        <w:tc>
          <w:tcPr>
            <w:tcW w:w="1134" w:type="dxa"/>
            <w:shd w:val="clear" w:color="auto" w:fill="D9D9D9" w:themeFill="background1" w:themeFillShade="D9"/>
          </w:tcPr>
          <w:p w14:paraId="3265770F" w14:textId="77777777" w:rsidR="00FA05F8" w:rsidRDefault="00FA05F8" w:rsidP="00FA05F8"/>
        </w:tc>
        <w:tc>
          <w:tcPr>
            <w:tcW w:w="1134" w:type="dxa"/>
            <w:shd w:val="clear" w:color="auto" w:fill="FFC000"/>
          </w:tcPr>
          <w:p w14:paraId="62F1EF06" w14:textId="77777777" w:rsidR="00FA05F8" w:rsidRDefault="00FA05F8" w:rsidP="00FA05F8"/>
        </w:tc>
      </w:tr>
      <w:tr w:rsidR="00FA05F8" w14:paraId="36016DAF" w14:textId="766BA0A7" w:rsidTr="001F5647">
        <w:trPr>
          <w:jc w:val="center"/>
        </w:trPr>
        <w:tc>
          <w:tcPr>
            <w:tcW w:w="2268" w:type="dxa"/>
            <w:vMerge/>
            <w:tcBorders>
              <w:bottom w:val="single" w:sz="4" w:space="0" w:color="auto"/>
            </w:tcBorders>
          </w:tcPr>
          <w:p w14:paraId="3E08F991" w14:textId="77777777" w:rsidR="00FA05F8" w:rsidRPr="00FA05F8" w:rsidRDefault="00FA05F8" w:rsidP="00FA05F8"/>
        </w:tc>
        <w:tc>
          <w:tcPr>
            <w:tcW w:w="1134" w:type="dxa"/>
            <w:tcBorders>
              <w:bottom w:val="single" w:sz="4" w:space="0" w:color="auto"/>
            </w:tcBorders>
            <w:shd w:val="clear" w:color="auto" w:fill="FF0000"/>
          </w:tcPr>
          <w:p w14:paraId="795B1354" w14:textId="77777777" w:rsidR="00FA05F8" w:rsidRDefault="00FA05F8" w:rsidP="00FA05F8"/>
        </w:tc>
        <w:tc>
          <w:tcPr>
            <w:tcW w:w="1134" w:type="dxa"/>
            <w:tcBorders>
              <w:bottom w:val="single" w:sz="4" w:space="0" w:color="auto"/>
            </w:tcBorders>
            <w:shd w:val="clear" w:color="auto" w:fill="FF0000"/>
          </w:tcPr>
          <w:p w14:paraId="645709EB" w14:textId="77777777" w:rsidR="00FA05F8" w:rsidRDefault="00FA05F8" w:rsidP="00FA05F8"/>
        </w:tc>
        <w:tc>
          <w:tcPr>
            <w:tcW w:w="1134" w:type="dxa"/>
            <w:tcBorders>
              <w:bottom w:val="single" w:sz="4" w:space="0" w:color="auto"/>
            </w:tcBorders>
            <w:shd w:val="clear" w:color="auto" w:fill="FF0000"/>
          </w:tcPr>
          <w:p w14:paraId="70201471" w14:textId="77777777" w:rsidR="00FA05F8" w:rsidRDefault="00FA05F8" w:rsidP="00FA05F8"/>
        </w:tc>
        <w:tc>
          <w:tcPr>
            <w:tcW w:w="1134" w:type="dxa"/>
            <w:tcBorders>
              <w:bottom w:val="single" w:sz="4" w:space="0" w:color="auto"/>
            </w:tcBorders>
            <w:shd w:val="clear" w:color="auto" w:fill="D9D9D9" w:themeFill="background1" w:themeFillShade="D9"/>
          </w:tcPr>
          <w:p w14:paraId="19FF20F4" w14:textId="77777777" w:rsidR="00FA05F8" w:rsidRDefault="00FA05F8" w:rsidP="00FA05F8"/>
        </w:tc>
      </w:tr>
      <w:tr w:rsidR="00F84D15" w14:paraId="60AA4518" w14:textId="77777777" w:rsidTr="00F84D15">
        <w:trPr>
          <w:jc w:val="center"/>
        </w:trPr>
        <w:tc>
          <w:tcPr>
            <w:tcW w:w="6804" w:type="dxa"/>
            <w:gridSpan w:val="5"/>
            <w:tcBorders>
              <w:top w:val="single" w:sz="4" w:space="0" w:color="auto"/>
              <w:left w:val="nil"/>
              <w:bottom w:val="single" w:sz="4" w:space="0" w:color="auto"/>
              <w:right w:val="nil"/>
            </w:tcBorders>
          </w:tcPr>
          <w:p w14:paraId="3087B151" w14:textId="77777777" w:rsidR="00F84D15" w:rsidRDefault="00F84D15" w:rsidP="00FA05F8"/>
        </w:tc>
      </w:tr>
      <w:tr w:rsidR="00FA05F8" w14:paraId="6DFD92C5" w14:textId="6B9FF4E6" w:rsidTr="001F5647">
        <w:trPr>
          <w:jc w:val="center"/>
        </w:trPr>
        <w:tc>
          <w:tcPr>
            <w:tcW w:w="2268" w:type="dxa"/>
            <w:vMerge w:val="restart"/>
            <w:tcBorders>
              <w:top w:val="single" w:sz="4" w:space="0" w:color="auto"/>
            </w:tcBorders>
          </w:tcPr>
          <w:p w14:paraId="71E1D649" w14:textId="77777777" w:rsidR="00FA05F8" w:rsidRPr="00FA05F8" w:rsidRDefault="00FA05F8" w:rsidP="00FA05F8">
            <w:pPr>
              <w:jc w:val="center"/>
            </w:pPr>
          </w:p>
          <w:p w14:paraId="20DA3C82" w14:textId="62D779F6" w:rsidR="00FA05F8" w:rsidRPr="00FA05F8" w:rsidRDefault="00FA05F8" w:rsidP="00FA05F8">
            <w:pPr>
              <w:jc w:val="center"/>
            </w:pPr>
            <w:r w:rsidRPr="00FA05F8">
              <w:t>State 3</w:t>
            </w:r>
          </w:p>
        </w:tc>
        <w:tc>
          <w:tcPr>
            <w:tcW w:w="1134" w:type="dxa"/>
            <w:tcBorders>
              <w:top w:val="single" w:sz="4" w:space="0" w:color="auto"/>
            </w:tcBorders>
            <w:shd w:val="clear" w:color="auto" w:fill="D9D9D9" w:themeFill="background1" w:themeFillShade="D9"/>
          </w:tcPr>
          <w:p w14:paraId="6F501334" w14:textId="77777777" w:rsidR="00FA05F8" w:rsidRDefault="00FA05F8" w:rsidP="00FA05F8"/>
        </w:tc>
        <w:tc>
          <w:tcPr>
            <w:tcW w:w="1134" w:type="dxa"/>
            <w:tcBorders>
              <w:top w:val="single" w:sz="4" w:space="0" w:color="auto"/>
            </w:tcBorders>
            <w:shd w:val="clear" w:color="auto" w:fill="00B050"/>
          </w:tcPr>
          <w:p w14:paraId="639B32C8" w14:textId="77777777" w:rsidR="00FA05F8" w:rsidRDefault="00FA05F8" w:rsidP="00FA05F8"/>
        </w:tc>
        <w:tc>
          <w:tcPr>
            <w:tcW w:w="1134" w:type="dxa"/>
            <w:tcBorders>
              <w:top w:val="single" w:sz="4" w:space="0" w:color="auto"/>
            </w:tcBorders>
            <w:shd w:val="clear" w:color="auto" w:fill="D9D9D9" w:themeFill="background1" w:themeFillShade="D9"/>
          </w:tcPr>
          <w:p w14:paraId="07C374A0" w14:textId="77777777" w:rsidR="00FA05F8" w:rsidRDefault="00FA05F8" w:rsidP="00FA05F8"/>
        </w:tc>
        <w:tc>
          <w:tcPr>
            <w:tcW w:w="1134" w:type="dxa"/>
            <w:tcBorders>
              <w:top w:val="single" w:sz="4" w:space="0" w:color="auto"/>
            </w:tcBorders>
            <w:shd w:val="clear" w:color="auto" w:fill="D9D9D9" w:themeFill="background1" w:themeFillShade="D9"/>
          </w:tcPr>
          <w:p w14:paraId="72830799" w14:textId="77777777" w:rsidR="00FA05F8" w:rsidRDefault="00FA05F8" w:rsidP="00FA05F8"/>
        </w:tc>
      </w:tr>
      <w:tr w:rsidR="00FA05F8" w14:paraId="77475DE6" w14:textId="27C77617" w:rsidTr="001F5647">
        <w:trPr>
          <w:jc w:val="center"/>
        </w:trPr>
        <w:tc>
          <w:tcPr>
            <w:tcW w:w="2268" w:type="dxa"/>
            <w:vMerge/>
          </w:tcPr>
          <w:p w14:paraId="24BACB13" w14:textId="77777777" w:rsidR="00FA05F8" w:rsidRPr="00FA05F8" w:rsidRDefault="00FA05F8" w:rsidP="00FA05F8">
            <w:pPr>
              <w:jc w:val="center"/>
            </w:pPr>
          </w:p>
        </w:tc>
        <w:tc>
          <w:tcPr>
            <w:tcW w:w="1134" w:type="dxa"/>
            <w:shd w:val="clear" w:color="auto" w:fill="D9D9D9" w:themeFill="background1" w:themeFillShade="D9"/>
          </w:tcPr>
          <w:p w14:paraId="2D0D6E25" w14:textId="77777777" w:rsidR="00FA05F8" w:rsidRDefault="00FA05F8" w:rsidP="00FA05F8"/>
        </w:tc>
        <w:tc>
          <w:tcPr>
            <w:tcW w:w="1134" w:type="dxa"/>
            <w:shd w:val="clear" w:color="auto" w:fill="D9D9D9" w:themeFill="background1" w:themeFillShade="D9"/>
          </w:tcPr>
          <w:p w14:paraId="6DC64CFA" w14:textId="77777777" w:rsidR="00FA05F8" w:rsidRDefault="00FA05F8" w:rsidP="00FA05F8"/>
        </w:tc>
        <w:tc>
          <w:tcPr>
            <w:tcW w:w="1134" w:type="dxa"/>
            <w:shd w:val="clear" w:color="auto" w:fill="D9D9D9" w:themeFill="background1" w:themeFillShade="D9"/>
          </w:tcPr>
          <w:p w14:paraId="5C021E50" w14:textId="77777777" w:rsidR="00FA05F8" w:rsidRDefault="00FA05F8" w:rsidP="00FA05F8"/>
        </w:tc>
        <w:tc>
          <w:tcPr>
            <w:tcW w:w="1134" w:type="dxa"/>
            <w:shd w:val="clear" w:color="auto" w:fill="D9D9D9" w:themeFill="background1" w:themeFillShade="D9"/>
          </w:tcPr>
          <w:p w14:paraId="2A0A0D6C" w14:textId="77777777" w:rsidR="00FA05F8" w:rsidRDefault="00FA05F8" w:rsidP="00FA05F8"/>
        </w:tc>
      </w:tr>
      <w:tr w:rsidR="00FA05F8" w14:paraId="6DABCCA9" w14:textId="5EB1C37F" w:rsidTr="001F5647">
        <w:trPr>
          <w:jc w:val="center"/>
        </w:trPr>
        <w:tc>
          <w:tcPr>
            <w:tcW w:w="2268" w:type="dxa"/>
            <w:vMerge/>
            <w:tcBorders>
              <w:bottom w:val="single" w:sz="4" w:space="0" w:color="auto"/>
            </w:tcBorders>
          </w:tcPr>
          <w:p w14:paraId="79AC1AF8" w14:textId="77777777" w:rsidR="00FA05F8" w:rsidRPr="00FA05F8" w:rsidRDefault="00FA05F8" w:rsidP="00FA05F8">
            <w:pPr>
              <w:jc w:val="center"/>
            </w:pPr>
          </w:p>
        </w:tc>
        <w:tc>
          <w:tcPr>
            <w:tcW w:w="1134" w:type="dxa"/>
            <w:tcBorders>
              <w:bottom w:val="single" w:sz="4" w:space="0" w:color="auto"/>
            </w:tcBorders>
            <w:shd w:val="clear" w:color="auto" w:fill="FF0000"/>
          </w:tcPr>
          <w:p w14:paraId="5A93A849" w14:textId="77777777" w:rsidR="00FA05F8" w:rsidRDefault="00FA05F8" w:rsidP="00FA05F8"/>
        </w:tc>
        <w:tc>
          <w:tcPr>
            <w:tcW w:w="1134" w:type="dxa"/>
            <w:tcBorders>
              <w:bottom w:val="single" w:sz="4" w:space="0" w:color="auto"/>
            </w:tcBorders>
            <w:shd w:val="clear" w:color="auto" w:fill="D9D9D9" w:themeFill="background1" w:themeFillShade="D9"/>
          </w:tcPr>
          <w:p w14:paraId="41318916" w14:textId="77777777" w:rsidR="00FA05F8" w:rsidRDefault="00FA05F8" w:rsidP="00FA05F8"/>
        </w:tc>
        <w:tc>
          <w:tcPr>
            <w:tcW w:w="1134" w:type="dxa"/>
            <w:tcBorders>
              <w:bottom w:val="single" w:sz="4" w:space="0" w:color="auto"/>
            </w:tcBorders>
            <w:shd w:val="clear" w:color="auto" w:fill="FF0000"/>
          </w:tcPr>
          <w:p w14:paraId="5380B350" w14:textId="77777777" w:rsidR="00FA05F8" w:rsidRDefault="00FA05F8" w:rsidP="00FA05F8"/>
        </w:tc>
        <w:tc>
          <w:tcPr>
            <w:tcW w:w="1134" w:type="dxa"/>
            <w:tcBorders>
              <w:bottom w:val="single" w:sz="4" w:space="0" w:color="auto"/>
            </w:tcBorders>
            <w:shd w:val="clear" w:color="auto" w:fill="FF0000"/>
          </w:tcPr>
          <w:p w14:paraId="64A5C21D" w14:textId="77777777" w:rsidR="00FA05F8" w:rsidRDefault="00FA05F8" w:rsidP="00FA05F8"/>
        </w:tc>
      </w:tr>
      <w:tr w:rsidR="00F84D15" w14:paraId="759B9CF3" w14:textId="77777777" w:rsidTr="00F84D15">
        <w:trPr>
          <w:jc w:val="center"/>
        </w:trPr>
        <w:tc>
          <w:tcPr>
            <w:tcW w:w="6804" w:type="dxa"/>
            <w:gridSpan w:val="5"/>
            <w:tcBorders>
              <w:top w:val="single" w:sz="4" w:space="0" w:color="auto"/>
              <w:left w:val="nil"/>
              <w:bottom w:val="single" w:sz="4" w:space="0" w:color="auto"/>
              <w:right w:val="nil"/>
            </w:tcBorders>
          </w:tcPr>
          <w:p w14:paraId="45980F9C" w14:textId="77777777" w:rsidR="00F84D15" w:rsidRDefault="00F84D15" w:rsidP="00FA05F8"/>
        </w:tc>
      </w:tr>
      <w:tr w:rsidR="00FA05F8" w14:paraId="04C17871" w14:textId="4614D0B7" w:rsidTr="001F5647">
        <w:trPr>
          <w:jc w:val="center"/>
        </w:trPr>
        <w:tc>
          <w:tcPr>
            <w:tcW w:w="2268" w:type="dxa"/>
            <w:vMerge w:val="restart"/>
            <w:tcBorders>
              <w:top w:val="single" w:sz="4" w:space="0" w:color="auto"/>
            </w:tcBorders>
          </w:tcPr>
          <w:p w14:paraId="44807857" w14:textId="77777777" w:rsidR="00FA05F8" w:rsidRPr="00FA05F8" w:rsidRDefault="00FA05F8" w:rsidP="00FA05F8">
            <w:pPr>
              <w:jc w:val="center"/>
            </w:pPr>
          </w:p>
          <w:p w14:paraId="3027DB45" w14:textId="0F0B6DD0" w:rsidR="00FA05F8" w:rsidRPr="00FA05F8" w:rsidRDefault="00FA05F8" w:rsidP="00FA05F8">
            <w:pPr>
              <w:jc w:val="center"/>
            </w:pPr>
            <w:r w:rsidRPr="00FA05F8">
              <w:t>In-between state 3-4</w:t>
            </w:r>
          </w:p>
        </w:tc>
        <w:tc>
          <w:tcPr>
            <w:tcW w:w="1134" w:type="dxa"/>
            <w:tcBorders>
              <w:top w:val="single" w:sz="4" w:space="0" w:color="auto"/>
            </w:tcBorders>
            <w:shd w:val="clear" w:color="auto" w:fill="D9D9D9" w:themeFill="background1" w:themeFillShade="D9"/>
          </w:tcPr>
          <w:p w14:paraId="0413C036" w14:textId="77777777" w:rsidR="00FA05F8" w:rsidRDefault="00FA05F8" w:rsidP="00FA05F8"/>
        </w:tc>
        <w:tc>
          <w:tcPr>
            <w:tcW w:w="1134" w:type="dxa"/>
            <w:tcBorders>
              <w:top w:val="single" w:sz="4" w:space="0" w:color="auto"/>
            </w:tcBorders>
            <w:shd w:val="clear" w:color="auto" w:fill="D9D9D9" w:themeFill="background1" w:themeFillShade="D9"/>
          </w:tcPr>
          <w:p w14:paraId="4FAB7260" w14:textId="77777777" w:rsidR="00FA05F8" w:rsidRDefault="00FA05F8" w:rsidP="00FA05F8"/>
        </w:tc>
        <w:tc>
          <w:tcPr>
            <w:tcW w:w="1134" w:type="dxa"/>
            <w:tcBorders>
              <w:top w:val="single" w:sz="4" w:space="0" w:color="auto"/>
            </w:tcBorders>
            <w:shd w:val="clear" w:color="auto" w:fill="D9D9D9" w:themeFill="background1" w:themeFillShade="D9"/>
          </w:tcPr>
          <w:p w14:paraId="44D37117" w14:textId="77777777" w:rsidR="00FA05F8" w:rsidRDefault="00FA05F8" w:rsidP="00FA05F8"/>
        </w:tc>
        <w:tc>
          <w:tcPr>
            <w:tcW w:w="1134" w:type="dxa"/>
            <w:tcBorders>
              <w:top w:val="single" w:sz="4" w:space="0" w:color="auto"/>
            </w:tcBorders>
            <w:shd w:val="clear" w:color="auto" w:fill="D9D9D9" w:themeFill="background1" w:themeFillShade="D9"/>
          </w:tcPr>
          <w:p w14:paraId="2797D1D3" w14:textId="77777777" w:rsidR="00FA05F8" w:rsidRDefault="00FA05F8" w:rsidP="00FA05F8"/>
        </w:tc>
      </w:tr>
      <w:tr w:rsidR="00FA05F8" w14:paraId="0E7B64CE" w14:textId="06596139" w:rsidTr="001F5647">
        <w:trPr>
          <w:jc w:val="center"/>
        </w:trPr>
        <w:tc>
          <w:tcPr>
            <w:tcW w:w="2268" w:type="dxa"/>
            <w:vMerge/>
          </w:tcPr>
          <w:p w14:paraId="734396F0" w14:textId="77777777" w:rsidR="00FA05F8" w:rsidRPr="00FA05F8" w:rsidRDefault="00FA05F8" w:rsidP="00FA05F8">
            <w:pPr>
              <w:jc w:val="center"/>
            </w:pPr>
          </w:p>
        </w:tc>
        <w:tc>
          <w:tcPr>
            <w:tcW w:w="1134" w:type="dxa"/>
            <w:shd w:val="clear" w:color="auto" w:fill="D9D9D9" w:themeFill="background1" w:themeFillShade="D9"/>
          </w:tcPr>
          <w:p w14:paraId="030268CE" w14:textId="77777777" w:rsidR="00FA05F8" w:rsidRDefault="00FA05F8" w:rsidP="00FA05F8"/>
        </w:tc>
        <w:tc>
          <w:tcPr>
            <w:tcW w:w="1134" w:type="dxa"/>
            <w:shd w:val="clear" w:color="auto" w:fill="FFC000"/>
          </w:tcPr>
          <w:p w14:paraId="3061EDA2" w14:textId="77777777" w:rsidR="00FA05F8" w:rsidRDefault="00FA05F8" w:rsidP="00FA05F8"/>
        </w:tc>
        <w:tc>
          <w:tcPr>
            <w:tcW w:w="1134" w:type="dxa"/>
            <w:shd w:val="clear" w:color="auto" w:fill="D9D9D9" w:themeFill="background1" w:themeFillShade="D9"/>
          </w:tcPr>
          <w:p w14:paraId="4D5434DF" w14:textId="77777777" w:rsidR="00FA05F8" w:rsidRDefault="00FA05F8" w:rsidP="00FA05F8"/>
        </w:tc>
        <w:tc>
          <w:tcPr>
            <w:tcW w:w="1134" w:type="dxa"/>
            <w:shd w:val="clear" w:color="auto" w:fill="D9D9D9" w:themeFill="background1" w:themeFillShade="D9"/>
          </w:tcPr>
          <w:p w14:paraId="2DF38BD1" w14:textId="77777777" w:rsidR="00FA05F8" w:rsidRDefault="00FA05F8" w:rsidP="00FA05F8"/>
        </w:tc>
      </w:tr>
      <w:tr w:rsidR="00FA05F8" w14:paraId="1AB2165F" w14:textId="7347AF08" w:rsidTr="001F5647">
        <w:trPr>
          <w:jc w:val="center"/>
        </w:trPr>
        <w:tc>
          <w:tcPr>
            <w:tcW w:w="2268" w:type="dxa"/>
            <w:vMerge/>
            <w:tcBorders>
              <w:bottom w:val="single" w:sz="4" w:space="0" w:color="auto"/>
            </w:tcBorders>
          </w:tcPr>
          <w:p w14:paraId="7E42D3D8" w14:textId="77777777" w:rsidR="00FA05F8" w:rsidRPr="00FA05F8" w:rsidRDefault="00FA05F8" w:rsidP="00FA05F8">
            <w:pPr>
              <w:jc w:val="center"/>
            </w:pPr>
          </w:p>
        </w:tc>
        <w:tc>
          <w:tcPr>
            <w:tcW w:w="1134" w:type="dxa"/>
            <w:tcBorders>
              <w:bottom w:val="single" w:sz="4" w:space="0" w:color="auto"/>
            </w:tcBorders>
            <w:shd w:val="clear" w:color="auto" w:fill="FF0000"/>
          </w:tcPr>
          <w:p w14:paraId="64C5FE1A" w14:textId="77777777" w:rsidR="00FA05F8" w:rsidRDefault="00FA05F8" w:rsidP="00FA05F8"/>
        </w:tc>
        <w:tc>
          <w:tcPr>
            <w:tcW w:w="1134" w:type="dxa"/>
            <w:tcBorders>
              <w:bottom w:val="single" w:sz="4" w:space="0" w:color="auto"/>
            </w:tcBorders>
            <w:shd w:val="clear" w:color="auto" w:fill="D9D9D9" w:themeFill="background1" w:themeFillShade="D9"/>
          </w:tcPr>
          <w:p w14:paraId="142F24C6" w14:textId="77777777" w:rsidR="00FA05F8" w:rsidRDefault="00FA05F8" w:rsidP="00FA05F8"/>
        </w:tc>
        <w:tc>
          <w:tcPr>
            <w:tcW w:w="1134" w:type="dxa"/>
            <w:tcBorders>
              <w:bottom w:val="single" w:sz="4" w:space="0" w:color="auto"/>
            </w:tcBorders>
            <w:shd w:val="clear" w:color="auto" w:fill="FF0000"/>
          </w:tcPr>
          <w:p w14:paraId="0860F02E" w14:textId="77777777" w:rsidR="00FA05F8" w:rsidRDefault="00FA05F8" w:rsidP="00FA05F8"/>
        </w:tc>
        <w:tc>
          <w:tcPr>
            <w:tcW w:w="1134" w:type="dxa"/>
            <w:tcBorders>
              <w:bottom w:val="single" w:sz="4" w:space="0" w:color="auto"/>
            </w:tcBorders>
            <w:shd w:val="clear" w:color="auto" w:fill="FF0000"/>
          </w:tcPr>
          <w:p w14:paraId="2012CB81" w14:textId="77777777" w:rsidR="00FA05F8" w:rsidRDefault="00FA05F8" w:rsidP="00FA05F8"/>
        </w:tc>
      </w:tr>
      <w:tr w:rsidR="00F84D15" w14:paraId="051B5C5E" w14:textId="77777777" w:rsidTr="00F84D15">
        <w:trPr>
          <w:jc w:val="center"/>
        </w:trPr>
        <w:tc>
          <w:tcPr>
            <w:tcW w:w="6804" w:type="dxa"/>
            <w:gridSpan w:val="5"/>
            <w:tcBorders>
              <w:top w:val="single" w:sz="4" w:space="0" w:color="auto"/>
              <w:left w:val="nil"/>
              <w:bottom w:val="single" w:sz="4" w:space="0" w:color="auto"/>
              <w:right w:val="nil"/>
            </w:tcBorders>
          </w:tcPr>
          <w:p w14:paraId="11264B17" w14:textId="77777777" w:rsidR="00F84D15" w:rsidRDefault="00F84D15" w:rsidP="00FA05F8"/>
        </w:tc>
      </w:tr>
      <w:tr w:rsidR="00FA05F8" w14:paraId="7851C045" w14:textId="0C15E89C" w:rsidTr="001F5647">
        <w:trPr>
          <w:jc w:val="center"/>
        </w:trPr>
        <w:tc>
          <w:tcPr>
            <w:tcW w:w="2268" w:type="dxa"/>
            <w:vMerge w:val="restart"/>
            <w:tcBorders>
              <w:top w:val="single" w:sz="4" w:space="0" w:color="auto"/>
            </w:tcBorders>
          </w:tcPr>
          <w:p w14:paraId="42DC0DD5" w14:textId="77777777" w:rsidR="00FA05F8" w:rsidRPr="00FA05F8" w:rsidRDefault="00FA05F8" w:rsidP="00FA05F8">
            <w:pPr>
              <w:jc w:val="center"/>
            </w:pPr>
          </w:p>
          <w:p w14:paraId="4C96392F" w14:textId="69678166" w:rsidR="00FA05F8" w:rsidRPr="00FA05F8" w:rsidRDefault="00FA05F8" w:rsidP="00FA05F8">
            <w:pPr>
              <w:jc w:val="center"/>
            </w:pPr>
            <w:r w:rsidRPr="00FA05F8">
              <w:t>State 4</w:t>
            </w:r>
          </w:p>
        </w:tc>
        <w:tc>
          <w:tcPr>
            <w:tcW w:w="1134" w:type="dxa"/>
            <w:tcBorders>
              <w:top w:val="single" w:sz="4" w:space="0" w:color="auto"/>
            </w:tcBorders>
            <w:shd w:val="clear" w:color="auto" w:fill="D9D9D9" w:themeFill="background1" w:themeFillShade="D9"/>
          </w:tcPr>
          <w:p w14:paraId="3A1CA77A" w14:textId="77777777" w:rsidR="00FA05F8" w:rsidRDefault="00FA05F8" w:rsidP="00FA05F8"/>
        </w:tc>
        <w:tc>
          <w:tcPr>
            <w:tcW w:w="1134" w:type="dxa"/>
            <w:tcBorders>
              <w:top w:val="single" w:sz="4" w:space="0" w:color="auto"/>
            </w:tcBorders>
            <w:shd w:val="clear" w:color="auto" w:fill="D9D9D9" w:themeFill="background1" w:themeFillShade="D9"/>
          </w:tcPr>
          <w:p w14:paraId="44C7FEC0" w14:textId="77777777" w:rsidR="00FA05F8" w:rsidRDefault="00FA05F8" w:rsidP="00FA05F8"/>
        </w:tc>
        <w:tc>
          <w:tcPr>
            <w:tcW w:w="1134" w:type="dxa"/>
            <w:tcBorders>
              <w:top w:val="single" w:sz="4" w:space="0" w:color="auto"/>
            </w:tcBorders>
            <w:shd w:val="clear" w:color="auto" w:fill="D9D9D9" w:themeFill="background1" w:themeFillShade="D9"/>
          </w:tcPr>
          <w:p w14:paraId="0DE9784E" w14:textId="77777777" w:rsidR="00FA05F8" w:rsidRDefault="00FA05F8" w:rsidP="00FA05F8"/>
        </w:tc>
        <w:tc>
          <w:tcPr>
            <w:tcW w:w="1134" w:type="dxa"/>
            <w:tcBorders>
              <w:top w:val="single" w:sz="4" w:space="0" w:color="auto"/>
            </w:tcBorders>
            <w:shd w:val="clear" w:color="auto" w:fill="D9D9D9" w:themeFill="background1" w:themeFillShade="D9"/>
          </w:tcPr>
          <w:p w14:paraId="3F896CDB" w14:textId="77777777" w:rsidR="00FA05F8" w:rsidRDefault="00FA05F8" w:rsidP="00FA05F8"/>
        </w:tc>
      </w:tr>
      <w:tr w:rsidR="00FA05F8" w14:paraId="3FB89617" w14:textId="1621F2A4" w:rsidTr="001F5647">
        <w:trPr>
          <w:jc w:val="center"/>
        </w:trPr>
        <w:tc>
          <w:tcPr>
            <w:tcW w:w="2268" w:type="dxa"/>
            <w:vMerge/>
          </w:tcPr>
          <w:p w14:paraId="4BA400DC" w14:textId="77777777" w:rsidR="00FA05F8" w:rsidRPr="00FA05F8" w:rsidRDefault="00FA05F8" w:rsidP="00FA05F8"/>
        </w:tc>
        <w:tc>
          <w:tcPr>
            <w:tcW w:w="1134" w:type="dxa"/>
            <w:shd w:val="clear" w:color="auto" w:fill="D9D9D9" w:themeFill="background1" w:themeFillShade="D9"/>
          </w:tcPr>
          <w:p w14:paraId="6DC1D295" w14:textId="77777777" w:rsidR="00FA05F8" w:rsidRDefault="00FA05F8" w:rsidP="00FA05F8"/>
        </w:tc>
        <w:tc>
          <w:tcPr>
            <w:tcW w:w="1134" w:type="dxa"/>
            <w:shd w:val="clear" w:color="auto" w:fill="D9D9D9" w:themeFill="background1" w:themeFillShade="D9"/>
          </w:tcPr>
          <w:p w14:paraId="4DAB4315" w14:textId="77777777" w:rsidR="00FA05F8" w:rsidRDefault="00FA05F8" w:rsidP="00FA05F8"/>
        </w:tc>
        <w:tc>
          <w:tcPr>
            <w:tcW w:w="1134" w:type="dxa"/>
            <w:shd w:val="clear" w:color="auto" w:fill="D9D9D9" w:themeFill="background1" w:themeFillShade="D9"/>
          </w:tcPr>
          <w:p w14:paraId="6350AFDB" w14:textId="77777777" w:rsidR="00FA05F8" w:rsidRDefault="00FA05F8" w:rsidP="00FA05F8"/>
        </w:tc>
        <w:tc>
          <w:tcPr>
            <w:tcW w:w="1134" w:type="dxa"/>
            <w:shd w:val="clear" w:color="auto" w:fill="D9D9D9" w:themeFill="background1" w:themeFillShade="D9"/>
          </w:tcPr>
          <w:p w14:paraId="2F663254" w14:textId="77777777" w:rsidR="00FA05F8" w:rsidRDefault="00FA05F8" w:rsidP="00FA05F8"/>
        </w:tc>
      </w:tr>
      <w:tr w:rsidR="00FA05F8" w14:paraId="0D030D5C" w14:textId="7EA5958E" w:rsidTr="00F84D15">
        <w:trPr>
          <w:jc w:val="center"/>
        </w:trPr>
        <w:tc>
          <w:tcPr>
            <w:tcW w:w="2268" w:type="dxa"/>
            <w:vMerge/>
            <w:tcBorders>
              <w:bottom w:val="single" w:sz="4" w:space="0" w:color="auto"/>
            </w:tcBorders>
          </w:tcPr>
          <w:p w14:paraId="5005AED9" w14:textId="77777777" w:rsidR="00FA05F8" w:rsidRPr="00FA05F8" w:rsidRDefault="00FA05F8" w:rsidP="00FA05F8"/>
        </w:tc>
        <w:tc>
          <w:tcPr>
            <w:tcW w:w="1134" w:type="dxa"/>
            <w:tcBorders>
              <w:bottom w:val="single" w:sz="4" w:space="0" w:color="auto"/>
            </w:tcBorders>
            <w:shd w:val="clear" w:color="auto" w:fill="FF0000"/>
          </w:tcPr>
          <w:p w14:paraId="05118AB6" w14:textId="77777777" w:rsidR="00FA05F8" w:rsidRDefault="00FA05F8" w:rsidP="00FA05F8"/>
        </w:tc>
        <w:tc>
          <w:tcPr>
            <w:tcW w:w="1134" w:type="dxa"/>
            <w:tcBorders>
              <w:bottom w:val="single" w:sz="4" w:space="0" w:color="auto"/>
            </w:tcBorders>
            <w:shd w:val="clear" w:color="auto" w:fill="FF0000"/>
          </w:tcPr>
          <w:p w14:paraId="39DC3E13" w14:textId="77777777" w:rsidR="00FA05F8" w:rsidRDefault="00FA05F8" w:rsidP="00FA05F8"/>
        </w:tc>
        <w:tc>
          <w:tcPr>
            <w:tcW w:w="1134" w:type="dxa"/>
            <w:tcBorders>
              <w:bottom w:val="single" w:sz="4" w:space="0" w:color="auto"/>
            </w:tcBorders>
            <w:shd w:val="clear" w:color="auto" w:fill="FF0000"/>
          </w:tcPr>
          <w:p w14:paraId="5E9BE0FC" w14:textId="77777777" w:rsidR="00FA05F8" w:rsidRDefault="00FA05F8" w:rsidP="00FA05F8"/>
        </w:tc>
        <w:tc>
          <w:tcPr>
            <w:tcW w:w="1134" w:type="dxa"/>
            <w:tcBorders>
              <w:bottom w:val="single" w:sz="4" w:space="0" w:color="auto"/>
            </w:tcBorders>
            <w:shd w:val="clear" w:color="auto" w:fill="FF0000"/>
          </w:tcPr>
          <w:p w14:paraId="31676F02" w14:textId="77777777" w:rsidR="00FA05F8" w:rsidRDefault="00FA05F8" w:rsidP="00FA05F8"/>
        </w:tc>
      </w:tr>
      <w:tr w:rsidR="00F84D15" w14:paraId="01154099" w14:textId="77777777" w:rsidTr="00F84D15">
        <w:trPr>
          <w:jc w:val="center"/>
        </w:trPr>
        <w:tc>
          <w:tcPr>
            <w:tcW w:w="6804" w:type="dxa"/>
            <w:gridSpan w:val="5"/>
            <w:tcBorders>
              <w:top w:val="single" w:sz="4" w:space="0" w:color="auto"/>
              <w:left w:val="nil"/>
              <w:bottom w:val="single" w:sz="4" w:space="0" w:color="auto"/>
              <w:right w:val="nil"/>
            </w:tcBorders>
          </w:tcPr>
          <w:p w14:paraId="5A301151" w14:textId="77777777" w:rsidR="00F84D15" w:rsidRDefault="00F84D15" w:rsidP="00FA05F8"/>
        </w:tc>
      </w:tr>
      <w:tr w:rsidR="00FA05F8" w14:paraId="04A8C96B" w14:textId="681A7478" w:rsidTr="001F5647">
        <w:trPr>
          <w:jc w:val="center"/>
        </w:trPr>
        <w:tc>
          <w:tcPr>
            <w:tcW w:w="2268" w:type="dxa"/>
            <w:vMerge w:val="restart"/>
            <w:tcBorders>
              <w:top w:val="single" w:sz="4" w:space="0" w:color="auto"/>
            </w:tcBorders>
          </w:tcPr>
          <w:p w14:paraId="666C723D" w14:textId="77777777" w:rsidR="00FA05F8" w:rsidRPr="00FA05F8" w:rsidRDefault="00FA05F8" w:rsidP="00FA05F8">
            <w:pPr>
              <w:jc w:val="center"/>
            </w:pPr>
          </w:p>
          <w:p w14:paraId="55400A2C" w14:textId="361889D5" w:rsidR="00FA05F8" w:rsidRPr="00FA05F8" w:rsidRDefault="00FA05F8" w:rsidP="00FA05F8">
            <w:pPr>
              <w:jc w:val="center"/>
            </w:pPr>
            <w:r w:rsidRPr="00FA05F8">
              <w:t>In-between state 4-1</w:t>
            </w:r>
          </w:p>
        </w:tc>
        <w:tc>
          <w:tcPr>
            <w:tcW w:w="1134" w:type="dxa"/>
            <w:tcBorders>
              <w:top w:val="single" w:sz="4" w:space="0" w:color="auto"/>
            </w:tcBorders>
            <w:shd w:val="clear" w:color="auto" w:fill="D9D9D9" w:themeFill="background1" w:themeFillShade="D9"/>
          </w:tcPr>
          <w:p w14:paraId="14D32E6D" w14:textId="77777777" w:rsidR="00FA05F8" w:rsidRDefault="00FA05F8" w:rsidP="00FA05F8"/>
        </w:tc>
        <w:tc>
          <w:tcPr>
            <w:tcW w:w="1134" w:type="dxa"/>
            <w:tcBorders>
              <w:top w:val="single" w:sz="4" w:space="0" w:color="auto"/>
            </w:tcBorders>
            <w:shd w:val="clear" w:color="auto" w:fill="D9D9D9" w:themeFill="background1" w:themeFillShade="D9"/>
          </w:tcPr>
          <w:p w14:paraId="0E29A0A1" w14:textId="77777777" w:rsidR="00FA05F8" w:rsidRDefault="00FA05F8" w:rsidP="00FA05F8"/>
        </w:tc>
        <w:tc>
          <w:tcPr>
            <w:tcW w:w="1134" w:type="dxa"/>
            <w:tcBorders>
              <w:top w:val="single" w:sz="4" w:space="0" w:color="auto"/>
            </w:tcBorders>
            <w:shd w:val="clear" w:color="auto" w:fill="D9D9D9" w:themeFill="background1" w:themeFillShade="D9"/>
          </w:tcPr>
          <w:p w14:paraId="7DBA832F" w14:textId="77777777" w:rsidR="00FA05F8" w:rsidRDefault="00FA05F8" w:rsidP="00FA05F8"/>
        </w:tc>
        <w:tc>
          <w:tcPr>
            <w:tcW w:w="1134" w:type="dxa"/>
            <w:tcBorders>
              <w:top w:val="single" w:sz="4" w:space="0" w:color="auto"/>
            </w:tcBorders>
            <w:shd w:val="clear" w:color="auto" w:fill="D9D9D9" w:themeFill="background1" w:themeFillShade="D9"/>
          </w:tcPr>
          <w:p w14:paraId="59F30A24" w14:textId="77777777" w:rsidR="00FA05F8" w:rsidRDefault="00FA05F8" w:rsidP="00FA05F8"/>
        </w:tc>
      </w:tr>
      <w:tr w:rsidR="00FA05F8" w14:paraId="52F69E6C" w14:textId="5BD8EC28" w:rsidTr="001F5647">
        <w:trPr>
          <w:jc w:val="center"/>
        </w:trPr>
        <w:tc>
          <w:tcPr>
            <w:tcW w:w="2268" w:type="dxa"/>
            <w:vMerge/>
          </w:tcPr>
          <w:p w14:paraId="6A8C0AF3" w14:textId="77777777" w:rsidR="00FA05F8" w:rsidRPr="00FA05F8" w:rsidRDefault="00FA05F8" w:rsidP="00FA05F8">
            <w:pPr>
              <w:rPr>
                <w:b/>
                <w:bCs/>
              </w:rPr>
            </w:pPr>
          </w:p>
        </w:tc>
        <w:tc>
          <w:tcPr>
            <w:tcW w:w="1134" w:type="dxa"/>
            <w:shd w:val="clear" w:color="auto" w:fill="FFC000"/>
          </w:tcPr>
          <w:p w14:paraId="198D0B49" w14:textId="77777777" w:rsidR="00FA05F8" w:rsidRDefault="00FA05F8" w:rsidP="00FA05F8"/>
        </w:tc>
        <w:tc>
          <w:tcPr>
            <w:tcW w:w="1134" w:type="dxa"/>
            <w:shd w:val="clear" w:color="auto" w:fill="D9D9D9" w:themeFill="background1" w:themeFillShade="D9"/>
          </w:tcPr>
          <w:p w14:paraId="2A3FCA8F" w14:textId="77777777" w:rsidR="00FA05F8" w:rsidRDefault="00FA05F8" w:rsidP="00FA05F8"/>
        </w:tc>
        <w:tc>
          <w:tcPr>
            <w:tcW w:w="1134" w:type="dxa"/>
            <w:shd w:val="clear" w:color="auto" w:fill="FFC000"/>
          </w:tcPr>
          <w:p w14:paraId="111B1BB3" w14:textId="77777777" w:rsidR="00FA05F8" w:rsidRDefault="00FA05F8" w:rsidP="00FA05F8"/>
        </w:tc>
        <w:tc>
          <w:tcPr>
            <w:tcW w:w="1134" w:type="dxa"/>
            <w:shd w:val="clear" w:color="auto" w:fill="D9D9D9" w:themeFill="background1" w:themeFillShade="D9"/>
          </w:tcPr>
          <w:p w14:paraId="2BE895A5" w14:textId="77777777" w:rsidR="00FA05F8" w:rsidRDefault="00FA05F8" w:rsidP="00FA05F8"/>
        </w:tc>
      </w:tr>
      <w:tr w:rsidR="00FA05F8" w14:paraId="13582DCA" w14:textId="14C1AFFD" w:rsidTr="00F84D15">
        <w:trPr>
          <w:jc w:val="center"/>
        </w:trPr>
        <w:tc>
          <w:tcPr>
            <w:tcW w:w="2268" w:type="dxa"/>
            <w:vMerge/>
          </w:tcPr>
          <w:p w14:paraId="27538637" w14:textId="77777777" w:rsidR="00FA05F8" w:rsidRPr="00FA05F8" w:rsidRDefault="00FA05F8" w:rsidP="00FA05F8">
            <w:pPr>
              <w:rPr>
                <w:b/>
                <w:bCs/>
              </w:rPr>
            </w:pPr>
          </w:p>
        </w:tc>
        <w:tc>
          <w:tcPr>
            <w:tcW w:w="1134" w:type="dxa"/>
            <w:shd w:val="clear" w:color="auto" w:fill="FF0000"/>
          </w:tcPr>
          <w:p w14:paraId="4A50A85F" w14:textId="77777777" w:rsidR="00FA05F8" w:rsidRDefault="00FA05F8" w:rsidP="00FA05F8"/>
        </w:tc>
        <w:tc>
          <w:tcPr>
            <w:tcW w:w="1134" w:type="dxa"/>
            <w:shd w:val="clear" w:color="auto" w:fill="FF0000"/>
          </w:tcPr>
          <w:p w14:paraId="02923369" w14:textId="77777777" w:rsidR="00FA05F8" w:rsidRDefault="00FA05F8" w:rsidP="00FA05F8"/>
        </w:tc>
        <w:tc>
          <w:tcPr>
            <w:tcW w:w="1134" w:type="dxa"/>
            <w:shd w:val="clear" w:color="auto" w:fill="FF0000"/>
          </w:tcPr>
          <w:p w14:paraId="6E23B5B0" w14:textId="77777777" w:rsidR="00FA05F8" w:rsidRDefault="00FA05F8" w:rsidP="00FA05F8"/>
        </w:tc>
        <w:tc>
          <w:tcPr>
            <w:tcW w:w="1134" w:type="dxa"/>
            <w:shd w:val="clear" w:color="auto" w:fill="FF0000"/>
          </w:tcPr>
          <w:p w14:paraId="6589369A" w14:textId="77777777" w:rsidR="00FA05F8" w:rsidRDefault="00FA05F8" w:rsidP="00FA05F8"/>
        </w:tc>
      </w:tr>
    </w:tbl>
    <w:p w14:paraId="68390889" w14:textId="7D3ECB35" w:rsidR="00FA05F8" w:rsidRDefault="00FA05F8" w:rsidP="00FA05F8"/>
    <w:p w14:paraId="6D06999A" w14:textId="2AEC2014" w:rsidR="009333CA" w:rsidRDefault="009333CA" w:rsidP="009333CA">
      <w:pPr>
        <w:pStyle w:val="Heading1"/>
      </w:pPr>
      <w:bookmarkStart w:id="4" w:name="_Toc56891066"/>
      <w:r>
        <w:lastRenderedPageBreak/>
        <w:t>SDLC</w:t>
      </w:r>
      <w:bookmarkEnd w:id="4"/>
    </w:p>
    <w:p w14:paraId="3F977668" w14:textId="50760C95" w:rsidR="009333CA" w:rsidRDefault="009333CA" w:rsidP="009333CA">
      <w:pPr>
        <w:pStyle w:val="Heading1"/>
      </w:pPr>
      <w:bookmarkStart w:id="5" w:name="_Toc56891067"/>
      <w:r>
        <w:t>Requirements</w:t>
      </w:r>
      <w:bookmarkEnd w:id="5"/>
    </w:p>
    <w:p w14:paraId="5BCD8C37" w14:textId="3FD75A62" w:rsidR="009333CA" w:rsidRDefault="009333CA" w:rsidP="009333CA">
      <w:pPr>
        <w:pStyle w:val="Heading1"/>
      </w:pPr>
      <w:bookmarkStart w:id="6" w:name="_Toc56891068"/>
      <w:r>
        <w:t>Designs</w:t>
      </w:r>
      <w:bookmarkEnd w:id="6"/>
    </w:p>
    <w:p w14:paraId="43B32BB5" w14:textId="36A31DC5" w:rsidR="009333CA" w:rsidRDefault="009333CA" w:rsidP="009333CA">
      <w:pPr>
        <w:pStyle w:val="Heading1"/>
      </w:pPr>
      <w:bookmarkStart w:id="7" w:name="_Toc56891069"/>
      <w:r>
        <w:t>Story Board</w:t>
      </w:r>
      <w:bookmarkEnd w:id="7"/>
    </w:p>
    <w:p w14:paraId="2AB9DB5F" w14:textId="261F28E1" w:rsidR="009333CA" w:rsidRDefault="009333CA" w:rsidP="009333CA">
      <w:pPr>
        <w:pStyle w:val="Heading1"/>
      </w:pPr>
      <w:bookmarkStart w:id="8" w:name="_Toc56891070"/>
      <w:r>
        <w:t>Pseudocode</w:t>
      </w:r>
      <w:bookmarkEnd w:id="8"/>
    </w:p>
    <w:p w14:paraId="14700666" w14:textId="77777777" w:rsidR="006517C4" w:rsidRPr="006517C4" w:rsidRDefault="006517C4" w:rsidP="006517C4">
      <w:bookmarkStart w:id="9" w:name="_GoBack"/>
      <w:bookmarkEnd w:id="9"/>
    </w:p>
    <w:bookmarkStart w:id="10" w:name="_MON_1667504157"/>
    <w:bookmarkEnd w:id="10"/>
    <w:p w14:paraId="468F88CA" w14:textId="68B15047" w:rsidR="006517C4" w:rsidRPr="006517C4" w:rsidRDefault="006517C4" w:rsidP="006517C4">
      <w:r>
        <w:object w:dxaOrig="8504" w:dyaOrig="5448" w14:anchorId="1A9F5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25pt;height:272.5pt" o:ole="">
            <v:imagedata r:id="rId9" o:title=""/>
          </v:shape>
          <o:OLEObject Type="Embed" ProgID="Word.OpenDocumentText.12" ShapeID="_x0000_i1033" DrawAspect="Content" ObjectID="_1667504267" r:id="rId10"/>
        </w:object>
      </w:r>
    </w:p>
    <w:p w14:paraId="3239CF4B" w14:textId="066597C1" w:rsidR="009333CA" w:rsidRDefault="009333CA" w:rsidP="009333CA">
      <w:pPr>
        <w:pStyle w:val="Heading1"/>
      </w:pPr>
      <w:bookmarkStart w:id="11" w:name="_Toc56891071"/>
      <w:r>
        <w:lastRenderedPageBreak/>
        <w:t>Flowchart</w:t>
      </w:r>
      <w:bookmarkEnd w:id="11"/>
    </w:p>
    <w:p w14:paraId="027B763F" w14:textId="57218D27" w:rsidR="009333CA" w:rsidRDefault="009333CA" w:rsidP="009333CA">
      <w:pPr>
        <w:pStyle w:val="Heading1"/>
      </w:pPr>
      <w:bookmarkStart w:id="12" w:name="_Toc56891072"/>
      <w:r>
        <w:t>Comments from students</w:t>
      </w:r>
      <w:bookmarkEnd w:id="12"/>
    </w:p>
    <w:p w14:paraId="3D30FA38" w14:textId="5DD30150" w:rsidR="009333CA" w:rsidRDefault="009333CA" w:rsidP="009333CA">
      <w:pPr>
        <w:pStyle w:val="Heading1"/>
      </w:pPr>
      <w:bookmarkStart w:id="13" w:name="_Toc56891073"/>
      <w:r>
        <w:t>Evaluate the design</w:t>
      </w:r>
      <w:bookmarkEnd w:id="13"/>
    </w:p>
    <w:p w14:paraId="02E646DD" w14:textId="43F766F8" w:rsidR="009333CA" w:rsidRDefault="009333CA" w:rsidP="009333CA">
      <w:pPr>
        <w:pStyle w:val="Heading1"/>
      </w:pPr>
      <w:bookmarkStart w:id="14" w:name="_Toc56891074"/>
      <w:r>
        <w:t>Test Log</w:t>
      </w:r>
      <w:bookmarkEnd w:id="14"/>
    </w:p>
    <w:p w14:paraId="05361409" w14:textId="0999C750" w:rsidR="009333CA" w:rsidRDefault="009333CA" w:rsidP="009333CA">
      <w:pPr>
        <w:pStyle w:val="Heading1"/>
      </w:pPr>
      <w:bookmarkStart w:id="15" w:name="_Toc56891075"/>
      <w:r>
        <w:t>Implementation</w:t>
      </w:r>
      <w:bookmarkEnd w:id="15"/>
    </w:p>
    <w:p w14:paraId="6B7FFDDC" w14:textId="3C88D4E1" w:rsidR="009333CA" w:rsidRDefault="009333CA" w:rsidP="009333CA">
      <w:pPr>
        <w:pStyle w:val="Heading1"/>
      </w:pPr>
      <w:bookmarkStart w:id="16" w:name="_Toc56891076"/>
      <w:r>
        <w:t>IDE</w:t>
      </w:r>
      <w:bookmarkEnd w:id="16"/>
    </w:p>
    <w:p w14:paraId="685B993F" w14:textId="3B4D70A5" w:rsidR="009333CA" w:rsidRDefault="009333CA" w:rsidP="009333CA">
      <w:pPr>
        <w:pStyle w:val="Heading1"/>
      </w:pPr>
      <w:bookmarkStart w:id="17" w:name="_Toc56891077"/>
      <w:r>
        <w:t>Navigation</w:t>
      </w:r>
      <w:bookmarkEnd w:id="17"/>
    </w:p>
    <w:p w14:paraId="24E72B35" w14:textId="750CC93E" w:rsidR="009333CA" w:rsidRDefault="009333CA" w:rsidP="009333CA">
      <w:pPr>
        <w:pStyle w:val="Heading1"/>
      </w:pPr>
      <w:bookmarkStart w:id="18" w:name="_Toc56891078"/>
      <w:r>
        <w:t>Functionality</w:t>
      </w:r>
      <w:bookmarkEnd w:id="18"/>
    </w:p>
    <w:p w14:paraId="069149BC" w14:textId="2B915836" w:rsidR="009333CA" w:rsidRDefault="009333CA" w:rsidP="009333CA">
      <w:pPr>
        <w:pStyle w:val="Heading1"/>
      </w:pPr>
      <w:bookmarkStart w:id="19" w:name="_Toc56891079"/>
      <w:r>
        <w:t>Testing</w:t>
      </w:r>
      <w:bookmarkEnd w:id="19"/>
    </w:p>
    <w:p w14:paraId="01F1CEF0" w14:textId="53CE2632" w:rsidR="009333CA" w:rsidRPr="009333CA" w:rsidRDefault="009333CA" w:rsidP="009333CA">
      <w:pPr>
        <w:pStyle w:val="Heading1"/>
      </w:pPr>
      <w:bookmarkStart w:id="20" w:name="_Toc56891080"/>
      <w:r>
        <w:t>Evaluation</w:t>
      </w:r>
      <w:bookmarkEnd w:id="20"/>
    </w:p>
    <w:sectPr w:rsidR="009333CA" w:rsidRPr="009333CA">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DE7"/>
    <w:rsid w:val="00040988"/>
    <w:rsid w:val="00095C6C"/>
    <w:rsid w:val="000964C8"/>
    <w:rsid w:val="000C5C3B"/>
    <w:rsid w:val="00101082"/>
    <w:rsid w:val="001158E3"/>
    <w:rsid w:val="001F5647"/>
    <w:rsid w:val="00215C76"/>
    <w:rsid w:val="00264C45"/>
    <w:rsid w:val="004255D0"/>
    <w:rsid w:val="00463769"/>
    <w:rsid w:val="00546C75"/>
    <w:rsid w:val="00613A54"/>
    <w:rsid w:val="006517C4"/>
    <w:rsid w:val="007C5127"/>
    <w:rsid w:val="007D5064"/>
    <w:rsid w:val="009333CA"/>
    <w:rsid w:val="009C31E1"/>
    <w:rsid w:val="00A41DE7"/>
    <w:rsid w:val="00A858B2"/>
    <w:rsid w:val="00C3252D"/>
    <w:rsid w:val="00CC3408"/>
    <w:rsid w:val="00DD567D"/>
    <w:rsid w:val="00E04BD7"/>
    <w:rsid w:val="00E62862"/>
    <w:rsid w:val="00E92329"/>
    <w:rsid w:val="00F84D15"/>
    <w:rsid w:val="00FA05F8"/>
    <w:rsid w:val="00FB204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6668F"/>
  <w15:chartTrackingRefBased/>
  <w15:docId w15:val="{CA0FA7ED-F099-4A34-8CFB-7A0F17308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3CA"/>
    <w:pPr>
      <w:keepNext/>
      <w:keepLines/>
      <w:spacing w:before="240" w:after="0"/>
      <w:outlineLvl w:val="0"/>
    </w:pPr>
    <w:rPr>
      <w:rFonts w:asciiTheme="majorHAnsi" w:eastAsiaTheme="majorEastAsia" w:hAnsiTheme="majorHAnsi" w:cstheme="majorBidi"/>
      <w:b/>
      <w:color w:val="000000" w:themeColor="text1"/>
      <w:sz w:val="4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5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33CA"/>
    <w:rPr>
      <w:rFonts w:asciiTheme="majorHAnsi" w:eastAsiaTheme="majorEastAsia" w:hAnsiTheme="majorHAnsi" w:cstheme="majorBidi"/>
      <w:b/>
      <w:color w:val="000000" w:themeColor="text1"/>
      <w:sz w:val="48"/>
      <w:szCs w:val="32"/>
    </w:rPr>
  </w:style>
  <w:style w:type="paragraph" w:styleId="TOCHeading">
    <w:name w:val="TOC Heading"/>
    <w:basedOn w:val="Heading1"/>
    <w:next w:val="Normal"/>
    <w:uiPriority w:val="39"/>
    <w:unhideWhenUsed/>
    <w:qFormat/>
    <w:rsid w:val="00463769"/>
    <w:pPr>
      <w:spacing w:line="259" w:lineRule="auto"/>
      <w:outlineLvl w:val="9"/>
    </w:pPr>
    <w:rPr>
      <w:b w:val="0"/>
      <w:color w:val="365F91" w:themeColor="accent1" w:themeShade="BF"/>
      <w:sz w:val="32"/>
      <w:lang w:val="en-US"/>
    </w:rPr>
  </w:style>
  <w:style w:type="paragraph" w:styleId="TOC1">
    <w:name w:val="toc 1"/>
    <w:basedOn w:val="Normal"/>
    <w:next w:val="Normal"/>
    <w:autoRedefine/>
    <w:uiPriority w:val="39"/>
    <w:unhideWhenUsed/>
    <w:rsid w:val="00463769"/>
    <w:pPr>
      <w:spacing w:after="100"/>
    </w:pPr>
  </w:style>
  <w:style w:type="character" w:styleId="Hyperlink">
    <w:name w:val="Hyperlink"/>
    <w:basedOn w:val="DefaultParagraphFont"/>
    <w:uiPriority w:val="99"/>
    <w:unhideWhenUsed/>
    <w:rsid w:val="004637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9F23C-DF22-46D2-B614-965E5D83C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Darek Mucus</dc:creator>
  <cp:keywords/>
  <dc:description/>
  <cp:lastModifiedBy>Darek Mucus</cp:lastModifiedBy>
  <cp:revision>21</cp:revision>
  <dcterms:created xsi:type="dcterms:W3CDTF">2020-11-07T17:53:00Z</dcterms:created>
  <dcterms:modified xsi:type="dcterms:W3CDTF">2020-11-21T22:51:00Z</dcterms:modified>
</cp:coreProperties>
</file>