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43E49" w14:textId="77777777" w:rsidR="00C31FF7" w:rsidRPr="008E2C60" w:rsidRDefault="00C31FF7" w:rsidP="00C31FF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E2C60">
        <w:rPr>
          <w:rFonts w:ascii="Times New Roman" w:hAnsi="Times New Roman" w:cs="Times New Roman"/>
          <w:b/>
          <w:bCs/>
          <w:sz w:val="40"/>
          <w:szCs w:val="40"/>
        </w:rPr>
        <w:t>3.2. Модификаторы доступ</w:t>
      </w:r>
      <w:r>
        <w:rPr>
          <w:rFonts w:ascii="Times New Roman" w:hAnsi="Times New Roman" w:cs="Times New Roman"/>
          <w:b/>
          <w:bCs/>
          <w:sz w:val="40"/>
          <w:szCs w:val="40"/>
        </w:rPr>
        <w:t>а, инкапсуляция</w:t>
      </w:r>
    </w:p>
    <w:p w14:paraId="145F39D0" w14:textId="77777777" w:rsidR="004A5326" w:rsidRPr="0080070B" w:rsidRDefault="004A5326" w:rsidP="004A53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70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Инкапсуляция</w:t>
      </w:r>
      <w:r w:rsidRPr="0080070B">
        <w:rPr>
          <w:rFonts w:ascii="Times New Roman" w:hAnsi="Times New Roman" w:cs="Times New Roman"/>
          <w:sz w:val="28"/>
          <w:szCs w:val="28"/>
        </w:rPr>
        <w:t xml:space="preserve"> – принцип предоставления только необходимых методов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399756" w14:textId="28DFB879" w:rsidR="004A5326" w:rsidRPr="00093065" w:rsidRDefault="004A5326" w:rsidP="004A53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0070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Модификаторы доступа</w:t>
      </w:r>
      <w:r w:rsidRPr="0080070B">
        <w:rPr>
          <w:rFonts w:ascii="Times New Roman" w:hAnsi="Times New Roman" w:cs="Times New Roman"/>
          <w:sz w:val="28"/>
          <w:szCs w:val="28"/>
        </w:rPr>
        <w:t xml:space="preserve"> – слова, которые определяют доступность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p</w:t>
      </w:r>
      <w:r w:rsidRPr="0080070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rivate</w:t>
      </w:r>
      <w:r w:rsidRPr="008007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070B">
        <w:rPr>
          <w:rFonts w:ascii="Times New Roman" w:hAnsi="Times New Roman" w:cs="Times New Roman"/>
          <w:sz w:val="28"/>
          <w:szCs w:val="28"/>
        </w:rPr>
        <w:t xml:space="preserve"> только членам класса</w:t>
      </w:r>
      <w:r w:rsidRPr="0009306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p</w:t>
      </w:r>
      <w:r w:rsidRPr="0080070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ublic</w:t>
      </w:r>
      <w:r w:rsidRPr="008007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07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ограничений</w:t>
      </w:r>
      <w:r w:rsidR="00665913">
        <w:rPr>
          <w:rFonts w:ascii="Times New Roman" w:hAnsi="Times New Roman" w:cs="Times New Roman"/>
          <w:sz w:val="28"/>
          <w:szCs w:val="28"/>
        </w:rPr>
        <w:t xml:space="preserve">, </w:t>
      </w:r>
      <w:r w:rsidR="00665913" w:rsidRPr="0066591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protected</w:t>
      </w:r>
      <w:r w:rsidR="00665913">
        <w:rPr>
          <w:rFonts w:ascii="Times New Roman" w:hAnsi="Times New Roman" w:cs="Times New Roman"/>
          <w:sz w:val="28"/>
          <w:szCs w:val="28"/>
        </w:rPr>
        <w:t xml:space="preserve"> – частично</w:t>
      </w:r>
      <w:r w:rsidRPr="00093065">
        <w:rPr>
          <w:rFonts w:ascii="Times New Roman" w:hAnsi="Times New Roman" w:cs="Times New Roman"/>
          <w:sz w:val="28"/>
          <w:szCs w:val="28"/>
        </w:rPr>
        <w:t>)</w:t>
      </w:r>
      <w:r w:rsidRPr="0080070B">
        <w:rPr>
          <w:rFonts w:ascii="Times New Roman" w:hAnsi="Times New Roman" w:cs="Times New Roman"/>
          <w:sz w:val="28"/>
          <w:szCs w:val="28"/>
        </w:rPr>
        <w:t>.</w:t>
      </w:r>
    </w:p>
    <w:p w14:paraId="282CFA54" w14:textId="58875B4C" w:rsidR="00C31FF7" w:rsidRPr="0080070B" w:rsidRDefault="004A5326" w:rsidP="004A53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BC6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для класса по умолчанию </w:t>
      </w: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1F1B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для структуры –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1F1BC6">
        <w:rPr>
          <w:rFonts w:ascii="Times New Roman" w:hAnsi="Times New Roman" w:cs="Times New Roman"/>
          <w:sz w:val="28"/>
          <w:szCs w:val="28"/>
        </w:rPr>
        <w:t>.</w:t>
      </w:r>
    </w:p>
    <w:p w14:paraId="608C2492" w14:textId="77777777" w:rsidR="00C31FF7" w:rsidRDefault="00C31FF7" w:rsidP="00C31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A53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63D222" wp14:editId="75AA966C">
            <wp:extent cx="3411415" cy="2401168"/>
            <wp:effectExtent l="0" t="0" r="0" b="0"/>
            <wp:docPr id="440677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77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0583" cy="244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4A5326" w14:paraId="39341BD7" w14:textId="77777777" w:rsidTr="00980DBE">
        <w:trPr>
          <w:trHeight w:val="567"/>
        </w:trPr>
        <w:tc>
          <w:tcPr>
            <w:tcW w:w="4814" w:type="dxa"/>
            <w:vAlign w:val="center"/>
          </w:tcPr>
          <w:p w14:paraId="08C59279" w14:textId="77777777" w:rsidR="004A5326" w:rsidRPr="000B370F" w:rsidRDefault="004A5326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37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4815" w:type="dxa"/>
            <w:vAlign w:val="center"/>
          </w:tcPr>
          <w:p w14:paraId="1E90EF2C" w14:textId="77777777" w:rsidR="004A5326" w:rsidRPr="000B370F" w:rsidRDefault="004A5326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370F"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4A5326" w14:paraId="5BD10CCE" w14:textId="77777777" w:rsidTr="00980DBE">
        <w:trPr>
          <w:trHeight w:val="7371"/>
        </w:trPr>
        <w:tc>
          <w:tcPr>
            <w:tcW w:w="4814" w:type="dxa"/>
            <w:vAlign w:val="center"/>
          </w:tcPr>
          <w:p w14:paraId="1F1CCB11" w14:textId="77777777" w:rsidR="004A5326" w:rsidRPr="00093065" w:rsidRDefault="004A5326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06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DE4834C" wp14:editId="128DB129">
                  <wp:extent cx="2859692" cy="4460631"/>
                  <wp:effectExtent l="0" t="0" r="0" b="0"/>
                  <wp:docPr id="10403142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116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044" cy="4473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2EA71B5A" w14:textId="77777777" w:rsidR="004A5326" w:rsidRPr="00093065" w:rsidRDefault="004A5326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06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0D22E5C" wp14:editId="7A496FA9">
                  <wp:extent cx="2726660" cy="4489938"/>
                  <wp:effectExtent l="0" t="0" r="0" b="6350"/>
                  <wp:docPr id="16383513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3513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748" cy="449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330018" w14:textId="0A6394D3" w:rsidR="0037664E" w:rsidRPr="0037664E" w:rsidRDefault="0037664E" w:rsidP="003766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64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lastRenderedPageBreak/>
        <w:t>friend</w:t>
      </w:r>
      <w:r w:rsidRPr="0037664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ключевое слово</w:t>
      </w:r>
      <w:r w:rsidRPr="0037664E">
        <w:rPr>
          <w:rFonts w:ascii="Times New Roman" w:hAnsi="Times New Roman" w:cs="Times New Roman"/>
          <w:sz w:val="28"/>
          <w:szCs w:val="28"/>
        </w:rPr>
        <w:t xml:space="preserve"> функции, котор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37664E">
        <w:rPr>
          <w:rFonts w:ascii="Times New Roman" w:hAnsi="Times New Roman" w:cs="Times New Roman"/>
          <w:sz w:val="28"/>
          <w:szCs w:val="28"/>
        </w:rPr>
        <w:t xml:space="preserve"> не явля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7664E">
        <w:rPr>
          <w:rFonts w:ascii="Times New Roman" w:hAnsi="Times New Roman" w:cs="Times New Roman"/>
          <w:sz w:val="28"/>
          <w:szCs w:val="28"/>
        </w:rPr>
        <w:t>тся член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37664E">
        <w:rPr>
          <w:rFonts w:ascii="Times New Roman" w:hAnsi="Times New Roman" w:cs="Times New Roman"/>
          <w:sz w:val="28"/>
          <w:szCs w:val="28"/>
        </w:rPr>
        <w:t xml:space="preserve"> класса, но име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7664E">
        <w:rPr>
          <w:rFonts w:ascii="Times New Roman" w:hAnsi="Times New Roman" w:cs="Times New Roman"/>
          <w:sz w:val="28"/>
          <w:szCs w:val="28"/>
        </w:rPr>
        <w:t>т доступ к его закрытым членам.</w:t>
      </w:r>
    </w:p>
    <w:p w14:paraId="7DE5351E" w14:textId="78474102" w:rsidR="004A5326" w:rsidRPr="00160D01" w:rsidRDefault="004A5326" w:rsidP="004A53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D01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дружба не симметрична и не транзитивна.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A5326" w14:paraId="5C1E7B9A" w14:textId="77777777" w:rsidTr="00980DBE">
        <w:trPr>
          <w:trHeight w:val="567"/>
        </w:trPr>
        <w:tc>
          <w:tcPr>
            <w:tcW w:w="3209" w:type="dxa"/>
            <w:vAlign w:val="center"/>
          </w:tcPr>
          <w:p w14:paraId="5D33AA85" w14:textId="77777777" w:rsidR="004A5326" w:rsidRPr="00093065" w:rsidRDefault="004A5326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  <w:tc>
          <w:tcPr>
            <w:tcW w:w="3209" w:type="dxa"/>
            <w:vAlign w:val="center"/>
          </w:tcPr>
          <w:p w14:paraId="22219C71" w14:textId="77777777" w:rsidR="004A5326" w:rsidRDefault="004A5326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3209" w:type="dxa"/>
            <w:vAlign w:val="center"/>
          </w:tcPr>
          <w:p w14:paraId="7E7B52A5" w14:textId="77777777" w:rsidR="004A5326" w:rsidRPr="00093065" w:rsidRDefault="004A5326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4A5326" w14:paraId="3B357C0B" w14:textId="77777777" w:rsidTr="00980DBE">
        <w:trPr>
          <w:trHeight w:val="4536"/>
        </w:trPr>
        <w:tc>
          <w:tcPr>
            <w:tcW w:w="3209" w:type="dxa"/>
            <w:vAlign w:val="center"/>
          </w:tcPr>
          <w:p w14:paraId="18789FEF" w14:textId="77777777" w:rsidR="004A5326" w:rsidRPr="00093065" w:rsidRDefault="004A5326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06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E4DAA57" wp14:editId="348CC6DD">
                  <wp:extent cx="1940560" cy="2579125"/>
                  <wp:effectExtent l="0" t="0" r="2540" b="0"/>
                  <wp:docPr id="12608641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8580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958" cy="2615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9" w:type="dxa"/>
            <w:vAlign w:val="center"/>
          </w:tcPr>
          <w:p w14:paraId="669C5742" w14:textId="77777777" w:rsidR="004A5326" w:rsidRPr="00093065" w:rsidRDefault="004A5326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06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7B5DE7C" wp14:editId="3724F87D">
                  <wp:extent cx="1925320" cy="2546656"/>
                  <wp:effectExtent l="0" t="0" r="0" b="6350"/>
                  <wp:docPr id="2556709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1454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228" cy="2584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9" w:type="dxa"/>
            <w:vAlign w:val="center"/>
          </w:tcPr>
          <w:p w14:paraId="16CC6B1A" w14:textId="77777777" w:rsidR="004A5326" w:rsidRPr="00093065" w:rsidRDefault="004A5326" w:rsidP="00980D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306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05DAB27" wp14:editId="447BC58B">
                  <wp:extent cx="1849120" cy="2580898"/>
                  <wp:effectExtent l="0" t="0" r="0" b="0"/>
                  <wp:docPr id="7935049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685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164" cy="264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1DADF0" w14:textId="77777777" w:rsidR="002D0977" w:rsidRDefault="002D0977"/>
    <w:sectPr w:rsidR="002D0977" w:rsidSect="00C31FF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A4"/>
    <w:rsid w:val="0003613B"/>
    <w:rsid w:val="001D07C2"/>
    <w:rsid w:val="001D0A66"/>
    <w:rsid w:val="002616AB"/>
    <w:rsid w:val="002D0977"/>
    <w:rsid w:val="0035135C"/>
    <w:rsid w:val="0037664E"/>
    <w:rsid w:val="004A5326"/>
    <w:rsid w:val="00665913"/>
    <w:rsid w:val="007257AD"/>
    <w:rsid w:val="00800164"/>
    <w:rsid w:val="008864AD"/>
    <w:rsid w:val="008D3F0B"/>
    <w:rsid w:val="00A656A4"/>
    <w:rsid w:val="00C31FF7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AA5CB"/>
  <w15:chartTrackingRefBased/>
  <w15:docId w15:val="{DEC2694D-0BAE-42B9-BAA3-51528C0D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F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5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7</cp:revision>
  <dcterms:created xsi:type="dcterms:W3CDTF">2024-11-03T19:08:00Z</dcterms:created>
  <dcterms:modified xsi:type="dcterms:W3CDTF">2024-11-11T22:22:00Z</dcterms:modified>
</cp:coreProperties>
</file>