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18439B" w14:textId="48B6262C" w:rsidR="00660D8C" w:rsidRPr="00D35F54" w:rsidRDefault="00D35F54" w:rsidP="00D35F5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35F54">
        <w:rPr>
          <w:rFonts w:ascii="Times New Roman" w:hAnsi="Times New Roman" w:cs="Times New Roman"/>
          <w:b/>
          <w:bCs/>
          <w:sz w:val="40"/>
          <w:szCs w:val="40"/>
        </w:rPr>
        <w:t>6.6. Зависимые имена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5"/>
        <w:gridCol w:w="5664"/>
      </w:tblGrid>
      <w:tr w:rsidR="00DC25FC" w14:paraId="4E3FDDD8" w14:textId="77777777" w:rsidTr="00D35F54">
        <w:trPr>
          <w:trHeight w:val="567"/>
        </w:trPr>
        <w:tc>
          <w:tcPr>
            <w:tcW w:w="3965" w:type="dxa"/>
            <w:vAlign w:val="center"/>
          </w:tcPr>
          <w:p w14:paraId="7BABDB30" w14:textId="2D2A33C1" w:rsidR="00D35F54" w:rsidRDefault="00D35F54" w:rsidP="00D35F54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F38B7">
              <w:rPr>
                <w:rFonts w:ascii="Times New Roman" w:hAnsi="Times New Roman" w:cs="Times New Roman"/>
                <w:strike/>
                <w:noProof/>
                <w:sz w:val="28"/>
                <w:szCs w:val="28"/>
              </w:rPr>
              <w:t>объявление или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выражение</w:t>
            </w:r>
          </w:p>
        </w:tc>
        <w:tc>
          <w:tcPr>
            <w:tcW w:w="5664" w:type="dxa"/>
            <w:vAlign w:val="center"/>
          </w:tcPr>
          <w:p w14:paraId="0B04B27B" w14:textId="0DACCAB4" w:rsidR="00D35F54" w:rsidRDefault="00D35F54" w:rsidP="00D35F54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F38B7">
              <w:rPr>
                <w:rFonts w:ascii="Times New Roman" w:hAnsi="Times New Roman" w:cs="Times New Roman"/>
                <w:strike/>
                <w:noProof/>
                <w:sz w:val="28"/>
                <w:szCs w:val="28"/>
              </w:rPr>
              <w:t>объявление или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сравнения</w:t>
            </w:r>
          </w:p>
        </w:tc>
      </w:tr>
      <w:tr w:rsidR="00DC25FC" w14:paraId="71113041" w14:textId="77777777" w:rsidTr="00DC25FC">
        <w:trPr>
          <w:trHeight w:val="4536"/>
        </w:trPr>
        <w:tc>
          <w:tcPr>
            <w:tcW w:w="3965" w:type="dxa"/>
            <w:vAlign w:val="center"/>
          </w:tcPr>
          <w:p w14:paraId="032E740D" w14:textId="7BFAE563" w:rsidR="00D35F54" w:rsidRDefault="00D35F54" w:rsidP="00D35F54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4A7234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633F1241" wp14:editId="1FC8E0D9">
                  <wp:extent cx="1644650" cy="2789510"/>
                  <wp:effectExtent l="0" t="0" r="0" b="0"/>
                  <wp:docPr id="8589401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52138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207" cy="283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4" w:type="dxa"/>
            <w:vAlign w:val="center"/>
          </w:tcPr>
          <w:p w14:paraId="2826BC43" w14:textId="008A0537" w:rsidR="00D35F54" w:rsidRDefault="00D35F54" w:rsidP="00D35F54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D35F54">
              <w:rPr>
                <w:noProof/>
              </w:rPr>
              <w:drawing>
                <wp:inline distT="0" distB="0" distL="0" distR="0" wp14:anchorId="49F6C1B5" wp14:editId="2D9164B9">
                  <wp:extent cx="2184400" cy="2786994"/>
                  <wp:effectExtent l="0" t="0" r="6350" b="0"/>
                  <wp:docPr id="17575537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35063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610" cy="2826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8B7" w14:paraId="15B2AB52" w14:textId="77777777" w:rsidTr="00DC25FC">
        <w:trPr>
          <w:trHeight w:val="1134"/>
        </w:trPr>
        <w:tc>
          <w:tcPr>
            <w:tcW w:w="3965" w:type="dxa"/>
            <w:vAlign w:val="center"/>
          </w:tcPr>
          <w:p w14:paraId="1B85C21D" w14:textId="25C45140" w:rsidR="00EF38B7" w:rsidRPr="004A7234" w:rsidRDefault="00EF38B7" w:rsidP="00D35F54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EF38B7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76DCBF4" wp14:editId="3FF422BF">
                  <wp:extent cx="1968500" cy="636868"/>
                  <wp:effectExtent l="0" t="0" r="0" b="0"/>
                  <wp:docPr id="174949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7609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252" cy="664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4" w:type="dxa"/>
            <w:vAlign w:val="center"/>
          </w:tcPr>
          <w:p w14:paraId="75749CDC" w14:textId="1DC7335A" w:rsidR="00EF38B7" w:rsidRPr="00D35F54" w:rsidRDefault="00EF38B7" w:rsidP="00D35F54">
            <w:pPr>
              <w:jc w:val="center"/>
              <w:rPr>
                <w:noProof/>
              </w:rPr>
            </w:pPr>
            <w:r w:rsidRPr="00EF38B7">
              <w:rPr>
                <w:noProof/>
              </w:rPr>
              <w:drawing>
                <wp:inline distT="0" distB="0" distL="0" distR="0" wp14:anchorId="7E09C04F" wp14:editId="3F08AB86">
                  <wp:extent cx="2152276" cy="616358"/>
                  <wp:effectExtent l="0" t="0" r="635" b="0"/>
                  <wp:docPr id="10174463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44633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026" cy="634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B42787" w14:textId="151A8771" w:rsidR="00EF38B7" w:rsidRDefault="00EF38B7" w:rsidP="00D35F54">
      <w:pPr>
        <w:jc w:val="both"/>
        <w:rPr>
          <w:rFonts w:ascii="Times New Roman" w:hAnsi="Times New Roman" w:cs="Times New Roman"/>
          <w:sz w:val="28"/>
          <w:szCs w:val="28"/>
        </w:rPr>
      </w:pPr>
      <w:r w:rsidRPr="00EF38B7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слева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 w:rsidRPr="00EF38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первой строке и корректная запись во второй.</w:t>
      </w:r>
    </w:p>
    <w:p w14:paraId="34BCA1DD" w14:textId="2DC90D0A" w:rsidR="00EF38B7" w:rsidRPr="00DC25FC" w:rsidRDefault="00EF38B7" w:rsidP="00D35F54">
      <w:pPr>
        <w:jc w:val="both"/>
        <w:rPr>
          <w:rFonts w:ascii="Times New Roman" w:hAnsi="Times New Roman" w:cs="Times New Roman"/>
          <w:sz w:val="28"/>
          <w:szCs w:val="28"/>
        </w:rPr>
      </w:pPr>
      <w:r w:rsidRPr="00EF38B7">
        <w:rPr>
          <w:rFonts w:ascii="Times New Roman" w:hAnsi="Times New Roman" w:cs="Times New Roman"/>
          <w:sz w:val="28"/>
          <w:szCs w:val="28"/>
          <w:u w:val="single"/>
        </w:rPr>
        <w:t>Решение</w:t>
      </w:r>
      <w:r>
        <w:rPr>
          <w:rFonts w:ascii="Times New Roman" w:hAnsi="Times New Roman" w:cs="Times New Roman"/>
          <w:sz w:val="28"/>
          <w:szCs w:val="28"/>
        </w:rPr>
        <w:t xml:space="preserve">: дописание </w:t>
      </w:r>
      <w:r>
        <w:rPr>
          <w:rFonts w:ascii="Times New Roman" w:hAnsi="Times New Roman" w:cs="Times New Roman"/>
          <w:sz w:val="28"/>
          <w:szCs w:val="28"/>
          <w:lang w:val="en-US"/>
        </w:rPr>
        <w:t>typename</w:t>
      </w:r>
      <w:r w:rsidR="00DC25FC" w:rsidRPr="00DC25FC">
        <w:rPr>
          <w:rFonts w:ascii="Times New Roman" w:hAnsi="Times New Roman" w:cs="Times New Roman"/>
          <w:sz w:val="28"/>
          <w:szCs w:val="28"/>
        </w:rPr>
        <w:t xml:space="preserve"> (</w:t>
      </w:r>
      <w:r w:rsidR="00DC25FC">
        <w:rPr>
          <w:rFonts w:ascii="Times New Roman" w:hAnsi="Times New Roman" w:cs="Times New Roman"/>
          <w:sz w:val="28"/>
          <w:szCs w:val="28"/>
        </w:rPr>
        <w:t xml:space="preserve">но тогда не будет компилироваться </w:t>
      </w:r>
      <w:r w:rsidR="00DC25FC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DC25FC" w:rsidRPr="00DC25FC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5103"/>
      </w:tblGrid>
      <w:tr w:rsidR="00EF38B7" w:rsidRPr="00DC25FC" w14:paraId="2AEE04EF" w14:textId="77777777" w:rsidTr="00EF38B7">
        <w:trPr>
          <w:trHeight w:val="567"/>
        </w:trPr>
        <w:tc>
          <w:tcPr>
            <w:tcW w:w="4536" w:type="dxa"/>
            <w:vAlign w:val="center"/>
          </w:tcPr>
          <w:p w14:paraId="4C20C797" w14:textId="77D7B4E4" w:rsidR="00EF38B7" w:rsidRPr="00DC25FC" w:rsidRDefault="00DC25FC" w:rsidP="00EF38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38B7">
              <w:rPr>
                <w:rFonts w:ascii="Times New Roman" w:hAnsi="Times New Roman" w:cs="Times New Roman"/>
                <w:strike/>
                <w:noProof/>
                <w:sz w:val="28"/>
                <w:szCs w:val="28"/>
              </w:rPr>
              <w:t>объявление или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сравнения</w:t>
            </w:r>
          </w:p>
        </w:tc>
        <w:tc>
          <w:tcPr>
            <w:tcW w:w="5103" w:type="dxa"/>
            <w:vAlign w:val="center"/>
          </w:tcPr>
          <w:p w14:paraId="2095B92F" w14:textId="08E92881" w:rsidR="00EF38B7" w:rsidRPr="00DC25FC" w:rsidRDefault="00DC25FC" w:rsidP="00EF38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</w:tr>
      <w:tr w:rsidR="00EF38B7" w14:paraId="6978D465" w14:textId="77777777" w:rsidTr="00DC25FC">
        <w:trPr>
          <w:trHeight w:val="5670"/>
        </w:trPr>
        <w:tc>
          <w:tcPr>
            <w:tcW w:w="4536" w:type="dxa"/>
            <w:vAlign w:val="center"/>
          </w:tcPr>
          <w:p w14:paraId="08401BE5" w14:textId="38FB0090" w:rsidR="00EF38B7" w:rsidRDefault="00EF38B7" w:rsidP="00EF38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05162EA" wp14:editId="098D22A9">
                  <wp:extent cx="2006600" cy="3539417"/>
                  <wp:effectExtent l="0" t="0" r="0" b="4445"/>
                  <wp:docPr id="21051307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130795" name=""/>
                          <pic:cNvPicPr/>
                        </pic:nvPicPr>
                        <pic:blipFill rotWithShape="1">
                          <a:blip r:embed="rId8"/>
                          <a:srcRect l="4253" t="14939" r="73337" b="14792"/>
                          <a:stretch/>
                        </pic:blipFill>
                        <pic:spPr bwMode="auto">
                          <a:xfrm>
                            <a:off x="0" y="0"/>
                            <a:ext cx="2024008" cy="3570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1E7AD638" w14:textId="55E63D52" w:rsidR="00EF38B7" w:rsidRDefault="00EF38B7" w:rsidP="00EF38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CCB51B8" wp14:editId="3365AA27">
                  <wp:extent cx="2387600" cy="3512259"/>
                  <wp:effectExtent l="0" t="0" r="0" b="0"/>
                  <wp:docPr id="4347173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717376" name=""/>
                          <pic:cNvPicPr/>
                        </pic:nvPicPr>
                        <pic:blipFill rotWithShape="1">
                          <a:blip r:embed="rId9"/>
                          <a:srcRect l="4357" t="14754" r="68773" b="14976"/>
                          <a:stretch/>
                        </pic:blipFill>
                        <pic:spPr bwMode="auto">
                          <a:xfrm>
                            <a:off x="0" y="0"/>
                            <a:ext cx="2405915" cy="353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98E326" w14:textId="77777777" w:rsidR="00D35F54" w:rsidRPr="00D35F54" w:rsidRDefault="00D35F54" w:rsidP="00D35F5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35F54" w:rsidRPr="00D35F54" w:rsidSect="00D35F54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DC9"/>
    <w:rsid w:val="001D07C2"/>
    <w:rsid w:val="0035135C"/>
    <w:rsid w:val="00660D8C"/>
    <w:rsid w:val="00800164"/>
    <w:rsid w:val="008D3F0B"/>
    <w:rsid w:val="00995506"/>
    <w:rsid w:val="00D35F54"/>
    <w:rsid w:val="00D726B4"/>
    <w:rsid w:val="00DC25FC"/>
    <w:rsid w:val="00E61DC9"/>
    <w:rsid w:val="00EF264E"/>
    <w:rsid w:val="00EF38B7"/>
    <w:rsid w:val="00F0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3424D"/>
  <w15:chartTrackingRefBased/>
  <w15:docId w15:val="{F92C09F5-DE38-4096-B46D-FC7668A0B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35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2</cp:revision>
  <dcterms:created xsi:type="dcterms:W3CDTF">2024-12-15T20:52:00Z</dcterms:created>
  <dcterms:modified xsi:type="dcterms:W3CDTF">2024-12-15T21:17:00Z</dcterms:modified>
</cp:coreProperties>
</file>