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2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1520"/>
        <w:gridCol w:w="2984"/>
        <w:gridCol w:w="409"/>
        <w:gridCol w:w="541"/>
        <w:gridCol w:w="847"/>
        <w:gridCol w:w="453"/>
        <w:gridCol w:w="1187"/>
        <w:gridCol w:w="1181"/>
      </w:tblGrid>
      <w:tr w:rsidR="00A64F43">
        <w:trPr>
          <w:cantSplit/>
          <w:trHeight w:val="396"/>
          <w:jc w:val="center"/>
        </w:trPr>
        <w:tc>
          <w:tcPr>
            <w:tcW w:w="4913" w:type="dxa"/>
            <w:gridSpan w:val="3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  <w:b/>
                <w:bCs/>
                <w:sz w:val="36"/>
              </w:rPr>
              <w:t>프로젝트 주간보고서</w:t>
            </w:r>
          </w:p>
        </w:tc>
        <w:tc>
          <w:tcPr>
            <w:tcW w:w="541" w:type="dxa"/>
            <w:vMerge w:val="restart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결</w:t>
            </w:r>
          </w:p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재</w:t>
            </w:r>
          </w:p>
        </w:tc>
        <w:tc>
          <w:tcPr>
            <w:tcW w:w="130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강 사</w:t>
            </w:r>
          </w:p>
        </w:tc>
        <w:tc>
          <w:tcPr>
            <w:tcW w:w="118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매니저</w:t>
            </w:r>
          </w:p>
        </w:tc>
        <w:tc>
          <w:tcPr>
            <w:tcW w:w="118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>팀 장</w:t>
            </w:r>
          </w:p>
        </w:tc>
      </w:tr>
      <w:tr w:rsidR="00A64F43">
        <w:trPr>
          <w:cantSplit/>
          <w:trHeight w:val="882"/>
          <w:jc w:val="center"/>
        </w:trPr>
        <w:tc>
          <w:tcPr>
            <w:tcW w:w="4913" w:type="dxa"/>
            <w:gridSpan w:val="3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541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</w:tcPr>
          <w:p w:rsidR="00A64F43" w:rsidRDefault="00A64F43"/>
        </w:tc>
        <w:tc>
          <w:tcPr>
            <w:tcW w:w="130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118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A64F43">
        <w:trPr>
          <w:cantSplit/>
          <w:trHeight w:val="400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과정명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E04ABF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 xml:space="preserve">디지털 </w:t>
            </w:r>
            <w:proofErr w:type="spellStart"/>
            <w:r>
              <w:rPr>
                <w:rFonts w:ascii="맑은 고딕" w:eastAsia="맑은 고딕" w:hint="eastAsia"/>
              </w:rPr>
              <w:t>컨버전스</w:t>
            </w:r>
            <w:proofErr w:type="spellEnd"/>
            <w:r>
              <w:rPr>
                <w:rFonts w:ascii="맑은 고딕" w:eastAsia="맑은 고딕" w:hint="eastAsia"/>
              </w:rPr>
              <w:t xml:space="preserve"> 기반 </w:t>
            </w:r>
            <w:proofErr w:type="spellStart"/>
            <w:r>
              <w:rPr>
                <w:rFonts w:ascii="맑은 고딕" w:eastAsia="맑은 고딕" w:hint="eastAsia"/>
              </w:rPr>
              <w:t>BackEnd</w:t>
            </w:r>
            <w:proofErr w:type="spellEnd"/>
            <w:r>
              <w:rPr>
                <w:rFonts w:ascii="맑은 고딕" w:eastAsia="맑은 고딕" w:hint="eastAsia"/>
              </w:rPr>
              <w:t xml:space="preserve"> 중심, Framework 개발자 양성과정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강사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이현주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강의장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203호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교육기간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9534C2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2020.01.20~2020.06.30</w:t>
            </w:r>
          </w:p>
        </w:tc>
        <w:tc>
          <w:tcPr>
            <w:tcW w:w="17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프로젝트기간(주차)</w:t>
            </w:r>
          </w:p>
        </w:tc>
        <w:tc>
          <w:tcPr>
            <w:tcW w:w="282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05.04~05.07(1)</w:t>
            </w:r>
          </w:p>
        </w:tc>
      </w:tr>
      <w:tr w:rsidR="00A64F43">
        <w:trPr>
          <w:cantSplit/>
          <w:trHeight w:val="369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proofErr w:type="spellStart"/>
            <w:r>
              <w:rPr>
                <w:rFonts w:ascii="맑은 고딕" w:eastAsia="맑은 고딕"/>
                <w:b/>
                <w:bCs/>
              </w:rPr>
              <w:t>팀명</w:t>
            </w:r>
            <w:proofErr w:type="spellEnd"/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>
            <w:pPr>
              <w:pStyle w:val="a3"/>
              <w:ind w:firstLine="200"/>
              <w:rPr>
                <w:rFonts w:ascii="맑은 고딕" w:eastAsia="맑은 고딕"/>
              </w:rPr>
            </w:pPr>
            <w:proofErr w:type="spellStart"/>
            <w:r>
              <w:rPr>
                <w:rFonts w:ascii="맑은 고딕" w:eastAsia="맑은 고딕" w:hint="eastAsia"/>
              </w:rPr>
              <w:t>다금바리</w:t>
            </w:r>
            <w:proofErr w:type="spellEnd"/>
          </w:p>
        </w:tc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팀원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9534C2" w:rsidP="009534C2">
            <w:pPr>
              <w:pStyle w:val="a3"/>
              <w:ind w:firstLine="200"/>
              <w:rPr>
                <w:rFonts w:ascii="맑은 고딕" w:eastAsia="맑은 고딕"/>
              </w:rPr>
            </w:pPr>
            <w:r w:rsidRPr="009534C2">
              <w:rPr>
                <w:rFonts w:ascii="맑은 고딕" w:eastAsia="맑은 고딕" w:hint="eastAsia"/>
              </w:rPr>
              <w:tab/>
              <w:t>유현준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proofErr w:type="spellStart"/>
            <w:r w:rsidRPr="009534C2">
              <w:rPr>
                <w:rFonts w:ascii="맑은 고딕" w:eastAsia="맑은 고딕" w:hint="eastAsia"/>
              </w:rPr>
              <w:t>국여주</w:t>
            </w:r>
            <w:proofErr w:type="spellEnd"/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이</w:t>
            </w:r>
            <w:r w:rsidRPr="009534C2">
              <w:rPr>
                <w:rFonts w:ascii="맑은 고딕" w:eastAsia="맑은 고딕" w:hint="eastAsia"/>
              </w:rPr>
              <w:t>예나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김</w:t>
            </w:r>
            <w:r w:rsidRPr="009534C2">
              <w:rPr>
                <w:rFonts w:ascii="맑은 고딕" w:eastAsia="맑은 고딕" w:hint="eastAsia"/>
              </w:rPr>
              <w:t>연수</w:t>
            </w:r>
            <w:r>
              <w:rPr>
                <w:rFonts w:ascii="맑은 고딕" w:eastAsia="맑은 고딕" w:hint="eastAsia"/>
              </w:rPr>
              <w:t>,</w:t>
            </w:r>
            <w:r w:rsidRPr="009534C2">
              <w:rPr>
                <w:rFonts w:ascii="맑은 고딕" w:eastAsia="맑은 고딕" w:hint="eastAsia"/>
              </w:rPr>
              <w:tab/>
            </w:r>
            <w:r>
              <w:rPr>
                <w:rFonts w:ascii="맑은 고딕" w:eastAsia="맑은 고딕" w:hint="eastAsia"/>
              </w:rPr>
              <w:t>박</w:t>
            </w:r>
            <w:r w:rsidRPr="009534C2">
              <w:rPr>
                <w:rFonts w:ascii="맑은 고딕" w:eastAsia="맑은 고딕" w:hint="eastAsia"/>
              </w:rPr>
              <w:t>주영</w:t>
            </w:r>
          </w:p>
        </w:tc>
        <w:bookmarkStart w:id="0" w:name="_GoBack"/>
        <w:bookmarkEnd w:id="0"/>
      </w:tr>
      <w:tr w:rsidR="00A64F43">
        <w:trPr>
          <w:cantSplit/>
          <w:trHeight w:val="426"/>
          <w:jc w:val="center"/>
        </w:trPr>
        <w:tc>
          <w:tcPr>
            <w:tcW w:w="1520" w:type="dxa"/>
            <w:tcBorders>
              <w:top w:val="single" w:sz="2" w:space="0" w:color="000000"/>
              <w:left w:val="single" w:sz="9" w:space="0" w:color="000000"/>
              <w:bottom w:val="single" w:sz="11" w:space="0" w:color="000000"/>
              <w:right w:val="single" w:sz="2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B476BA">
            <w:pPr>
              <w:pStyle w:val="a3"/>
              <w:wordWrap/>
              <w:jc w:val="center"/>
              <w:rPr>
                <w:rFonts w:ascii="맑은 고딕" w:eastAsia="맑은 고딕"/>
                <w:b/>
                <w:bCs/>
              </w:rPr>
            </w:pPr>
            <w:r>
              <w:rPr>
                <w:rFonts w:ascii="맑은 고딕" w:eastAsia="맑은 고딕"/>
                <w:b/>
                <w:bCs/>
              </w:rPr>
              <w:t>프로젝트주제</w:t>
            </w:r>
          </w:p>
        </w:tc>
        <w:tc>
          <w:tcPr>
            <w:tcW w:w="7602" w:type="dxa"/>
            <w:gridSpan w:val="7"/>
            <w:tcBorders>
              <w:top w:val="single" w:sz="2" w:space="0" w:color="000000"/>
              <w:left w:val="single" w:sz="2" w:space="0" w:color="000000"/>
              <w:bottom w:val="single" w:sz="11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ind w:firstLine="200"/>
              <w:rPr>
                <w:rFonts w:ascii="맑은 고딕" w:eastAsia="맑은 고딕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금주계획</w:t>
      </w:r>
    </w:p>
    <w:tbl>
      <w:tblPr>
        <w:tblW w:w="9079" w:type="dxa"/>
        <w:jc w:val="center"/>
        <w:tblInd w:w="-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079"/>
      </w:tblGrid>
      <w:tr w:rsidR="00A64F43" w:rsidTr="00B221FE">
        <w:trPr>
          <w:cantSplit/>
          <w:trHeight w:val="2135"/>
          <w:jc w:val="center"/>
        </w:trPr>
        <w:tc>
          <w:tcPr>
            <w:tcW w:w="907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 w:rsidP="00B221FE">
            <w:pPr>
              <w:pStyle w:val="a3"/>
              <w:wordWrap/>
              <w:ind w:leftChars="-17" w:left="-33"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진행현황 및 산출물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  <w:sz w:val="10"/>
        </w:rPr>
      </w:pPr>
    </w:p>
    <w:p w:rsidR="00A64F43" w:rsidRDefault="00B476BA">
      <w:pPr>
        <w:pStyle w:val="aa"/>
        <w:wordWrap/>
        <w:jc w:val="left"/>
        <w:rPr>
          <w:rFonts w:ascii="맑은 고딕" w:eastAsia="맑은 고딕"/>
        </w:rPr>
      </w:pPr>
      <w:r>
        <w:rPr>
          <w:b/>
          <w:bCs/>
        </w:rPr>
        <w:t>■</w:t>
      </w:r>
      <w:r>
        <w:rPr>
          <w:b/>
          <w:bCs/>
        </w:rPr>
        <w:t xml:space="preserve"> </w:t>
      </w:r>
      <w:r>
        <w:rPr>
          <w:rFonts w:ascii="맑은 고딕" w:eastAsia="맑은 고딕"/>
          <w:b/>
          <w:bCs/>
        </w:rPr>
        <w:t>강사코멘트</w:t>
      </w:r>
    </w:p>
    <w:tbl>
      <w:tblPr>
        <w:tblOverlap w:val="never"/>
        <w:tblW w:w="91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37" w:type="dxa"/>
          <w:right w:w="0" w:type="dxa"/>
        </w:tblCellMar>
        <w:tblLook w:val="0000" w:firstRow="0" w:lastRow="0" w:firstColumn="0" w:lastColumn="0" w:noHBand="0" w:noVBand="0"/>
      </w:tblPr>
      <w:tblGrid>
        <w:gridCol w:w="9109"/>
      </w:tblGrid>
      <w:tr w:rsidR="00A64F43" w:rsidTr="00B221FE">
        <w:trPr>
          <w:cantSplit/>
          <w:trHeight w:val="2416"/>
        </w:trPr>
        <w:tc>
          <w:tcPr>
            <w:tcW w:w="9109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tcMar>
              <w:top w:w="0" w:type="dxa"/>
              <w:left w:w="37" w:type="dxa"/>
              <w:bottom w:w="0" w:type="dxa"/>
              <w:right w:w="0" w:type="dxa"/>
            </w:tcMar>
            <w:vAlign w:val="center"/>
          </w:tcPr>
          <w:p w:rsidR="00A64F43" w:rsidRDefault="00A64F43">
            <w:pPr>
              <w:pStyle w:val="a3"/>
              <w:wordWrap/>
              <w:jc w:val="left"/>
              <w:rPr>
                <w:rFonts w:ascii="굴림체" w:eastAsia="굴림체"/>
              </w:rPr>
            </w:pPr>
          </w:p>
        </w:tc>
      </w:tr>
    </w:tbl>
    <w:p w:rsidR="00A64F43" w:rsidRDefault="00A64F43">
      <w:pPr>
        <w:pStyle w:val="a3"/>
        <w:wordWrap/>
        <w:jc w:val="center"/>
        <w:rPr>
          <w:rFonts w:ascii="굴림체" w:eastAsia="굴림체"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A64F43">
      <w:pPr>
        <w:pStyle w:val="aa"/>
        <w:rPr>
          <w:b/>
          <w:bCs/>
        </w:rPr>
      </w:pPr>
    </w:p>
    <w:p w:rsidR="00A64F43" w:rsidRDefault="00B476BA">
      <w:pPr>
        <w:pStyle w:val="aa"/>
        <w:rPr>
          <w:b/>
          <w:bCs/>
        </w:rPr>
      </w:pPr>
      <w:r>
        <w:rPr>
          <w:b/>
          <w:bCs/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2781046</wp:posOffset>
            </wp:positionH>
            <wp:positionV relativeFrom="page">
              <wp:posOffset>9458325</wp:posOffset>
            </wp:positionV>
            <wp:extent cx="2286000" cy="51346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그림 1" descr="그림입니다.  원본 그림의 이름: 비트캠프 한글(outline).png  원본 그림의 크기: 가로 780pixel, 세로 1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F43" w:rsidSect="00BC6EC1">
      <w:pgSz w:w="11905" w:h="16837"/>
      <w:pgMar w:top="1700" w:right="1417" w:bottom="1134" w:left="1417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507" w:rsidRDefault="00627507" w:rsidP="00197C2B">
      <w:pPr>
        <w:spacing w:line="240" w:lineRule="auto"/>
      </w:pPr>
      <w:r>
        <w:separator/>
      </w:r>
    </w:p>
  </w:endnote>
  <w:endnote w:type="continuationSeparator" w:id="0">
    <w:p w:rsidR="00627507" w:rsidRDefault="00627507" w:rsidP="00197C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507" w:rsidRDefault="00627507" w:rsidP="00197C2B">
      <w:pPr>
        <w:spacing w:line="240" w:lineRule="auto"/>
      </w:pPr>
      <w:r>
        <w:separator/>
      </w:r>
    </w:p>
  </w:footnote>
  <w:footnote w:type="continuationSeparator" w:id="0">
    <w:p w:rsidR="00627507" w:rsidRDefault="00627507" w:rsidP="00197C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F2A7B"/>
    <w:multiLevelType w:val="hybridMultilevel"/>
    <w:tmpl w:val="D28E1EB0"/>
    <w:lvl w:ilvl="0" w:tplc="9ECC8FC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F202FA90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FFA01FE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812B3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6E681BB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1A86D2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29B8F57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BB9013FC">
      <w:numFmt w:val="decimal"/>
      <w:lvlText w:val=""/>
      <w:lvlJc w:val="left"/>
    </w:lvl>
    <w:lvl w:ilvl="8" w:tplc="1C5A1CA2">
      <w:numFmt w:val="decimal"/>
      <w:lvlText w:val=""/>
      <w:lvlJc w:val="left"/>
    </w:lvl>
  </w:abstractNum>
  <w:abstractNum w:abstractNumId="1">
    <w:nsid w:val="72CC5A1F"/>
    <w:multiLevelType w:val="multilevel"/>
    <w:tmpl w:val="21F647D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93C5452"/>
    <w:multiLevelType w:val="singleLevel"/>
    <w:tmpl w:val="08ACE9E4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43"/>
    <w:rsid w:val="00197C2B"/>
    <w:rsid w:val="00342BED"/>
    <w:rsid w:val="0047724C"/>
    <w:rsid w:val="00483E71"/>
    <w:rsid w:val="00554D3F"/>
    <w:rsid w:val="00627507"/>
    <w:rsid w:val="009534C2"/>
    <w:rsid w:val="00A64F43"/>
    <w:rsid w:val="00B221FE"/>
    <w:rsid w:val="00B476BA"/>
    <w:rsid w:val="00BC6EC1"/>
    <w:rsid w:val="00E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예스폼"/>
    <w:pPr>
      <w:snapToGrid w:val="0"/>
    </w:pPr>
    <w:rPr>
      <w:rFonts w:ascii="굴림" w:eastAsia="굴림"/>
    </w:rPr>
  </w:style>
  <w:style w:type="paragraph" w:styleId="ab">
    <w:name w:val="header"/>
    <w:basedOn w:val="a"/>
    <w:link w:val="Char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197C2B"/>
  </w:style>
  <w:style w:type="paragraph" w:styleId="ac">
    <w:name w:val="footer"/>
    <w:basedOn w:val="a"/>
    <w:link w:val="Char0"/>
    <w:uiPriority w:val="99"/>
    <w:semiHidden/>
    <w:unhideWhenUsed/>
    <w:locked/>
    <w:rsid w:val="00197C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197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018567A-7E05-4FB1-9A16-45F28FB97A9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DCFC08-4BAC-4292-AE3C-307ABCA5ED6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HAMGODANG</dc:creator>
  <cp:lastModifiedBy>bitcamp</cp:lastModifiedBy>
  <cp:revision>5</cp:revision>
  <cp:lastPrinted>2018-10-17T00:54:00Z</cp:lastPrinted>
  <dcterms:created xsi:type="dcterms:W3CDTF">2020-06-01T01:13:00Z</dcterms:created>
  <dcterms:modified xsi:type="dcterms:W3CDTF">2020-06-01T01:33:00Z</dcterms:modified>
</cp:coreProperties>
</file>