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90112" w14:textId="1BD12DA8" w:rsidR="001E5C37" w:rsidRDefault="00C2629B">
      <w:pPr>
        <w:rPr>
          <w:b/>
          <w:bCs/>
          <w:sz w:val="28"/>
          <w:szCs w:val="28"/>
        </w:rPr>
      </w:pPr>
      <w:r w:rsidRPr="00C2629B">
        <w:rPr>
          <w:b/>
          <w:bCs/>
          <w:sz w:val="28"/>
          <w:szCs w:val="28"/>
        </w:rPr>
        <w:t>Links for datasets for Data Vis CW:</w:t>
      </w:r>
    </w:p>
    <w:p w14:paraId="42D1396F" w14:textId="68BE60AB" w:rsidR="00FE1247" w:rsidRPr="004E4194" w:rsidRDefault="004E4194">
      <w:r w:rsidRPr="004E4194">
        <w:t xml:space="preserve">Covid </w:t>
      </w:r>
      <w:r>
        <w:t>declared pandemic</w:t>
      </w:r>
      <w:r w:rsidRPr="004E4194">
        <w:t xml:space="preserve"> </w:t>
      </w:r>
      <w:r>
        <w:t>on 11</w:t>
      </w:r>
      <w:r w:rsidRPr="004E4194">
        <w:rPr>
          <w:vertAlign w:val="superscript"/>
        </w:rPr>
        <w:t>th</w:t>
      </w:r>
      <w:r>
        <w:t xml:space="preserve"> </w:t>
      </w:r>
      <w:r w:rsidRPr="004E4194">
        <w:t>March 2020 and still runs</w:t>
      </w:r>
      <w:r>
        <w:t>.</w:t>
      </w:r>
    </w:p>
    <w:p w14:paraId="429E6FB6" w14:textId="574E3BBF" w:rsidR="004E4194" w:rsidRDefault="004E4194">
      <w:r w:rsidRPr="004E4194">
        <w:t>UK lockdowns were in place from:</w:t>
      </w:r>
    </w:p>
    <w:p w14:paraId="6F56E4DA" w14:textId="22679D44" w:rsidR="004E4194" w:rsidRDefault="007269A8">
      <w:hyperlink r:id="rId4" w:history="1">
        <w:r w:rsidR="004E4194" w:rsidRPr="0052328B">
          <w:rPr>
            <w:rStyle w:val="Hyperlink"/>
          </w:rPr>
          <w:t>https://commonslibrary.parliament.uk/research-briefings/cbp-9068/</w:t>
        </w:r>
      </w:hyperlink>
    </w:p>
    <w:p w14:paraId="7F2A7639" w14:textId="5228421D" w:rsidR="004E4194" w:rsidRPr="004E4194" w:rsidRDefault="007269A8">
      <w:hyperlink r:id="rId5" w:history="1">
        <w:r w:rsidR="004E4194" w:rsidRPr="004E4194">
          <w:rPr>
            <w:rStyle w:val="Hyperlink"/>
          </w:rPr>
          <w:t>https://www.instituteforgovernment.org.uk/sites/default/files/timeline-lockdown-web.pdf</w:t>
        </w:r>
      </w:hyperlink>
    </w:p>
    <w:p w14:paraId="5E2D836D" w14:textId="2B7C36C7" w:rsidR="004E4194" w:rsidRPr="004E4194" w:rsidRDefault="007269A8">
      <w:hyperlink r:id="rId6" w:history="1">
        <w:r w:rsidR="004E4194" w:rsidRPr="004E4194">
          <w:rPr>
            <w:rStyle w:val="Hyperlink"/>
          </w:rPr>
          <w:t>https://www.instituteforgovernment.org.uk/charts/uk-government-coronavirus-lockdowns</w:t>
        </w:r>
      </w:hyperlink>
    </w:p>
    <w:p w14:paraId="72A6E4BF" w14:textId="77777777" w:rsidR="004E4194" w:rsidRDefault="004E4194">
      <w:pPr>
        <w:rPr>
          <w:b/>
          <w:bCs/>
          <w:sz w:val="28"/>
          <w:szCs w:val="28"/>
        </w:rPr>
      </w:pPr>
    </w:p>
    <w:p w14:paraId="4747440E" w14:textId="77777777" w:rsidR="00FE1247" w:rsidRDefault="00FE1247">
      <w:pPr>
        <w:rPr>
          <w:b/>
          <w:bCs/>
          <w:sz w:val="28"/>
          <w:szCs w:val="28"/>
        </w:rPr>
      </w:pPr>
    </w:p>
    <w:p w14:paraId="26868911" w14:textId="32AB11E2" w:rsidR="00C2629B" w:rsidRDefault="007269A8">
      <w:hyperlink r:id="rId7" w:history="1">
        <w:r w:rsidR="00C2629B" w:rsidRPr="0052328B">
          <w:rPr>
            <w:rStyle w:val="Hyperlink"/>
          </w:rPr>
          <w:t>https://www.gov.uk/government/statistics/police-recorded-crime-open-data-tables</w:t>
        </w:r>
      </w:hyperlink>
    </w:p>
    <w:p w14:paraId="67D9CDC9" w14:textId="29B88B30" w:rsidR="00FE1247" w:rsidRDefault="00FE1247"/>
    <w:p w14:paraId="27C06AE2" w14:textId="77777777" w:rsidR="00FE1247" w:rsidRDefault="00FE1247"/>
    <w:p w14:paraId="01574DDB" w14:textId="5748EBA7" w:rsidR="00C2629B" w:rsidRDefault="007269A8">
      <w:hyperlink r:id="rId8" w:history="1">
        <w:r w:rsidR="00C2629B" w:rsidRPr="0052328B">
          <w:rPr>
            <w:rStyle w:val="Hyperlink"/>
          </w:rPr>
          <w:t>https://www.ons.gov.uk/peoplepopulationandcommunity/crimeandjustice/datasets/recordedcrimedatabycommunitysafetypartnershiparea</w:t>
        </w:r>
      </w:hyperlink>
    </w:p>
    <w:p w14:paraId="2B239768" w14:textId="6F2B729E" w:rsidR="00C2629B" w:rsidRDefault="00C2629B"/>
    <w:p w14:paraId="70D8F9A0" w14:textId="51B2F1F4" w:rsidR="00FE1247" w:rsidRDefault="00FE1247"/>
    <w:p w14:paraId="47C44924" w14:textId="77777777" w:rsidR="00FE1247" w:rsidRDefault="00FE1247"/>
    <w:p w14:paraId="26C27BD4" w14:textId="6FF2917D" w:rsidR="00FE1247" w:rsidRDefault="00FE1247">
      <w:r>
        <w:t>Crime in England and Wales: Other related tables</w:t>
      </w:r>
    </w:p>
    <w:p w14:paraId="58F8ED10" w14:textId="2FECA06B" w:rsidR="00FE1247" w:rsidRDefault="007269A8">
      <w:hyperlink r:id="rId9" w:history="1">
        <w:r w:rsidR="00FE1247" w:rsidRPr="0052328B">
          <w:rPr>
            <w:rStyle w:val="Hyperlink"/>
          </w:rPr>
          <w:t>https://www.ons.gov.uk/peoplepopulationandcommunity/crimeandjustice/datasets/crimeinenglandandwalesotherrelatedtables</w:t>
        </w:r>
      </w:hyperlink>
    </w:p>
    <w:p w14:paraId="2B8E2CA6" w14:textId="08539CD2" w:rsidR="00FE1247" w:rsidRDefault="00FE1247"/>
    <w:p w14:paraId="0AB3E6D4" w14:textId="77777777" w:rsidR="00FE1247" w:rsidRDefault="00FE1247"/>
    <w:p w14:paraId="707F3CCE" w14:textId="2958E0C0" w:rsidR="00FE1247" w:rsidRDefault="00FE1247">
      <w:r>
        <w:t>Coronavirus and crime in England and Wales – Aug20</w:t>
      </w:r>
    </w:p>
    <w:p w14:paraId="06983279" w14:textId="2C3B36AD" w:rsidR="00FE1247" w:rsidRDefault="007269A8">
      <w:hyperlink r:id="rId10" w:history="1">
        <w:r w:rsidR="00FE1247" w:rsidRPr="0052328B">
          <w:rPr>
            <w:rStyle w:val="Hyperlink"/>
          </w:rPr>
          <w:t>https://www.ons.gov.uk/peoplepopulationandcommunity/crimeandjustice/datasets/coronavirusandcrimeinenglandandwalesappendixtables</w:t>
        </w:r>
      </w:hyperlink>
    </w:p>
    <w:p w14:paraId="0C0474DD" w14:textId="29E71054" w:rsidR="00FE1247" w:rsidRDefault="00FE1247"/>
    <w:p w14:paraId="206A35DE" w14:textId="25A146D7" w:rsidR="004E4194" w:rsidRDefault="004E4194"/>
    <w:p w14:paraId="37275AA2" w14:textId="77777777" w:rsidR="004E4194" w:rsidRDefault="004E4194"/>
    <w:p w14:paraId="73C053D5" w14:textId="0AE85E33" w:rsidR="00FE1247" w:rsidRDefault="004E4194">
      <w:r>
        <w:t xml:space="preserve">Use </w:t>
      </w:r>
      <w:proofErr w:type="spellStart"/>
      <w:r>
        <w:t>beautifulsoup</w:t>
      </w:r>
      <w:proofErr w:type="spellEnd"/>
      <w:r>
        <w:t xml:space="preserve"> to scrape the crime value indexes for European countries over the last 9-10 years.</w:t>
      </w:r>
    </w:p>
    <w:p w14:paraId="0F727B9C" w14:textId="38224E6A" w:rsidR="004E4194" w:rsidRDefault="004E4194">
      <w:r>
        <w:t>We can use this data to visualise a geographical heat map for current year</w:t>
      </w:r>
    </w:p>
    <w:p w14:paraId="172710ED" w14:textId="155CF31B" w:rsidR="004E4194" w:rsidRPr="00C2629B" w:rsidRDefault="004E4194">
      <w:r>
        <w:t xml:space="preserve">But </w:t>
      </w:r>
      <w:proofErr w:type="gramStart"/>
      <w:r>
        <w:t>also</w:t>
      </w:r>
      <w:proofErr w:type="gramEnd"/>
      <w:r>
        <w:t xml:space="preserve"> a line graph with all countries over the last 10 years</w:t>
      </w:r>
    </w:p>
    <w:p w14:paraId="6C55F6E7" w14:textId="7AB888E0" w:rsidR="00C2629B" w:rsidRDefault="007269A8">
      <w:hyperlink r:id="rId11" w:history="1">
        <w:r w:rsidR="004E4194" w:rsidRPr="0052328B">
          <w:rPr>
            <w:rStyle w:val="Hyperlink"/>
          </w:rPr>
          <w:t>https://www.numbeo.com/crime/rankings_by_country.jsp?title=2017&amp;region=150</w:t>
        </w:r>
      </w:hyperlink>
    </w:p>
    <w:p w14:paraId="6DF5D77E" w14:textId="4731AC70" w:rsidR="004E4194" w:rsidRDefault="004E4194">
      <w:r>
        <w:rPr>
          <w:noProof/>
        </w:rPr>
        <w:lastRenderedPageBreak/>
        <w:drawing>
          <wp:inline distT="0" distB="0" distL="0" distR="0" wp14:anchorId="1CA31B38" wp14:editId="06861161">
            <wp:extent cx="5731510" cy="3582035"/>
            <wp:effectExtent l="0" t="0" r="2540" b="0"/>
            <wp:docPr id="1" name="Picture 1" descr="Coronavirus: how people and businesses have adapted to lockdowns - Office  for National Stat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onavirus: how people and businesses have adapted to lockdowns - Office  for National Statistic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120C6" w14:textId="41432ED6" w:rsidR="007269A8" w:rsidRDefault="007269A8"/>
    <w:p w14:paraId="49689897" w14:textId="65359773" w:rsidR="007269A8" w:rsidRDefault="007269A8">
      <w:hyperlink r:id="rId13" w:history="1">
        <w:r w:rsidRPr="00FF229F">
          <w:rPr>
            <w:rStyle w:val="Hyperlink"/>
          </w:rPr>
          <w:t>https://data.police.uk/data/fetch/f78c1c2b-0fbd-4ece-844f-1db8492515f6/</w:t>
        </w:r>
      </w:hyperlink>
    </w:p>
    <w:p w14:paraId="62399B2C" w14:textId="77777777" w:rsidR="007269A8" w:rsidRDefault="007269A8"/>
    <w:sectPr w:rsidR="00726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9B"/>
    <w:rsid w:val="00293950"/>
    <w:rsid w:val="004E4194"/>
    <w:rsid w:val="007269A8"/>
    <w:rsid w:val="00951790"/>
    <w:rsid w:val="00BD31B1"/>
    <w:rsid w:val="00C2629B"/>
    <w:rsid w:val="00EF5FCD"/>
    <w:rsid w:val="00FE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E6F7"/>
  <w15:chartTrackingRefBased/>
  <w15:docId w15:val="{991E14A5-788B-4C9D-AA69-FC395BBB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12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2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29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E124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6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s.gov.uk/peoplepopulationandcommunity/crimeandjustice/datasets/recordedcrimedatabycommunitysafetypartnershiparea" TargetMode="External"/><Relationship Id="rId13" Type="http://schemas.openxmlformats.org/officeDocument/2006/relationships/hyperlink" Target="https://data.police.uk/data/fetch/f78c1c2b-0fbd-4ece-844f-1db8492515f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v.uk/government/statistics/police-recorded-crime-open-data-tables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ituteforgovernment.org.uk/charts/uk-government-coronavirus-lockdowns" TargetMode="External"/><Relationship Id="rId11" Type="http://schemas.openxmlformats.org/officeDocument/2006/relationships/hyperlink" Target="https://www.numbeo.com/crime/rankings_by_country.jsp?title=2017&amp;region=150" TargetMode="External"/><Relationship Id="rId5" Type="http://schemas.openxmlformats.org/officeDocument/2006/relationships/hyperlink" Target="https://www.instituteforgovernment.org.uk/sites/default/files/timeline-lockdown-web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ons.gov.uk/peoplepopulationandcommunity/crimeandjustice/datasets/coronavirusandcrimeinenglandandwalesappendixtables" TargetMode="External"/><Relationship Id="rId4" Type="http://schemas.openxmlformats.org/officeDocument/2006/relationships/hyperlink" Target="https://commonslibrary.parliament.uk/research-briefings/cbp-9068/" TargetMode="External"/><Relationship Id="rId9" Type="http://schemas.openxmlformats.org/officeDocument/2006/relationships/hyperlink" Target="https://www.ons.gov.uk/peoplepopulationandcommunity/crimeandjustice/datasets/crimeinenglandandwalesotherrelatedtab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 Maguire (dm4g17)</cp:lastModifiedBy>
  <cp:revision>3</cp:revision>
  <dcterms:created xsi:type="dcterms:W3CDTF">2021-11-28T16:47:00Z</dcterms:created>
  <dcterms:modified xsi:type="dcterms:W3CDTF">2021-12-24T23:30:00Z</dcterms:modified>
</cp:coreProperties>
</file>