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4A4" w:rsidRDefault="00DB74A4" w:rsidP="00DB74A4">
      <w:pPr>
        <w:shd w:val="clear" w:color="auto" w:fill="FFFFFF"/>
        <w:spacing w:after="240" w:line="293" w:lineRule="atLeast"/>
        <w:ind w:left="2880" w:firstLine="720"/>
        <w:rPr>
          <w:b/>
          <w:bCs/>
          <w:color w:val="414142"/>
        </w:rPr>
      </w:pPr>
      <w:r>
        <w:rPr>
          <w:b/>
          <w:bCs/>
          <w:color w:val="414142"/>
        </w:rPr>
        <w:t>margin: auto;</w:t>
      </w:r>
    </w:p>
    <w:p w:rsidR="00DB74A4" w:rsidRDefault="00DB74A4" w:rsidP="00DB74A4">
      <w:pPr>
        <w:pStyle w:val="NoSpacing"/>
      </w:pPr>
      <w:r w:rsidRPr="00860674">
        <w:t>Setting the </w:t>
      </w:r>
      <w:r w:rsidRPr="00860674">
        <w:rPr>
          <w:rFonts w:ascii="Courier New" w:hAnsi="Courier New" w:cs="Courier New"/>
          <w:shd w:val="clear" w:color="auto" w:fill="ECECEC"/>
        </w:rPr>
        <w:t>width</w:t>
      </w:r>
      <w:r w:rsidRPr="00860674">
        <w:t> of a block-level element will prevent it from stretching out to the edges of its container to the left and right. Then, you can set the left and right margins to </w:t>
      </w:r>
      <w:r w:rsidRPr="00860674">
        <w:rPr>
          <w:rFonts w:ascii="Courier New" w:hAnsi="Courier New" w:cs="Courier New"/>
          <w:shd w:val="clear" w:color="auto" w:fill="ECECEC"/>
        </w:rPr>
        <w:t>auto</w:t>
      </w:r>
      <w:r w:rsidRPr="00860674">
        <w:t> to horizontally centre that element within its container. The element will take up the width you specify, then the remaining space will be split evenly between the two margins.</w:t>
      </w:r>
    </w:p>
    <w:p w:rsidR="00DB74A4" w:rsidRDefault="00DB74A4" w:rsidP="00DB74A4">
      <w:pPr>
        <w:shd w:val="clear" w:color="auto" w:fill="FFFFFF"/>
        <w:spacing w:before="240" w:after="240" w:line="360" w:lineRule="atLeast"/>
        <w:rPr>
          <w:rFonts w:ascii="Arial" w:hAnsi="Arial" w:cs="Arial"/>
          <w:color w:val="414142"/>
          <w:sz w:val="20"/>
          <w:szCs w:val="20"/>
        </w:rPr>
      </w:pPr>
      <w:r>
        <w:rPr>
          <w:rFonts w:ascii="Arial" w:hAnsi="Arial" w:cs="Arial"/>
          <w:noProof/>
          <w:color w:val="414142"/>
          <w:sz w:val="20"/>
          <w:szCs w:val="20"/>
          <w:lang w:val="en-US" w:eastAsia="en-US"/>
        </w:rPr>
        <w:drawing>
          <wp:inline distT="0" distB="0" distL="0" distR="0" wp14:anchorId="2D75F21A" wp14:editId="20D5A7A3">
            <wp:extent cx="5305425" cy="2047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05425" cy="2047875"/>
                    </a:xfrm>
                    <a:prstGeom prst="rect">
                      <a:avLst/>
                    </a:prstGeom>
                    <a:noFill/>
                    <a:ln>
                      <a:noFill/>
                    </a:ln>
                  </pic:spPr>
                </pic:pic>
              </a:graphicData>
            </a:graphic>
          </wp:inline>
        </w:drawing>
      </w:r>
    </w:p>
    <w:p w:rsidR="00DB74A4" w:rsidRDefault="00DB74A4" w:rsidP="00DB74A4">
      <w:pPr>
        <w:pStyle w:val="NoSpacing"/>
        <w:rPr>
          <w:rFonts w:eastAsia="Times New Roman"/>
        </w:rPr>
      </w:pPr>
    </w:p>
    <w:p w:rsidR="00DB74A4" w:rsidRDefault="00DB74A4" w:rsidP="00DB74A4">
      <w:pPr>
        <w:pStyle w:val="NoSpacing"/>
        <w:rPr>
          <w:rStyle w:val="apple-converted-space"/>
          <w:rFonts w:ascii="Arial" w:hAnsi="Arial" w:cs="Arial"/>
          <w:color w:val="222222"/>
          <w:szCs w:val="20"/>
          <w:shd w:val="clear" w:color="auto" w:fill="FFFFFF"/>
        </w:rPr>
      </w:pPr>
      <w:r w:rsidRPr="00860CEA">
        <w:rPr>
          <w:rFonts w:ascii="Arial" w:hAnsi="Arial" w:cs="Arial"/>
          <w:b/>
          <w:bCs/>
          <w:color w:val="222222"/>
          <w:sz w:val="20"/>
          <w:szCs w:val="20"/>
          <w:shd w:val="clear" w:color="auto" w:fill="FFFFFF"/>
        </w:rPr>
        <w:t>margin</w:t>
      </w:r>
      <w:r w:rsidRPr="00860CEA">
        <w:rPr>
          <w:rFonts w:ascii="Arial" w:hAnsi="Arial" w:cs="Arial"/>
          <w:color w:val="222222"/>
          <w:sz w:val="20"/>
          <w:szCs w:val="20"/>
          <w:shd w:val="clear" w:color="auto" w:fill="FFFFFF"/>
        </w:rPr>
        <w:t>:</w:t>
      </w:r>
      <w:r w:rsidRPr="00860CEA">
        <w:rPr>
          <w:rFonts w:ascii="Arial" w:hAnsi="Arial" w:cs="Arial"/>
          <w:b/>
          <w:bCs/>
          <w:color w:val="222222"/>
          <w:sz w:val="20"/>
          <w:szCs w:val="20"/>
          <w:shd w:val="clear" w:color="auto" w:fill="FFFFFF"/>
        </w:rPr>
        <w:t>0 auto</w:t>
      </w:r>
      <w:r w:rsidRPr="00860CEA">
        <w:rPr>
          <w:rFonts w:ascii="Arial" w:hAnsi="Arial" w:cs="Arial"/>
          <w:color w:val="222222"/>
          <w:sz w:val="20"/>
          <w:szCs w:val="20"/>
          <w:shd w:val="clear" w:color="auto" w:fill="FFFFFF"/>
        </w:rPr>
        <w:t>;</w:t>
      </w:r>
      <w:r w:rsidRPr="00860CEA">
        <w:rPr>
          <w:rStyle w:val="apple-converted-space"/>
          <w:rFonts w:ascii="Arial" w:hAnsi="Arial" w:cs="Arial"/>
          <w:color w:val="222222"/>
          <w:szCs w:val="20"/>
          <w:shd w:val="clear" w:color="auto" w:fill="FFFFFF"/>
        </w:rPr>
        <w:t> </w:t>
      </w:r>
    </w:p>
    <w:p w:rsidR="00DB74A4" w:rsidRPr="00860CEA" w:rsidRDefault="00DB74A4" w:rsidP="00DB74A4">
      <w:pPr>
        <w:pStyle w:val="NoSpacing"/>
        <w:rPr>
          <w:rFonts w:ascii="Arial" w:hAnsi="Arial" w:cs="Arial"/>
          <w:color w:val="222222"/>
          <w:sz w:val="20"/>
          <w:szCs w:val="20"/>
          <w:shd w:val="clear" w:color="auto" w:fill="FFFFFF"/>
        </w:rPr>
      </w:pPr>
      <w:r w:rsidRPr="00860CEA">
        <w:rPr>
          <w:rFonts w:ascii="Arial" w:hAnsi="Arial" w:cs="Arial"/>
          <w:b/>
          <w:bCs/>
          <w:color w:val="222222"/>
          <w:sz w:val="20"/>
          <w:szCs w:val="20"/>
          <w:shd w:val="clear" w:color="auto" w:fill="FFFFFF"/>
        </w:rPr>
        <w:t>0</w:t>
      </w:r>
      <w:r w:rsidRPr="00860CEA">
        <w:rPr>
          <w:rStyle w:val="apple-converted-space"/>
          <w:rFonts w:ascii="Arial" w:hAnsi="Arial" w:cs="Arial"/>
          <w:color w:val="222222"/>
          <w:szCs w:val="20"/>
          <w:shd w:val="clear" w:color="auto" w:fill="FFFFFF"/>
        </w:rPr>
        <w:t> </w:t>
      </w:r>
      <w:r w:rsidRPr="00860CEA">
        <w:rPr>
          <w:rFonts w:ascii="Arial" w:hAnsi="Arial" w:cs="Arial"/>
          <w:color w:val="222222"/>
          <w:sz w:val="20"/>
          <w:szCs w:val="20"/>
          <w:shd w:val="clear" w:color="auto" w:fill="FFFFFF"/>
        </w:rPr>
        <w:t xml:space="preserve">is for top-bottom </w:t>
      </w:r>
      <w:r>
        <w:rPr>
          <w:rFonts w:ascii="Arial" w:hAnsi="Arial" w:cs="Arial"/>
          <w:color w:val="222222"/>
          <w:sz w:val="20"/>
          <w:szCs w:val="20"/>
          <w:shd w:val="clear" w:color="auto" w:fill="FFFFFF"/>
        </w:rPr>
        <w:t xml:space="preserve">margin </w:t>
      </w:r>
      <w:r w:rsidRPr="00860CEA">
        <w:rPr>
          <w:rFonts w:ascii="Arial" w:hAnsi="Arial" w:cs="Arial"/>
          <w:color w:val="222222"/>
          <w:sz w:val="20"/>
          <w:szCs w:val="20"/>
          <w:shd w:val="clear" w:color="auto" w:fill="FFFFFF"/>
        </w:rPr>
        <w:t>and</w:t>
      </w:r>
      <w:r w:rsidRPr="00860CEA">
        <w:rPr>
          <w:rStyle w:val="apple-converted-space"/>
          <w:rFonts w:ascii="Arial" w:hAnsi="Arial" w:cs="Arial"/>
          <w:color w:val="222222"/>
          <w:szCs w:val="20"/>
          <w:shd w:val="clear" w:color="auto" w:fill="FFFFFF"/>
        </w:rPr>
        <w:t> </w:t>
      </w:r>
      <w:r w:rsidRPr="00860CEA">
        <w:rPr>
          <w:rFonts w:ascii="Arial" w:hAnsi="Arial" w:cs="Arial"/>
          <w:b/>
          <w:bCs/>
          <w:color w:val="222222"/>
          <w:sz w:val="20"/>
          <w:szCs w:val="20"/>
          <w:shd w:val="clear" w:color="auto" w:fill="FFFFFF"/>
        </w:rPr>
        <w:t>auto</w:t>
      </w:r>
      <w:r w:rsidRPr="00860CEA">
        <w:rPr>
          <w:rStyle w:val="apple-converted-space"/>
          <w:rFonts w:ascii="Arial" w:hAnsi="Arial" w:cs="Arial"/>
          <w:color w:val="222222"/>
          <w:szCs w:val="20"/>
          <w:shd w:val="clear" w:color="auto" w:fill="FFFFFF"/>
        </w:rPr>
        <w:t> </w:t>
      </w:r>
      <w:r w:rsidRPr="00860CEA">
        <w:rPr>
          <w:rFonts w:ascii="Arial" w:hAnsi="Arial" w:cs="Arial"/>
          <w:color w:val="222222"/>
          <w:sz w:val="20"/>
          <w:szCs w:val="20"/>
          <w:shd w:val="clear" w:color="auto" w:fill="FFFFFF"/>
        </w:rPr>
        <w:t>for left-right</w:t>
      </w:r>
      <w:r>
        <w:rPr>
          <w:rFonts w:ascii="Arial" w:hAnsi="Arial" w:cs="Arial"/>
          <w:color w:val="222222"/>
          <w:sz w:val="20"/>
          <w:szCs w:val="20"/>
          <w:shd w:val="clear" w:color="auto" w:fill="FFFFFF"/>
        </w:rPr>
        <w:t xml:space="preserve"> margin</w:t>
      </w:r>
      <w:r w:rsidRPr="00860CEA">
        <w:rPr>
          <w:rFonts w:ascii="Arial" w:hAnsi="Arial" w:cs="Arial"/>
          <w:color w:val="222222"/>
          <w:sz w:val="20"/>
          <w:szCs w:val="20"/>
          <w:shd w:val="clear" w:color="auto" w:fill="FFFFFF"/>
        </w:rPr>
        <w:t>. It</w:t>
      </w:r>
      <w:r w:rsidRPr="00860CEA">
        <w:rPr>
          <w:rStyle w:val="apple-converted-space"/>
          <w:rFonts w:ascii="Arial" w:hAnsi="Arial" w:cs="Arial"/>
          <w:color w:val="222222"/>
          <w:szCs w:val="20"/>
          <w:shd w:val="clear" w:color="auto" w:fill="FFFFFF"/>
        </w:rPr>
        <w:t> </w:t>
      </w:r>
      <w:r w:rsidRPr="00860CEA">
        <w:rPr>
          <w:rFonts w:ascii="Arial" w:hAnsi="Arial" w:cs="Arial"/>
          <w:b/>
          <w:bCs/>
          <w:color w:val="222222"/>
          <w:sz w:val="20"/>
          <w:szCs w:val="20"/>
          <w:shd w:val="clear" w:color="auto" w:fill="FFFFFF"/>
        </w:rPr>
        <w:t>means</w:t>
      </w:r>
      <w:r w:rsidRPr="00860CEA">
        <w:rPr>
          <w:rStyle w:val="apple-converted-space"/>
          <w:rFonts w:ascii="Arial" w:hAnsi="Arial" w:cs="Arial"/>
          <w:color w:val="222222"/>
          <w:szCs w:val="20"/>
          <w:shd w:val="clear" w:color="auto" w:fill="FFFFFF"/>
        </w:rPr>
        <w:t> </w:t>
      </w:r>
      <w:r w:rsidRPr="00860CEA">
        <w:rPr>
          <w:rFonts w:ascii="Arial" w:hAnsi="Arial" w:cs="Arial"/>
          <w:color w:val="222222"/>
          <w:sz w:val="20"/>
          <w:szCs w:val="20"/>
          <w:shd w:val="clear" w:color="auto" w:fill="FFFFFF"/>
        </w:rPr>
        <w:t>that left and right</w:t>
      </w:r>
      <w:r>
        <w:rPr>
          <w:rFonts w:ascii="Arial" w:hAnsi="Arial" w:cs="Arial"/>
          <w:color w:val="222222"/>
          <w:sz w:val="20"/>
          <w:szCs w:val="20"/>
          <w:shd w:val="clear" w:color="auto" w:fill="FFFFFF"/>
        </w:rPr>
        <w:t xml:space="preserve"> </w:t>
      </w:r>
      <w:r w:rsidRPr="00860CEA">
        <w:rPr>
          <w:rFonts w:ascii="Arial" w:hAnsi="Arial" w:cs="Arial"/>
          <w:b/>
          <w:bCs/>
          <w:color w:val="222222"/>
          <w:sz w:val="20"/>
          <w:szCs w:val="20"/>
          <w:shd w:val="clear" w:color="auto" w:fill="FFFFFF"/>
        </w:rPr>
        <w:t>margin</w:t>
      </w:r>
      <w:r w:rsidRPr="00860CEA">
        <w:rPr>
          <w:rStyle w:val="apple-converted-space"/>
          <w:rFonts w:ascii="Arial" w:hAnsi="Arial" w:cs="Arial"/>
          <w:color w:val="222222"/>
          <w:szCs w:val="20"/>
          <w:shd w:val="clear" w:color="auto" w:fill="FFFFFF"/>
        </w:rPr>
        <w:t> </w:t>
      </w:r>
      <w:r w:rsidRPr="00860CEA">
        <w:rPr>
          <w:rFonts w:ascii="Arial" w:hAnsi="Arial" w:cs="Arial"/>
          <w:color w:val="222222"/>
          <w:sz w:val="20"/>
          <w:szCs w:val="20"/>
          <w:shd w:val="clear" w:color="auto" w:fill="FFFFFF"/>
        </w:rPr>
        <w:t>will take</w:t>
      </w:r>
      <w:r w:rsidRPr="00860CEA">
        <w:rPr>
          <w:rStyle w:val="apple-converted-space"/>
          <w:rFonts w:ascii="Arial" w:hAnsi="Arial" w:cs="Arial"/>
          <w:color w:val="222222"/>
          <w:szCs w:val="20"/>
          <w:shd w:val="clear" w:color="auto" w:fill="FFFFFF"/>
        </w:rPr>
        <w:t> </w:t>
      </w:r>
      <w:r w:rsidRPr="00860CEA">
        <w:rPr>
          <w:rFonts w:ascii="Arial" w:hAnsi="Arial" w:cs="Arial"/>
          <w:b/>
          <w:bCs/>
          <w:color w:val="222222"/>
          <w:sz w:val="20"/>
          <w:szCs w:val="20"/>
          <w:shd w:val="clear" w:color="auto" w:fill="FFFFFF"/>
        </w:rPr>
        <w:t>auto margin</w:t>
      </w:r>
      <w:r w:rsidRPr="00860CEA">
        <w:rPr>
          <w:rStyle w:val="apple-converted-space"/>
          <w:rFonts w:ascii="Arial" w:hAnsi="Arial" w:cs="Arial"/>
          <w:color w:val="222222"/>
          <w:szCs w:val="20"/>
          <w:shd w:val="clear" w:color="auto" w:fill="FFFFFF"/>
        </w:rPr>
        <w:t> </w:t>
      </w:r>
      <w:r w:rsidRPr="00860CEA">
        <w:rPr>
          <w:rFonts w:ascii="Arial" w:hAnsi="Arial" w:cs="Arial"/>
          <w:color w:val="222222"/>
          <w:sz w:val="20"/>
          <w:szCs w:val="20"/>
          <w:shd w:val="clear" w:color="auto" w:fill="FFFFFF"/>
        </w:rPr>
        <w:t>according to the width of the element and the width of the container.</w:t>
      </w:r>
    </w:p>
    <w:p w:rsidR="00DB74A4" w:rsidRDefault="00DB74A4" w:rsidP="00DB74A4">
      <w:pPr>
        <w:pStyle w:val="NoSpacing"/>
      </w:pPr>
    </w:p>
    <w:p w:rsidR="00DB74A4" w:rsidRPr="00860674" w:rsidRDefault="00DB74A4" w:rsidP="00DB74A4">
      <w:pPr>
        <w:pStyle w:val="NoSpacing"/>
      </w:pPr>
      <w:r>
        <w:t>T</w:t>
      </w:r>
      <w:r w:rsidRPr="00860674">
        <w:t>he only problem occurs when the browser window is narrower than the width of your element. The browser resolves this by creating a horizontal scrollbar on the page. Let's improve the situation...</w:t>
      </w:r>
    </w:p>
    <w:p w:rsidR="00DB74A4" w:rsidRDefault="00DB74A4" w:rsidP="00DB74A4">
      <w:pPr>
        <w:shd w:val="clear" w:color="auto" w:fill="FFFFFF"/>
        <w:spacing w:after="240" w:line="293" w:lineRule="atLeast"/>
        <w:rPr>
          <w:rFonts w:ascii="Helvetica" w:hAnsi="Helvetica" w:cs="Helvetica"/>
          <w:color w:val="222222"/>
          <w:sz w:val="23"/>
          <w:szCs w:val="23"/>
        </w:rPr>
      </w:pPr>
      <w:r>
        <w:rPr>
          <w:rFonts w:ascii="Helvetica" w:hAnsi="Helvetica" w:cs="Helvetica"/>
          <w:noProof/>
          <w:color w:val="222222"/>
          <w:sz w:val="23"/>
          <w:szCs w:val="23"/>
          <w:lang w:val="en-US" w:eastAsia="en-US"/>
        </w:rPr>
        <w:drawing>
          <wp:inline distT="0" distB="0" distL="0" distR="0" wp14:anchorId="3F8CEA09" wp14:editId="1BFB4299">
            <wp:extent cx="5324475" cy="2038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475" cy="2038350"/>
                    </a:xfrm>
                    <a:prstGeom prst="rect">
                      <a:avLst/>
                    </a:prstGeom>
                    <a:noFill/>
                    <a:ln>
                      <a:noFill/>
                    </a:ln>
                  </pic:spPr>
                </pic:pic>
              </a:graphicData>
            </a:graphic>
          </wp:inline>
        </w:drawing>
      </w:r>
    </w:p>
    <w:p w:rsidR="00DB74A4" w:rsidRDefault="00DB74A4" w:rsidP="00DB74A4">
      <w:pPr>
        <w:shd w:val="clear" w:color="auto" w:fill="FFFFFF"/>
        <w:spacing w:after="240" w:line="293" w:lineRule="atLeast"/>
        <w:rPr>
          <w:rFonts w:ascii="Helvetica" w:hAnsi="Helvetica" w:cs="Helvetica"/>
          <w:color w:val="222222"/>
          <w:sz w:val="23"/>
          <w:szCs w:val="23"/>
        </w:rPr>
      </w:pPr>
    </w:p>
    <w:p w:rsidR="00DB74A4" w:rsidRPr="00DB4146" w:rsidRDefault="00DB74A4" w:rsidP="00DB74A4">
      <w:pPr>
        <w:pStyle w:val="NormalWeb"/>
        <w:shd w:val="clear" w:color="auto" w:fill="FFFFFF"/>
        <w:spacing w:before="240" w:beforeAutospacing="0" w:after="240" w:afterAutospacing="0" w:line="360" w:lineRule="atLeast"/>
        <w:rPr>
          <w:rFonts w:ascii="Arial" w:hAnsi="Arial" w:cs="Arial"/>
          <w:color w:val="414142"/>
          <w:sz w:val="20"/>
          <w:szCs w:val="20"/>
        </w:rPr>
      </w:pPr>
      <w:r w:rsidRPr="00DB4146">
        <w:rPr>
          <w:rFonts w:ascii="Arial" w:hAnsi="Arial" w:cs="Arial"/>
          <w:color w:val="414142"/>
          <w:sz w:val="20"/>
          <w:szCs w:val="20"/>
        </w:rPr>
        <w:t>Using</w:t>
      </w:r>
      <w:r w:rsidRPr="00DB4146">
        <w:rPr>
          <w:rStyle w:val="apple-converted-space"/>
          <w:rFonts w:ascii="Arial" w:hAnsi="Arial" w:cs="Arial"/>
          <w:color w:val="414142"/>
          <w:szCs w:val="20"/>
        </w:rPr>
        <w:t> </w:t>
      </w:r>
      <w:r w:rsidRPr="00DB4146">
        <w:rPr>
          <w:rStyle w:val="HTMLCode"/>
          <w:color w:val="414142"/>
          <w:szCs w:val="20"/>
          <w:shd w:val="clear" w:color="auto" w:fill="ECECEC"/>
        </w:rPr>
        <w:t>max-width</w:t>
      </w:r>
      <w:r w:rsidRPr="00DB4146">
        <w:rPr>
          <w:rStyle w:val="apple-converted-space"/>
          <w:rFonts w:ascii="Arial" w:hAnsi="Arial" w:cs="Arial"/>
          <w:color w:val="414142"/>
          <w:szCs w:val="20"/>
        </w:rPr>
        <w:t> </w:t>
      </w:r>
      <w:r w:rsidRPr="00DB4146">
        <w:rPr>
          <w:rFonts w:ascii="Arial" w:hAnsi="Arial" w:cs="Arial"/>
          <w:color w:val="414142"/>
          <w:sz w:val="20"/>
          <w:szCs w:val="20"/>
        </w:rPr>
        <w:t>instead of</w:t>
      </w:r>
      <w:r w:rsidRPr="00DB4146">
        <w:rPr>
          <w:rStyle w:val="apple-converted-space"/>
          <w:rFonts w:ascii="Arial" w:hAnsi="Arial" w:cs="Arial"/>
          <w:color w:val="414142"/>
          <w:szCs w:val="20"/>
        </w:rPr>
        <w:t> </w:t>
      </w:r>
      <w:r w:rsidRPr="00DB4146">
        <w:rPr>
          <w:rStyle w:val="HTMLCode"/>
          <w:color w:val="414142"/>
          <w:szCs w:val="20"/>
          <w:shd w:val="clear" w:color="auto" w:fill="ECECEC"/>
        </w:rPr>
        <w:t>width</w:t>
      </w:r>
      <w:r w:rsidRPr="00DB4146">
        <w:rPr>
          <w:rStyle w:val="apple-converted-space"/>
          <w:rFonts w:ascii="Arial" w:hAnsi="Arial" w:cs="Arial"/>
          <w:color w:val="414142"/>
          <w:szCs w:val="20"/>
        </w:rPr>
        <w:t> </w:t>
      </w:r>
      <w:r w:rsidRPr="00DB4146">
        <w:rPr>
          <w:rFonts w:ascii="Arial" w:hAnsi="Arial" w:cs="Arial"/>
          <w:color w:val="414142"/>
          <w:sz w:val="20"/>
          <w:szCs w:val="20"/>
        </w:rPr>
        <w:t>in this situation will improve the browser's handling of small windows. This is important when making a site usable on mobile. Resize this page to check it out!</w:t>
      </w:r>
    </w:p>
    <w:p w:rsidR="00DB74A4" w:rsidRDefault="00DB74A4" w:rsidP="00DB74A4">
      <w:pPr>
        <w:pStyle w:val="NormalWeb"/>
        <w:shd w:val="clear" w:color="auto" w:fill="FFFFFF"/>
        <w:spacing w:before="240" w:beforeAutospacing="0" w:after="240" w:afterAutospacing="0" w:line="360" w:lineRule="atLeast"/>
        <w:rPr>
          <w:rFonts w:ascii="Arial" w:hAnsi="Arial" w:cs="Arial"/>
          <w:color w:val="414142"/>
          <w:sz w:val="20"/>
          <w:szCs w:val="20"/>
        </w:rPr>
      </w:pPr>
      <w:r w:rsidRPr="00DB4146">
        <w:rPr>
          <w:rFonts w:ascii="Arial" w:hAnsi="Arial" w:cs="Arial"/>
          <w:color w:val="414142"/>
          <w:sz w:val="20"/>
          <w:szCs w:val="20"/>
        </w:rPr>
        <w:t>By the way,</w:t>
      </w:r>
      <w:r w:rsidRPr="00DB4146">
        <w:rPr>
          <w:rStyle w:val="apple-converted-space"/>
          <w:rFonts w:ascii="Arial" w:hAnsi="Arial" w:cs="Arial"/>
          <w:color w:val="414142"/>
          <w:szCs w:val="20"/>
        </w:rPr>
        <w:t> </w:t>
      </w:r>
      <w:r w:rsidRPr="00DB4146">
        <w:rPr>
          <w:rStyle w:val="HTMLCode"/>
          <w:color w:val="414142"/>
          <w:szCs w:val="20"/>
          <w:shd w:val="clear" w:color="auto" w:fill="ECECEC"/>
        </w:rPr>
        <w:t>max-width</w:t>
      </w:r>
      <w:r w:rsidRPr="00DB4146">
        <w:rPr>
          <w:rStyle w:val="apple-converted-space"/>
          <w:rFonts w:ascii="Arial" w:hAnsi="Arial" w:cs="Arial"/>
          <w:color w:val="414142"/>
          <w:szCs w:val="20"/>
        </w:rPr>
        <w:t> </w:t>
      </w:r>
      <w:r w:rsidRPr="00DB4146">
        <w:rPr>
          <w:rFonts w:ascii="Arial" w:hAnsi="Arial" w:cs="Arial"/>
          <w:color w:val="414142"/>
          <w:sz w:val="20"/>
          <w:szCs w:val="20"/>
        </w:rPr>
        <w:t>is</w:t>
      </w:r>
      <w:r w:rsidRPr="00DB4146">
        <w:rPr>
          <w:rStyle w:val="apple-converted-space"/>
          <w:rFonts w:ascii="Arial" w:hAnsi="Arial" w:cs="Arial"/>
          <w:color w:val="414142"/>
          <w:szCs w:val="20"/>
        </w:rPr>
        <w:t> </w:t>
      </w:r>
      <w:hyperlink r:id="rId6" w:anchor="search=max-width" w:history="1">
        <w:r w:rsidRPr="00DB4146">
          <w:rPr>
            <w:rStyle w:val="Hyperlink"/>
            <w:rFonts w:ascii="Arial" w:hAnsi="Arial" w:cs="Arial"/>
            <w:color w:val="D64078"/>
            <w:sz w:val="20"/>
            <w:szCs w:val="20"/>
          </w:rPr>
          <w:t>supported by all major browsers</w:t>
        </w:r>
      </w:hyperlink>
      <w:r w:rsidRPr="00DB4146">
        <w:rPr>
          <w:rStyle w:val="apple-converted-space"/>
          <w:rFonts w:ascii="Arial" w:hAnsi="Arial" w:cs="Arial"/>
          <w:color w:val="414142"/>
          <w:szCs w:val="20"/>
        </w:rPr>
        <w:t> </w:t>
      </w:r>
      <w:r w:rsidRPr="00DB4146">
        <w:rPr>
          <w:rFonts w:ascii="Arial" w:hAnsi="Arial" w:cs="Arial"/>
          <w:color w:val="414142"/>
          <w:sz w:val="20"/>
          <w:szCs w:val="20"/>
        </w:rPr>
        <w:t>including IE7+ so you shouldn't be afraid of using it.</w:t>
      </w:r>
    </w:p>
    <w:p w:rsidR="00DB74A4" w:rsidRPr="00183D4D" w:rsidRDefault="00DB74A4" w:rsidP="00DB74A4">
      <w:pPr>
        <w:pStyle w:val="Heading1"/>
        <w:spacing w:before="120" w:beforeAutospacing="0" w:after="240" w:afterAutospacing="0" w:line="360" w:lineRule="atLeast"/>
        <w:rPr>
          <w:rFonts w:asciiTheme="minorHAnsi" w:hAnsiTheme="minorHAnsi" w:cs="Calibri"/>
          <w:bCs w:val="0"/>
          <w:color w:val="414142"/>
          <w:sz w:val="20"/>
          <w:szCs w:val="20"/>
        </w:rPr>
      </w:pPr>
      <w:r w:rsidRPr="00183D4D">
        <w:rPr>
          <w:rFonts w:asciiTheme="minorHAnsi" w:hAnsiTheme="minorHAnsi" w:cs="Calibri"/>
          <w:bCs w:val="0"/>
          <w:color w:val="414142"/>
          <w:sz w:val="20"/>
          <w:szCs w:val="20"/>
        </w:rPr>
        <w:lastRenderedPageBreak/>
        <w:t>the box model:</w:t>
      </w:r>
    </w:p>
    <w:p w:rsidR="00DB74A4" w:rsidRPr="009374F2" w:rsidRDefault="00DB74A4" w:rsidP="00DB74A4">
      <w:pPr>
        <w:pStyle w:val="Heading1"/>
        <w:spacing w:before="120" w:beforeAutospacing="0" w:after="240" w:afterAutospacing="0" w:line="360" w:lineRule="atLeast"/>
        <w:rPr>
          <w:rFonts w:ascii="Arial" w:hAnsi="Arial" w:cs="Arial"/>
          <w:b w:val="0"/>
          <w:bCs w:val="0"/>
          <w:color w:val="414142"/>
          <w:kern w:val="0"/>
          <w:sz w:val="20"/>
          <w:szCs w:val="20"/>
          <w:shd w:val="clear" w:color="auto" w:fill="FFFFFF"/>
        </w:rPr>
      </w:pPr>
      <w:r w:rsidRPr="009374F2">
        <w:rPr>
          <w:rFonts w:ascii="Arial" w:hAnsi="Arial" w:cs="Arial"/>
          <w:b w:val="0"/>
          <w:bCs w:val="0"/>
          <w:color w:val="414142"/>
          <w:kern w:val="0"/>
          <w:sz w:val="20"/>
          <w:szCs w:val="20"/>
          <w:shd w:val="clear" w:color="auto" w:fill="FFFFFF"/>
        </w:rPr>
        <w:t>While we're talking about width, we should talk about width's big caveat: the </w:t>
      </w:r>
      <w:r w:rsidRPr="009374F2">
        <w:rPr>
          <w:rFonts w:ascii="Arial" w:hAnsi="Arial" w:cs="Arial"/>
          <w:b w:val="0"/>
          <w:bCs w:val="0"/>
          <w:i/>
          <w:iCs/>
          <w:color w:val="414142"/>
          <w:kern w:val="0"/>
          <w:sz w:val="20"/>
          <w:szCs w:val="20"/>
          <w:shd w:val="clear" w:color="auto" w:fill="FFFFFF"/>
        </w:rPr>
        <w:t>box model</w:t>
      </w:r>
      <w:r w:rsidRPr="009374F2">
        <w:rPr>
          <w:rFonts w:ascii="Arial" w:hAnsi="Arial" w:cs="Arial"/>
          <w:b w:val="0"/>
          <w:bCs w:val="0"/>
          <w:color w:val="414142"/>
          <w:kern w:val="0"/>
          <w:sz w:val="20"/>
          <w:szCs w:val="20"/>
          <w:shd w:val="clear" w:color="auto" w:fill="FFFFFF"/>
        </w:rPr>
        <w:t>. When you set the width of an element, the element can actually appear bigger than what you set: the element's border and padding will stretch out the element beyond the specified width. Look at the following example, where two elements with the same width value end up different sizes in the result.</w:t>
      </w:r>
    </w:p>
    <w:p w:rsidR="00DB74A4" w:rsidRDefault="00DB74A4" w:rsidP="00DB74A4">
      <w:pPr>
        <w:pStyle w:val="NormalWeb"/>
        <w:shd w:val="clear" w:color="auto" w:fill="FFFFFF"/>
        <w:spacing w:before="240" w:beforeAutospacing="0" w:after="240" w:afterAutospacing="0" w:line="360" w:lineRule="atLeast"/>
        <w:rPr>
          <w:rFonts w:ascii="Arial" w:hAnsi="Arial" w:cs="Arial"/>
          <w:color w:val="414142"/>
          <w:sz w:val="20"/>
          <w:szCs w:val="20"/>
        </w:rPr>
      </w:pPr>
      <w:r>
        <w:rPr>
          <w:rFonts w:ascii="Arial" w:hAnsi="Arial" w:cs="Arial"/>
          <w:noProof/>
          <w:color w:val="414142"/>
          <w:sz w:val="20"/>
          <w:szCs w:val="20"/>
          <w:lang w:val="en-US" w:eastAsia="en-US"/>
        </w:rPr>
        <w:drawing>
          <wp:inline distT="0" distB="0" distL="0" distR="0" wp14:anchorId="1136AD91" wp14:editId="79AD602D">
            <wp:extent cx="5353050" cy="275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2752725"/>
                    </a:xfrm>
                    <a:prstGeom prst="rect">
                      <a:avLst/>
                    </a:prstGeom>
                    <a:noFill/>
                    <a:ln>
                      <a:noFill/>
                    </a:ln>
                  </pic:spPr>
                </pic:pic>
              </a:graphicData>
            </a:graphic>
          </wp:inline>
        </w:drawing>
      </w:r>
    </w:p>
    <w:p w:rsidR="00DB74A4" w:rsidRDefault="00DB74A4" w:rsidP="00DB74A4">
      <w:pPr>
        <w:pStyle w:val="NormalWeb"/>
        <w:pBdr>
          <w:bottom w:val="single" w:sz="6" w:space="1" w:color="auto"/>
        </w:pBdr>
        <w:shd w:val="clear" w:color="auto" w:fill="FFFFFF"/>
        <w:spacing w:before="240" w:beforeAutospacing="0" w:after="240" w:afterAutospacing="0" w:line="360" w:lineRule="atLeast"/>
        <w:rPr>
          <w:rFonts w:ascii="Arial" w:hAnsi="Arial" w:cs="Arial"/>
          <w:color w:val="414142"/>
          <w:shd w:val="clear" w:color="auto" w:fill="FFFFFF"/>
        </w:rPr>
      </w:pPr>
      <w:r>
        <w:rPr>
          <w:rFonts w:ascii="Arial" w:hAnsi="Arial" w:cs="Arial"/>
          <w:color w:val="414142"/>
          <w:shd w:val="clear" w:color="auto" w:fill="FFFFFF"/>
        </w:rPr>
        <w:t>For generations, the solution to this problem has been math. CSS authors have always just written a smaller width value than what they wanted, subtracting out the padding and border. Thankfully, you don't have to do that anymore...</w:t>
      </w:r>
    </w:p>
    <w:p w:rsidR="00EE335D" w:rsidRDefault="00EE335D"/>
    <w:p w:rsidR="0055468C" w:rsidRPr="0055468C" w:rsidRDefault="0055468C" w:rsidP="0055468C">
      <w:pPr>
        <w:shd w:val="clear" w:color="auto" w:fill="FFFFFF"/>
        <w:spacing w:after="0" w:line="293" w:lineRule="atLeast"/>
        <w:rPr>
          <w:rFonts w:ascii="Arial" w:eastAsia="Times New Roman" w:hAnsi="Arial" w:cs="Arial"/>
          <w:color w:val="242729"/>
          <w:sz w:val="23"/>
          <w:szCs w:val="23"/>
          <w:lang w:val="en-US" w:eastAsia="en-US"/>
        </w:rPr>
      </w:pPr>
      <w:r w:rsidRPr="0055468C">
        <w:rPr>
          <w:rFonts w:ascii="Consolas" w:eastAsia="Times New Roman" w:hAnsi="Consolas" w:cs="Consolas"/>
          <w:color w:val="242729"/>
          <w:sz w:val="20"/>
          <w:szCs w:val="20"/>
          <w:bdr w:val="none" w:sz="0" w:space="0" w:color="auto" w:frame="1"/>
          <w:shd w:val="clear" w:color="auto" w:fill="EFF0F1"/>
          <w:lang w:val="en-US" w:eastAsia="en-US"/>
        </w:rPr>
        <w:t>text-align: center</w:t>
      </w:r>
      <w:r w:rsidRPr="0055468C">
        <w:rPr>
          <w:rFonts w:ascii="Arial" w:eastAsia="Times New Roman" w:hAnsi="Arial" w:cs="Arial"/>
          <w:color w:val="242729"/>
          <w:sz w:val="23"/>
          <w:szCs w:val="23"/>
          <w:lang w:val="en-US" w:eastAsia="en-US"/>
        </w:rPr>
        <w:t> will center the contents of the container, while </w:t>
      </w:r>
      <w:r w:rsidRPr="0055468C">
        <w:rPr>
          <w:rFonts w:ascii="Consolas" w:eastAsia="Times New Roman" w:hAnsi="Consolas" w:cs="Consolas"/>
          <w:color w:val="242729"/>
          <w:sz w:val="20"/>
          <w:szCs w:val="20"/>
          <w:bdr w:val="none" w:sz="0" w:space="0" w:color="auto" w:frame="1"/>
          <w:shd w:val="clear" w:color="auto" w:fill="EFF0F1"/>
          <w:lang w:val="en-US" w:eastAsia="en-US"/>
        </w:rPr>
        <w:t>margin: auto</w:t>
      </w:r>
      <w:r w:rsidRPr="0055468C">
        <w:rPr>
          <w:rFonts w:ascii="Arial" w:eastAsia="Times New Roman" w:hAnsi="Arial" w:cs="Arial"/>
          <w:color w:val="242729"/>
          <w:sz w:val="23"/>
          <w:szCs w:val="23"/>
          <w:lang w:val="en-US" w:eastAsia="en-US"/>
        </w:rPr>
        <w:t> will center the container itself.</w:t>
      </w:r>
    </w:p>
    <w:p w:rsidR="0055468C" w:rsidRPr="0055468C" w:rsidRDefault="0055468C" w:rsidP="0055468C">
      <w:pPr>
        <w:shd w:val="clear" w:color="auto" w:fill="FFFFFF"/>
        <w:spacing w:after="0" w:line="293" w:lineRule="atLeast"/>
        <w:rPr>
          <w:rFonts w:ascii="Arial" w:eastAsia="Times New Roman" w:hAnsi="Arial" w:cs="Arial"/>
          <w:color w:val="242729"/>
          <w:sz w:val="23"/>
          <w:szCs w:val="23"/>
          <w:lang w:val="en-US" w:eastAsia="en-US"/>
        </w:rPr>
      </w:pPr>
      <w:r w:rsidRPr="0055468C">
        <w:rPr>
          <w:rFonts w:ascii="Arial" w:eastAsia="Times New Roman" w:hAnsi="Arial" w:cs="Arial"/>
          <w:color w:val="242729"/>
          <w:sz w:val="23"/>
          <w:szCs w:val="23"/>
          <w:lang w:val="en-US" w:eastAsia="en-US"/>
        </w:rPr>
        <w:t>You should be careful with </w:t>
      </w:r>
      <w:r w:rsidRPr="0055468C">
        <w:rPr>
          <w:rFonts w:ascii="Consolas" w:eastAsia="Times New Roman" w:hAnsi="Consolas" w:cs="Consolas"/>
          <w:color w:val="242729"/>
          <w:sz w:val="20"/>
          <w:szCs w:val="20"/>
          <w:bdr w:val="none" w:sz="0" w:space="0" w:color="auto" w:frame="1"/>
          <w:shd w:val="clear" w:color="auto" w:fill="EFF0F1"/>
          <w:lang w:val="en-US" w:eastAsia="en-US"/>
        </w:rPr>
        <w:t>margin:auto</w:t>
      </w:r>
      <w:r w:rsidRPr="0055468C">
        <w:rPr>
          <w:rFonts w:ascii="Arial" w:eastAsia="Times New Roman" w:hAnsi="Arial" w:cs="Arial"/>
          <w:color w:val="242729"/>
          <w:sz w:val="23"/>
          <w:szCs w:val="23"/>
          <w:lang w:val="en-US" w:eastAsia="en-US"/>
        </w:rPr>
        <w:t> because it is not supported in IE6. In IE6, you should set </w:t>
      </w:r>
      <w:r w:rsidRPr="0055468C">
        <w:rPr>
          <w:rFonts w:ascii="Consolas" w:eastAsia="Times New Roman" w:hAnsi="Consolas" w:cs="Consolas"/>
          <w:color w:val="242729"/>
          <w:sz w:val="20"/>
          <w:szCs w:val="20"/>
          <w:bdr w:val="none" w:sz="0" w:space="0" w:color="auto" w:frame="1"/>
          <w:shd w:val="clear" w:color="auto" w:fill="EFF0F1"/>
          <w:lang w:val="en-US" w:eastAsia="en-US"/>
        </w:rPr>
        <w:t>text-align:center</w:t>
      </w:r>
      <w:r w:rsidRPr="0055468C">
        <w:rPr>
          <w:rFonts w:ascii="Arial" w:eastAsia="Times New Roman" w:hAnsi="Arial" w:cs="Arial"/>
          <w:color w:val="242729"/>
          <w:sz w:val="23"/>
          <w:szCs w:val="23"/>
          <w:lang w:val="en-US" w:eastAsia="en-US"/>
        </w:rPr>
        <w:t> on the outer container, and reset the CSS for the container itself to </w:t>
      </w:r>
      <w:r w:rsidRPr="0055468C">
        <w:rPr>
          <w:rFonts w:ascii="Consolas" w:eastAsia="Times New Roman" w:hAnsi="Consolas" w:cs="Consolas"/>
          <w:color w:val="242729"/>
          <w:sz w:val="20"/>
          <w:szCs w:val="20"/>
          <w:bdr w:val="none" w:sz="0" w:space="0" w:color="auto" w:frame="1"/>
          <w:shd w:val="clear" w:color="auto" w:fill="EFF0F1"/>
          <w:lang w:val="en-US" w:eastAsia="en-US"/>
        </w:rPr>
        <w:t>text-align:left</w:t>
      </w:r>
      <w:r w:rsidRPr="0055468C">
        <w:rPr>
          <w:rFonts w:ascii="Arial" w:eastAsia="Times New Roman" w:hAnsi="Arial" w:cs="Arial"/>
          <w:color w:val="242729"/>
          <w:sz w:val="23"/>
          <w:szCs w:val="23"/>
          <w:lang w:val="en-US" w:eastAsia="en-US"/>
        </w:rPr>
        <w:t>.</w:t>
      </w:r>
    </w:p>
    <w:p w:rsidR="00AB645A" w:rsidRDefault="00AB645A"/>
    <w:p w:rsidR="00126D86" w:rsidRDefault="00126D86">
      <w:pPr>
        <w:pBdr>
          <w:bottom w:val="single" w:sz="6" w:space="1" w:color="auto"/>
        </w:pBdr>
        <w:rPr>
          <w:rFonts w:ascii="Arial" w:hAnsi="Arial" w:cs="Arial"/>
          <w:color w:val="242729"/>
          <w:sz w:val="23"/>
          <w:szCs w:val="23"/>
          <w:shd w:val="clear" w:color="auto" w:fill="FFFFFF"/>
        </w:rPr>
      </w:pPr>
      <w:r w:rsidRPr="00126D86">
        <w:rPr>
          <w:rFonts w:ascii="Consolas" w:hAnsi="Consolas" w:cs="Consolas"/>
          <w:color w:val="242729"/>
          <w:sz w:val="20"/>
          <w:szCs w:val="20"/>
          <w:bdr w:val="none" w:sz="0" w:space="0" w:color="auto" w:frame="1"/>
          <w:shd w:val="clear" w:color="auto" w:fill="EFF0F1"/>
        </w:rPr>
        <w:t>text-align=center</w:t>
      </w:r>
      <w:r w:rsidRPr="00126D86">
        <w:rPr>
          <w:rFonts w:ascii="Arial" w:hAnsi="Arial" w:cs="Arial"/>
          <w:color w:val="242729"/>
          <w:sz w:val="23"/>
          <w:szCs w:val="23"/>
          <w:shd w:val="clear" w:color="auto" w:fill="FFFFFF"/>
        </w:rPr>
        <w:t> used to align the </w:t>
      </w:r>
      <w:r w:rsidRPr="00126D86">
        <w:rPr>
          <w:rFonts w:ascii="Arial" w:hAnsi="Arial" w:cs="Arial"/>
          <w:b/>
          <w:bCs/>
          <w:color w:val="242729"/>
          <w:sz w:val="23"/>
          <w:szCs w:val="23"/>
          <w:bdr w:val="none" w:sz="0" w:space="0" w:color="auto" w:frame="1"/>
          <w:shd w:val="clear" w:color="auto" w:fill="FFFFFF"/>
        </w:rPr>
        <w:t>content</w:t>
      </w:r>
      <w:r w:rsidRPr="00126D86">
        <w:rPr>
          <w:rFonts w:ascii="Arial" w:hAnsi="Arial" w:cs="Arial"/>
          <w:color w:val="242729"/>
          <w:sz w:val="23"/>
          <w:szCs w:val="23"/>
          <w:shd w:val="clear" w:color="auto" w:fill="FFFFFF"/>
        </w:rPr>
        <w:t> (text for example) to center, however </w:t>
      </w:r>
      <w:r w:rsidRPr="00126D86">
        <w:rPr>
          <w:rFonts w:ascii="Consolas" w:hAnsi="Consolas" w:cs="Consolas"/>
          <w:color w:val="242729"/>
          <w:sz w:val="20"/>
          <w:szCs w:val="20"/>
          <w:bdr w:val="none" w:sz="0" w:space="0" w:color="auto" w:frame="1"/>
          <w:shd w:val="clear" w:color="auto" w:fill="EFF0F1"/>
        </w:rPr>
        <w:t>margin: auto</w:t>
      </w:r>
      <w:r w:rsidRPr="00126D86">
        <w:rPr>
          <w:rFonts w:ascii="Arial" w:hAnsi="Arial" w:cs="Arial"/>
          <w:color w:val="242729"/>
          <w:sz w:val="23"/>
          <w:szCs w:val="23"/>
          <w:shd w:val="clear" w:color="auto" w:fill="FFFFFF"/>
        </w:rPr>
        <w:t> is used to align the element itself to center.</w:t>
      </w:r>
    </w:p>
    <w:p w:rsidR="005D7481" w:rsidRPr="000D010E" w:rsidRDefault="005D7481" w:rsidP="005D7481">
      <w:pPr>
        <w:spacing w:before="120" w:after="240" w:line="360" w:lineRule="atLeast"/>
        <w:outlineLvl w:val="0"/>
        <w:rPr>
          <w:rFonts w:ascii="Times New Roman" w:eastAsia="Times New Roman" w:hAnsi="Times New Roman"/>
          <w:color w:val="414142"/>
          <w:kern w:val="36"/>
          <w:sz w:val="32"/>
          <w:szCs w:val="32"/>
        </w:rPr>
      </w:pPr>
      <w:r w:rsidRPr="000D010E">
        <w:rPr>
          <w:rFonts w:ascii="Times New Roman" w:eastAsia="Times New Roman" w:hAnsi="Times New Roman"/>
          <w:color w:val="414142"/>
          <w:kern w:val="36"/>
          <w:sz w:val="32"/>
          <w:szCs w:val="32"/>
        </w:rPr>
        <w:t>no layout</w:t>
      </w:r>
      <w:r>
        <w:rPr>
          <w:rFonts w:ascii="Times New Roman" w:eastAsia="Times New Roman" w:hAnsi="Times New Roman"/>
          <w:color w:val="414142"/>
          <w:kern w:val="36"/>
          <w:sz w:val="32"/>
          <w:szCs w:val="32"/>
        </w:rPr>
        <w:t>:</w:t>
      </w:r>
    </w:p>
    <w:p w:rsidR="005D7481" w:rsidRPr="007A09A3" w:rsidRDefault="005D7481" w:rsidP="005D7481">
      <w:pPr>
        <w:spacing w:before="240" w:after="240" w:line="360" w:lineRule="atLeast"/>
        <w:rPr>
          <w:rFonts w:ascii="Arial" w:eastAsia="Times New Roman" w:hAnsi="Arial" w:cs="Arial"/>
          <w:color w:val="414142"/>
        </w:rPr>
      </w:pPr>
      <w:r w:rsidRPr="007A09A3">
        <w:rPr>
          <w:rFonts w:ascii="Arial" w:eastAsia="Times New Roman" w:hAnsi="Arial" w:cs="Arial"/>
          <w:color w:val="414142"/>
        </w:rPr>
        <w:t xml:space="preserve">Having no layout whatsoever is almost ok if all you want is one big column of content. However, if a user makes the browser window really wide, it gets kind of annoying to read: after each line </w:t>
      </w:r>
      <w:r w:rsidRPr="007A09A3">
        <w:rPr>
          <w:rFonts w:ascii="Arial" w:eastAsia="Times New Roman" w:hAnsi="Arial" w:cs="Arial"/>
          <w:color w:val="414142"/>
        </w:rPr>
        <w:lastRenderedPageBreak/>
        <w:t>your eyes have a long distance to travel right-to-left to the next line. Try resizing your browser to see what I mean!</w:t>
      </w:r>
    </w:p>
    <w:p w:rsidR="005D7481" w:rsidRPr="007A09A3" w:rsidRDefault="005D7481" w:rsidP="005D7481">
      <w:pPr>
        <w:spacing w:before="240" w:after="240" w:line="360" w:lineRule="atLeast"/>
        <w:rPr>
          <w:rFonts w:ascii="Arial" w:eastAsia="Times New Roman" w:hAnsi="Arial" w:cs="Arial"/>
          <w:color w:val="414142"/>
        </w:rPr>
      </w:pPr>
      <w:r w:rsidRPr="007A09A3">
        <w:rPr>
          <w:rFonts w:ascii="Arial" w:eastAsia="Times New Roman" w:hAnsi="Arial" w:cs="Arial"/>
          <w:color w:val="414142"/>
        </w:rPr>
        <w:t xml:space="preserve">Before we fix this problem, let's make sure we're clear on the very important </w:t>
      </w:r>
      <w:r w:rsidRPr="007A09A3">
        <w:rPr>
          <w:rFonts w:ascii="Courier New" w:eastAsia="Times New Roman" w:hAnsi="Courier New" w:cs="Courier New"/>
          <w:color w:val="414142"/>
          <w:shd w:val="clear" w:color="auto" w:fill="ECECEC"/>
        </w:rPr>
        <w:t>display</w:t>
      </w:r>
      <w:r w:rsidRPr="007A09A3">
        <w:rPr>
          <w:rFonts w:ascii="Arial" w:eastAsia="Times New Roman" w:hAnsi="Arial" w:cs="Arial"/>
          <w:color w:val="414142"/>
        </w:rPr>
        <w:t xml:space="preserve">                    property.</w:t>
      </w:r>
    </w:p>
    <w:p w:rsidR="005D7481" w:rsidRPr="00D03BF4" w:rsidRDefault="005D7481" w:rsidP="005D7481">
      <w:pPr>
        <w:pStyle w:val="NormalWeb"/>
        <w:shd w:val="clear" w:color="auto" w:fill="FFFFFF"/>
        <w:spacing w:before="240" w:beforeAutospacing="0" w:after="240" w:afterAutospacing="0" w:line="360" w:lineRule="atLeast"/>
        <w:ind w:left="720"/>
        <w:rPr>
          <w:rFonts w:ascii="Arial" w:hAnsi="Arial" w:cs="Arial"/>
          <w:color w:val="414142"/>
          <w:sz w:val="22"/>
          <w:szCs w:val="22"/>
        </w:rPr>
      </w:pPr>
    </w:p>
    <w:p w:rsidR="005D7481" w:rsidRDefault="005D7481" w:rsidP="005D7481">
      <w:pPr>
        <w:pStyle w:val="NormalWeb"/>
        <w:shd w:val="clear" w:color="auto" w:fill="FFFFFF"/>
        <w:spacing w:before="0" w:beforeAutospacing="0" w:after="0" w:afterAutospacing="0" w:line="293" w:lineRule="atLeast"/>
        <w:rPr>
          <w:rFonts w:ascii="Helvetica" w:hAnsi="Helvetica" w:cs="Helvetica"/>
          <w:color w:val="222222"/>
          <w:sz w:val="22"/>
          <w:szCs w:val="22"/>
        </w:rPr>
      </w:pPr>
    </w:p>
    <w:p w:rsidR="005D7481" w:rsidRPr="00A50B43" w:rsidRDefault="005D7481" w:rsidP="005D7481">
      <w:pPr>
        <w:pStyle w:val="NormalWeb"/>
        <w:shd w:val="clear" w:color="auto" w:fill="FFFFFF"/>
        <w:spacing w:before="0" w:beforeAutospacing="0" w:after="0" w:afterAutospacing="0" w:line="293" w:lineRule="atLeast"/>
        <w:rPr>
          <w:rFonts w:ascii="Helvetica" w:hAnsi="Helvetica" w:cs="Helvetica"/>
          <w:color w:val="222222"/>
          <w:sz w:val="22"/>
          <w:szCs w:val="22"/>
        </w:rPr>
      </w:pPr>
      <w:r w:rsidRPr="00A50B43">
        <w:rPr>
          <w:rFonts w:ascii="Helvetica" w:hAnsi="Helvetica" w:cs="Helvetica"/>
          <w:color w:val="222222"/>
          <w:sz w:val="22"/>
          <w:szCs w:val="22"/>
        </w:rPr>
        <w:t>The </w:t>
      </w:r>
      <w:r w:rsidRPr="00A50B43">
        <w:rPr>
          <w:rFonts w:ascii="Consolas" w:hAnsi="Consolas" w:cs="Consolas"/>
          <w:color w:val="222222"/>
          <w:sz w:val="22"/>
          <w:szCs w:val="22"/>
          <w:bdr w:val="none" w:sz="0" w:space="0" w:color="auto" w:frame="1"/>
          <w:shd w:val="clear" w:color="auto" w:fill="EEEEEE"/>
        </w:rPr>
        <w:t>visibility</w:t>
      </w:r>
      <w:r w:rsidRPr="00A50B43">
        <w:rPr>
          <w:rFonts w:ascii="Helvetica" w:hAnsi="Helvetica" w:cs="Helvetica"/>
          <w:color w:val="222222"/>
          <w:sz w:val="22"/>
          <w:szCs w:val="22"/>
        </w:rPr>
        <w:t> property only tells the browser whether to show an element or not. It's either visible (</w:t>
      </w:r>
      <w:r w:rsidRPr="00A50B43">
        <w:rPr>
          <w:rFonts w:ascii="Consolas" w:hAnsi="Consolas" w:cs="Consolas"/>
          <w:color w:val="222222"/>
          <w:sz w:val="22"/>
          <w:szCs w:val="22"/>
          <w:bdr w:val="none" w:sz="0" w:space="0" w:color="auto" w:frame="1"/>
          <w:shd w:val="clear" w:color="auto" w:fill="EEEEEE"/>
        </w:rPr>
        <w:t>visible</w:t>
      </w:r>
      <w:r w:rsidRPr="00A50B43">
        <w:rPr>
          <w:rFonts w:ascii="Helvetica" w:hAnsi="Helvetica" w:cs="Helvetica"/>
          <w:color w:val="222222"/>
          <w:sz w:val="22"/>
          <w:szCs w:val="22"/>
        </w:rPr>
        <w:t> - you can see it), or invisible (</w:t>
      </w:r>
      <w:r w:rsidRPr="00A50B43">
        <w:rPr>
          <w:rFonts w:ascii="Consolas" w:hAnsi="Consolas" w:cs="Consolas"/>
          <w:color w:val="222222"/>
          <w:sz w:val="22"/>
          <w:szCs w:val="22"/>
          <w:bdr w:val="none" w:sz="0" w:space="0" w:color="auto" w:frame="1"/>
          <w:shd w:val="clear" w:color="auto" w:fill="EEEEEE"/>
        </w:rPr>
        <w:t>hidden</w:t>
      </w:r>
      <w:r w:rsidRPr="00A50B43">
        <w:rPr>
          <w:rFonts w:ascii="Helvetica" w:hAnsi="Helvetica" w:cs="Helvetica"/>
          <w:color w:val="222222"/>
          <w:sz w:val="22"/>
          <w:szCs w:val="22"/>
        </w:rPr>
        <w:t> - you can't see it).</w:t>
      </w:r>
    </w:p>
    <w:p w:rsidR="005D7481" w:rsidRPr="00AB0551" w:rsidRDefault="005D7481" w:rsidP="005D7481">
      <w:pPr>
        <w:shd w:val="clear" w:color="auto" w:fill="FFFFFF"/>
        <w:spacing w:after="0" w:line="293" w:lineRule="atLeast"/>
        <w:rPr>
          <w:rFonts w:ascii="Helvetica" w:eastAsia="Times New Roman" w:hAnsi="Helvetica" w:cs="Helvetica"/>
          <w:color w:val="222222"/>
        </w:rPr>
      </w:pPr>
      <w:r w:rsidRPr="00AB0551">
        <w:rPr>
          <w:rFonts w:ascii="Helvetica" w:eastAsia="Times New Roman" w:hAnsi="Helvetica" w:cs="Helvetica"/>
          <w:color w:val="222222"/>
        </w:rPr>
        <w:t>The</w:t>
      </w:r>
      <w:r w:rsidRPr="00A50B43">
        <w:rPr>
          <w:rFonts w:ascii="Helvetica" w:eastAsia="Times New Roman" w:hAnsi="Helvetica" w:cs="Helvetica"/>
          <w:color w:val="222222"/>
        </w:rPr>
        <w:t> </w:t>
      </w:r>
      <w:r w:rsidRPr="00A50B43">
        <w:rPr>
          <w:rFonts w:ascii="Consolas" w:eastAsia="Times New Roman" w:hAnsi="Consolas" w:cs="Consolas"/>
          <w:color w:val="222222"/>
          <w:bdr w:val="none" w:sz="0" w:space="0" w:color="auto" w:frame="1"/>
          <w:shd w:val="clear" w:color="auto" w:fill="EEEEEE"/>
        </w:rPr>
        <w:t>display</w:t>
      </w:r>
      <w:r w:rsidRPr="00A50B43">
        <w:rPr>
          <w:rFonts w:ascii="Helvetica" w:eastAsia="Times New Roman" w:hAnsi="Helvetica" w:cs="Helvetica"/>
          <w:color w:val="222222"/>
        </w:rPr>
        <w:t> </w:t>
      </w:r>
      <w:r w:rsidRPr="00AB0551">
        <w:rPr>
          <w:rFonts w:ascii="Helvetica" w:eastAsia="Times New Roman" w:hAnsi="Helvetica" w:cs="Helvetica"/>
          <w:color w:val="222222"/>
        </w:rPr>
        <w:t>property tells the browser</w:t>
      </w:r>
      <w:r w:rsidRPr="00A50B43">
        <w:rPr>
          <w:rFonts w:ascii="Helvetica" w:eastAsia="Times New Roman" w:hAnsi="Helvetica" w:cs="Helvetica"/>
          <w:color w:val="222222"/>
        </w:rPr>
        <w:t> </w:t>
      </w:r>
      <w:r w:rsidRPr="00A50B43">
        <w:rPr>
          <w:rFonts w:ascii="Helvetica" w:eastAsia="Times New Roman" w:hAnsi="Helvetica" w:cs="Helvetica"/>
          <w:b/>
          <w:bCs/>
          <w:color w:val="222222"/>
          <w:bdr w:val="none" w:sz="0" w:space="0" w:color="auto" w:frame="1"/>
        </w:rPr>
        <w:t>how</w:t>
      </w:r>
      <w:r w:rsidRPr="00A50B43">
        <w:rPr>
          <w:rFonts w:ascii="Helvetica" w:eastAsia="Times New Roman" w:hAnsi="Helvetica" w:cs="Helvetica"/>
          <w:color w:val="222222"/>
        </w:rPr>
        <w:t> </w:t>
      </w:r>
      <w:r w:rsidRPr="00AB0551">
        <w:rPr>
          <w:rFonts w:ascii="Helvetica" w:eastAsia="Times New Roman" w:hAnsi="Helvetica" w:cs="Helvetica"/>
          <w:color w:val="222222"/>
        </w:rPr>
        <w:t>to draw and show an element, if at all - whether it should be displayed as an</w:t>
      </w:r>
      <w:r w:rsidRPr="00A50B43">
        <w:rPr>
          <w:rFonts w:ascii="Helvetica" w:eastAsia="Times New Roman" w:hAnsi="Helvetica" w:cs="Helvetica"/>
          <w:color w:val="222222"/>
        </w:rPr>
        <w:t> </w:t>
      </w:r>
      <w:r w:rsidRPr="00A50B43">
        <w:rPr>
          <w:rFonts w:ascii="Consolas" w:eastAsia="Times New Roman" w:hAnsi="Consolas" w:cs="Consolas"/>
          <w:color w:val="222222"/>
          <w:bdr w:val="none" w:sz="0" w:space="0" w:color="auto" w:frame="1"/>
          <w:shd w:val="clear" w:color="auto" w:fill="EEEEEE"/>
        </w:rPr>
        <w:t>inline</w:t>
      </w:r>
      <w:r w:rsidRPr="00A50B43">
        <w:rPr>
          <w:rFonts w:ascii="Helvetica" w:eastAsia="Times New Roman" w:hAnsi="Helvetica" w:cs="Helvetica"/>
          <w:color w:val="222222"/>
        </w:rPr>
        <w:t> </w:t>
      </w:r>
      <w:r w:rsidRPr="00AB0551">
        <w:rPr>
          <w:rFonts w:ascii="Helvetica" w:eastAsia="Times New Roman" w:hAnsi="Helvetica" w:cs="Helvetica"/>
          <w:color w:val="222222"/>
        </w:rPr>
        <w:t>element (i.e. it flows with text and other inline elements) or a</w:t>
      </w:r>
      <w:r w:rsidRPr="00A50B43">
        <w:rPr>
          <w:rFonts w:ascii="Helvetica" w:eastAsia="Times New Roman" w:hAnsi="Helvetica" w:cs="Helvetica"/>
          <w:color w:val="222222"/>
        </w:rPr>
        <w:t> </w:t>
      </w:r>
      <w:r w:rsidRPr="00A50B43">
        <w:rPr>
          <w:rFonts w:ascii="Consolas" w:eastAsia="Times New Roman" w:hAnsi="Consolas" w:cs="Consolas"/>
          <w:color w:val="222222"/>
          <w:bdr w:val="none" w:sz="0" w:space="0" w:color="auto" w:frame="1"/>
          <w:shd w:val="clear" w:color="auto" w:fill="EEEEEE"/>
        </w:rPr>
        <w:t>block</w:t>
      </w:r>
      <w:r w:rsidRPr="00AB0551">
        <w:rPr>
          <w:rFonts w:ascii="Helvetica" w:eastAsia="Times New Roman" w:hAnsi="Helvetica" w:cs="Helvetica"/>
          <w:color w:val="222222"/>
        </w:rPr>
        <w:t>-level element (i.e. it has height and width properties that you can set, it's floatable, etc), or an</w:t>
      </w:r>
      <w:r w:rsidRPr="00A50B43">
        <w:rPr>
          <w:rFonts w:ascii="Helvetica" w:eastAsia="Times New Roman" w:hAnsi="Helvetica" w:cs="Helvetica"/>
          <w:color w:val="222222"/>
        </w:rPr>
        <w:t> </w:t>
      </w:r>
      <w:r w:rsidRPr="00A50B43">
        <w:rPr>
          <w:rFonts w:ascii="Consolas" w:eastAsia="Times New Roman" w:hAnsi="Consolas" w:cs="Consolas"/>
          <w:color w:val="222222"/>
          <w:bdr w:val="none" w:sz="0" w:space="0" w:color="auto" w:frame="1"/>
          <w:shd w:val="clear" w:color="auto" w:fill="EEEEEE"/>
        </w:rPr>
        <w:t>inline-block</w:t>
      </w:r>
      <w:r w:rsidRPr="00A50B43">
        <w:rPr>
          <w:rFonts w:ascii="Helvetica" w:eastAsia="Times New Roman" w:hAnsi="Helvetica" w:cs="Helvetica"/>
          <w:color w:val="222222"/>
        </w:rPr>
        <w:t> </w:t>
      </w:r>
      <w:r w:rsidRPr="00AB0551">
        <w:rPr>
          <w:rFonts w:ascii="Helvetica" w:eastAsia="Times New Roman" w:hAnsi="Helvetica" w:cs="Helvetica"/>
          <w:color w:val="222222"/>
        </w:rPr>
        <w:t>(i.e. it acts like a block box but is laid inline instead) and some others (</w:t>
      </w:r>
      <w:r w:rsidRPr="00A50B43">
        <w:rPr>
          <w:rFonts w:ascii="Consolas" w:eastAsia="Times New Roman" w:hAnsi="Consolas" w:cs="Consolas"/>
          <w:color w:val="222222"/>
          <w:bdr w:val="none" w:sz="0" w:space="0" w:color="auto" w:frame="1"/>
          <w:shd w:val="clear" w:color="auto" w:fill="EEEEEE"/>
        </w:rPr>
        <w:t>list-item</w:t>
      </w:r>
      <w:r w:rsidRPr="00AB0551">
        <w:rPr>
          <w:rFonts w:ascii="Helvetica" w:eastAsia="Times New Roman" w:hAnsi="Helvetica" w:cs="Helvetica"/>
          <w:color w:val="222222"/>
        </w:rPr>
        <w:t>,</w:t>
      </w:r>
      <w:r w:rsidRPr="00A50B43">
        <w:rPr>
          <w:rFonts w:ascii="Helvetica" w:eastAsia="Times New Roman" w:hAnsi="Helvetica" w:cs="Helvetica"/>
          <w:color w:val="222222"/>
        </w:rPr>
        <w:t> </w:t>
      </w:r>
      <w:r w:rsidRPr="00A50B43">
        <w:rPr>
          <w:rFonts w:ascii="Consolas" w:eastAsia="Times New Roman" w:hAnsi="Consolas" w:cs="Consolas"/>
          <w:color w:val="222222"/>
          <w:bdr w:val="none" w:sz="0" w:space="0" w:color="auto" w:frame="1"/>
          <w:shd w:val="clear" w:color="auto" w:fill="EEEEEE"/>
        </w:rPr>
        <w:t>table</w:t>
      </w:r>
      <w:r w:rsidRPr="00AB0551">
        <w:rPr>
          <w:rFonts w:ascii="Helvetica" w:eastAsia="Times New Roman" w:hAnsi="Helvetica" w:cs="Helvetica"/>
          <w:color w:val="222222"/>
        </w:rPr>
        <w:t>,</w:t>
      </w:r>
      <w:r w:rsidRPr="00A50B43">
        <w:rPr>
          <w:rFonts w:ascii="Helvetica" w:eastAsia="Times New Roman" w:hAnsi="Helvetica" w:cs="Helvetica"/>
          <w:color w:val="222222"/>
        </w:rPr>
        <w:t> </w:t>
      </w:r>
      <w:r w:rsidRPr="00A50B43">
        <w:rPr>
          <w:rFonts w:ascii="Consolas" w:eastAsia="Times New Roman" w:hAnsi="Consolas" w:cs="Consolas"/>
          <w:color w:val="222222"/>
          <w:bdr w:val="none" w:sz="0" w:space="0" w:color="auto" w:frame="1"/>
          <w:shd w:val="clear" w:color="auto" w:fill="EEEEEE"/>
        </w:rPr>
        <w:t>table-row</w:t>
      </w:r>
      <w:r w:rsidRPr="00AB0551">
        <w:rPr>
          <w:rFonts w:ascii="Helvetica" w:eastAsia="Times New Roman" w:hAnsi="Helvetica" w:cs="Helvetica"/>
          <w:color w:val="222222"/>
        </w:rPr>
        <w:t>,</w:t>
      </w:r>
      <w:r w:rsidRPr="00A50B43">
        <w:rPr>
          <w:rFonts w:ascii="Helvetica" w:eastAsia="Times New Roman" w:hAnsi="Helvetica" w:cs="Helvetica"/>
          <w:color w:val="222222"/>
        </w:rPr>
        <w:t> </w:t>
      </w:r>
      <w:r w:rsidRPr="00A50B43">
        <w:rPr>
          <w:rFonts w:ascii="Consolas" w:eastAsia="Times New Roman" w:hAnsi="Consolas" w:cs="Consolas"/>
          <w:color w:val="222222"/>
          <w:bdr w:val="none" w:sz="0" w:space="0" w:color="auto" w:frame="1"/>
          <w:shd w:val="clear" w:color="auto" w:fill="EEEEEE"/>
        </w:rPr>
        <w:t>table-cell</w:t>
      </w:r>
      <w:r w:rsidRPr="00AB0551">
        <w:rPr>
          <w:rFonts w:ascii="Helvetica" w:eastAsia="Times New Roman" w:hAnsi="Helvetica" w:cs="Helvetica"/>
          <w:color w:val="222222"/>
        </w:rPr>
        <w:t>,</w:t>
      </w:r>
      <w:r w:rsidRPr="00A50B43">
        <w:rPr>
          <w:rFonts w:ascii="Helvetica" w:eastAsia="Times New Roman" w:hAnsi="Helvetica" w:cs="Helvetica"/>
          <w:color w:val="222222"/>
        </w:rPr>
        <w:t> </w:t>
      </w:r>
      <w:r w:rsidRPr="00A50B43">
        <w:rPr>
          <w:rFonts w:ascii="Consolas" w:eastAsia="Times New Roman" w:hAnsi="Consolas" w:cs="Consolas"/>
          <w:color w:val="222222"/>
          <w:bdr w:val="none" w:sz="0" w:space="0" w:color="auto" w:frame="1"/>
          <w:shd w:val="clear" w:color="auto" w:fill="EEEEEE"/>
        </w:rPr>
        <w:t>flex</w:t>
      </w:r>
      <w:r w:rsidRPr="00AB0551">
        <w:rPr>
          <w:rFonts w:ascii="Helvetica" w:eastAsia="Times New Roman" w:hAnsi="Helvetica" w:cs="Helvetica"/>
          <w:color w:val="222222"/>
        </w:rPr>
        <w:t>, etc).</w:t>
      </w:r>
    </w:p>
    <w:p w:rsidR="005D7481" w:rsidRPr="00AB0551" w:rsidRDefault="005D7481" w:rsidP="005D7481">
      <w:pPr>
        <w:shd w:val="clear" w:color="auto" w:fill="FFFFFF"/>
        <w:spacing w:after="0" w:line="293" w:lineRule="atLeast"/>
        <w:rPr>
          <w:rFonts w:ascii="Helvetica" w:eastAsia="Times New Roman" w:hAnsi="Helvetica" w:cs="Helvetica"/>
          <w:color w:val="222222"/>
        </w:rPr>
      </w:pPr>
      <w:r w:rsidRPr="00AB0551">
        <w:rPr>
          <w:rFonts w:ascii="Helvetica" w:eastAsia="Times New Roman" w:hAnsi="Helvetica" w:cs="Helvetica"/>
          <w:color w:val="222222"/>
        </w:rPr>
        <w:t>When you set an element to</w:t>
      </w:r>
      <w:r w:rsidRPr="00A50B43">
        <w:rPr>
          <w:rFonts w:ascii="Helvetica" w:eastAsia="Times New Roman" w:hAnsi="Helvetica" w:cs="Helvetica"/>
          <w:color w:val="222222"/>
        </w:rPr>
        <w:t> </w:t>
      </w:r>
      <w:r w:rsidRPr="00A50B43">
        <w:rPr>
          <w:rFonts w:ascii="Consolas" w:eastAsia="Times New Roman" w:hAnsi="Consolas" w:cs="Consolas"/>
          <w:color w:val="222222"/>
          <w:bdr w:val="none" w:sz="0" w:space="0" w:color="auto" w:frame="1"/>
          <w:shd w:val="clear" w:color="auto" w:fill="EEEEEE"/>
        </w:rPr>
        <w:t>display: block</w:t>
      </w:r>
      <w:r w:rsidRPr="00A50B43">
        <w:rPr>
          <w:rFonts w:ascii="Helvetica" w:eastAsia="Times New Roman" w:hAnsi="Helvetica" w:cs="Helvetica"/>
          <w:color w:val="222222"/>
        </w:rPr>
        <w:t> </w:t>
      </w:r>
      <w:r w:rsidRPr="00AB0551">
        <w:rPr>
          <w:rFonts w:ascii="Helvetica" w:eastAsia="Times New Roman" w:hAnsi="Helvetica" w:cs="Helvetica"/>
          <w:color w:val="222222"/>
        </w:rPr>
        <w:t>but</w:t>
      </w:r>
      <w:r w:rsidRPr="00A50B43">
        <w:rPr>
          <w:rFonts w:ascii="Helvetica" w:eastAsia="Times New Roman" w:hAnsi="Helvetica" w:cs="Helvetica"/>
          <w:color w:val="222222"/>
        </w:rPr>
        <w:t> </w:t>
      </w:r>
      <w:r w:rsidRPr="00A50B43">
        <w:rPr>
          <w:rFonts w:ascii="Helvetica" w:eastAsia="Times New Roman" w:hAnsi="Helvetica" w:cs="Helvetica"/>
          <w:i/>
          <w:iCs/>
          <w:color w:val="222222"/>
          <w:bdr w:val="none" w:sz="0" w:space="0" w:color="auto" w:frame="1"/>
        </w:rPr>
        <w:t>also</w:t>
      </w:r>
      <w:r w:rsidRPr="00A50B43">
        <w:rPr>
          <w:rFonts w:ascii="Helvetica" w:eastAsia="Times New Roman" w:hAnsi="Helvetica" w:cs="Helvetica"/>
          <w:color w:val="222222"/>
        </w:rPr>
        <w:t> </w:t>
      </w:r>
      <w:r w:rsidRPr="00AB0551">
        <w:rPr>
          <w:rFonts w:ascii="Helvetica" w:eastAsia="Times New Roman" w:hAnsi="Helvetica" w:cs="Helvetica"/>
          <w:color w:val="222222"/>
        </w:rPr>
        <w:t>set</w:t>
      </w:r>
      <w:r w:rsidRPr="00A50B43">
        <w:rPr>
          <w:rFonts w:ascii="Helvetica" w:eastAsia="Times New Roman" w:hAnsi="Helvetica" w:cs="Helvetica"/>
          <w:color w:val="222222"/>
        </w:rPr>
        <w:t> </w:t>
      </w:r>
      <w:r w:rsidRPr="00A50B43">
        <w:rPr>
          <w:rFonts w:ascii="Consolas" w:eastAsia="Times New Roman" w:hAnsi="Consolas" w:cs="Consolas"/>
          <w:color w:val="222222"/>
          <w:bdr w:val="none" w:sz="0" w:space="0" w:color="auto" w:frame="1"/>
          <w:shd w:val="clear" w:color="auto" w:fill="EEEEEE"/>
        </w:rPr>
        <w:t>visibility: hidden</w:t>
      </w:r>
      <w:r w:rsidRPr="00AB0551">
        <w:rPr>
          <w:rFonts w:ascii="Helvetica" w:eastAsia="Times New Roman" w:hAnsi="Helvetica" w:cs="Helvetica"/>
          <w:color w:val="222222"/>
        </w:rPr>
        <w:t>, the browser still treats it as a block element, except you just don't see it. Kind of like how you stack a red box on top of an invisible box: the red box looks like it's floating in mid-air when in reality it's sitting on top of a physical box that you can't see.</w:t>
      </w:r>
    </w:p>
    <w:p w:rsidR="005D7481" w:rsidRPr="00AB0551" w:rsidRDefault="005D7481" w:rsidP="005D7481">
      <w:pPr>
        <w:shd w:val="clear" w:color="auto" w:fill="FFFFFF"/>
        <w:spacing w:after="0" w:line="293" w:lineRule="atLeast"/>
        <w:rPr>
          <w:rFonts w:ascii="Helvetica" w:eastAsia="Times New Roman" w:hAnsi="Helvetica" w:cs="Helvetica"/>
          <w:color w:val="222222"/>
        </w:rPr>
      </w:pPr>
      <w:r w:rsidRPr="00AB0551">
        <w:rPr>
          <w:rFonts w:ascii="Helvetica" w:eastAsia="Times New Roman" w:hAnsi="Helvetica" w:cs="Helvetica"/>
          <w:color w:val="222222"/>
        </w:rPr>
        <w:t>In other words, this means elements with</w:t>
      </w:r>
      <w:r w:rsidRPr="00A50B43">
        <w:rPr>
          <w:rFonts w:ascii="Helvetica" w:eastAsia="Times New Roman" w:hAnsi="Helvetica" w:cs="Helvetica"/>
          <w:color w:val="222222"/>
        </w:rPr>
        <w:t> </w:t>
      </w:r>
      <w:r w:rsidRPr="00A50B43">
        <w:rPr>
          <w:rFonts w:ascii="Consolas" w:eastAsia="Times New Roman" w:hAnsi="Consolas" w:cs="Consolas"/>
          <w:color w:val="222222"/>
          <w:bdr w:val="none" w:sz="0" w:space="0" w:color="auto" w:frame="1"/>
          <w:shd w:val="clear" w:color="auto" w:fill="EEEEEE"/>
        </w:rPr>
        <w:t>display</w:t>
      </w:r>
      <w:r w:rsidRPr="00A50B43">
        <w:rPr>
          <w:rFonts w:ascii="Helvetica" w:eastAsia="Times New Roman" w:hAnsi="Helvetica" w:cs="Helvetica"/>
          <w:color w:val="222222"/>
        </w:rPr>
        <w:t> </w:t>
      </w:r>
      <w:r w:rsidRPr="00AB0551">
        <w:rPr>
          <w:rFonts w:ascii="Helvetica" w:eastAsia="Times New Roman" w:hAnsi="Helvetica" w:cs="Helvetica"/>
          <w:color w:val="222222"/>
        </w:rPr>
        <w:t>that isn't</w:t>
      </w:r>
      <w:r w:rsidRPr="00A50B43">
        <w:rPr>
          <w:rFonts w:ascii="Helvetica" w:eastAsia="Times New Roman" w:hAnsi="Helvetica" w:cs="Helvetica"/>
          <w:color w:val="222222"/>
        </w:rPr>
        <w:t> </w:t>
      </w:r>
      <w:r w:rsidRPr="00A50B43">
        <w:rPr>
          <w:rFonts w:ascii="Consolas" w:eastAsia="Times New Roman" w:hAnsi="Consolas" w:cs="Consolas"/>
          <w:color w:val="222222"/>
          <w:bdr w:val="none" w:sz="0" w:space="0" w:color="auto" w:frame="1"/>
          <w:shd w:val="clear" w:color="auto" w:fill="EEEEEE"/>
        </w:rPr>
        <w:t>none</w:t>
      </w:r>
      <w:r w:rsidRPr="00A50B43">
        <w:rPr>
          <w:rFonts w:ascii="Helvetica" w:eastAsia="Times New Roman" w:hAnsi="Helvetica" w:cs="Helvetica"/>
          <w:color w:val="222222"/>
        </w:rPr>
        <w:t> </w:t>
      </w:r>
      <w:r w:rsidRPr="00AB0551">
        <w:rPr>
          <w:rFonts w:ascii="Helvetica" w:eastAsia="Times New Roman" w:hAnsi="Helvetica" w:cs="Helvetica"/>
          <w:color w:val="222222"/>
        </w:rPr>
        <w:t>will still affect the flow of elements in a page, regardless of whether they are visible or not. Boxes surrounding an element with</w:t>
      </w:r>
      <w:r w:rsidRPr="00A50B43">
        <w:rPr>
          <w:rFonts w:ascii="Helvetica" w:eastAsia="Times New Roman" w:hAnsi="Helvetica" w:cs="Helvetica"/>
          <w:color w:val="222222"/>
        </w:rPr>
        <w:t> </w:t>
      </w:r>
      <w:r w:rsidRPr="00A50B43">
        <w:rPr>
          <w:rFonts w:ascii="Consolas" w:eastAsia="Times New Roman" w:hAnsi="Consolas" w:cs="Consolas"/>
          <w:color w:val="222222"/>
          <w:bdr w:val="none" w:sz="0" w:space="0" w:color="auto" w:frame="1"/>
          <w:shd w:val="clear" w:color="auto" w:fill="EEEEEE"/>
        </w:rPr>
        <w:t>display: none</w:t>
      </w:r>
      <w:r w:rsidRPr="00A50B43">
        <w:rPr>
          <w:rFonts w:ascii="Helvetica" w:eastAsia="Times New Roman" w:hAnsi="Helvetica" w:cs="Helvetica"/>
          <w:color w:val="222222"/>
        </w:rPr>
        <w:t> </w:t>
      </w:r>
      <w:r w:rsidRPr="00AB0551">
        <w:rPr>
          <w:rFonts w:ascii="Helvetica" w:eastAsia="Times New Roman" w:hAnsi="Helvetica" w:cs="Helvetica"/>
          <w:color w:val="222222"/>
        </w:rPr>
        <w:t>will behave as if that element was never there (although it remains in the DOM).</w:t>
      </w:r>
    </w:p>
    <w:p w:rsidR="005D7481" w:rsidRDefault="005D7481" w:rsidP="005D7481">
      <w:pPr>
        <w:pStyle w:val="Heading1"/>
        <w:spacing w:before="120" w:beforeAutospacing="0" w:after="240" w:afterAutospacing="0" w:line="360" w:lineRule="atLeast"/>
        <w:jc w:val="center"/>
        <w:rPr>
          <w:b w:val="0"/>
          <w:bCs w:val="0"/>
          <w:color w:val="414142"/>
        </w:rPr>
      </w:pPr>
    </w:p>
    <w:p w:rsidR="005D7481" w:rsidRDefault="005D7481" w:rsidP="005D7481">
      <w:pPr>
        <w:pStyle w:val="Heading1"/>
        <w:spacing w:before="120" w:beforeAutospacing="0" w:after="240" w:afterAutospacing="0" w:line="360" w:lineRule="atLeast"/>
        <w:jc w:val="center"/>
        <w:rPr>
          <w:b w:val="0"/>
          <w:bCs w:val="0"/>
          <w:color w:val="414142"/>
        </w:rPr>
      </w:pPr>
    </w:p>
    <w:p w:rsidR="005D7481" w:rsidRDefault="005D7481" w:rsidP="005D7481">
      <w:pPr>
        <w:pStyle w:val="Heading1"/>
        <w:spacing w:before="120" w:beforeAutospacing="0" w:after="240" w:afterAutospacing="0" w:line="360" w:lineRule="atLeast"/>
        <w:jc w:val="center"/>
        <w:rPr>
          <w:b w:val="0"/>
          <w:bCs w:val="0"/>
          <w:color w:val="414142"/>
        </w:rPr>
      </w:pPr>
    </w:p>
    <w:p w:rsidR="005D7481" w:rsidRDefault="005D7481" w:rsidP="005D7481">
      <w:pPr>
        <w:pStyle w:val="Heading1"/>
        <w:spacing w:before="120" w:beforeAutospacing="0" w:after="240" w:afterAutospacing="0" w:line="360" w:lineRule="atLeast"/>
        <w:jc w:val="center"/>
        <w:rPr>
          <w:b w:val="0"/>
          <w:bCs w:val="0"/>
          <w:color w:val="414142"/>
        </w:rPr>
      </w:pPr>
    </w:p>
    <w:p w:rsidR="005D7481" w:rsidRDefault="005D7481" w:rsidP="005D7481">
      <w:pPr>
        <w:pStyle w:val="Heading1"/>
        <w:spacing w:before="120" w:beforeAutospacing="0" w:after="240" w:afterAutospacing="0" w:line="360" w:lineRule="atLeast"/>
        <w:jc w:val="center"/>
        <w:rPr>
          <w:b w:val="0"/>
          <w:bCs w:val="0"/>
          <w:color w:val="414142"/>
        </w:rPr>
      </w:pPr>
    </w:p>
    <w:p w:rsidR="005D7481" w:rsidRDefault="005D7481" w:rsidP="005D7481">
      <w:pPr>
        <w:pStyle w:val="Heading1"/>
        <w:spacing w:before="120" w:beforeAutospacing="0" w:after="240" w:afterAutospacing="0" w:line="360" w:lineRule="atLeast"/>
        <w:jc w:val="center"/>
        <w:rPr>
          <w:b w:val="0"/>
          <w:bCs w:val="0"/>
          <w:color w:val="414142"/>
        </w:rPr>
      </w:pPr>
    </w:p>
    <w:p w:rsidR="005D7481" w:rsidRDefault="005D7481" w:rsidP="005D7481">
      <w:pPr>
        <w:pStyle w:val="Heading1"/>
        <w:spacing w:before="120" w:beforeAutospacing="0" w:after="240" w:afterAutospacing="0" w:line="360" w:lineRule="atLeast"/>
        <w:rPr>
          <w:b w:val="0"/>
          <w:bCs w:val="0"/>
          <w:color w:val="414142"/>
          <w:sz w:val="32"/>
          <w:szCs w:val="32"/>
        </w:rPr>
      </w:pPr>
    </w:p>
    <w:p w:rsidR="005D7481" w:rsidRPr="003D3006" w:rsidRDefault="005D7481" w:rsidP="005D7481">
      <w:pPr>
        <w:pStyle w:val="Heading1"/>
        <w:spacing w:before="120" w:beforeAutospacing="0" w:after="240" w:afterAutospacing="0" w:line="360" w:lineRule="atLeast"/>
        <w:rPr>
          <w:b w:val="0"/>
          <w:bCs w:val="0"/>
          <w:color w:val="414142"/>
          <w:sz w:val="32"/>
          <w:szCs w:val="32"/>
        </w:rPr>
      </w:pPr>
      <w:r w:rsidRPr="003D3006">
        <w:rPr>
          <w:b w:val="0"/>
          <w:bCs w:val="0"/>
          <w:color w:val="414142"/>
          <w:sz w:val="32"/>
          <w:szCs w:val="32"/>
        </w:rPr>
        <w:lastRenderedPageBreak/>
        <w:t>margin: auto;</w:t>
      </w:r>
    </w:p>
    <w:p w:rsidR="005D7481" w:rsidRPr="00652BFD" w:rsidRDefault="005D7481" w:rsidP="005D7481">
      <w:pPr>
        <w:pStyle w:val="HTMLPreformatted"/>
        <w:spacing w:line="288" w:lineRule="atLeast"/>
        <w:ind w:left="1832"/>
        <w:rPr>
          <w:rStyle w:val="HTMLCode"/>
          <w:color w:val="FFFFFF"/>
          <w:highlight w:val="darkBlue"/>
          <w:shd w:val="clear" w:color="auto" w:fill="333333"/>
        </w:rPr>
      </w:pPr>
      <w:r w:rsidRPr="00652BFD">
        <w:rPr>
          <w:rStyle w:val="nf"/>
          <w:color w:val="FFD357"/>
          <w:highlight w:val="darkBlue"/>
          <w:shd w:val="clear" w:color="auto" w:fill="333333"/>
        </w:rPr>
        <w:t>#main</w:t>
      </w:r>
      <w:r w:rsidRPr="00652BFD">
        <w:rPr>
          <w:rStyle w:val="HTMLCode"/>
          <w:color w:val="FFFFFF"/>
          <w:highlight w:val="darkBlue"/>
          <w:shd w:val="clear" w:color="auto" w:fill="333333"/>
        </w:rPr>
        <w:t xml:space="preserve"> </w:t>
      </w:r>
      <w:r w:rsidRPr="00652BFD">
        <w:rPr>
          <w:rStyle w:val="p"/>
          <w:rFonts w:eastAsiaTheme="majorEastAsia"/>
          <w:color w:val="FFFFFF"/>
          <w:highlight w:val="darkBlue"/>
          <w:shd w:val="clear" w:color="auto" w:fill="333333"/>
        </w:rPr>
        <w:t>{</w:t>
      </w:r>
    </w:p>
    <w:p w:rsidR="005D7481" w:rsidRPr="00652BFD" w:rsidRDefault="005D7481" w:rsidP="005D7481">
      <w:pPr>
        <w:pStyle w:val="HTMLPreformatted"/>
        <w:spacing w:line="288" w:lineRule="atLeast"/>
        <w:ind w:left="1832"/>
        <w:rPr>
          <w:rStyle w:val="HTMLCode"/>
          <w:color w:val="FFFFFF"/>
          <w:highlight w:val="darkBlue"/>
          <w:shd w:val="clear" w:color="auto" w:fill="333333"/>
        </w:rPr>
      </w:pPr>
      <w:r w:rsidRPr="00652BFD">
        <w:rPr>
          <w:rStyle w:val="HTMLCode"/>
          <w:color w:val="FFFFFF"/>
          <w:highlight w:val="darkBlue"/>
          <w:shd w:val="clear" w:color="auto" w:fill="333333"/>
        </w:rPr>
        <w:t xml:space="preserve">  </w:t>
      </w:r>
      <w:r w:rsidRPr="00652BFD">
        <w:rPr>
          <w:rStyle w:val="k"/>
          <w:color w:val="ABEBD9"/>
          <w:highlight w:val="darkBlue"/>
          <w:shd w:val="clear" w:color="auto" w:fill="333333"/>
        </w:rPr>
        <w:t>width</w:t>
      </w:r>
      <w:r w:rsidRPr="00652BFD">
        <w:rPr>
          <w:rStyle w:val="o"/>
          <w:color w:val="FFFFFF"/>
          <w:highlight w:val="darkBlue"/>
          <w:shd w:val="clear" w:color="auto" w:fill="333333"/>
        </w:rPr>
        <w:t>:</w:t>
      </w:r>
      <w:r w:rsidRPr="00652BFD">
        <w:rPr>
          <w:rStyle w:val="HTMLCode"/>
          <w:color w:val="FFFFFF"/>
          <w:highlight w:val="darkBlue"/>
          <w:shd w:val="clear" w:color="auto" w:fill="333333"/>
        </w:rPr>
        <w:t xml:space="preserve"> </w:t>
      </w:r>
      <w:r w:rsidRPr="00652BFD">
        <w:rPr>
          <w:rStyle w:val="m"/>
          <w:color w:val="FF71E2"/>
          <w:highlight w:val="darkBlue"/>
          <w:shd w:val="clear" w:color="auto" w:fill="333333"/>
        </w:rPr>
        <w:t>600px</w:t>
      </w:r>
      <w:r w:rsidRPr="00652BFD">
        <w:rPr>
          <w:rStyle w:val="p"/>
          <w:rFonts w:eastAsiaTheme="majorEastAsia"/>
          <w:color w:val="FFFFFF"/>
          <w:highlight w:val="darkBlue"/>
          <w:shd w:val="clear" w:color="auto" w:fill="333333"/>
        </w:rPr>
        <w:t>;</w:t>
      </w:r>
    </w:p>
    <w:p w:rsidR="005D7481" w:rsidRPr="00652BFD" w:rsidRDefault="005D7481" w:rsidP="005D7481">
      <w:pPr>
        <w:pStyle w:val="HTMLPreformatted"/>
        <w:spacing w:line="288" w:lineRule="atLeast"/>
        <w:ind w:left="1832"/>
        <w:rPr>
          <w:rStyle w:val="HTMLCode"/>
          <w:color w:val="FFFFFF"/>
          <w:highlight w:val="darkBlue"/>
          <w:shd w:val="clear" w:color="auto" w:fill="333333"/>
        </w:rPr>
      </w:pPr>
      <w:r w:rsidRPr="00652BFD">
        <w:rPr>
          <w:rStyle w:val="HTMLCode"/>
          <w:color w:val="FFFFFF"/>
          <w:highlight w:val="darkBlue"/>
          <w:shd w:val="clear" w:color="auto" w:fill="333333"/>
        </w:rPr>
        <w:t xml:space="preserve">  </w:t>
      </w:r>
      <w:r w:rsidRPr="00652BFD">
        <w:rPr>
          <w:rStyle w:val="k"/>
          <w:color w:val="ABEBD9"/>
          <w:highlight w:val="darkBlue"/>
          <w:shd w:val="clear" w:color="auto" w:fill="333333"/>
        </w:rPr>
        <w:t>margin</w:t>
      </w:r>
      <w:r w:rsidRPr="00652BFD">
        <w:rPr>
          <w:rStyle w:val="o"/>
          <w:color w:val="FFFFFF"/>
          <w:highlight w:val="darkBlue"/>
          <w:shd w:val="clear" w:color="auto" w:fill="333333"/>
        </w:rPr>
        <w:t>:</w:t>
      </w:r>
      <w:r w:rsidRPr="00652BFD">
        <w:rPr>
          <w:rStyle w:val="HTMLCode"/>
          <w:color w:val="FFFFFF"/>
          <w:highlight w:val="darkBlue"/>
          <w:shd w:val="clear" w:color="auto" w:fill="333333"/>
        </w:rPr>
        <w:t xml:space="preserve"> </w:t>
      </w:r>
      <w:r w:rsidRPr="00652BFD">
        <w:rPr>
          <w:rStyle w:val="m"/>
          <w:color w:val="FF71E2"/>
          <w:highlight w:val="darkBlue"/>
          <w:shd w:val="clear" w:color="auto" w:fill="333333"/>
        </w:rPr>
        <w:t>0</w:t>
      </w:r>
      <w:r w:rsidRPr="00652BFD">
        <w:rPr>
          <w:rStyle w:val="HTMLCode"/>
          <w:color w:val="FFFFFF"/>
          <w:highlight w:val="darkBlue"/>
          <w:shd w:val="clear" w:color="auto" w:fill="333333"/>
        </w:rPr>
        <w:t xml:space="preserve"> </w:t>
      </w:r>
      <w:r w:rsidRPr="00652BFD">
        <w:rPr>
          <w:rStyle w:val="k"/>
          <w:color w:val="ABEBD9"/>
          <w:highlight w:val="darkBlue"/>
          <w:shd w:val="clear" w:color="auto" w:fill="333333"/>
        </w:rPr>
        <w:t>auto</w:t>
      </w:r>
      <w:r w:rsidRPr="00652BFD">
        <w:rPr>
          <w:rStyle w:val="p"/>
          <w:rFonts w:eastAsiaTheme="majorEastAsia"/>
          <w:color w:val="FFFFFF"/>
          <w:highlight w:val="darkBlue"/>
          <w:shd w:val="clear" w:color="auto" w:fill="333333"/>
        </w:rPr>
        <w:t>;</w:t>
      </w:r>
      <w:r w:rsidRPr="00652BFD">
        <w:rPr>
          <w:rStyle w:val="HTMLCode"/>
          <w:color w:val="FFFFFF"/>
          <w:highlight w:val="darkBlue"/>
          <w:shd w:val="clear" w:color="auto" w:fill="333333"/>
        </w:rPr>
        <w:t xml:space="preserve"> </w:t>
      </w:r>
    </w:p>
    <w:p w:rsidR="005D7481" w:rsidRDefault="005D7481" w:rsidP="005D7481">
      <w:pPr>
        <w:pStyle w:val="HTMLPreformatted"/>
        <w:spacing w:line="288" w:lineRule="atLeast"/>
        <w:ind w:left="1832"/>
        <w:rPr>
          <w:color w:val="414142"/>
        </w:rPr>
      </w:pPr>
      <w:r w:rsidRPr="00652BFD">
        <w:rPr>
          <w:rStyle w:val="p"/>
          <w:rFonts w:eastAsiaTheme="majorEastAsia"/>
          <w:color w:val="FFFFFF"/>
          <w:highlight w:val="darkBlue"/>
          <w:shd w:val="clear" w:color="auto" w:fill="333333"/>
        </w:rPr>
        <w:t>}</w:t>
      </w:r>
    </w:p>
    <w:p w:rsidR="005D7481" w:rsidRDefault="005D7481" w:rsidP="005D7481">
      <w:pPr>
        <w:spacing w:line="360" w:lineRule="atLeast"/>
        <w:ind w:left="1112" w:firstLine="720"/>
        <w:rPr>
          <w:rFonts w:ascii="Arial" w:hAnsi="Arial" w:cs="Arial"/>
          <w:color w:val="414142"/>
        </w:rPr>
      </w:pPr>
      <w:r>
        <w:rPr>
          <w:rStyle w:val="label"/>
          <w:rFonts w:ascii="Arial" w:hAnsi="Arial" w:cs="Arial"/>
          <w:color w:val="414142"/>
          <w:shd w:val="clear" w:color="auto" w:fill="6AC5AC"/>
        </w:rPr>
        <w:t>&lt;div id="main"&gt;&lt;/div&gt;</w:t>
      </w:r>
    </w:p>
    <w:p w:rsidR="005D7481" w:rsidRDefault="005D7481" w:rsidP="005D7481">
      <w:pPr>
        <w:pStyle w:val="NormalWeb"/>
        <w:spacing w:before="240" w:beforeAutospacing="0" w:after="240" w:afterAutospacing="0" w:line="360" w:lineRule="atLeast"/>
        <w:rPr>
          <w:rFonts w:ascii="Arial" w:hAnsi="Arial" w:cs="Arial"/>
          <w:color w:val="414142"/>
        </w:rPr>
      </w:pPr>
      <w:r>
        <w:rPr>
          <w:rFonts w:ascii="Arial" w:hAnsi="Arial" w:cs="Arial"/>
          <w:color w:val="414142"/>
        </w:rPr>
        <w:t>Setting the</w:t>
      </w:r>
      <w:r>
        <w:rPr>
          <w:rStyle w:val="apple-converted-space"/>
          <w:rFonts w:ascii="Arial" w:hAnsi="Arial" w:cs="Arial"/>
          <w:color w:val="414142"/>
        </w:rPr>
        <w:t> </w:t>
      </w:r>
      <w:r>
        <w:rPr>
          <w:rStyle w:val="HTMLCode"/>
          <w:color w:val="414142"/>
          <w:shd w:val="clear" w:color="auto" w:fill="ECECEC"/>
        </w:rPr>
        <w:t>width</w:t>
      </w:r>
      <w:r>
        <w:rPr>
          <w:rStyle w:val="apple-converted-space"/>
          <w:rFonts w:ascii="Arial" w:hAnsi="Arial" w:cs="Arial"/>
          <w:color w:val="414142"/>
        </w:rPr>
        <w:t> </w:t>
      </w:r>
      <w:r>
        <w:rPr>
          <w:rFonts w:ascii="Arial" w:hAnsi="Arial" w:cs="Arial"/>
          <w:color w:val="414142"/>
        </w:rPr>
        <w:t>of a block-level element will prevent it from stretching out to the edges of its container to the left and right. Then, you can set the left and right margins to</w:t>
      </w:r>
      <w:r>
        <w:rPr>
          <w:rStyle w:val="apple-converted-space"/>
          <w:rFonts w:ascii="Arial" w:hAnsi="Arial" w:cs="Arial"/>
          <w:color w:val="414142"/>
        </w:rPr>
        <w:t> </w:t>
      </w:r>
      <w:r>
        <w:rPr>
          <w:rStyle w:val="HTMLCode"/>
          <w:color w:val="414142"/>
          <w:shd w:val="clear" w:color="auto" w:fill="ECECEC"/>
        </w:rPr>
        <w:t>auto</w:t>
      </w:r>
      <w:r>
        <w:rPr>
          <w:rStyle w:val="apple-converted-space"/>
          <w:rFonts w:ascii="Arial" w:hAnsi="Arial" w:cs="Arial"/>
          <w:color w:val="414142"/>
        </w:rPr>
        <w:t> </w:t>
      </w:r>
      <w:r>
        <w:rPr>
          <w:rFonts w:ascii="Arial" w:hAnsi="Arial" w:cs="Arial"/>
          <w:color w:val="414142"/>
        </w:rPr>
        <w:t>to horizontally center that element within its container. The element will take up the width you specify, then the remaining space will be split evenly between the two margins.</w:t>
      </w:r>
    </w:p>
    <w:p w:rsidR="005D7481" w:rsidRDefault="005D7481" w:rsidP="005D7481">
      <w:pPr>
        <w:pStyle w:val="NormalWeb"/>
        <w:spacing w:before="240" w:beforeAutospacing="0" w:after="240" w:afterAutospacing="0" w:line="360" w:lineRule="atLeast"/>
        <w:rPr>
          <w:rFonts w:ascii="Arial" w:hAnsi="Arial" w:cs="Arial"/>
          <w:color w:val="414142"/>
        </w:rPr>
      </w:pPr>
      <w:r>
        <w:rPr>
          <w:rFonts w:ascii="Arial" w:hAnsi="Arial" w:cs="Arial"/>
          <w:color w:val="414142"/>
        </w:rPr>
        <w:t>The only problem occurs when the browser window is narrower than the width of your element. The browser resolves this by creating a horizontal scrollbar on the page. Let's improve the situation...</w:t>
      </w:r>
    </w:p>
    <w:p w:rsidR="005D7481" w:rsidRPr="00190F00" w:rsidRDefault="005D7481" w:rsidP="005D7481">
      <w:pPr>
        <w:pStyle w:val="Heading1"/>
        <w:spacing w:before="120" w:beforeAutospacing="0" w:after="240" w:afterAutospacing="0" w:line="360" w:lineRule="atLeast"/>
        <w:rPr>
          <w:b w:val="0"/>
          <w:bCs w:val="0"/>
          <w:color w:val="414142"/>
          <w:sz w:val="32"/>
          <w:szCs w:val="32"/>
        </w:rPr>
      </w:pPr>
      <w:r w:rsidRPr="00190F00">
        <w:rPr>
          <w:b w:val="0"/>
          <w:bCs w:val="0"/>
          <w:color w:val="414142"/>
          <w:sz w:val="32"/>
          <w:szCs w:val="32"/>
        </w:rPr>
        <w:t>max-width</w:t>
      </w:r>
    </w:p>
    <w:p w:rsidR="005D7481" w:rsidRPr="00417B7A" w:rsidRDefault="005D7481" w:rsidP="005D7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160"/>
        <w:rPr>
          <w:rFonts w:ascii="Courier New" w:eastAsia="Times New Roman" w:hAnsi="Courier New" w:cs="Courier New"/>
          <w:color w:val="FFFFFF"/>
          <w:sz w:val="20"/>
          <w:szCs w:val="20"/>
          <w:highlight w:val="darkBlue"/>
          <w:shd w:val="clear" w:color="auto" w:fill="333333"/>
        </w:rPr>
      </w:pPr>
      <w:r w:rsidRPr="00417B7A">
        <w:rPr>
          <w:rFonts w:ascii="Courier New" w:eastAsia="Times New Roman" w:hAnsi="Courier New" w:cs="Courier New"/>
          <w:color w:val="FFD357"/>
          <w:sz w:val="20"/>
          <w:szCs w:val="20"/>
          <w:highlight w:val="darkBlue"/>
          <w:shd w:val="clear" w:color="auto" w:fill="333333"/>
        </w:rPr>
        <w:t>#main</w:t>
      </w:r>
      <w:r w:rsidRPr="00417B7A">
        <w:rPr>
          <w:rFonts w:ascii="Courier New" w:eastAsia="Times New Roman" w:hAnsi="Courier New" w:cs="Courier New"/>
          <w:color w:val="FFFFFF"/>
          <w:sz w:val="20"/>
          <w:szCs w:val="20"/>
          <w:highlight w:val="darkBlue"/>
          <w:shd w:val="clear" w:color="auto" w:fill="333333"/>
        </w:rPr>
        <w:t xml:space="preserve"> {</w:t>
      </w:r>
    </w:p>
    <w:p w:rsidR="005D7481" w:rsidRPr="00417B7A" w:rsidRDefault="005D7481" w:rsidP="005D7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160"/>
        <w:rPr>
          <w:rFonts w:ascii="Courier New" w:eastAsia="Times New Roman" w:hAnsi="Courier New" w:cs="Courier New"/>
          <w:color w:val="FFFFFF"/>
          <w:sz w:val="20"/>
          <w:szCs w:val="20"/>
          <w:highlight w:val="darkBlue"/>
          <w:shd w:val="clear" w:color="auto" w:fill="333333"/>
        </w:rPr>
      </w:pPr>
      <w:r w:rsidRPr="00417B7A">
        <w:rPr>
          <w:rFonts w:ascii="Courier New" w:eastAsia="Times New Roman" w:hAnsi="Courier New" w:cs="Courier New"/>
          <w:color w:val="FFFFFF"/>
          <w:sz w:val="20"/>
          <w:szCs w:val="20"/>
          <w:highlight w:val="darkBlue"/>
          <w:shd w:val="clear" w:color="auto" w:fill="333333"/>
        </w:rPr>
        <w:t xml:space="preserve">  </w:t>
      </w:r>
      <w:r w:rsidRPr="00417B7A">
        <w:rPr>
          <w:rFonts w:ascii="Courier New" w:eastAsia="Times New Roman" w:hAnsi="Courier New" w:cs="Courier New"/>
          <w:color w:val="ABEBD9"/>
          <w:sz w:val="20"/>
          <w:szCs w:val="20"/>
          <w:highlight w:val="darkBlue"/>
          <w:shd w:val="clear" w:color="auto" w:fill="333333"/>
        </w:rPr>
        <w:t>max-width</w:t>
      </w:r>
      <w:r w:rsidRPr="00417B7A">
        <w:rPr>
          <w:rFonts w:ascii="Courier New" w:eastAsia="Times New Roman" w:hAnsi="Courier New" w:cs="Courier New"/>
          <w:color w:val="FFFFFF"/>
          <w:sz w:val="20"/>
          <w:szCs w:val="20"/>
          <w:highlight w:val="darkBlue"/>
          <w:shd w:val="clear" w:color="auto" w:fill="333333"/>
        </w:rPr>
        <w:t xml:space="preserve">: </w:t>
      </w:r>
      <w:r w:rsidRPr="00417B7A">
        <w:rPr>
          <w:rFonts w:ascii="Courier New" w:eastAsia="Times New Roman" w:hAnsi="Courier New" w:cs="Courier New"/>
          <w:color w:val="FF71E2"/>
          <w:sz w:val="20"/>
          <w:szCs w:val="20"/>
          <w:highlight w:val="darkBlue"/>
          <w:shd w:val="clear" w:color="auto" w:fill="333333"/>
        </w:rPr>
        <w:t>600px</w:t>
      </w:r>
      <w:r w:rsidRPr="00417B7A">
        <w:rPr>
          <w:rFonts w:ascii="Courier New" w:eastAsia="Times New Roman" w:hAnsi="Courier New" w:cs="Courier New"/>
          <w:color w:val="FFFFFF"/>
          <w:sz w:val="20"/>
          <w:szCs w:val="20"/>
          <w:highlight w:val="darkBlue"/>
          <w:shd w:val="clear" w:color="auto" w:fill="333333"/>
        </w:rPr>
        <w:t>;</w:t>
      </w:r>
    </w:p>
    <w:p w:rsidR="005D7481" w:rsidRPr="00417B7A" w:rsidRDefault="005D7481" w:rsidP="005D7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160"/>
        <w:rPr>
          <w:rFonts w:ascii="Courier New" w:eastAsia="Times New Roman" w:hAnsi="Courier New" w:cs="Courier New"/>
          <w:color w:val="FFFFFF"/>
          <w:sz w:val="20"/>
          <w:szCs w:val="20"/>
          <w:highlight w:val="darkBlue"/>
          <w:shd w:val="clear" w:color="auto" w:fill="333333"/>
        </w:rPr>
      </w:pPr>
      <w:r w:rsidRPr="00417B7A">
        <w:rPr>
          <w:rFonts w:ascii="Courier New" w:eastAsia="Times New Roman" w:hAnsi="Courier New" w:cs="Courier New"/>
          <w:color w:val="FFFFFF"/>
          <w:sz w:val="20"/>
          <w:szCs w:val="20"/>
          <w:highlight w:val="darkBlue"/>
          <w:shd w:val="clear" w:color="auto" w:fill="333333"/>
        </w:rPr>
        <w:t xml:space="preserve">  </w:t>
      </w:r>
      <w:r w:rsidRPr="00417B7A">
        <w:rPr>
          <w:rFonts w:ascii="Courier New" w:eastAsia="Times New Roman" w:hAnsi="Courier New" w:cs="Courier New"/>
          <w:color w:val="ABEBD9"/>
          <w:sz w:val="20"/>
          <w:szCs w:val="20"/>
          <w:highlight w:val="darkBlue"/>
          <w:shd w:val="clear" w:color="auto" w:fill="333333"/>
        </w:rPr>
        <w:t>margin</w:t>
      </w:r>
      <w:r w:rsidRPr="00417B7A">
        <w:rPr>
          <w:rFonts w:ascii="Courier New" w:eastAsia="Times New Roman" w:hAnsi="Courier New" w:cs="Courier New"/>
          <w:color w:val="FFFFFF"/>
          <w:sz w:val="20"/>
          <w:szCs w:val="20"/>
          <w:highlight w:val="darkBlue"/>
          <w:shd w:val="clear" w:color="auto" w:fill="333333"/>
        </w:rPr>
        <w:t xml:space="preserve">: </w:t>
      </w:r>
      <w:r w:rsidRPr="00417B7A">
        <w:rPr>
          <w:rFonts w:ascii="Courier New" w:eastAsia="Times New Roman" w:hAnsi="Courier New" w:cs="Courier New"/>
          <w:color w:val="FF71E2"/>
          <w:sz w:val="20"/>
          <w:szCs w:val="20"/>
          <w:highlight w:val="darkBlue"/>
          <w:shd w:val="clear" w:color="auto" w:fill="333333"/>
        </w:rPr>
        <w:t>0</w:t>
      </w:r>
      <w:r w:rsidRPr="00417B7A">
        <w:rPr>
          <w:rFonts w:ascii="Courier New" w:eastAsia="Times New Roman" w:hAnsi="Courier New" w:cs="Courier New"/>
          <w:color w:val="FFFFFF"/>
          <w:sz w:val="20"/>
          <w:szCs w:val="20"/>
          <w:highlight w:val="darkBlue"/>
          <w:shd w:val="clear" w:color="auto" w:fill="333333"/>
        </w:rPr>
        <w:t xml:space="preserve"> </w:t>
      </w:r>
      <w:r w:rsidRPr="00417B7A">
        <w:rPr>
          <w:rFonts w:ascii="Courier New" w:eastAsia="Times New Roman" w:hAnsi="Courier New" w:cs="Courier New"/>
          <w:color w:val="ABEBD9"/>
          <w:sz w:val="20"/>
          <w:szCs w:val="20"/>
          <w:highlight w:val="darkBlue"/>
          <w:shd w:val="clear" w:color="auto" w:fill="333333"/>
        </w:rPr>
        <w:t>auto</w:t>
      </w:r>
      <w:r w:rsidRPr="00417B7A">
        <w:rPr>
          <w:rFonts w:ascii="Courier New" w:eastAsia="Times New Roman" w:hAnsi="Courier New" w:cs="Courier New"/>
          <w:color w:val="FFFFFF"/>
          <w:sz w:val="20"/>
          <w:szCs w:val="20"/>
          <w:highlight w:val="darkBlue"/>
          <w:shd w:val="clear" w:color="auto" w:fill="333333"/>
        </w:rPr>
        <w:t xml:space="preserve">; </w:t>
      </w:r>
    </w:p>
    <w:p w:rsidR="005D7481" w:rsidRPr="00190F00" w:rsidRDefault="005D7481" w:rsidP="005D7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160"/>
        <w:rPr>
          <w:rFonts w:ascii="Courier New" w:eastAsia="Times New Roman" w:hAnsi="Courier New" w:cs="Courier New"/>
          <w:sz w:val="20"/>
          <w:szCs w:val="20"/>
        </w:rPr>
      </w:pPr>
      <w:r w:rsidRPr="00417B7A">
        <w:rPr>
          <w:rFonts w:ascii="Courier New" w:eastAsia="Times New Roman" w:hAnsi="Courier New" w:cs="Courier New"/>
          <w:color w:val="FFFFFF"/>
          <w:sz w:val="20"/>
          <w:szCs w:val="20"/>
          <w:highlight w:val="darkBlue"/>
          <w:shd w:val="clear" w:color="auto" w:fill="333333"/>
        </w:rPr>
        <w:t>}</w:t>
      </w:r>
    </w:p>
    <w:p w:rsidR="005D7481" w:rsidRPr="00190F00" w:rsidRDefault="005D7481" w:rsidP="005D7481">
      <w:pPr>
        <w:spacing w:after="0" w:line="240" w:lineRule="auto"/>
        <w:ind w:left="2160"/>
        <w:rPr>
          <w:rFonts w:ascii="Times New Roman" w:eastAsia="Times New Roman" w:hAnsi="Times New Roman"/>
          <w:sz w:val="24"/>
          <w:szCs w:val="24"/>
        </w:rPr>
      </w:pPr>
      <w:r w:rsidRPr="00190F00">
        <w:rPr>
          <w:rFonts w:ascii="Arial" w:eastAsia="Times New Roman" w:hAnsi="Arial" w:cs="Arial"/>
          <w:color w:val="414142"/>
          <w:sz w:val="24"/>
          <w:szCs w:val="24"/>
          <w:shd w:val="clear" w:color="auto" w:fill="6AC5AC"/>
        </w:rPr>
        <w:t>&lt;div id="main"&gt;</w:t>
      </w:r>
    </w:p>
    <w:p w:rsidR="005D7481" w:rsidRPr="00190F00" w:rsidRDefault="005D7481" w:rsidP="005D7481">
      <w:pPr>
        <w:shd w:val="clear" w:color="auto" w:fill="FFFFFF"/>
        <w:spacing w:before="240" w:after="240" w:line="360" w:lineRule="atLeast"/>
        <w:rPr>
          <w:rFonts w:ascii="Arial" w:eastAsia="Times New Roman" w:hAnsi="Arial" w:cs="Arial"/>
          <w:color w:val="414142"/>
        </w:rPr>
      </w:pPr>
      <w:r w:rsidRPr="00190F00">
        <w:rPr>
          <w:rFonts w:ascii="Arial" w:eastAsia="Times New Roman" w:hAnsi="Arial" w:cs="Arial"/>
          <w:color w:val="414142"/>
        </w:rPr>
        <w:t>Using</w:t>
      </w:r>
      <w:r w:rsidRPr="00E42EA3">
        <w:rPr>
          <w:rFonts w:ascii="Arial" w:eastAsia="Times New Roman" w:hAnsi="Arial" w:cs="Arial"/>
          <w:color w:val="414142"/>
        </w:rPr>
        <w:t> </w:t>
      </w:r>
      <w:r w:rsidRPr="00E42EA3">
        <w:rPr>
          <w:rFonts w:ascii="Courier New" w:eastAsia="Times New Roman" w:hAnsi="Courier New" w:cs="Courier New"/>
          <w:color w:val="414142"/>
          <w:shd w:val="clear" w:color="auto" w:fill="ECECEC"/>
        </w:rPr>
        <w:t>max-width</w:t>
      </w:r>
      <w:r w:rsidRPr="00E42EA3">
        <w:rPr>
          <w:rFonts w:ascii="Arial" w:eastAsia="Times New Roman" w:hAnsi="Arial" w:cs="Arial"/>
          <w:color w:val="414142"/>
        </w:rPr>
        <w:t> </w:t>
      </w:r>
      <w:r w:rsidRPr="00190F00">
        <w:rPr>
          <w:rFonts w:ascii="Arial" w:eastAsia="Times New Roman" w:hAnsi="Arial" w:cs="Arial"/>
          <w:color w:val="414142"/>
        </w:rPr>
        <w:t>instead of</w:t>
      </w:r>
      <w:r w:rsidRPr="00E42EA3">
        <w:rPr>
          <w:rFonts w:ascii="Arial" w:eastAsia="Times New Roman" w:hAnsi="Arial" w:cs="Arial"/>
          <w:color w:val="414142"/>
        </w:rPr>
        <w:t> </w:t>
      </w:r>
      <w:r w:rsidRPr="00E42EA3">
        <w:rPr>
          <w:rFonts w:ascii="Courier New" w:eastAsia="Times New Roman" w:hAnsi="Courier New" w:cs="Courier New"/>
          <w:color w:val="414142"/>
          <w:shd w:val="clear" w:color="auto" w:fill="ECECEC"/>
        </w:rPr>
        <w:t>width</w:t>
      </w:r>
      <w:r w:rsidRPr="00E42EA3">
        <w:rPr>
          <w:rFonts w:ascii="Arial" w:eastAsia="Times New Roman" w:hAnsi="Arial" w:cs="Arial"/>
          <w:color w:val="414142"/>
        </w:rPr>
        <w:t> </w:t>
      </w:r>
      <w:r w:rsidRPr="00190F00">
        <w:rPr>
          <w:rFonts w:ascii="Arial" w:eastAsia="Times New Roman" w:hAnsi="Arial" w:cs="Arial"/>
          <w:color w:val="414142"/>
        </w:rPr>
        <w:t>in this situation will improve the browser's handling of small windows. This is important when making a site usable on mobile. Resize this page to check it out!</w:t>
      </w:r>
    </w:p>
    <w:p w:rsidR="005D7481" w:rsidRPr="00190F00" w:rsidRDefault="005D7481" w:rsidP="005D7481">
      <w:pPr>
        <w:shd w:val="clear" w:color="auto" w:fill="FFFFFF"/>
        <w:spacing w:before="240" w:after="240" w:line="360" w:lineRule="atLeast"/>
        <w:rPr>
          <w:rFonts w:ascii="Arial" w:eastAsia="Times New Roman" w:hAnsi="Arial" w:cs="Arial"/>
          <w:color w:val="414142"/>
        </w:rPr>
      </w:pPr>
      <w:r w:rsidRPr="00190F00">
        <w:rPr>
          <w:rFonts w:ascii="Arial" w:eastAsia="Times New Roman" w:hAnsi="Arial" w:cs="Arial"/>
          <w:color w:val="414142"/>
        </w:rPr>
        <w:t>By the way,</w:t>
      </w:r>
      <w:r w:rsidRPr="00E42EA3">
        <w:rPr>
          <w:rFonts w:ascii="Arial" w:eastAsia="Times New Roman" w:hAnsi="Arial" w:cs="Arial"/>
          <w:color w:val="414142"/>
        </w:rPr>
        <w:t> </w:t>
      </w:r>
      <w:r w:rsidRPr="00E42EA3">
        <w:rPr>
          <w:rFonts w:ascii="Courier New" w:eastAsia="Times New Roman" w:hAnsi="Courier New" w:cs="Courier New"/>
          <w:color w:val="414142"/>
          <w:shd w:val="clear" w:color="auto" w:fill="ECECEC"/>
        </w:rPr>
        <w:t>max-width</w:t>
      </w:r>
      <w:r w:rsidRPr="00E42EA3">
        <w:rPr>
          <w:rFonts w:ascii="Arial" w:eastAsia="Times New Roman" w:hAnsi="Arial" w:cs="Arial"/>
          <w:color w:val="414142"/>
        </w:rPr>
        <w:t> </w:t>
      </w:r>
      <w:r w:rsidRPr="00190F00">
        <w:rPr>
          <w:rFonts w:ascii="Arial" w:eastAsia="Times New Roman" w:hAnsi="Arial" w:cs="Arial"/>
          <w:color w:val="414142"/>
        </w:rPr>
        <w:t>is</w:t>
      </w:r>
      <w:r w:rsidRPr="00E42EA3">
        <w:rPr>
          <w:rFonts w:ascii="Arial" w:eastAsia="Times New Roman" w:hAnsi="Arial" w:cs="Arial"/>
          <w:color w:val="414142"/>
        </w:rPr>
        <w:t> </w:t>
      </w:r>
      <w:r w:rsidRPr="00E42EA3">
        <w:rPr>
          <w:rFonts w:ascii="Arial" w:eastAsia="Times New Roman" w:hAnsi="Arial" w:cs="Arial"/>
          <w:color w:val="D64078"/>
        </w:rPr>
        <w:t>supported by all major browsers</w:t>
      </w:r>
      <w:r w:rsidRPr="00E42EA3">
        <w:rPr>
          <w:rFonts w:ascii="Arial" w:eastAsia="Times New Roman" w:hAnsi="Arial" w:cs="Arial"/>
          <w:color w:val="414142"/>
        </w:rPr>
        <w:t> </w:t>
      </w:r>
      <w:r w:rsidRPr="00190F00">
        <w:rPr>
          <w:rFonts w:ascii="Arial" w:eastAsia="Times New Roman" w:hAnsi="Arial" w:cs="Arial"/>
          <w:color w:val="414142"/>
        </w:rPr>
        <w:t>including IE7+ so you shouldn't be afraid of using it.</w:t>
      </w:r>
    </w:p>
    <w:p w:rsidR="00126D86" w:rsidRDefault="00126D86">
      <w:pPr>
        <w:pBdr>
          <w:bottom w:val="single" w:sz="6" w:space="1" w:color="auto"/>
        </w:pBdr>
      </w:pPr>
    </w:p>
    <w:p w:rsidR="005D7481" w:rsidRDefault="005D7481">
      <w:bookmarkStart w:id="0" w:name="_GoBack"/>
      <w:bookmarkEnd w:id="0"/>
    </w:p>
    <w:p w:rsidR="0055468C" w:rsidRDefault="0055468C"/>
    <w:sectPr w:rsidR="00554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560"/>
    <w:rsid w:val="00095502"/>
    <w:rsid w:val="00126D86"/>
    <w:rsid w:val="004F0560"/>
    <w:rsid w:val="0055468C"/>
    <w:rsid w:val="005D7481"/>
    <w:rsid w:val="00AB645A"/>
    <w:rsid w:val="00DB74A4"/>
    <w:rsid w:val="00EE3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85690F-C54D-4200-A7D9-2C889EF19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4A4"/>
    <w:rPr>
      <w:rFonts w:eastAsiaTheme="minorEastAsia" w:cs="Times New Roman"/>
      <w:lang w:val="en-IN" w:eastAsia="en-IN"/>
    </w:rPr>
  </w:style>
  <w:style w:type="paragraph" w:styleId="Heading1">
    <w:name w:val="heading 1"/>
    <w:basedOn w:val="Normal"/>
    <w:link w:val="Heading1Char"/>
    <w:uiPriority w:val="9"/>
    <w:qFormat/>
    <w:rsid w:val="00DB74A4"/>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4A4"/>
    <w:rPr>
      <w:rFonts w:ascii="Times New Roman" w:eastAsiaTheme="minorEastAsia" w:hAnsi="Times New Roman" w:cs="Times New Roman"/>
      <w:b/>
      <w:bCs/>
      <w:kern w:val="36"/>
      <w:sz w:val="48"/>
      <w:szCs w:val="48"/>
      <w:lang w:val="en-IN" w:eastAsia="en-IN"/>
    </w:rPr>
  </w:style>
  <w:style w:type="character" w:styleId="Hyperlink">
    <w:name w:val="Hyperlink"/>
    <w:basedOn w:val="DefaultParagraphFont"/>
    <w:uiPriority w:val="99"/>
    <w:unhideWhenUsed/>
    <w:rsid w:val="00DB74A4"/>
    <w:rPr>
      <w:rFonts w:cs="Times New Roman"/>
      <w:color w:val="0000FF"/>
      <w:u w:val="single"/>
    </w:rPr>
  </w:style>
  <w:style w:type="paragraph" w:styleId="NormalWeb">
    <w:name w:val="Normal (Web)"/>
    <w:basedOn w:val="Normal"/>
    <w:uiPriority w:val="99"/>
    <w:unhideWhenUsed/>
    <w:rsid w:val="00DB74A4"/>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rsid w:val="00DB74A4"/>
  </w:style>
  <w:style w:type="character" w:styleId="HTMLCode">
    <w:name w:val="HTML Code"/>
    <w:basedOn w:val="DefaultParagraphFont"/>
    <w:uiPriority w:val="99"/>
    <w:semiHidden/>
    <w:unhideWhenUsed/>
    <w:rsid w:val="00DB74A4"/>
    <w:rPr>
      <w:rFonts w:ascii="Courier New" w:hAnsi="Courier New" w:cs="Times New Roman"/>
      <w:sz w:val="20"/>
    </w:rPr>
  </w:style>
  <w:style w:type="paragraph" w:styleId="NoSpacing">
    <w:name w:val="No Spacing"/>
    <w:uiPriority w:val="1"/>
    <w:qFormat/>
    <w:rsid w:val="00DB74A4"/>
    <w:pPr>
      <w:spacing w:after="0" w:line="240" w:lineRule="auto"/>
    </w:pPr>
    <w:rPr>
      <w:rFonts w:eastAsiaTheme="minorEastAsia" w:cs="Times New Roman"/>
      <w:lang w:val="en-IN" w:eastAsia="en-IN"/>
    </w:rPr>
  </w:style>
  <w:style w:type="character" w:styleId="Strong">
    <w:name w:val="Strong"/>
    <w:basedOn w:val="DefaultParagraphFont"/>
    <w:uiPriority w:val="22"/>
    <w:qFormat/>
    <w:rsid w:val="00126D86"/>
    <w:rPr>
      <w:b/>
      <w:bCs/>
    </w:rPr>
  </w:style>
  <w:style w:type="character" w:customStyle="1" w:styleId="label">
    <w:name w:val="label"/>
    <w:basedOn w:val="DefaultParagraphFont"/>
    <w:rsid w:val="005D7481"/>
  </w:style>
  <w:style w:type="paragraph" w:styleId="HTMLPreformatted">
    <w:name w:val="HTML Preformatted"/>
    <w:basedOn w:val="Normal"/>
    <w:link w:val="HTMLPreformattedChar"/>
    <w:uiPriority w:val="99"/>
    <w:semiHidden/>
    <w:unhideWhenUsed/>
    <w:rsid w:val="005D7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7481"/>
    <w:rPr>
      <w:rFonts w:ascii="Courier New" w:eastAsia="Times New Roman" w:hAnsi="Courier New" w:cs="Courier New"/>
      <w:sz w:val="20"/>
      <w:szCs w:val="20"/>
      <w:lang w:val="en-IN" w:eastAsia="en-IN"/>
    </w:rPr>
  </w:style>
  <w:style w:type="character" w:customStyle="1" w:styleId="nf">
    <w:name w:val="nf"/>
    <w:basedOn w:val="DefaultParagraphFont"/>
    <w:rsid w:val="005D7481"/>
  </w:style>
  <w:style w:type="character" w:customStyle="1" w:styleId="p">
    <w:name w:val="p"/>
    <w:basedOn w:val="DefaultParagraphFont"/>
    <w:rsid w:val="005D7481"/>
  </w:style>
  <w:style w:type="character" w:customStyle="1" w:styleId="k">
    <w:name w:val="k"/>
    <w:basedOn w:val="DefaultParagraphFont"/>
    <w:rsid w:val="005D7481"/>
  </w:style>
  <w:style w:type="character" w:customStyle="1" w:styleId="o">
    <w:name w:val="o"/>
    <w:basedOn w:val="DefaultParagraphFont"/>
    <w:rsid w:val="005D7481"/>
  </w:style>
  <w:style w:type="character" w:customStyle="1" w:styleId="m">
    <w:name w:val="m"/>
    <w:basedOn w:val="DefaultParagraphFont"/>
    <w:rsid w:val="005D7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27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aniuse.com/"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740</Words>
  <Characters>4224</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7</cp:revision>
  <dcterms:created xsi:type="dcterms:W3CDTF">2016-09-04T01:17:00Z</dcterms:created>
  <dcterms:modified xsi:type="dcterms:W3CDTF">2016-09-05T03:07:00Z</dcterms:modified>
</cp:coreProperties>
</file>