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F63" w:rsidRPr="008A1CAE" w:rsidRDefault="00036C39" w:rsidP="00633DAB">
      <w:pPr>
        <w:pStyle w:val="NoSpacing"/>
        <w:ind w:left="1440" w:firstLine="720"/>
        <w:rPr>
          <w:rFonts w:ascii="Cambria" w:eastAsia="Times New Roman" w:hAnsi="Cambria"/>
          <w:b/>
          <w:lang w:eastAsia="en-IN"/>
        </w:rPr>
      </w:pPr>
      <w:r w:rsidRPr="008A1CAE">
        <w:rPr>
          <w:rFonts w:ascii="Cambria" w:eastAsia="Times New Roman" w:hAnsi="Cambria"/>
          <w:b/>
          <w:lang w:eastAsia="en-IN"/>
        </w:rPr>
        <w:t>C</w:t>
      </w:r>
      <w:r w:rsidR="00633DAB" w:rsidRPr="008A1CAE">
        <w:rPr>
          <w:rFonts w:ascii="Cambria" w:eastAsia="Times New Roman" w:hAnsi="Cambria"/>
          <w:b/>
          <w:lang w:eastAsia="en-IN"/>
        </w:rPr>
        <w:t>SS Float and Clear Explained</w:t>
      </w:r>
    </w:p>
    <w:p w:rsidR="00BD045D" w:rsidRDefault="00BD045D" w:rsidP="00900EC2">
      <w:pPr>
        <w:pStyle w:val="NoSpacing"/>
        <w:rPr>
          <w:rFonts w:ascii="Cambria" w:hAnsi="Cambria" w:cs="Arial"/>
          <w:color w:val="4D4E53"/>
          <w:shd w:val="clear" w:color="auto" w:fill="FFFFFF"/>
        </w:rPr>
      </w:pPr>
    </w:p>
    <w:p w:rsidR="00CC68F9" w:rsidRPr="00CC68F9" w:rsidRDefault="00CC68F9" w:rsidP="00900EC2">
      <w:pPr>
        <w:pStyle w:val="NoSpacing"/>
        <w:rPr>
          <w:rFonts w:ascii="Cambria" w:hAnsi="Cambria" w:cs="Arial"/>
          <w:color w:val="4D4E53"/>
          <w:shd w:val="clear" w:color="auto" w:fill="FFFFFF"/>
        </w:rPr>
      </w:pPr>
      <w:r w:rsidRPr="00CC68F9">
        <w:rPr>
          <w:rFonts w:ascii="Cambria" w:hAnsi="Cambria" w:cs="Arial"/>
          <w:color w:val="4D4E53"/>
          <w:shd w:val="clear" w:color="auto" w:fill="FFFFFF"/>
        </w:rPr>
        <w:t>The</w:t>
      </w:r>
      <w:r w:rsidRPr="00CC68F9">
        <w:rPr>
          <w:rStyle w:val="apple-converted-space"/>
          <w:rFonts w:ascii="Cambria" w:hAnsi="Cambria" w:cs="Arial"/>
          <w:color w:val="4D4E53"/>
          <w:shd w:val="clear" w:color="auto" w:fill="FFFFFF"/>
        </w:rPr>
        <w:t> </w:t>
      </w:r>
      <w:r w:rsidRPr="00CC68F9">
        <w:rPr>
          <w:rStyle w:val="HTMLCode"/>
          <w:rFonts w:eastAsiaTheme="minorHAnsi"/>
          <w:bCs/>
          <w:color w:val="4D4E53"/>
          <w:sz w:val="22"/>
          <w:szCs w:val="22"/>
          <w:bdr w:val="none" w:sz="0" w:space="0" w:color="auto" w:frame="1"/>
          <w:shd w:val="clear" w:color="auto" w:fill="FFFFFF"/>
        </w:rPr>
        <w:t>float</w:t>
      </w:r>
      <w:r w:rsidRPr="00CC68F9">
        <w:rPr>
          <w:rStyle w:val="apple-converted-space"/>
          <w:rFonts w:ascii="Cambria" w:hAnsi="Cambria" w:cs="Arial"/>
          <w:color w:val="4D4E53"/>
          <w:shd w:val="clear" w:color="auto" w:fill="FFFFFF"/>
        </w:rPr>
        <w:t> </w:t>
      </w:r>
      <w:r w:rsidRPr="00CC68F9">
        <w:rPr>
          <w:rFonts w:ascii="Cambria" w:hAnsi="Cambria" w:cs="Arial"/>
          <w:color w:val="4D4E53"/>
          <w:shd w:val="clear" w:color="auto" w:fill="FFFFFF"/>
        </w:rPr>
        <w:t>CSS property specifies that an element should be taken from the normal flow and placed along the left or right side of its container, where text and inline elements will wrap around it.</w:t>
      </w:r>
    </w:p>
    <w:p w:rsidR="00CC68F9" w:rsidRDefault="00CC68F9" w:rsidP="00900EC2">
      <w:pPr>
        <w:pStyle w:val="NoSpacing"/>
      </w:pPr>
    </w:p>
    <w:p w:rsidR="00633DAB" w:rsidRDefault="0039427C" w:rsidP="00900EC2">
      <w:pPr>
        <w:pStyle w:val="NoSpacing"/>
        <w:rPr>
          <w:rStyle w:val="Hyperlink"/>
          <w:rFonts w:eastAsia="Times New Roman"/>
          <w:sz w:val="20"/>
          <w:szCs w:val="20"/>
          <w:lang w:eastAsia="en-IN"/>
        </w:rPr>
      </w:pPr>
      <w:hyperlink r:id="rId5" w:history="1">
        <w:r w:rsidR="008105B0" w:rsidRPr="00FE5BE7">
          <w:rPr>
            <w:rStyle w:val="Hyperlink"/>
            <w:rFonts w:eastAsia="Times New Roman"/>
            <w:sz w:val="20"/>
            <w:szCs w:val="20"/>
            <w:lang w:eastAsia="en-IN"/>
          </w:rPr>
          <w:t>https://www.youtube.com/watch?v=xara4Z1b18I</w:t>
        </w:r>
      </w:hyperlink>
    </w:p>
    <w:p w:rsidR="00DC7B71" w:rsidRDefault="0039427C" w:rsidP="00900EC2">
      <w:pPr>
        <w:pStyle w:val="NoSpacing"/>
        <w:rPr>
          <w:rFonts w:eastAsia="Times New Roman"/>
          <w:sz w:val="20"/>
          <w:szCs w:val="20"/>
          <w:lang w:eastAsia="en-IN"/>
        </w:rPr>
      </w:pPr>
      <w:hyperlink r:id="rId6" w:history="1">
        <w:r w:rsidR="00DC7B71" w:rsidRPr="00405C3C">
          <w:rPr>
            <w:rStyle w:val="Hyperlink"/>
            <w:rFonts w:eastAsia="Times New Roman"/>
            <w:sz w:val="20"/>
            <w:szCs w:val="20"/>
            <w:lang w:eastAsia="en-IN"/>
          </w:rPr>
          <w:t>https://www.youtube.com/watch?v=4gE1mThzhSw</w:t>
        </w:r>
      </w:hyperlink>
    </w:p>
    <w:p w:rsidR="00633DAB" w:rsidRPr="006C3EE1" w:rsidRDefault="00273F49" w:rsidP="00900EC2">
      <w:pPr>
        <w:pStyle w:val="NoSpacing"/>
        <w:rPr>
          <w:rFonts w:ascii="Cambria" w:eastAsia="Times New Roman" w:hAnsi="Cambria"/>
          <w:lang w:eastAsia="en-IN"/>
        </w:rPr>
      </w:pPr>
      <w:r w:rsidRPr="006C3EE1">
        <w:rPr>
          <w:rFonts w:ascii="Cambria" w:eastAsia="Times New Roman" w:hAnsi="Cambria"/>
          <w:lang w:eastAsia="en-IN"/>
        </w:rPr>
        <w:t xml:space="preserve">For understanding </w:t>
      </w:r>
      <w:r w:rsidRPr="003F478E">
        <w:rPr>
          <w:rFonts w:ascii="Courier New" w:eastAsia="Times New Roman" w:hAnsi="Courier New" w:cs="Courier New"/>
          <w:lang w:eastAsia="en-IN"/>
        </w:rPr>
        <w:t>float</w:t>
      </w:r>
      <w:r w:rsidRPr="006C3EE1">
        <w:rPr>
          <w:rFonts w:ascii="Cambria" w:eastAsia="Times New Roman" w:hAnsi="Cambria"/>
          <w:lang w:eastAsia="en-IN"/>
        </w:rPr>
        <w:t xml:space="preserve"> </w:t>
      </w:r>
      <w:r w:rsidR="00F04C2C" w:rsidRPr="006C3EE1">
        <w:rPr>
          <w:rFonts w:ascii="Cambria" w:eastAsia="Times New Roman" w:hAnsi="Cambria"/>
          <w:lang w:eastAsia="en-IN"/>
        </w:rPr>
        <w:t xml:space="preserve">CSS </w:t>
      </w:r>
      <w:r w:rsidRPr="006C3EE1">
        <w:rPr>
          <w:rFonts w:ascii="Cambria" w:eastAsia="Times New Roman" w:hAnsi="Cambria"/>
          <w:lang w:eastAsia="en-IN"/>
        </w:rPr>
        <w:t>property, a</w:t>
      </w:r>
      <w:r w:rsidR="006D2354" w:rsidRPr="006C3EE1">
        <w:rPr>
          <w:rFonts w:ascii="Cambria" w:eastAsia="Times New Roman" w:hAnsi="Cambria"/>
          <w:lang w:eastAsia="en-IN"/>
        </w:rPr>
        <w:t>ssume</w:t>
      </w:r>
      <w:r w:rsidR="009B212F" w:rsidRPr="006C3EE1">
        <w:rPr>
          <w:rFonts w:ascii="Cambria" w:eastAsia="Times New Roman" w:hAnsi="Cambria"/>
          <w:lang w:eastAsia="en-IN"/>
        </w:rPr>
        <w:t>,</w:t>
      </w:r>
      <w:r w:rsidR="006D2354" w:rsidRPr="006C3EE1">
        <w:rPr>
          <w:rFonts w:ascii="Cambria" w:eastAsia="Times New Roman" w:hAnsi="Cambria"/>
          <w:lang w:eastAsia="en-IN"/>
        </w:rPr>
        <w:t xml:space="preserve"> browser window is a 3-dimensional fish tank filled with water.</w:t>
      </w:r>
    </w:p>
    <w:p w:rsidR="006D2354" w:rsidRDefault="006D2354" w:rsidP="00900EC2">
      <w:pPr>
        <w:pStyle w:val="NoSpacing"/>
        <w:rPr>
          <w:rFonts w:eastAsia="Times New Roman"/>
          <w:sz w:val="20"/>
          <w:szCs w:val="20"/>
          <w:lang w:eastAsia="en-IN"/>
        </w:rPr>
      </w:pPr>
    </w:p>
    <w:p w:rsidR="007268CD" w:rsidRDefault="007268CD" w:rsidP="00900EC2">
      <w:pPr>
        <w:pStyle w:val="NoSpacing"/>
        <w:rPr>
          <w:rFonts w:eastAsia="Times New Roman"/>
          <w:sz w:val="20"/>
          <w:szCs w:val="20"/>
          <w:lang w:eastAsia="en-IN"/>
        </w:rPr>
      </w:pPr>
      <w:r>
        <w:rPr>
          <w:rFonts w:eastAsia="Times New Roman"/>
          <w:noProof/>
          <w:sz w:val="20"/>
          <w:szCs w:val="20"/>
          <w:lang w:val="en-US"/>
        </w:rPr>
        <w:drawing>
          <wp:inline distT="0" distB="0" distL="0" distR="0">
            <wp:extent cx="3566160" cy="3749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3749040"/>
                    </a:xfrm>
                    <a:prstGeom prst="rect">
                      <a:avLst/>
                    </a:prstGeom>
                    <a:noFill/>
                    <a:ln>
                      <a:noFill/>
                    </a:ln>
                  </pic:spPr>
                </pic:pic>
              </a:graphicData>
            </a:graphic>
          </wp:inline>
        </w:drawing>
      </w:r>
    </w:p>
    <w:p w:rsidR="007268CD" w:rsidRDefault="007268CD" w:rsidP="00900EC2">
      <w:pPr>
        <w:pStyle w:val="NoSpacing"/>
        <w:rPr>
          <w:rFonts w:eastAsia="Times New Roman"/>
          <w:sz w:val="20"/>
          <w:szCs w:val="20"/>
          <w:lang w:eastAsia="en-IN"/>
        </w:rPr>
      </w:pPr>
    </w:p>
    <w:p w:rsidR="007268CD" w:rsidRPr="006D4C94" w:rsidRDefault="008E191E" w:rsidP="00900EC2">
      <w:pPr>
        <w:pStyle w:val="NoSpacing"/>
        <w:rPr>
          <w:rFonts w:ascii="Cambria" w:eastAsia="Times New Roman" w:hAnsi="Cambria"/>
          <w:lang w:eastAsia="en-IN"/>
        </w:rPr>
      </w:pPr>
      <w:r w:rsidRPr="006D4C94">
        <w:rPr>
          <w:rFonts w:ascii="Cambria" w:eastAsia="Times New Roman" w:hAnsi="Cambria"/>
          <w:lang w:eastAsia="en-IN"/>
        </w:rPr>
        <w:t xml:space="preserve">In this example, we will be using 4 </w:t>
      </w:r>
      <w:r w:rsidRPr="008B72BB">
        <w:rPr>
          <w:rFonts w:ascii="Courier New" w:eastAsia="Times New Roman" w:hAnsi="Courier New" w:cs="Courier New"/>
          <w:lang w:eastAsia="en-IN"/>
        </w:rPr>
        <w:t>div</w:t>
      </w:r>
      <w:r w:rsidRPr="006D4C94">
        <w:rPr>
          <w:rFonts w:ascii="Cambria" w:eastAsia="Times New Roman" w:hAnsi="Cambria"/>
          <w:lang w:eastAsia="en-IN"/>
        </w:rPr>
        <w:t xml:space="preserve"> tags called </w:t>
      </w:r>
      <w:r w:rsidRPr="006D4C94">
        <w:rPr>
          <w:rFonts w:ascii="Cambria" w:eastAsia="Times New Roman" w:hAnsi="Cambria"/>
          <w:color w:val="FF0000"/>
          <w:lang w:eastAsia="en-IN"/>
        </w:rPr>
        <w:t>red</w:t>
      </w:r>
      <w:r w:rsidRPr="006D4C94">
        <w:rPr>
          <w:rFonts w:ascii="Cambria" w:eastAsia="Times New Roman" w:hAnsi="Cambria"/>
          <w:lang w:eastAsia="en-IN"/>
        </w:rPr>
        <w:t xml:space="preserve">, </w:t>
      </w:r>
      <w:r w:rsidRPr="006D4C94">
        <w:rPr>
          <w:rFonts w:ascii="Cambria" w:eastAsia="Times New Roman" w:hAnsi="Cambria"/>
          <w:color w:val="00B050"/>
          <w:lang w:eastAsia="en-IN"/>
        </w:rPr>
        <w:t>green</w:t>
      </w:r>
      <w:r w:rsidRPr="006D4C94">
        <w:rPr>
          <w:rFonts w:ascii="Cambria" w:eastAsia="Times New Roman" w:hAnsi="Cambria"/>
          <w:lang w:eastAsia="en-IN"/>
        </w:rPr>
        <w:t xml:space="preserve">, </w:t>
      </w:r>
      <w:r w:rsidRPr="006D4C94">
        <w:rPr>
          <w:rFonts w:ascii="Cambria" w:eastAsia="Times New Roman" w:hAnsi="Cambria"/>
          <w:color w:val="00B0F0"/>
          <w:lang w:eastAsia="en-IN"/>
        </w:rPr>
        <w:t>blue</w:t>
      </w:r>
      <w:r w:rsidRPr="006D4C94">
        <w:rPr>
          <w:rFonts w:ascii="Cambria" w:eastAsia="Times New Roman" w:hAnsi="Cambria"/>
          <w:lang w:eastAsia="en-IN"/>
        </w:rPr>
        <w:t xml:space="preserve"> and </w:t>
      </w:r>
      <w:r w:rsidRPr="001B4AEE">
        <w:rPr>
          <w:rFonts w:ascii="Cambria" w:eastAsia="Times New Roman" w:hAnsi="Cambria"/>
          <w:b/>
          <w:color w:val="FFC000"/>
          <w:lang w:eastAsia="en-IN"/>
        </w:rPr>
        <w:t>yellow</w:t>
      </w:r>
    </w:p>
    <w:p w:rsidR="008E191E" w:rsidRDefault="00B76815" w:rsidP="00900EC2">
      <w:pPr>
        <w:pStyle w:val="NoSpacing"/>
        <w:rPr>
          <w:rFonts w:eastAsia="Times New Roman"/>
          <w:sz w:val="20"/>
          <w:szCs w:val="20"/>
          <w:lang w:eastAsia="en-IN"/>
        </w:rPr>
      </w:pPr>
      <w:r>
        <w:rPr>
          <w:rFonts w:eastAsia="Times New Roman"/>
          <w:noProof/>
          <w:sz w:val="20"/>
          <w:szCs w:val="20"/>
          <w:lang w:val="en-US"/>
        </w:rPr>
        <w:lastRenderedPageBreak/>
        <w:drawing>
          <wp:inline distT="0" distB="0" distL="0" distR="0">
            <wp:extent cx="4467225" cy="3724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724275"/>
                    </a:xfrm>
                    <a:prstGeom prst="rect">
                      <a:avLst/>
                    </a:prstGeom>
                    <a:noFill/>
                    <a:ln>
                      <a:noFill/>
                    </a:ln>
                  </pic:spPr>
                </pic:pic>
              </a:graphicData>
            </a:graphic>
          </wp:inline>
        </w:drawing>
      </w:r>
    </w:p>
    <w:p w:rsidR="003F44F6" w:rsidRDefault="003F44F6" w:rsidP="00900EC2">
      <w:pPr>
        <w:pStyle w:val="NoSpacing"/>
        <w:rPr>
          <w:rFonts w:eastAsia="Times New Roman"/>
          <w:sz w:val="20"/>
          <w:szCs w:val="20"/>
          <w:lang w:eastAsia="en-IN"/>
        </w:rPr>
      </w:pPr>
    </w:p>
    <w:p w:rsidR="003F44F6" w:rsidRPr="0005141E" w:rsidRDefault="00866894" w:rsidP="00900EC2">
      <w:pPr>
        <w:pStyle w:val="NoSpacing"/>
        <w:rPr>
          <w:rFonts w:ascii="Cambria" w:eastAsia="Times New Roman" w:hAnsi="Cambria"/>
          <w:lang w:eastAsia="en-IN"/>
        </w:rPr>
      </w:pPr>
      <w:r w:rsidRPr="0005141E">
        <w:rPr>
          <w:rFonts w:ascii="Cambria" w:eastAsia="Times New Roman" w:hAnsi="Cambria"/>
          <w:lang w:eastAsia="en-IN"/>
        </w:rPr>
        <w:t>By default, there is no float on any of these elements. This means, they sink to the bottom of the fish tan</w:t>
      </w:r>
      <w:r w:rsidR="00EB617E" w:rsidRPr="0005141E">
        <w:rPr>
          <w:rFonts w:ascii="Cambria" w:eastAsia="Times New Roman" w:hAnsi="Cambria"/>
          <w:lang w:eastAsia="en-IN"/>
        </w:rPr>
        <w:t>k and stack one below the other on the left hand side.</w:t>
      </w:r>
    </w:p>
    <w:p w:rsidR="00C72762" w:rsidRDefault="00C72762" w:rsidP="00900EC2">
      <w:pPr>
        <w:pStyle w:val="NoSpacing"/>
        <w:rPr>
          <w:rFonts w:eastAsia="Times New Roman"/>
          <w:sz w:val="20"/>
          <w:szCs w:val="20"/>
          <w:lang w:eastAsia="en-IN"/>
        </w:rPr>
      </w:pPr>
    </w:p>
    <w:p w:rsidR="00C72762" w:rsidRPr="0005141E" w:rsidRDefault="00C72762" w:rsidP="00900EC2">
      <w:pPr>
        <w:pStyle w:val="NoSpacing"/>
        <w:rPr>
          <w:rFonts w:ascii="Cambria" w:eastAsia="Times New Roman" w:hAnsi="Cambria"/>
          <w:lang w:eastAsia="en-IN"/>
        </w:rPr>
      </w:pPr>
      <w:r w:rsidRPr="0005141E">
        <w:rPr>
          <w:rFonts w:ascii="Cambria" w:eastAsia="Times New Roman" w:hAnsi="Cambria"/>
          <w:lang w:eastAsia="en-IN"/>
        </w:rPr>
        <w:t>Floating 1 element:</w:t>
      </w:r>
    </w:p>
    <w:p w:rsidR="00C72762" w:rsidRDefault="00C72762" w:rsidP="00900EC2">
      <w:pPr>
        <w:pStyle w:val="NoSpacing"/>
        <w:rPr>
          <w:rFonts w:eastAsia="Times New Roman"/>
          <w:sz w:val="20"/>
          <w:szCs w:val="20"/>
          <w:lang w:eastAsia="en-IN"/>
        </w:rPr>
      </w:pPr>
    </w:p>
    <w:p w:rsidR="00C72762" w:rsidRDefault="00C72762" w:rsidP="00900EC2">
      <w:pPr>
        <w:pStyle w:val="NoSpacing"/>
        <w:rPr>
          <w:rFonts w:eastAsia="Times New Roman"/>
          <w:sz w:val="20"/>
          <w:szCs w:val="20"/>
          <w:lang w:eastAsia="en-IN"/>
        </w:rPr>
      </w:pPr>
      <w:r>
        <w:rPr>
          <w:rFonts w:eastAsia="Times New Roman"/>
          <w:noProof/>
          <w:sz w:val="20"/>
          <w:szCs w:val="20"/>
          <w:lang w:val="en-US"/>
        </w:rPr>
        <w:drawing>
          <wp:inline distT="0" distB="0" distL="0" distR="0">
            <wp:extent cx="4724400" cy="3724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724275"/>
                    </a:xfrm>
                    <a:prstGeom prst="rect">
                      <a:avLst/>
                    </a:prstGeom>
                    <a:noFill/>
                    <a:ln>
                      <a:noFill/>
                    </a:ln>
                  </pic:spPr>
                </pic:pic>
              </a:graphicData>
            </a:graphic>
          </wp:inline>
        </w:drawing>
      </w:r>
    </w:p>
    <w:p w:rsidR="00C72762" w:rsidRDefault="00C72762" w:rsidP="00900EC2">
      <w:pPr>
        <w:pStyle w:val="NoSpacing"/>
        <w:rPr>
          <w:rFonts w:eastAsia="Times New Roman"/>
          <w:sz w:val="20"/>
          <w:szCs w:val="20"/>
          <w:lang w:eastAsia="en-IN"/>
        </w:rPr>
      </w:pPr>
    </w:p>
    <w:p w:rsidR="009C6D0D" w:rsidRDefault="009C6D0D" w:rsidP="00900EC2">
      <w:pPr>
        <w:pStyle w:val="NoSpacing"/>
        <w:rPr>
          <w:rFonts w:eastAsia="Times New Roman"/>
          <w:sz w:val="20"/>
          <w:szCs w:val="20"/>
          <w:lang w:eastAsia="en-IN"/>
        </w:rPr>
      </w:pPr>
      <w:r w:rsidRPr="001224F3">
        <w:rPr>
          <w:rFonts w:ascii="Cambria" w:eastAsia="Times New Roman" w:hAnsi="Cambria"/>
          <w:lang w:eastAsia="en-IN"/>
        </w:rPr>
        <w:lastRenderedPageBreak/>
        <w:t xml:space="preserve">It will cause to rise above the normal stacking order, </w:t>
      </w:r>
      <w:r w:rsidR="00853D62">
        <w:rPr>
          <w:rFonts w:eastAsia="Times New Roman"/>
          <w:noProof/>
          <w:sz w:val="20"/>
          <w:szCs w:val="20"/>
          <w:lang w:val="en-US"/>
        </w:rPr>
        <w:drawing>
          <wp:inline distT="0" distB="0" distL="0" distR="0">
            <wp:extent cx="4714875" cy="3733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733800"/>
                    </a:xfrm>
                    <a:prstGeom prst="rect">
                      <a:avLst/>
                    </a:prstGeom>
                    <a:noFill/>
                    <a:ln>
                      <a:noFill/>
                    </a:ln>
                  </pic:spPr>
                </pic:pic>
              </a:graphicData>
            </a:graphic>
          </wp:inline>
        </w:drawing>
      </w:r>
    </w:p>
    <w:p w:rsidR="00853D62" w:rsidRDefault="00853D62" w:rsidP="00900EC2">
      <w:pPr>
        <w:pStyle w:val="NoSpacing"/>
        <w:rPr>
          <w:rFonts w:eastAsia="Times New Roman"/>
          <w:sz w:val="20"/>
          <w:szCs w:val="20"/>
          <w:lang w:eastAsia="en-IN"/>
        </w:rPr>
      </w:pPr>
    </w:p>
    <w:p w:rsidR="005D6F46" w:rsidRPr="001224F3" w:rsidRDefault="002B244D" w:rsidP="005D6F46">
      <w:pPr>
        <w:pStyle w:val="NoSpacing"/>
        <w:rPr>
          <w:rFonts w:ascii="Cambria" w:eastAsia="Times New Roman" w:hAnsi="Cambria"/>
          <w:lang w:eastAsia="en-IN"/>
        </w:rPr>
      </w:pPr>
      <w:r>
        <w:rPr>
          <w:rFonts w:ascii="Cambria" w:eastAsia="Times New Roman" w:hAnsi="Cambria"/>
          <w:lang w:eastAsia="en-IN"/>
        </w:rPr>
        <w:t>T</w:t>
      </w:r>
      <w:r w:rsidR="00BB432B" w:rsidRPr="001224F3">
        <w:rPr>
          <w:rFonts w:ascii="Cambria" w:eastAsia="Times New Roman" w:hAnsi="Cambria"/>
          <w:lang w:eastAsia="en-IN"/>
        </w:rPr>
        <w:t>he other</w:t>
      </w:r>
      <w:r w:rsidR="005D6F46" w:rsidRPr="001224F3">
        <w:rPr>
          <w:rFonts w:ascii="Cambria" w:eastAsia="Times New Roman" w:hAnsi="Cambria"/>
          <w:lang w:eastAsia="en-IN"/>
        </w:rPr>
        <w:t xml:space="preserve"> </w:t>
      </w:r>
      <w:r w:rsidR="009B6651" w:rsidRPr="001224F3">
        <w:rPr>
          <w:rFonts w:ascii="Cambria" w:eastAsia="Times New Roman" w:hAnsi="Cambria"/>
          <w:lang w:eastAsia="en-IN"/>
        </w:rPr>
        <w:t xml:space="preserve">blocks </w:t>
      </w:r>
      <w:r w:rsidR="005D6F46" w:rsidRPr="001224F3">
        <w:rPr>
          <w:rFonts w:ascii="Cambria" w:eastAsia="Times New Roman" w:hAnsi="Cambria"/>
          <w:lang w:eastAsia="en-IN"/>
        </w:rPr>
        <w:t>will move up to fill the gap.</w:t>
      </w:r>
    </w:p>
    <w:p w:rsidR="001D6800" w:rsidRDefault="00C93EC4" w:rsidP="00900EC2">
      <w:pPr>
        <w:pStyle w:val="NoSpacing"/>
        <w:rPr>
          <w:rFonts w:eastAsia="Times New Roman"/>
          <w:sz w:val="20"/>
          <w:szCs w:val="20"/>
          <w:lang w:eastAsia="en-IN"/>
        </w:rPr>
      </w:pPr>
      <w:r>
        <w:rPr>
          <w:rFonts w:eastAsia="Times New Roman"/>
          <w:noProof/>
          <w:sz w:val="20"/>
          <w:szCs w:val="20"/>
          <w:lang w:val="en-US"/>
        </w:rPr>
        <w:drawing>
          <wp:inline distT="0" distB="0" distL="0" distR="0">
            <wp:extent cx="37338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3771900"/>
                    </a:xfrm>
                    <a:prstGeom prst="rect">
                      <a:avLst/>
                    </a:prstGeom>
                    <a:noFill/>
                    <a:ln>
                      <a:noFill/>
                    </a:ln>
                  </pic:spPr>
                </pic:pic>
              </a:graphicData>
            </a:graphic>
          </wp:inline>
        </w:drawing>
      </w:r>
    </w:p>
    <w:p w:rsidR="00C93EC4" w:rsidRDefault="00C93EC4" w:rsidP="00900EC2">
      <w:pPr>
        <w:pStyle w:val="NoSpacing"/>
        <w:rPr>
          <w:rFonts w:eastAsia="Times New Roman"/>
          <w:sz w:val="20"/>
          <w:szCs w:val="20"/>
          <w:lang w:eastAsia="en-IN"/>
        </w:rPr>
      </w:pPr>
    </w:p>
    <w:p w:rsidR="00C93EC4" w:rsidRPr="00B03AE9" w:rsidRDefault="00324008" w:rsidP="00900EC2">
      <w:pPr>
        <w:pStyle w:val="NoSpacing"/>
        <w:rPr>
          <w:rFonts w:ascii="Cambria" w:eastAsia="Times New Roman" w:hAnsi="Cambria"/>
          <w:lang w:eastAsia="en-IN"/>
        </w:rPr>
      </w:pPr>
      <w:r w:rsidRPr="00B03AE9">
        <w:rPr>
          <w:rFonts w:ascii="Cambria" w:eastAsia="Times New Roman" w:hAnsi="Cambria"/>
          <w:lang w:eastAsia="en-IN"/>
        </w:rPr>
        <w:t>Looking down on the browser window, the green block would seem to disappear</w:t>
      </w:r>
      <w:r w:rsidR="00682D77" w:rsidRPr="00B03AE9">
        <w:rPr>
          <w:rFonts w:ascii="Cambria" w:eastAsia="Times New Roman" w:hAnsi="Cambria"/>
          <w:lang w:eastAsia="en-IN"/>
        </w:rPr>
        <w:t>, because green is underneath the red one.</w:t>
      </w:r>
    </w:p>
    <w:p w:rsidR="00324008" w:rsidRDefault="00324008" w:rsidP="00900EC2">
      <w:pPr>
        <w:pStyle w:val="NoSpacing"/>
        <w:rPr>
          <w:rFonts w:eastAsia="Times New Roman"/>
          <w:sz w:val="20"/>
          <w:szCs w:val="20"/>
          <w:lang w:eastAsia="en-IN"/>
        </w:rPr>
      </w:pPr>
    </w:p>
    <w:p w:rsidR="007F7947" w:rsidRDefault="007F7947" w:rsidP="00900EC2">
      <w:pPr>
        <w:pStyle w:val="NoSpacing"/>
        <w:rPr>
          <w:rFonts w:eastAsia="Times New Roman"/>
          <w:sz w:val="20"/>
          <w:szCs w:val="20"/>
          <w:lang w:eastAsia="en-IN"/>
        </w:rPr>
      </w:pPr>
      <w:r>
        <w:rPr>
          <w:rFonts w:eastAsia="Times New Roman"/>
          <w:noProof/>
          <w:sz w:val="20"/>
          <w:szCs w:val="20"/>
          <w:lang w:val="en-US"/>
        </w:rPr>
        <w:lastRenderedPageBreak/>
        <w:drawing>
          <wp:inline distT="0" distB="0" distL="0" distR="0">
            <wp:extent cx="2676525" cy="2705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2705100"/>
                    </a:xfrm>
                    <a:prstGeom prst="rect">
                      <a:avLst/>
                    </a:prstGeom>
                    <a:noFill/>
                    <a:ln>
                      <a:noFill/>
                    </a:ln>
                  </pic:spPr>
                </pic:pic>
              </a:graphicData>
            </a:graphic>
          </wp:inline>
        </w:drawing>
      </w:r>
    </w:p>
    <w:p w:rsidR="007F7947" w:rsidRDefault="007F7947" w:rsidP="00900EC2">
      <w:pPr>
        <w:pStyle w:val="NoSpacing"/>
        <w:rPr>
          <w:rFonts w:eastAsia="Times New Roman"/>
          <w:sz w:val="20"/>
          <w:szCs w:val="20"/>
          <w:lang w:eastAsia="en-IN"/>
        </w:rPr>
      </w:pPr>
    </w:p>
    <w:p w:rsidR="007F7947" w:rsidRDefault="007F7947" w:rsidP="00900EC2">
      <w:pPr>
        <w:pStyle w:val="NoSpacing"/>
        <w:rPr>
          <w:rFonts w:eastAsia="Times New Roman"/>
          <w:sz w:val="20"/>
          <w:szCs w:val="20"/>
          <w:lang w:eastAsia="en-IN"/>
        </w:rPr>
      </w:pPr>
    </w:p>
    <w:p w:rsidR="005D6F46" w:rsidRDefault="005D6F46"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p>
    <w:p w:rsidR="00866894" w:rsidRPr="00004071" w:rsidRDefault="00C414AB" w:rsidP="00900EC2">
      <w:pPr>
        <w:pStyle w:val="NoSpacing"/>
        <w:rPr>
          <w:rFonts w:ascii="Cambria" w:eastAsia="Times New Roman" w:hAnsi="Cambria"/>
          <w:lang w:eastAsia="en-IN"/>
        </w:rPr>
      </w:pPr>
      <w:r w:rsidRPr="00004071">
        <w:rPr>
          <w:rFonts w:ascii="Cambria" w:eastAsia="Times New Roman" w:hAnsi="Cambria"/>
          <w:lang w:eastAsia="en-IN"/>
        </w:rPr>
        <w:t>Floating multiple elements:</w:t>
      </w:r>
    </w:p>
    <w:p w:rsidR="00C414AB" w:rsidRDefault="00C414AB" w:rsidP="00900EC2">
      <w:pPr>
        <w:pStyle w:val="NoSpacing"/>
        <w:rPr>
          <w:rFonts w:eastAsia="Times New Roman"/>
          <w:sz w:val="20"/>
          <w:szCs w:val="20"/>
          <w:lang w:eastAsia="en-IN"/>
        </w:rPr>
      </w:pPr>
    </w:p>
    <w:p w:rsidR="00C414AB" w:rsidRDefault="00C414AB" w:rsidP="00900EC2">
      <w:pPr>
        <w:pStyle w:val="NoSpacing"/>
        <w:rPr>
          <w:rFonts w:eastAsia="Times New Roman"/>
          <w:sz w:val="20"/>
          <w:szCs w:val="20"/>
          <w:lang w:eastAsia="en-IN"/>
        </w:rPr>
      </w:pPr>
      <w:r>
        <w:rPr>
          <w:rFonts w:eastAsia="Times New Roman"/>
          <w:noProof/>
          <w:sz w:val="20"/>
          <w:szCs w:val="20"/>
          <w:lang w:val="en-US"/>
        </w:rPr>
        <w:drawing>
          <wp:inline distT="0" distB="0" distL="0" distR="0">
            <wp:extent cx="4676775" cy="3724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724275"/>
                    </a:xfrm>
                    <a:prstGeom prst="rect">
                      <a:avLst/>
                    </a:prstGeom>
                    <a:noFill/>
                    <a:ln>
                      <a:noFill/>
                    </a:ln>
                  </pic:spPr>
                </pic:pic>
              </a:graphicData>
            </a:graphic>
          </wp:inline>
        </w:drawing>
      </w:r>
    </w:p>
    <w:p w:rsidR="00C414AB" w:rsidRDefault="00C414AB" w:rsidP="00900EC2">
      <w:pPr>
        <w:pStyle w:val="NoSpacing"/>
        <w:rPr>
          <w:rFonts w:eastAsia="Times New Roman"/>
          <w:sz w:val="20"/>
          <w:szCs w:val="20"/>
          <w:lang w:eastAsia="en-IN"/>
        </w:rPr>
      </w:pPr>
    </w:p>
    <w:p w:rsidR="00214AFD" w:rsidRDefault="00214AFD" w:rsidP="00900EC2">
      <w:pPr>
        <w:pStyle w:val="NoSpacing"/>
        <w:rPr>
          <w:rFonts w:eastAsia="Times New Roman"/>
          <w:sz w:val="20"/>
          <w:szCs w:val="20"/>
          <w:lang w:eastAsia="en-IN"/>
        </w:rPr>
      </w:pPr>
    </w:p>
    <w:p w:rsidR="00214AFD" w:rsidRDefault="00232CC0" w:rsidP="00900EC2">
      <w:pPr>
        <w:pStyle w:val="NoSpacing"/>
        <w:rPr>
          <w:rFonts w:eastAsia="Times New Roman"/>
          <w:sz w:val="20"/>
          <w:szCs w:val="20"/>
          <w:lang w:eastAsia="en-IN"/>
        </w:rPr>
      </w:pPr>
      <w:r>
        <w:rPr>
          <w:rFonts w:eastAsia="Times New Roman"/>
          <w:noProof/>
          <w:sz w:val="20"/>
          <w:szCs w:val="20"/>
          <w:lang w:val="en-US"/>
        </w:rPr>
        <w:lastRenderedPageBreak/>
        <w:drawing>
          <wp:inline distT="0" distB="0" distL="0" distR="0">
            <wp:extent cx="4924425" cy="3695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3695700"/>
                    </a:xfrm>
                    <a:prstGeom prst="rect">
                      <a:avLst/>
                    </a:prstGeom>
                    <a:noFill/>
                    <a:ln>
                      <a:noFill/>
                    </a:ln>
                  </pic:spPr>
                </pic:pic>
              </a:graphicData>
            </a:graphic>
          </wp:inline>
        </w:drawing>
      </w:r>
    </w:p>
    <w:p w:rsidR="00232CC0" w:rsidRDefault="00232CC0" w:rsidP="00900EC2">
      <w:pPr>
        <w:pStyle w:val="NoSpacing"/>
        <w:rPr>
          <w:rFonts w:eastAsia="Times New Roman"/>
          <w:sz w:val="20"/>
          <w:szCs w:val="20"/>
          <w:lang w:eastAsia="en-IN"/>
        </w:rPr>
      </w:pPr>
    </w:p>
    <w:p w:rsidR="00530373" w:rsidRDefault="00530373" w:rsidP="00900EC2">
      <w:pPr>
        <w:pStyle w:val="NoSpacing"/>
        <w:rPr>
          <w:rFonts w:eastAsia="Times New Roman"/>
          <w:sz w:val="20"/>
          <w:szCs w:val="20"/>
          <w:lang w:eastAsia="en-IN"/>
        </w:rPr>
      </w:pPr>
      <w:r>
        <w:rPr>
          <w:rFonts w:eastAsia="Times New Roman"/>
          <w:noProof/>
          <w:sz w:val="20"/>
          <w:szCs w:val="20"/>
          <w:lang w:val="en-US"/>
        </w:rPr>
        <w:drawing>
          <wp:inline distT="0" distB="0" distL="0" distR="0">
            <wp:extent cx="4686300" cy="373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733800"/>
                    </a:xfrm>
                    <a:prstGeom prst="rect">
                      <a:avLst/>
                    </a:prstGeom>
                    <a:noFill/>
                    <a:ln>
                      <a:noFill/>
                    </a:ln>
                  </pic:spPr>
                </pic:pic>
              </a:graphicData>
            </a:graphic>
          </wp:inline>
        </w:drawing>
      </w:r>
    </w:p>
    <w:p w:rsidR="00530373" w:rsidRDefault="00530373" w:rsidP="00900EC2">
      <w:pPr>
        <w:pStyle w:val="NoSpacing"/>
        <w:rPr>
          <w:rFonts w:eastAsia="Times New Roman"/>
          <w:sz w:val="20"/>
          <w:szCs w:val="20"/>
          <w:lang w:eastAsia="en-IN"/>
        </w:rPr>
      </w:pPr>
    </w:p>
    <w:p w:rsidR="00214AFD" w:rsidRDefault="00214AFD" w:rsidP="00900EC2">
      <w:pPr>
        <w:pStyle w:val="NoSpacing"/>
        <w:rPr>
          <w:rFonts w:eastAsia="Times New Roman"/>
          <w:sz w:val="20"/>
          <w:szCs w:val="20"/>
          <w:lang w:eastAsia="en-IN"/>
        </w:rPr>
      </w:pPr>
    </w:p>
    <w:p w:rsidR="00214AFD" w:rsidRPr="0075607B" w:rsidRDefault="006E0510" w:rsidP="00900EC2">
      <w:pPr>
        <w:pStyle w:val="NoSpacing"/>
        <w:rPr>
          <w:rFonts w:ascii="Cambria" w:eastAsia="Times New Roman" w:hAnsi="Cambria"/>
          <w:lang w:eastAsia="en-IN"/>
        </w:rPr>
      </w:pPr>
      <w:r w:rsidRPr="0075607B">
        <w:rPr>
          <w:rFonts w:ascii="Cambria" w:eastAsia="Times New Roman" w:hAnsi="Cambria"/>
          <w:lang w:eastAsia="en-IN"/>
        </w:rPr>
        <w:t>Float with clear:</w:t>
      </w:r>
    </w:p>
    <w:p w:rsidR="006E0510" w:rsidRDefault="006E0510" w:rsidP="00900EC2">
      <w:pPr>
        <w:pStyle w:val="NoSpacing"/>
        <w:rPr>
          <w:rFonts w:eastAsia="Times New Roman"/>
          <w:sz w:val="20"/>
          <w:szCs w:val="20"/>
          <w:lang w:eastAsia="en-IN"/>
        </w:rPr>
      </w:pPr>
      <w:r>
        <w:rPr>
          <w:rFonts w:eastAsia="Times New Roman"/>
          <w:noProof/>
          <w:sz w:val="20"/>
          <w:szCs w:val="20"/>
          <w:lang w:val="en-US"/>
        </w:rPr>
        <w:lastRenderedPageBreak/>
        <w:drawing>
          <wp:inline distT="0" distB="0" distL="0" distR="0">
            <wp:extent cx="4743450" cy="3743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743325"/>
                    </a:xfrm>
                    <a:prstGeom prst="rect">
                      <a:avLst/>
                    </a:prstGeom>
                    <a:noFill/>
                    <a:ln>
                      <a:noFill/>
                    </a:ln>
                  </pic:spPr>
                </pic:pic>
              </a:graphicData>
            </a:graphic>
          </wp:inline>
        </w:drawing>
      </w:r>
    </w:p>
    <w:p w:rsidR="006E0510" w:rsidRDefault="000B5078" w:rsidP="00900EC2">
      <w:pPr>
        <w:pStyle w:val="NoSpacing"/>
        <w:rPr>
          <w:rFonts w:eastAsia="Times New Roman"/>
          <w:sz w:val="20"/>
          <w:szCs w:val="20"/>
          <w:lang w:eastAsia="en-IN"/>
        </w:rPr>
      </w:pPr>
      <w:r>
        <w:rPr>
          <w:rFonts w:eastAsia="Times New Roman"/>
          <w:noProof/>
          <w:sz w:val="20"/>
          <w:szCs w:val="20"/>
          <w:lang w:val="en-US"/>
        </w:rPr>
        <w:drawing>
          <wp:inline distT="0" distB="0" distL="0" distR="0">
            <wp:extent cx="1419225" cy="1457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inline>
        </w:drawing>
      </w:r>
    </w:p>
    <w:p w:rsidR="000B5078" w:rsidRDefault="000B5078" w:rsidP="00900EC2">
      <w:pPr>
        <w:pStyle w:val="NoSpacing"/>
        <w:rPr>
          <w:rFonts w:eastAsia="Times New Roman"/>
          <w:sz w:val="20"/>
          <w:szCs w:val="20"/>
          <w:lang w:eastAsia="en-IN"/>
        </w:rPr>
      </w:pPr>
    </w:p>
    <w:p w:rsidR="000B5078" w:rsidRDefault="000B5078" w:rsidP="00900EC2">
      <w:pPr>
        <w:pStyle w:val="NoSpacing"/>
        <w:rPr>
          <w:rFonts w:eastAsia="Times New Roman"/>
          <w:sz w:val="20"/>
          <w:szCs w:val="20"/>
          <w:lang w:eastAsia="en-IN"/>
        </w:rPr>
      </w:pPr>
    </w:p>
    <w:p w:rsidR="00002007" w:rsidRDefault="00002007" w:rsidP="00900EC2">
      <w:pPr>
        <w:pStyle w:val="NoSpacing"/>
        <w:rPr>
          <w:rFonts w:eastAsia="Times New Roman"/>
          <w:sz w:val="20"/>
          <w:szCs w:val="20"/>
          <w:lang w:eastAsia="en-IN"/>
        </w:rPr>
      </w:pPr>
      <w:r>
        <w:rPr>
          <w:rFonts w:eastAsia="Times New Roman"/>
          <w:noProof/>
          <w:sz w:val="20"/>
          <w:szCs w:val="20"/>
          <w:lang w:val="en-US"/>
        </w:rPr>
        <w:lastRenderedPageBreak/>
        <w:drawing>
          <wp:inline distT="0" distB="0" distL="0" distR="0">
            <wp:extent cx="4754880" cy="3657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3657600"/>
                    </a:xfrm>
                    <a:prstGeom prst="rect">
                      <a:avLst/>
                    </a:prstGeom>
                    <a:noFill/>
                    <a:ln>
                      <a:noFill/>
                    </a:ln>
                  </pic:spPr>
                </pic:pic>
              </a:graphicData>
            </a:graphic>
          </wp:inline>
        </w:drawing>
      </w:r>
    </w:p>
    <w:p w:rsidR="00002007" w:rsidRDefault="00002007" w:rsidP="00900EC2">
      <w:pPr>
        <w:pStyle w:val="NoSpacing"/>
        <w:rPr>
          <w:rFonts w:eastAsia="Times New Roman"/>
          <w:sz w:val="20"/>
          <w:szCs w:val="20"/>
          <w:lang w:eastAsia="en-IN"/>
        </w:rPr>
      </w:pPr>
    </w:p>
    <w:p w:rsidR="00826B0D" w:rsidRDefault="00826B0D" w:rsidP="00900EC2">
      <w:pPr>
        <w:pStyle w:val="NoSpacing"/>
        <w:rPr>
          <w:rFonts w:eastAsia="Times New Roman"/>
          <w:sz w:val="20"/>
          <w:szCs w:val="20"/>
          <w:lang w:eastAsia="en-IN"/>
        </w:rPr>
      </w:pPr>
    </w:p>
    <w:p w:rsidR="00826B0D" w:rsidRDefault="00826B0D" w:rsidP="00900EC2">
      <w:pPr>
        <w:pStyle w:val="NoSpacing"/>
        <w:rPr>
          <w:rFonts w:eastAsia="Times New Roman"/>
          <w:sz w:val="20"/>
          <w:szCs w:val="20"/>
          <w:lang w:eastAsia="en-IN"/>
        </w:rPr>
      </w:pPr>
      <w:bookmarkStart w:id="0" w:name="_GoBack"/>
      <w:bookmarkEnd w:id="0"/>
    </w:p>
    <w:sectPr w:rsidR="0082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757F"/>
    <w:multiLevelType w:val="multilevel"/>
    <w:tmpl w:val="B2F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1A62D1"/>
    <w:multiLevelType w:val="multilevel"/>
    <w:tmpl w:val="76DA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65FF3"/>
    <w:multiLevelType w:val="multilevel"/>
    <w:tmpl w:val="7924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41"/>
    <w:rsid w:val="00002007"/>
    <w:rsid w:val="00004071"/>
    <w:rsid w:val="000302C1"/>
    <w:rsid w:val="00033574"/>
    <w:rsid w:val="00036C39"/>
    <w:rsid w:val="00050C19"/>
    <w:rsid w:val="0005141E"/>
    <w:rsid w:val="00060399"/>
    <w:rsid w:val="0007042A"/>
    <w:rsid w:val="0008435D"/>
    <w:rsid w:val="0009234F"/>
    <w:rsid w:val="000A2BBB"/>
    <w:rsid w:val="000B5078"/>
    <w:rsid w:val="000C2293"/>
    <w:rsid w:val="000D010E"/>
    <w:rsid w:val="000F3E69"/>
    <w:rsid w:val="001224F3"/>
    <w:rsid w:val="00131ECE"/>
    <w:rsid w:val="00142361"/>
    <w:rsid w:val="00152DAE"/>
    <w:rsid w:val="0016503D"/>
    <w:rsid w:val="00165230"/>
    <w:rsid w:val="0018076C"/>
    <w:rsid w:val="00190F00"/>
    <w:rsid w:val="001B4AEE"/>
    <w:rsid w:val="001C18CC"/>
    <w:rsid w:val="001C4140"/>
    <w:rsid w:val="001D0692"/>
    <w:rsid w:val="001D6800"/>
    <w:rsid w:val="002108C0"/>
    <w:rsid w:val="00214AFD"/>
    <w:rsid w:val="002214BF"/>
    <w:rsid w:val="00232CC0"/>
    <w:rsid w:val="0024233F"/>
    <w:rsid w:val="00244CFD"/>
    <w:rsid w:val="00244D9E"/>
    <w:rsid w:val="0024642D"/>
    <w:rsid w:val="0026739A"/>
    <w:rsid w:val="0026758C"/>
    <w:rsid w:val="002720DE"/>
    <w:rsid w:val="00273F49"/>
    <w:rsid w:val="0027601D"/>
    <w:rsid w:val="00295117"/>
    <w:rsid w:val="002B244D"/>
    <w:rsid w:val="002C218E"/>
    <w:rsid w:val="002C3DBB"/>
    <w:rsid w:val="002C5E8F"/>
    <w:rsid w:val="00324008"/>
    <w:rsid w:val="00335B74"/>
    <w:rsid w:val="00343708"/>
    <w:rsid w:val="0035081B"/>
    <w:rsid w:val="00353040"/>
    <w:rsid w:val="003541B2"/>
    <w:rsid w:val="00376B7A"/>
    <w:rsid w:val="003841C5"/>
    <w:rsid w:val="0039427C"/>
    <w:rsid w:val="003B275C"/>
    <w:rsid w:val="003C7DEA"/>
    <w:rsid w:val="003D26A4"/>
    <w:rsid w:val="003D3006"/>
    <w:rsid w:val="003F09C3"/>
    <w:rsid w:val="003F44F6"/>
    <w:rsid w:val="003F478E"/>
    <w:rsid w:val="00415C88"/>
    <w:rsid w:val="0041729F"/>
    <w:rsid w:val="00417B7A"/>
    <w:rsid w:val="00427848"/>
    <w:rsid w:val="00436CEF"/>
    <w:rsid w:val="00443CE2"/>
    <w:rsid w:val="00445443"/>
    <w:rsid w:val="004625AB"/>
    <w:rsid w:val="00463773"/>
    <w:rsid w:val="00464AC2"/>
    <w:rsid w:val="00484299"/>
    <w:rsid w:val="0049368A"/>
    <w:rsid w:val="004A0926"/>
    <w:rsid w:val="004A4FD7"/>
    <w:rsid w:val="004A68F2"/>
    <w:rsid w:val="004B474E"/>
    <w:rsid w:val="004D31F9"/>
    <w:rsid w:val="004E5416"/>
    <w:rsid w:val="00530373"/>
    <w:rsid w:val="0055070B"/>
    <w:rsid w:val="00552336"/>
    <w:rsid w:val="00597A54"/>
    <w:rsid w:val="005B0198"/>
    <w:rsid w:val="005D6F46"/>
    <w:rsid w:val="005F49F1"/>
    <w:rsid w:val="0061576B"/>
    <w:rsid w:val="0061788B"/>
    <w:rsid w:val="00633DAB"/>
    <w:rsid w:val="00652BFD"/>
    <w:rsid w:val="00661F58"/>
    <w:rsid w:val="00682414"/>
    <w:rsid w:val="00682768"/>
    <w:rsid w:val="00682D77"/>
    <w:rsid w:val="006831F5"/>
    <w:rsid w:val="006A6349"/>
    <w:rsid w:val="006A7087"/>
    <w:rsid w:val="006B045D"/>
    <w:rsid w:val="006B612D"/>
    <w:rsid w:val="006C0767"/>
    <w:rsid w:val="006C3EE1"/>
    <w:rsid w:val="006D2354"/>
    <w:rsid w:val="006D4C94"/>
    <w:rsid w:val="006E0510"/>
    <w:rsid w:val="006E3618"/>
    <w:rsid w:val="006E5CE2"/>
    <w:rsid w:val="006F2928"/>
    <w:rsid w:val="007057B0"/>
    <w:rsid w:val="00712D24"/>
    <w:rsid w:val="00716667"/>
    <w:rsid w:val="007268CD"/>
    <w:rsid w:val="00730981"/>
    <w:rsid w:val="007405E3"/>
    <w:rsid w:val="0075607B"/>
    <w:rsid w:val="00792136"/>
    <w:rsid w:val="007A09A3"/>
    <w:rsid w:val="007B520A"/>
    <w:rsid w:val="007D3C38"/>
    <w:rsid w:val="007D73CF"/>
    <w:rsid w:val="007F64D0"/>
    <w:rsid w:val="007F7947"/>
    <w:rsid w:val="008105B0"/>
    <w:rsid w:val="00826B0D"/>
    <w:rsid w:val="0083050A"/>
    <w:rsid w:val="00837285"/>
    <w:rsid w:val="008406A9"/>
    <w:rsid w:val="00845187"/>
    <w:rsid w:val="00847A4F"/>
    <w:rsid w:val="00853D62"/>
    <w:rsid w:val="00866894"/>
    <w:rsid w:val="00867FD8"/>
    <w:rsid w:val="00873C8E"/>
    <w:rsid w:val="0088162E"/>
    <w:rsid w:val="00883A90"/>
    <w:rsid w:val="008A1CAE"/>
    <w:rsid w:val="008B72BB"/>
    <w:rsid w:val="008C3A6E"/>
    <w:rsid w:val="008C4979"/>
    <w:rsid w:val="008E191E"/>
    <w:rsid w:val="008E68A1"/>
    <w:rsid w:val="008F16C3"/>
    <w:rsid w:val="008F3BA3"/>
    <w:rsid w:val="00900EC2"/>
    <w:rsid w:val="00911503"/>
    <w:rsid w:val="00936DA7"/>
    <w:rsid w:val="00941F63"/>
    <w:rsid w:val="00961614"/>
    <w:rsid w:val="0097079C"/>
    <w:rsid w:val="0097482A"/>
    <w:rsid w:val="0097669A"/>
    <w:rsid w:val="00976C31"/>
    <w:rsid w:val="00995A61"/>
    <w:rsid w:val="00996265"/>
    <w:rsid w:val="009B0AE0"/>
    <w:rsid w:val="009B212F"/>
    <w:rsid w:val="009B6651"/>
    <w:rsid w:val="009C6D0D"/>
    <w:rsid w:val="009D05D1"/>
    <w:rsid w:val="00A215B3"/>
    <w:rsid w:val="00A366E8"/>
    <w:rsid w:val="00A4123B"/>
    <w:rsid w:val="00A50B43"/>
    <w:rsid w:val="00A544D0"/>
    <w:rsid w:val="00A73DAB"/>
    <w:rsid w:val="00A74B56"/>
    <w:rsid w:val="00A915C4"/>
    <w:rsid w:val="00A95A50"/>
    <w:rsid w:val="00AA31B5"/>
    <w:rsid w:val="00AB0551"/>
    <w:rsid w:val="00AB4144"/>
    <w:rsid w:val="00AD6D0C"/>
    <w:rsid w:val="00AE327C"/>
    <w:rsid w:val="00B01251"/>
    <w:rsid w:val="00B03AE9"/>
    <w:rsid w:val="00B05F0D"/>
    <w:rsid w:val="00B16D6A"/>
    <w:rsid w:val="00B2327D"/>
    <w:rsid w:val="00B32250"/>
    <w:rsid w:val="00B363C4"/>
    <w:rsid w:val="00B75B9E"/>
    <w:rsid w:val="00B75D89"/>
    <w:rsid w:val="00B76815"/>
    <w:rsid w:val="00B91F31"/>
    <w:rsid w:val="00BA2003"/>
    <w:rsid w:val="00BB432B"/>
    <w:rsid w:val="00BB4CA8"/>
    <w:rsid w:val="00BD045D"/>
    <w:rsid w:val="00BD7115"/>
    <w:rsid w:val="00BE764B"/>
    <w:rsid w:val="00BF04E8"/>
    <w:rsid w:val="00BF6F4C"/>
    <w:rsid w:val="00C00E18"/>
    <w:rsid w:val="00C013B3"/>
    <w:rsid w:val="00C12554"/>
    <w:rsid w:val="00C27042"/>
    <w:rsid w:val="00C414AB"/>
    <w:rsid w:val="00C5619D"/>
    <w:rsid w:val="00C72762"/>
    <w:rsid w:val="00C73CC9"/>
    <w:rsid w:val="00C75F62"/>
    <w:rsid w:val="00C915C0"/>
    <w:rsid w:val="00C93EC4"/>
    <w:rsid w:val="00C95728"/>
    <w:rsid w:val="00C958D7"/>
    <w:rsid w:val="00CA6870"/>
    <w:rsid w:val="00CC5368"/>
    <w:rsid w:val="00CC68F9"/>
    <w:rsid w:val="00CD4F6C"/>
    <w:rsid w:val="00CE2864"/>
    <w:rsid w:val="00CE5E9E"/>
    <w:rsid w:val="00CE5F4C"/>
    <w:rsid w:val="00CF30E9"/>
    <w:rsid w:val="00CF7486"/>
    <w:rsid w:val="00D03BF4"/>
    <w:rsid w:val="00D25F43"/>
    <w:rsid w:val="00D33990"/>
    <w:rsid w:val="00D42B80"/>
    <w:rsid w:val="00D52BCE"/>
    <w:rsid w:val="00D651A7"/>
    <w:rsid w:val="00D7227D"/>
    <w:rsid w:val="00D734BA"/>
    <w:rsid w:val="00D8398D"/>
    <w:rsid w:val="00D86623"/>
    <w:rsid w:val="00DA20D3"/>
    <w:rsid w:val="00DB3B3F"/>
    <w:rsid w:val="00DC7B71"/>
    <w:rsid w:val="00E067E5"/>
    <w:rsid w:val="00E14854"/>
    <w:rsid w:val="00E42EA3"/>
    <w:rsid w:val="00E50567"/>
    <w:rsid w:val="00E55565"/>
    <w:rsid w:val="00E5776B"/>
    <w:rsid w:val="00E61BDE"/>
    <w:rsid w:val="00E61E94"/>
    <w:rsid w:val="00E6285C"/>
    <w:rsid w:val="00E67E14"/>
    <w:rsid w:val="00E74941"/>
    <w:rsid w:val="00EA598D"/>
    <w:rsid w:val="00EB0CA4"/>
    <w:rsid w:val="00EB617E"/>
    <w:rsid w:val="00F04C2C"/>
    <w:rsid w:val="00F26BAE"/>
    <w:rsid w:val="00F322C3"/>
    <w:rsid w:val="00F419D7"/>
    <w:rsid w:val="00F62B78"/>
    <w:rsid w:val="00F63A53"/>
    <w:rsid w:val="00F93C75"/>
    <w:rsid w:val="00FD5AAC"/>
    <w:rsid w:val="00FE37CD"/>
    <w:rsid w:val="00FE6AEC"/>
    <w:rsid w:val="00FE79A1"/>
    <w:rsid w:val="00FF2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E0F8B-0244-462E-94F4-84C5DA9D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01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26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0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4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0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D0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D010E"/>
  </w:style>
  <w:style w:type="character" w:styleId="HTMLCode">
    <w:name w:val="HTML Code"/>
    <w:basedOn w:val="DefaultParagraphFont"/>
    <w:uiPriority w:val="99"/>
    <w:semiHidden/>
    <w:unhideWhenUsed/>
    <w:rsid w:val="000D010E"/>
    <w:rPr>
      <w:rFonts w:ascii="Courier New" w:eastAsia="Times New Roman" w:hAnsi="Courier New" w:cs="Courier New"/>
      <w:sz w:val="20"/>
      <w:szCs w:val="20"/>
    </w:rPr>
  </w:style>
  <w:style w:type="paragraph" w:customStyle="1" w:styleId="content">
    <w:name w:val="content"/>
    <w:basedOn w:val="Normal"/>
    <w:rsid w:val="00CA6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D26A4"/>
    <w:rPr>
      <w:rFonts w:asciiTheme="majorHAnsi" w:eastAsiaTheme="majorEastAsia" w:hAnsiTheme="majorHAnsi" w:cstheme="majorBidi"/>
      <w:color w:val="2E74B5" w:themeColor="accent1" w:themeShade="BF"/>
      <w:sz w:val="26"/>
      <w:szCs w:val="26"/>
    </w:rPr>
  </w:style>
  <w:style w:type="character" w:customStyle="1" w:styleId="label">
    <w:name w:val="label"/>
    <w:basedOn w:val="DefaultParagraphFont"/>
    <w:rsid w:val="003D26A4"/>
  </w:style>
  <w:style w:type="character" w:customStyle="1" w:styleId="elem">
    <w:name w:val="elem"/>
    <w:basedOn w:val="DefaultParagraphFont"/>
    <w:rsid w:val="004E5416"/>
  </w:style>
  <w:style w:type="character" w:customStyle="1" w:styleId="endlabel">
    <w:name w:val="endlabel"/>
    <w:basedOn w:val="DefaultParagraphFont"/>
    <w:rsid w:val="004E5416"/>
  </w:style>
  <w:style w:type="character" w:styleId="Strong">
    <w:name w:val="Strong"/>
    <w:basedOn w:val="DefaultParagraphFont"/>
    <w:uiPriority w:val="22"/>
    <w:qFormat/>
    <w:rsid w:val="00AB0551"/>
    <w:rPr>
      <w:b/>
      <w:bCs/>
    </w:rPr>
  </w:style>
  <w:style w:type="character" w:styleId="Emphasis">
    <w:name w:val="Emphasis"/>
    <w:basedOn w:val="DefaultParagraphFont"/>
    <w:uiPriority w:val="20"/>
    <w:qFormat/>
    <w:rsid w:val="00AB0551"/>
    <w:rPr>
      <w:i/>
      <w:iCs/>
    </w:rPr>
  </w:style>
  <w:style w:type="character" w:styleId="Hyperlink">
    <w:name w:val="Hyperlink"/>
    <w:basedOn w:val="DefaultParagraphFont"/>
    <w:uiPriority w:val="99"/>
    <w:unhideWhenUsed/>
    <w:rsid w:val="006B612D"/>
    <w:rPr>
      <w:color w:val="0000FF"/>
      <w:u w:val="single"/>
    </w:rPr>
  </w:style>
  <w:style w:type="paragraph" w:styleId="HTMLPreformatted">
    <w:name w:val="HTML Preformatted"/>
    <w:basedOn w:val="Normal"/>
    <w:link w:val="HTMLPreformattedChar"/>
    <w:uiPriority w:val="99"/>
    <w:semiHidden/>
    <w:unhideWhenUsed/>
    <w:rsid w:val="002C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218E"/>
    <w:rPr>
      <w:rFonts w:ascii="Courier New" w:eastAsia="Times New Roman" w:hAnsi="Courier New" w:cs="Courier New"/>
      <w:sz w:val="20"/>
      <w:szCs w:val="20"/>
      <w:lang w:eastAsia="en-IN"/>
    </w:rPr>
  </w:style>
  <w:style w:type="character" w:customStyle="1" w:styleId="nf">
    <w:name w:val="nf"/>
    <w:basedOn w:val="DefaultParagraphFont"/>
    <w:rsid w:val="002C218E"/>
  </w:style>
  <w:style w:type="character" w:customStyle="1" w:styleId="p">
    <w:name w:val="p"/>
    <w:basedOn w:val="DefaultParagraphFont"/>
    <w:rsid w:val="002C218E"/>
  </w:style>
  <w:style w:type="character" w:customStyle="1" w:styleId="k">
    <w:name w:val="k"/>
    <w:basedOn w:val="DefaultParagraphFont"/>
    <w:rsid w:val="002C218E"/>
  </w:style>
  <w:style w:type="character" w:customStyle="1" w:styleId="o">
    <w:name w:val="o"/>
    <w:basedOn w:val="DefaultParagraphFont"/>
    <w:rsid w:val="002C218E"/>
  </w:style>
  <w:style w:type="character" w:customStyle="1" w:styleId="m">
    <w:name w:val="m"/>
    <w:basedOn w:val="DefaultParagraphFont"/>
    <w:rsid w:val="002C218E"/>
  </w:style>
  <w:style w:type="character" w:customStyle="1" w:styleId="nc">
    <w:name w:val="nc"/>
    <w:basedOn w:val="DefaultParagraphFont"/>
    <w:rsid w:val="00484299"/>
  </w:style>
  <w:style w:type="character" w:customStyle="1" w:styleId="n">
    <w:name w:val="n"/>
    <w:basedOn w:val="DefaultParagraphFont"/>
    <w:rsid w:val="00D25F43"/>
  </w:style>
  <w:style w:type="character" w:customStyle="1" w:styleId="nb">
    <w:name w:val="nb"/>
    <w:basedOn w:val="DefaultParagraphFont"/>
    <w:rsid w:val="00D25F43"/>
  </w:style>
  <w:style w:type="paragraph" w:styleId="NoSpacing">
    <w:name w:val="No Spacing"/>
    <w:uiPriority w:val="1"/>
    <w:qFormat/>
    <w:rsid w:val="00C75F62"/>
    <w:pPr>
      <w:spacing w:after="0" w:line="240" w:lineRule="auto"/>
    </w:pPr>
  </w:style>
  <w:style w:type="character" w:customStyle="1" w:styleId="Heading3Char">
    <w:name w:val="Heading 3 Char"/>
    <w:basedOn w:val="DefaultParagraphFont"/>
    <w:link w:val="Heading3"/>
    <w:uiPriority w:val="9"/>
    <w:semiHidden/>
    <w:rsid w:val="00050C19"/>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050C19"/>
  </w:style>
  <w:style w:type="character" w:customStyle="1" w:styleId="Heading4Char">
    <w:name w:val="Heading 4 Char"/>
    <w:basedOn w:val="DefaultParagraphFont"/>
    <w:link w:val="Heading4"/>
    <w:uiPriority w:val="9"/>
    <w:semiHidden/>
    <w:rsid w:val="00244D9E"/>
    <w:rPr>
      <w:rFonts w:asciiTheme="majorHAnsi" w:eastAsiaTheme="majorEastAsia" w:hAnsiTheme="majorHAnsi" w:cstheme="majorBidi"/>
      <w:i/>
      <w:iCs/>
      <w:color w:val="2E74B5" w:themeColor="accent1" w:themeShade="BF"/>
    </w:rPr>
  </w:style>
  <w:style w:type="character" w:customStyle="1" w:styleId="propinst-display">
    <w:name w:val="propinst-display"/>
    <w:basedOn w:val="DefaultParagraphFont"/>
    <w:rsid w:val="007D73CF"/>
  </w:style>
  <w:style w:type="character" w:customStyle="1" w:styleId="propinst-position">
    <w:name w:val="propinst-position"/>
    <w:basedOn w:val="DefaultParagraphFont"/>
    <w:rsid w:val="007D73CF"/>
  </w:style>
  <w:style w:type="character" w:customStyle="1" w:styleId="propinst-float">
    <w:name w:val="propinst-float"/>
    <w:basedOn w:val="DefaultParagraphFont"/>
    <w:rsid w:val="007D73CF"/>
  </w:style>
  <w:style w:type="character" w:customStyle="1" w:styleId="propinst-top">
    <w:name w:val="propinst-top"/>
    <w:basedOn w:val="DefaultParagraphFont"/>
    <w:rsid w:val="007D73CF"/>
  </w:style>
  <w:style w:type="character" w:customStyle="1" w:styleId="propinst-right">
    <w:name w:val="propinst-right"/>
    <w:basedOn w:val="DefaultParagraphFont"/>
    <w:rsid w:val="007D73CF"/>
  </w:style>
  <w:style w:type="character" w:customStyle="1" w:styleId="propinst-bottom">
    <w:name w:val="propinst-bottom"/>
    <w:basedOn w:val="DefaultParagraphFont"/>
    <w:rsid w:val="007D73CF"/>
  </w:style>
  <w:style w:type="character" w:customStyle="1" w:styleId="propinst-left">
    <w:name w:val="propinst-left"/>
    <w:basedOn w:val="DefaultParagraphFont"/>
    <w:rsid w:val="007D7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7668">
      <w:bodyDiv w:val="1"/>
      <w:marLeft w:val="0"/>
      <w:marRight w:val="0"/>
      <w:marTop w:val="0"/>
      <w:marBottom w:val="0"/>
      <w:divBdr>
        <w:top w:val="none" w:sz="0" w:space="0" w:color="auto"/>
        <w:left w:val="none" w:sz="0" w:space="0" w:color="auto"/>
        <w:bottom w:val="none" w:sz="0" w:space="0" w:color="auto"/>
        <w:right w:val="none" w:sz="0" w:space="0" w:color="auto"/>
      </w:divBdr>
    </w:div>
    <w:div w:id="109202625">
      <w:bodyDiv w:val="1"/>
      <w:marLeft w:val="0"/>
      <w:marRight w:val="0"/>
      <w:marTop w:val="0"/>
      <w:marBottom w:val="0"/>
      <w:divBdr>
        <w:top w:val="none" w:sz="0" w:space="0" w:color="auto"/>
        <w:left w:val="none" w:sz="0" w:space="0" w:color="auto"/>
        <w:bottom w:val="none" w:sz="0" w:space="0" w:color="auto"/>
        <w:right w:val="none" w:sz="0" w:space="0" w:color="auto"/>
      </w:divBdr>
    </w:div>
    <w:div w:id="200168397">
      <w:bodyDiv w:val="1"/>
      <w:marLeft w:val="0"/>
      <w:marRight w:val="0"/>
      <w:marTop w:val="0"/>
      <w:marBottom w:val="0"/>
      <w:divBdr>
        <w:top w:val="none" w:sz="0" w:space="0" w:color="auto"/>
        <w:left w:val="none" w:sz="0" w:space="0" w:color="auto"/>
        <w:bottom w:val="none" w:sz="0" w:space="0" w:color="auto"/>
        <w:right w:val="none" w:sz="0" w:space="0" w:color="auto"/>
      </w:divBdr>
      <w:divsChild>
        <w:div w:id="809205364">
          <w:marLeft w:val="0"/>
          <w:marRight w:val="0"/>
          <w:marTop w:val="0"/>
          <w:marBottom w:val="0"/>
          <w:divBdr>
            <w:top w:val="none" w:sz="0" w:space="0" w:color="auto"/>
            <w:left w:val="none" w:sz="0" w:space="0" w:color="auto"/>
            <w:bottom w:val="none" w:sz="0" w:space="0" w:color="auto"/>
            <w:right w:val="none" w:sz="0" w:space="0" w:color="auto"/>
          </w:divBdr>
        </w:div>
        <w:div w:id="1189638541">
          <w:marLeft w:val="0"/>
          <w:marRight w:val="0"/>
          <w:marTop w:val="0"/>
          <w:marBottom w:val="0"/>
          <w:divBdr>
            <w:top w:val="none" w:sz="0" w:space="0" w:color="auto"/>
            <w:left w:val="none" w:sz="0" w:space="0" w:color="auto"/>
            <w:bottom w:val="none" w:sz="0" w:space="0" w:color="auto"/>
            <w:right w:val="none" w:sz="0" w:space="0" w:color="auto"/>
          </w:divBdr>
        </w:div>
        <w:div w:id="1430153455">
          <w:marLeft w:val="0"/>
          <w:marRight w:val="0"/>
          <w:marTop w:val="0"/>
          <w:marBottom w:val="0"/>
          <w:divBdr>
            <w:top w:val="none" w:sz="0" w:space="0" w:color="auto"/>
            <w:left w:val="none" w:sz="0" w:space="0" w:color="auto"/>
            <w:bottom w:val="none" w:sz="0" w:space="0" w:color="auto"/>
            <w:right w:val="none" w:sz="0" w:space="0" w:color="auto"/>
          </w:divBdr>
        </w:div>
        <w:div w:id="1187135072">
          <w:marLeft w:val="0"/>
          <w:marRight w:val="0"/>
          <w:marTop w:val="0"/>
          <w:marBottom w:val="0"/>
          <w:divBdr>
            <w:top w:val="none" w:sz="0" w:space="0" w:color="auto"/>
            <w:left w:val="none" w:sz="0" w:space="0" w:color="auto"/>
            <w:bottom w:val="none" w:sz="0" w:space="0" w:color="auto"/>
            <w:right w:val="none" w:sz="0" w:space="0" w:color="auto"/>
          </w:divBdr>
        </w:div>
      </w:divsChild>
    </w:div>
    <w:div w:id="202182684">
      <w:bodyDiv w:val="1"/>
      <w:marLeft w:val="0"/>
      <w:marRight w:val="0"/>
      <w:marTop w:val="0"/>
      <w:marBottom w:val="0"/>
      <w:divBdr>
        <w:top w:val="none" w:sz="0" w:space="0" w:color="auto"/>
        <w:left w:val="none" w:sz="0" w:space="0" w:color="auto"/>
        <w:bottom w:val="none" w:sz="0" w:space="0" w:color="auto"/>
        <w:right w:val="none" w:sz="0" w:space="0" w:color="auto"/>
      </w:divBdr>
    </w:div>
    <w:div w:id="214243386">
      <w:bodyDiv w:val="1"/>
      <w:marLeft w:val="0"/>
      <w:marRight w:val="0"/>
      <w:marTop w:val="0"/>
      <w:marBottom w:val="0"/>
      <w:divBdr>
        <w:top w:val="none" w:sz="0" w:space="0" w:color="auto"/>
        <w:left w:val="none" w:sz="0" w:space="0" w:color="auto"/>
        <w:bottom w:val="none" w:sz="0" w:space="0" w:color="auto"/>
        <w:right w:val="none" w:sz="0" w:space="0" w:color="auto"/>
      </w:divBdr>
    </w:div>
    <w:div w:id="226188671">
      <w:bodyDiv w:val="1"/>
      <w:marLeft w:val="0"/>
      <w:marRight w:val="0"/>
      <w:marTop w:val="0"/>
      <w:marBottom w:val="0"/>
      <w:divBdr>
        <w:top w:val="none" w:sz="0" w:space="0" w:color="auto"/>
        <w:left w:val="none" w:sz="0" w:space="0" w:color="auto"/>
        <w:bottom w:val="none" w:sz="0" w:space="0" w:color="auto"/>
        <w:right w:val="none" w:sz="0" w:space="0" w:color="auto"/>
      </w:divBdr>
    </w:div>
    <w:div w:id="325403943">
      <w:bodyDiv w:val="1"/>
      <w:marLeft w:val="0"/>
      <w:marRight w:val="0"/>
      <w:marTop w:val="0"/>
      <w:marBottom w:val="0"/>
      <w:divBdr>
        <w:top w:val="none" w:sz="0" w:space="0" w:color="auto"/>
        <w:left w:val="none" w:sz="0" w:space="0" w:color="auto"/>
        <w:bottom w:val="none" w:sz="0" w:space="0" w:color="auto"/>
        <w:right w:val="none" w:sz="0" w:space="0" w:color="auto"/>
      </w:divBdr>
    </w:div>
    <w:div w:id="329991255">
      <w:bodyDiv w:val="1"/>
      <w:marLeft w:val="0"/>
      <w:marRight w:val="0"/>
      <w:marTop w:val="0"/>
      <w:marBottom w:val="0"/>
      <w:divBdr>
        <w:top w:val="none" w:sz="0" w:space="0" w:color="auto"/>
        <w:left w:val="none" w:sz="0" w:space="0" w:color="auto"/>
        <w:bottom w:val="none" w:sz="0" w:space="0" w:color="auto"/>
        <w:right w:val="none" w:sz="0" w:space="0" w:color="auto"/>
      </w:divBdr>
    </w:div>
    <w:div w:id="417411737">
      <w:bodyDiv w:val="1"/>
      <w:marLeft w:val="0"/>
      <w:marRight w:val="0"/>
      <w:marTop w:val="0"/>
      <w:marBottom w:val="0"/>
      <w:divBdr>
        <w:top w:val="none" w:sz="0" w:space="0" w:color="auto"/>
        <w:left w:val="none" w:sz="0" w:space="0" w:color="auto"/>
        <w:bottom w:val="none" w:sz="0" w:space="0" w:color="auto"/>
        <w:right w:val="none" w:sz="0" w:space="0" w:color="auto"/>
      </w:divBdr>
      <w:divsChild>
        <w:div w:id="438837330">
          <w:marLeft w:val="0"/>
          <w:marRight w:val="0"/>
          <w:marTop w:val="0"/>
          <w:marBottom w:val="0"/>
          <w:divBdr>
            <w:top w:val="none" w:sz="0" w:space="0" w:color="auto"/>
            <w:left w:val="none" w:sz="0" w:space="0" w:color="auto"/>
            <w:bottom w:val="none" w:sz="0" w:space="0" w:color="auto"/>
            <w:right w:val="none" w:sz="0" w:space="0" w:color="auto"/>
          </w:divBdr>
        </w:div>
        <w:div w:id="1943488496">
          <w:marLeft w:val="0"/>
          <w:marRight w:val="0"/>
          <w:marTop w:val="0"/>
          <w:marBottom w:val="0"/>
          <w:divBdr>
            <w:top w:val="none" w:sz="0" w:space="0" w:color="auto"/>
            <w:left w:val="none" w:sz="0" w:space="0" w:color="auto"/>
            <w:bottom w:val="none" w:sz="0" w:space="0" w:color="auto"/>
            <w:right w:val="none" w:sz="0" w:space="0" w:color="auto"/>
          </w:divBdr>
        </w:div>
        <w:div w:id="1779639736">
          <w:marLeft w:val="0"/>
          <w:marRight w:val="0"/>
          <w:marTop w:val="0"/>
          <w:marBottom w:val="0"/>
          <w:divBdr>
            <w:top w:val="none" w:sz="0" w:space="0" w:color="auto"/>
            <w:left w:val="none" w:sz="0" w:space="0" w:color="auto"/>
            <w:bottom w:val="none" w:sz="0" w:space="0" w:color="auto"/>
            <w:right w:val="none" w:sz="0" w:space="0" w:color="auto"/>
          </w:divBdr>
        </w:div>
      </w:divsChild>
    </w:div>
    <w:div w:id="432094357">
      <w:bodyDiv w:val="1"/>
      <w:marLeft w:val="0"/>
      <w:marRight w:val="0"/>
      <w:marTop w:val="0"/>
      <w:marBottom w:val="0"/>
      <w:divBdr>
        <w:top w:val="none" w:sz="0" w:space="0" w:color="auto"/>
        <w:left w:val="none" w:sz="0" w:space="0" w:color="auto"/>
        <w:bottom w:val="none" w:sz="0" w:space="0" w:color="auto"/>
        <w:right w:val="none" w:sz="0" w:space="0" w:color="auto"/>
      </w:divBdr>
    </w:div>
    <w:div w:id="435715503">
      <w:bodyDiv w:val="1"/>
      <w:marLeft w:val="0"/>
      <w:marRight w:val="0"/>
      <w:marTop w:val="0"/>
      <w:marBottom w:val="0"/>
      <w:divBdr>
        <w:top w:val="none" w:sz="0" w:space="0" w:color="auto"/>
        <w:left w:val="none" w:sz="0" w:space="0" w:color="auto"/>
        <w:bottom w:val="none" w:sz="0" w:space="0" w:color="auto"/>
        <w:right w:val="none" w:sz="0" w:space="0" w:color="auto"/>
      </w:divBdr>
    </w:div>
    <w:div w:id="713700600">
      <w:bodyDiv w:val="1"/>
      <w:marLeft w:val="0"/>
      <w:marRight w:val="0"/>
      <w:marTop w:val="0"/>
      <w:marBottom w:val="0"/>
      <w:divBdr>
        <w:top w:val="none" w:sz="0" w:space="0" w:color="auto"/>
        <w:left w:val="none" w:sz="0" w:space="0" w:color="auto"/>
        <w:bottom w:val="none" w:sz="0" w:space="0" w:color="auto"/>
        <w:right w:val="none" w:sz="0" w:space="0" w:color="auto"/>
      </w:divBdr>
      <w:divsChild>
        <w:div w:id="1988971062">
          <w:marLeft w:val="0"/>
          <w:marRight w:val="0"/>
          <w:marTop w:val="0"/>
          <w:marBottom w:val="0"/>
          <w:divBdr>
            <w:top w:val="none" w:sz="0" w:space="0" w:color="auto"/>
            <w:left w:val="none" w:sz="0" w:space="0" w:color="auto"/>
            <w:bottom w:val="none" w:sz="0" w:space="0" w:color="auto"/>
            <w:right w:val="none" w:sz="0" w:space="0" w:color="auto"/>
          </w:divBdr>
        </w:div>
      </w:divsChild>
    </w:div>
    <w:div w:id="820926014">
      <w:bodyDiv w:val="1"/>
      <w:marLeft w:val="0"/>
      <w:marRight w:val="0"/>
      <w:marTop w:val="0"/>
      <w:marBottom w:val="0"/>
      <w:divBdr>
        <w:top w:val="none" w:sz="0" w:space="0" w:color="auto"/>
        <w:left w:val="none" w:sz="0" w:space="0" w:color="auto"/>
        <w:bottom w:val="none" w:sz="0" w:space="0" w:color="auto"/>
        <w:right w:val="none" w:sz="0" w:space="0" w:color="auto"/>
      </w:divBdr>
      <w:divsChild>
        <w:div w:id="1230723878">
          <w:marLeft w:val="0"/>
          <w:marRight w:val="0"/>
          <w:marTop w:val="480"/>
          <w:marBottom w:val="480"/>
          <w:divBdr>
            <w:top w:val="none" w:sz="0" w:space="0" w:color="auto"/>
            <w:left w:val="none" w:sz="0" w:space="0" w:color="auto"/>
            <w:bottom w:val="none" w:sz="0" w:space="0" w:color="auto"/>
            <w:right w:val="none" w:sz="0" w:space="0" w:color="auto"/>
          </w:divBdr>
        </w:div>
      </w:divsChild>
    </w:div>
    <w:div w:id="853685252">
      <w:bodyDiv w:val="1"/>
      <w:marLeft w:val="0"/>
      <w:marRight w:val="0"/>
      <w:marTop w:val="0"/>
      <w:marBottom w:val="0"/>
      <w:divBdr>
        <w:top w:val="none" w:sz="0" w:space="0" w:color="auto"/>
        <w:left w:val="none" w:sz="0" w:space="0" w:color="auto"/>
        <w:bottom w:val="none" w:sz="0" w:space="0" w:color="auto"/>
        <w:right w:val="none" w:sz="0" w:space="0" w:color="auto"/>
      </w:divBdr>
    </w:div>
    <w:div w:id="944190032">
      <w:bodyDiv w:val="1"/>
      <w:marLeft w:val="0"/>
      <w:marRight w:val="0"/>
      <w:marTop w:val="0"/>
      <w:marBottom w:val="0"/>
      <w:divBdr>
        <w:top w:val="none" w:sz="0" w:space="0" w:color="auto"/>
        <w:left w:val="none" w:sz="0" w:space="0" w:color="auto"/>
        <w:bottom w:val="none" w:sz="0" w:space="0" w:color="auto"/>
        <w:right w:val="none" w:sz="0" w:space="0" w:color="auto"/>
      </w:divBdr>
      <w:divsChild>
        <w:div w:id="372731460">
          <w:marLeft w:val="0"/>
          <w:marRight w:val="0"/>
          <w:marTop w:val="480"/>
          <w:marBottom w:val="480"/>
          <w:divBdr>
            <w:top w:val="none" w:sz="0" w:space="0" w:color="auto"/>
            <w:left w:val="none" w:sz="0" w:space="0" w:color="auto"/>
            <w:bottom w:val="none" w:sz="0" w:space="0" w:color="auto"/>
            <w:right w:val="none" w:sz="0" w:space="0" w:color="auto"/>
          </w:divBdr>
        </w:div>
      </w:divsChild>
    </w:div>
    <w:div w:id="972177041">
      <w:bodyDiv w:val="1"/>
      <w:marLeft w:val="0"/>
      <w:marRight w:val="0"/>
      <w:marTop w:val="0"/>
      <w:marBottom w:val="0"/>
      <w:divBdr>
        <w:top w:val="none" w:sz="0" w:space="0" w:color="auto"/>
        <w:left w:val="none" w:sz="0" w:space="0" w:color="auto"/>
        <w:bottom w:val="none" w:sz="0" w:space="0" w:color="auto"/>
        <w:right w:val="none" w:sz="0" w:space="0" w:color="auto"/>
      </w:divBdr>
    </w:div>
    <w:div w:id="1021974904">
      <w:bodyDiv w:val="1"/>
      <w:marLeft w:val="0"/>
      <w:marRight w:val="0"/>
      <w:marTop w:val="0"/>
      <w:marBottom w:val="0"/>
      <w:divBdr>
        <w:top w:val="none" w:sz="0" w:space="0" w:color="auto"/>
        <w:left w:val="none" w:sz="0" w:space="0" w:color="auto"/>
        <w:bottom w:val="none" w:sz="0" w:space="0" w:color="auto"/>
        <w:right w:val="none" w:sz="0" w:space="0" w:color="auto"/>
      </w:divBdr>
    </w:div>
    <w:div w:id="1105812155">
      <w:bodyDiv w:val="1"/>
      <w:marLeft w:val="0"/>
      <w:marRight w:val="0"/>
      <w:marTop w:val="0"/>
      <w:marBottom w:val="0"/>
      <w:divBdr>
        <w:top w:val="none" w:sz="0" w:space="0" w:color="auto"/>
        <w:left w:val="none" w:sz="0" w:space="0" w:color="auto"/>
        <w:bottom w:val="none" w:sz="0" w:space="0" w:color="auto"/>
        <w:right w:val="none" w:sz="0" w:space="0" w:color="auto"/>
      </w:divBdr>
    </w:div>
    <w:div w:id="1159619905">
      <w:bodyDiv w:val="1"/>
      <w:marLeft w:val="0"/>
      <w:marRight w:val="0"/>
      <w:marTop w:val="0"/>
      <w:marBottom w:val="0"/>
      <w:divBdr>
        <w:top w:val="none" w:sz="0" w:space="0" w:color="auto"/>
        <w:left w:val="none" w:sz="0" w:space="0" w:color="auto"/>
        <w:bottom w:val="none" w:sz="0" w:space="0" w:color="auto"/>
        <w:right w:val="none" w:sz="0" w:space="0" w:color="auto"/>
      </w:divBdr>
    </w:div>
    <w:div w:id="1160929004">
      <w:bodyDiv w:val="1"/>
      <w:marLeft w:val="0"/>
      <w:marRight w:val="0"/>
      <w:marTop w:val="0"/>
      <w:marBottom w:val="0"/>
      <w:divBdr>
        <w:top w:val="none" w:sz="0" w:space="0" w:color="auto"/>
        <w:left w:val="none" w:sz="0" w:space="0" w:color="auto"/>
        <w:bottom w:val="none" w:sz="0" w:space="0" w:color="auto"/>
        <w:right w:val="none" w:sz="0" w:space="0" w:color="auto"/>
      </w:divBdr>
    </w:div>
    <w:div w:id="1162160401">
      <w:bodyDiv w:val="1"/>
      <w:marLeft w:val="0"/>
      <w:marRight w:val="0"/>
      <w:marTop w:val="0"/>
      <w:marBottom w:val="0"/>
      <w:divBdr>
        <w:top w:val="none" w:sz="0" w:space="0" w:color="auto"/>
        <w:left w:val="none" w:sz="0" w:space="0" w:color="auto"/>
        <w:bottom w:val="none" w:sz="0" w:space="0" w:color="auto"/>
        <w:right w:val="none" w:sz="0" w:space="0" w:color="auto"/>
      </w:divBdr>
    </w:div>
    <w:div w:id="1281108693">
      <w:bodyDiv w:val="1"/>
      <w:marLeft w:val="0"/>
      <w:marRight w:val="0"/>
      <w:marTop w:val="0"/>
      <w:marBottom w:val="0"/>
      <w:divBdr>
        <w:top w:val="none" w:sz="0" w:space="0" w:color="auto"/>
        <w:left w:val="none" w:sz="0" w:space="0" w:color="auto"/>
        <w:bottom w:val="none" w:sz="0" w:space="0" w:color="auto"/>
        <w:right w:val="none" w:sz="0" w:space="0" w:color="auto"/>
      </w:divBdr>
      <w:divsChild>
        <w:div w:id="2018386615">
          <w:marLeft w:val="0"/>
          <w:marRight w:val="0"/>
          <w:marTop w:val="0"/>
          <w:marBottom w:val="0"/>
          <w:divBdr>
            <w:top w:val="single" w:sz="18" w:space="0" w:color="6AC5AC"/>
            <w:left w:val="single" w:sz="18" w:space="0" w:color="6AC5AC"/>
            <w:bottom w:val="single" w:sz="18" w:space="0" w:color="6AC5AC"/>
            <w:right w:val="single" w:sz="18" w:space="0" w:color="6AC5AC"/>
          </w:divBdr>
        </w:div>
      </w:divsChild>
    </w:div>
    <w:div w:id="1306812128">
      <w:bodyDiv w:val="1"/>
      <w:marLeft w:val="0"/>
      <w:marRight w:val="0"/>
      <w:marTop w:val="0"/>
      <w:marBottom w:val="0"/>
      <w:divBdr>
        <w:top w:val="none" w:sz="0" w:space="0" w:color="auto"/>
        <w:left w:val="none" w:sz="0" w:space="0" w:color="auto"/>
        <w:bottom w:val="none" w:sz="0" w:space="0" w:color="auto"/>
        <w:right w:val="none" w:sz="0" w:space="0" w:color="auto"/>
      </w:divBdr>
    </w:div>
    <w:div w:id="1316102189">
      <w:bodyDiv w:val="1"/>
      <w:marLeft w:val="0"/>
      <w:marRight w:val="0"/>
      <w:marTop w:val="0"/>
      <w:marBottom w:val="0"/>
      <w:divBdr>
        <w:top w:val="none" w:sz="0" w:space="0" w:color="auto"/>
        <w:left w:val="none" w:sz="0" w:space="0" w:color="auto"/>
        <w:bottom w:val="none" w:sz="0" w:space="0" w:color="auto"/>
        <w:right w:val="none" w:sz="0" w:space="0" w:color="auto"/>
      </w:divBdr>
      <w:divsChild>
        <w:div w:id="1690449470">
          <w:marLeft w:val="0"/>
          <w:marRight w:val="0"/>
          <w:marTop w:val="480"/>
          <w:marBottom w:val="480"/>
          <w:divBdr>
            <w:top w:val="none" w:sz="0" w:space="0" w:color="auto"/>
            <w:left w:val="none" w:sz="0" w:space="0" w:color="auto"/>
            <w:bottom w:val="none" w:sz="0" w:space="0" w:color="auto"/>
            <w:right w:val="none" w:sz="0" w:space="0" w:color="auto"/>
          </w:divBdr>
        </w:div>
        <w:div w:id="1987928159">
          <w:marLeft w:val="0"/>
          <w:marRight w:val="0"/>
          <w:marTop w:val="0"/>
          <w:marBottom w:val="0"/>
          <w:divBdr>
            <w:top w:val="single" w:sz="18" w:space="0" w:color="6AC5AC"/>
            <w:left w:val="single" w:sz="18" w:space="0" w:color="6AC5AC"/>
            <w:bottom w:val="single" w:sz="18" w:space="0" w:color="6AC5AC"/>
            <w:right w:val="single" w:sz="18" w:space="0" w:color="6AC5AC"/>
          </w:divBdr>
        </w:div>
      </w:divsChild>
    </w:div>
    <w:div w:id="1415518513">
      <w:bodyDiv w:val="1"/>
      <w:marLeft w:val="0"/>
      <w:marRight w:val="0"/>
      <w:marTop w:val="0"/>
      <w:marBottom w:val="0"/>
      <w:divBdr>
        <w:top w:val="none" w:sz="0" w:space="0" w:color="auto"/>
        <w:left w:val="none" w:sz="0" w:space="0" w:color="auto"/>
        <w:bottom w:val="none" w:sz="0" w:space="0" w:color="auto"/>
        <w:right w:val="none" w:sz="0" w:space="0" w:color="auto"/>
      </w:divBdr>
    </w:div>
    <w:div w:id="1553881644">
      <w:bodyDiv w:val="1"/>
      <w:marLeft w:val="0"/>
      <w:marRight w:val="0"/>
      <w:marTop w:val="0"/>
      <w:marBottom w:val="0"/>
      <w:divBdr>
        <w:top w:val="none" w:sz="0" w:space="0" w:color="auto"/>
        <w:left w:val="none" w:sz="0" w:space="0" w:color="auto"/>
        <w:bottom w:val="none" w:sz="0" w:space="0" w:color="auto"/>
        <w:right w:val="none" w:sz="0" w:space="0" w:color="auto"/>
      </w:divBdr>
    </w:div>
    <w:div w:id="1586455720">
      <w:bodyDiv w:val="1"/>
      <w:marLeft w:val="0"/>
      <w:marRight w:val="0"/>
      <w:marTop w:val="0"/>
      <w:marBottom w:val="0"/>
      <w:divBdr>
        <w:top w:val="none" w:sz="0" w:space="0" w:color="auto"/>
        <w:left w:val="none" w:sz="0" w:space="0" w:color="auto"/>
        <w:bottom w:val="none" w:sz="0" w:space="0" w:color="auto"/>
        <w:right w:val="none" w:sz="0" w:space="0" w:color="auto"/>
      </w:divBdr>
      <w:divsChild>
        <w:div w:id="617374101">
          <w:marLeft w:val="0"/>
          <w:marRight w:val="0"/>
          <w:marTop w:val="480"/>
          <w:marBottom w:val="480"/>
          <w:divBdr>
            <w:top w:val="none" w:sz="0" w:space="0" w:color="auto"/>
            <w:left w:val="none" w:sz="0" w:space="0" w:color="auto"/>
            <w:bottom w:val="none" w:sz="0" w:space="0" w:color="auto"/>
            <w:right w:val="none" w:sz="0" w:space="0" w:color="auto"/>
          </w:divBdr>
        </w:div>
        <w:div w:id="1161039358">
          <w:marLeft w:val="0"/>
          <w:marRight w:val="0"/>
          <w:marTop w:val="0"/>
          <w:marBottom w:val="0"/>
          <w:divBdr>
            <w:top w:val="single" w:sz="18" w:space="0" w:color="6AC5AC"/>
            <w:left w:val="single" w:sz="18" w:space="0" w:color="6AC5AC"/>
            <w:bottom w:val="single" w:sz="18" w:space="0" w:color="6AC5AC"/>
            <w:right w:val="single" w:sz="18" w:space="0" w:color="6AC5AC"/>
          </w:divBdr>
        </w:div>
      </w:divsChild>
    </w:div>
    <w:div w:id="1642267077">
      <w:bodyDiv w:val="1"/>
      <w:marLeft w:val="0"/>
      <w:marRight w:val="0"/>
      <w:marTop w:val="0"/>
      <w:marBottom w:val="0"/>
      <w:divBdr>
        <w:top w:val="none" w:sz="0" w:space="0" w:color="auto"/>
        <w:left w:val="none" w:sz="0" w:space="0" w:color="auto"/>
        <w:bottom w:val="none" w:sz="0" w:space="0" w:color="auto"/>
        <w:right w:val="none" w:sz="0" w:space="0" w:color="auto"/>
      </w:divBdr>
    </w:div>
    <w:div w:id="1725175515">
      <w:bodyDiv w:val="1"/>
      <w:marLeft w:val="0"/>
      <w:marRight w:val="0"/>
      <w:marTop w:val="0"/>
      <w:marBottom w:val="0"/>
      <w:divBdr>
        <w:top w:val="none" w:sz="0" w:space="0" w:color="auto"/>
        <w:left w:val="none" w:sz="0" w:space="0" w:color="auto"/>
        <w:bottom w:val="none" w:sz="0" w:space="0" w:color="auto"/>
        <w:right w:val="none" w:sz="0" w:space="0" w:color="auto"/>
      </w:divBdr>
    </w:div>
    <w:div w:id="1771389369">
      <w:bodyDiv w:val="1"/>
      <w:marLeft w:val="0"/>
      <w:marRight w:val="0"/>
      <w:marTop w:val="0"/>
      <w:marBottom w:val="0"/>
      <w:divBdr>
        <w:top w:val="none" w:sz="0" w:space="0" w:color="auto"/>
        <w:left w:val="none" w:sz="0" w:space="0" w:color="auto"/>
        <w:bottom w:val="none" w:sz="0" w:space="0" w:color="auto"/>
        <w:right w:val="none" w:sz="0" w:space="0" w:color="auto"/>
      </w:divBdr>
    </w:div>
    <w:div w:id="1815682116">
      <w:bodyDiv w:val="1"/>
      <w:marLeft w:val="0"/>
      <w:marRight w:val="0"/>
      <w:marTop w:val="0"/>
      <w:marBottom w:val="0"/>
      <w:divBdr>
        <w:top w:val="none" w:sz="0" w:space="0" w:color="auto"/>
        <w:left w:val="none" w:sz="0" w:space="0" w:color="auto"/>
        <w:bottom w:val="none" w:sz="0" w:space="0" w:color="auto"/>
        <w:right w:val="none" w:sz="0" w:space="0" w:color="auto"/>
      </w:divBdr>
    </w:div>
    <w:div w:id="1823307035">
      <w:bodyDiv w:val="1"/>
      <w:marLeft w:val="0"/>
      <w:marRight w:val="0"/>
      <w:marTop w:val="0"/>
      <w:marBottom w:val="0"/>
      <w:divBdr>
        <w:top w:val="none" w:sz="0" w:space="0" w:color="auto"/>
        <w:left w:val="none" w:sz="0" w:space="0" w:color="auto"/>
        <w:bottom w:val="none" w:sz="0" w:space="0" w:color="auto"/>
        <w:right w:val="none" w:sz="0" w:space="0" w:color="auto"/>
      </w:divBdr>
    </w:div>
    <w:div w:id="1830555959">
      <w:bodyDiv w:val="1"/>
      <w:marLeft w:val="0"/>
      <w:marRight w:val="0"/>
      <w:marTop w:val="0"/>
      <w:marBottom w:val="0"/>
      <w:divBdr>
        <w:top w:val="none" w:sz="0" w:space="0" w:color="auto"/>
        <w:left w:val="none" w:sz="0" w:space="0" w:color="auto"/>
        <w:bottom w:val="none" w:sz="0" w:space="0" w:color="auto"/>
        <w:right w:val="none" w:sz="0" w:space="0" w:color="auto"/>
      </w:divBdr>
    </w:div>
    <w:div w:id="1874610953">
      <w:bodyDiv w:val="1"/>
      <w:marLeft w:val="0"/>
      <w:marRight w:val="0"/>
      <w:marTop w:val="0"/>
      <w:marBottom w:val="0"/>
      <w:divBdr>
        <w:top w:val="none" w:sz="0" w:space="0" w:color="auto"/>
        <w:left w:val="none" w:sz="0" w:space="0" w:color="auto"/>
        <w:bottom w:val="none" w:sz="0" w:space="0" w:color="auto"/>
        <w:right w:val="none" w:sz="0" w:space="0" w:color="auto"/>
      </w:divBdr>
    </w:div>
    <w:div w:id="1912886769">
      <w:bodyDiv w:val="1"/>
      <w:marLeft w:val="0"/>
      <w:marRight w:val="0"/>
      <w:marTop w:val="0"/>
      <w:marBottom w:val="0"/>
      <w:divBdr>
        <w:top w:val="none" w:sz="0" w:space="0" w:color="auto"/>
        <w:left w:val="none" w:sz="0" w:space="0" w:color="auto"/>
        <w:bottom w:val="none" w:sz="0" w:space="0" w:color="auto"/>
        <w:right w:val="none" w:sz="0" w:space="0" w:color="auto"/>
      </w:divBdr>
    </w:div>
    <w:div w:id="2014918386">
      <w:bodyDiv w:val="1"/>
      <w:marLeft w:val="0"/>
      <w:marRight w:val="0"/>
      <w:marTop w:val="0"/>
      <w:marBottom w:val="0"/>
      <w:divBdr>
        <w:top w:val="none" w:sz="0" w:space="0" w:color="auto"/>
        <w:left w:val="none" w:sz="0" w:space="0" w:color="auto"/>
        <w:bottom w:val="none" w:sz="0" w:space="0" w:color="auto"/>
        <w:right w:val="none" w:sz="0" w:space="0" w:color="auto"/>
      </w:divBdr>
      <w:divsChild>
        <w:div w:id="1508250465">
          <w:marLeft w:val="0"/>
          <w:marRight w:val="0"/>
          <w:marTop w:val="0"/>
          <w:marBottom w:val="0"/>
          <w:divBdr>
            <w:top w:val="none" w:sz="0" w:space="0" w:color="auto"/>
            <w:left w:val="none" w:sz="0" w:space="0" w:color="auto"/>
            <w:bottom w:val="none" w:sz="0" w:space="0" w:color="auto"/>
            <w:right w:val="none" w:sz="0" w:space="0" w:color="auto"/>
          </w:divBdr>
        </w:div>
        <w:div w:id="507410902">
          <w:marLeft w:val="0"/>
          <w:marRight w:val="0"/>
          <w:marTop w:val="0"/>
          <w:marBottom w:val="0"/>
          <w:divBdr>
            <w:top w:val="none" w:sz="0" w:space="0" w:color="auto"/>
            <w:left w:val="none" w:sz="0" w:space="0" w:color="auto"/>
            <w:bottom w:val="none" w:sz="0" w:space="0" w:color="auto"/>
            <w:right w:val="none" w:sz="0" w:space="0" w:color="auto"/>
          </w:divBdr>
          <w:divsChild>
            <w:div w:id="191280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52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4gE1mThzhSw" TargetMode="External"/><Relationship Id="rId11" Type="http://schemas.openxmlformats.org/officeDocument/2006/relationships/image" Target="media/image5.png"/><Relationship Id="rId5" Type="http://schemas.openxmlformats.org/officeDocument/2006/relationships/hyperlink" Target="https://www.youtube.com/watch?v=xara4Z1b18I"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7</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Personal</cp:lastModifiedBy>
  <cp:revision>278</cp:revision>
  <dcterms:created xsi:type="dcterms:W3CDTF">2015-10-13T08:57:00Z</dcterms:created>
  <dcterms:modified xsi:type="dcterms:W3CDTF">2016-09-13T04:48:00Z</dcterms:modified>
</cp:coreProperties>
</file>