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A4F" w:rsidRDefault="00F03A4F" w:rsidP="00346AE8">
      <w:pPr>
        <w:pStyle w:val="NoSpacing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Content size is going beyond the container.</w:t>
      </w:r>
    </w:p>
    <w:p w:rsidR="00F03A4F" w:rsidRDefault="00F03A4F" w:rsidP="00346AE8">
      <w:pPr>
        <w:pStyle w:val="NoSpacing"/>
        <w:rPr>
          <w:rFonts w:ascii="Cambria" w:hAnsi="Cambria"/>
          <w:shd w:val="clear" w:color="auto" w:fill="FFFFFF"/>
        </w:rPr>
      </w:pPr>
    </w:p>
    <w:p w:rsidR="0046273C" w:rsidRPr="00B16657" w:rsidRDefault="000C3720" w:rsidP="00346AE8">
      <w:pPr>
        <w:pStyle w:val="NoSpacing"/>
        <w:rPr>
          <w:rFonts w:ascii="Cambria" w:hAnsi="Cambria"/>
          <w:shd w:val="clear" w:color="auto" w:fill="FFFFFF"/>
        </w:rPr>
      </w:pPr>
      <w:r w:rsidRPr="00B16657">
        <w:rPr>
          <w:rFonts w:ascii="Cambria" w:hAnsi="Cambria"/>
          <w:shd w:val="clear" w:color="auto" w:fill="FFFFFF"/>
        </w:rPr>
        <w:t>The</w:t>
      </w:r>
      <w:r w:rsidRPr="00B16657">
        <w:rPr>
          <w:rStyle w:val="apple-converted-space"/>
          <w:rFonts w:ascii="Cambria" w:hAnsi="Cambria" w:cs="Arial"/>
          <w:color w:val="4D4E53"/>
          <w:shd w:val="clear" w:color="auto" w:fill="FFFFFF"/>
        </w:rPr>
        <w:t> </w:t>
      </w:r>
      <w:r w:rsidRPr="00B16657">
        <w:rPr>
          <w:rStyle w:val="HTMLCode"/>
          <w:rFonts w:ascii="Cambria" w:eastAsiaTheme="minorHAnsi" w:hAnsi="Cambria"/>
          <w:bCs/>
          <w:color w:val="4D4E53"/>
          <w:sz w:val="22"/>
          <w:szCs w:val="22"/>
          <w:bdr w:val="none" w:sz="0" w:space="0" w:color="auto" w:frame="1"/>
          <w:shd w:val="clear" w:color="auto" w:fill="FFFFFF"/>
        </w:rPr>
        <w:t>overflow</w:t>
      </w:r>
      <w:r w:rsidRPr="00B16657">
        <w:rPr>
          <w:rStyle w:val="apple-converted-space"/>
          <w:rFonts w:ascii="Cambria" w:hAnsi="Cambria" w:cs="Arial"/>
          <w:color w:val="4D4E53"/>
          <w:shd w:val="clear" w:color="auto" w:fill="FFFFFF"/>
        </w:rPr>
        <w:t> </w:t>
      </w:r>
      <w:r w:rsidRPr="00B16657">
        <w:rPr>
          <w:rFonts w:ascii="Cambria" w:hAnsi="Cambria"/>
          <w:shd w:val="clear" w:color="auto" w:fill="FFFFFF"/>
        </w:rPr>
        <w:t>property specifies whether to clip content, render scrollbars or just display content when it overflows its block level container.</w:t>
      </w:r>
    </w:p>
    <w:p w:rsidR="00B13591" w:rsidRDefault="00B13591" w:rsidP="004D58E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  <w:color w:val="4D4E53"/>
          <w:sz w:val="22"/>
          <w:szCs w:val="22"/>
        </w:rPr>
      </w:pPr>
    </w:p>
    <w:p w:rsidR="00EC7CC3" w:rsidRDefault="00EC7CC3" w:rsidP="004D58E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  <w:color w:val="4D4E53"/>
          <w:sz w:val="22"/>
          <w:szCs w:val="22"/>
        </w:rPr>
      </w:pPr>
      <w:r>
        <w:rPr>
          <w:rFonts w:ascii="Cambria" w:hAnsi="Cambria" w:cs="Arial"/>
          <w:noProof/>
          <w:color w:val="4D4E53"/>
          <w:sz w:val="22"/>
          <w:szCs w:val="22"/>
        </w:rPr>
        <w:drawing>
          <wp:inline distT="0" distB="0" distL="0" distR="0">
            <wp:extent cx="282892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C3" w:rsidRDefault="00EC7CC3" w:rsidP="004D58E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  <w:color w:val="4D4E53"/>
          <w:sz w:val="22"/>
          <w:szCs w:val="22"/>
        </w:rPr>
      </w:pPr>
      <w:bookmarkStart w:id="0" w:name="_GoBack"/>
      <w:bookmarkEnd w:id="0"/>
    </w:p>
    <w:p w:rsidR="004D58E0" w:rsidRPr="00B16657" w:rsidRDefault="004D58E0" w:rsidP="004D58E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  <w:color w:val="4D4E53"/>
          <w:sz w:val="22"/>
          <w:szCs w:val="22"/>
        </w:rPr>
      </w:pPr>
      <w:r w:rsidRPr="00B16657">
        <w:rPr>
          <w:rFonts w:ascii="Cambria" w:hAnsi="Cambria" w:cs="Arial"/>
          <w:color w:val="4D4E53"/>
          <w:sz w:val="22"/>
          <w:szCs w:val="22"/>
        </w:rPr>
        <w:t>Using the</w:t>
      </w:r>
      <w:r w:rsidRPr="00B16657">
        <w:rPr>
          <w:rStyle w:val="apple-converted-space"/>
          <w:rFonts w:ascii="Cambria" w:hAnsi="Cambria" w:cs="Arial"/>
          <w:color w:val="4D4E53"/>
          <w:sz w:val="22"/>
          <w:szCs w:val="22"/>
        </w:rPr>
        <w:t> </w:t>
      </w:r>
      <w:r w:rsidRPr="00B16657">
        <w:rPr>
          <w:rStyle w:val="HTMLCode"/>
          <w:color w:val="4D4E53"/>
          <w:sz w:val="22"/>
          <w:szCs w:val="22"/>
          <w:bdr w:val="none" w:sz="0" w:space="0" w:color="auto" w:frame="1"/>
        </w:rPr>
        <w:t>overflow</w:t>
      </w:r>
      <w:r w:rsidRPr="00B16657">
        <w:rPr>
          <w:rStyle w:val="apple-converted-space"/>
          <w:rFonts w:ascii="Cambria" w:hAnsi="Cambria" w:cs="Arial"/>
          <w:color w:val="4D4E53"/>
          <w:sz w:val="22"/>
          <w:szCs w:val="22"/>
        </w:rPr>
        <w:t> </w:t>
      </w:r>
      <w:r w:rsidRPr="00B16657">
        <w:rPr>
          <w:rFonts w:ascii="Cambria" w:hAnsi="Cambria" w:cs="Arial"/>
          <w:color w:val="4D4E53"/>
          <w:sz w:val="22"/>
          <w:szCs w:val="22"/>
        </w:rPr>
        <w:t>property with a value different to</w:t>
      </w:r>
      <w:r w:rsidRPr="00B16657">
        <w:rPr>
          <w:rStyle w:val="apple-converted-space"/>
          <w:rFonts w:ascii="Cambria" w:hAnsi="Cambria" w:cs="Arial"/>
          <w:color w:val="4D4E53"/>
          <w:sz w:val="22"/>
          <w:szCs w:val="22"/>
        </w:rPr>
        <w:t> </w:t>
      </w:r>
      <w:r w:rsidRPr="00B16657">
        <w:rPr>
          <w:rStyle w:val="HTMLCode"/>
          <w:rFonts w:ascii="Cambria" w:hAnsi="Cambria" w:cs="Consolas"/>
          <w:color w:val="4D4E53"/>
          <w:sz w:val="22"/>
          <w:szCs w:val="22"/>
          <w:bdr w:val="none" w:sz="0" w:space="0" w:color="auto" w:frame="1"/>
        </w:rPr>
        <w:t>visible</w:t>
      </w:r>
      <w:r w:rsidRPr="00B16657">
        <w:rPr>
          <w:rStyle w:val="apple-converted-space"/>
          <w:rFonts w:ascii="Cambria" w:hAnsi="Cambria" w:cs="Arial"/>
          <w:color w:val="4D4E53"/>
          <w:sz w:val="22"/>
          <w:szCs w:val="22"/>
        </w:rPr>
        <w:t> </w:t>
      </w:r>
      <w:r w:rsidRPr="00B16657">
        <w:rPr>
          <w:rFonts w:ascii="Cambria" w:hAnsi="Cambria" w:cs="Arial"/>
          <w:color w:val="4D4E53"/>
          <w:sz w:val="22"/>
          <w:szCs w:val="22"/>
        </w:rPr>
        <w:t>(its default) will create a new</w:t>
      </w:r>
      <w:r w:rsidRPr="00B16657">
        <w:rPr>
          <w:rStyle w:val="apple-converted-space"/>
          <w:rFonts w:ascii="Cambria" w:hAnsi="Cambria" w:cs="Arial"/>
          <w:color w:val="4D4E53"/>
          <w:sz w:val="22"/>
          <w:szCs w:val="22"/>
        </w:rPr>
        <w:t> </w:t>
      </w:r>
      <w:hyperlink r:id="rId5" w:history="1">
        <w:r w:rsidRPr="00B16657">
          <w:rPr>
            <w:rStyle w:val="Hyperlink"/>
            <w:rFonts w:ascii="Cambria" w:hAnsi="Cambria" w:cs="Arial"/>
            <w:color w:val="0095DD"/>
            <w:sz w:val="22"/>
            <w:szCs w:val="22"/>
            <w:bdr w:val="none" w:sz="0" w:space="0" w:color="auto" w:frame="1"/>
          </w:rPr>
          <w:t>block formatting context</w:t>
        </w:r>
      </w:hyperlink>
      <w:r w:rsidRPr="00B16657">
        <w:rPr>
          <w:rFonts w:ascii="Cambria" w:hAnsi="Cambria" w:cs="Arial"/>
          <w:color w:val="4D4E53"/>
          <w:sz w:val="22"/>
          <w:szCs w:val="22"/>
        </w:rPr>
        <w:t>. This is technically necessary — if a float intersected with the scrolling element it would forcibly rewrap the content. The rewrap would happen after each scroll step, leading to a slow scrolling experience.</w:t>
      </w:r>
    </w:p>
    <w:p w:rsidR="00B13591" w:rsidRDefault="00B13591" w:rsidP="004D58E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  <w:color w:val="4D4E53"/>
          <w:sz w:val="22"/>
          <w:szCs w:val="22"/>
        </w:rPr>
      </w:pPr>
    </w:p>
    <w:p w:rsidR="004D58E0" w:rsidRPr="00B16657" w:rsidRDefault="004D58E0" w:rsidP="004D58E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  <w:color w:val="4D4E53"/>
          <w:sz w:val="22"/>
          <w:szCs w:val="22"/>
        </w:rPr>
      </w:pPr>
      <w:r w:rsidRPr="00B16657">
        <w:rPr>
          <w:rFonts w:ascii="Cambria" w:hAnsi="Cambria" w:cs="Arial"/>
          <w:color w:val="4D4E53"/>
          <w:sz w:val="22"/>
          <w:szCs w:val="22"/>
        </w:rPr>
        <w:t>In order for the</w:t>
      </w:r>
      <w:r w:rsidRPr="00B16657">
        <w:rPr>
          <w:rStyle w:val="apple-converted-space"/>
          <w:rFonts w:ascii="Cambria" w:hAnsi="Cambria" w:cs="Arial"/>
          <w:color w:val="4D4E53"/>
          <w:sz w:val="22"/>
          <w:szCs w:val="22"/>
        </w:rPr>
        <w:t> </w:t>
      </w:r>
      <w:r w:rsidRPr="00B16657">
        <w:rPr>
          <w:rStyle w:val="HTMLCode"/>
          <w:rFonts w:ascii="Cambria" w:hAnsi="Cambria" w:cs="Consolas"/>
          <w:color w:val="4D4E53"/>
          <w:sz w:val="22"/>
          <w:szCs w:val="22"/>
          <w:bdr w:val="none" w:sz="0" w:space="0" w:color="auto" w:frame="1"/>
        </w:rPr>
        <w:t>overflow</w:t>
      </w:r>
      <w:r w:rsidRPr="00B16657">
        <w:rPr>
          <w:rStyle w:val="apple-converted-space"/>
          <w:rFonts w:ascii="Cambria" w:hAnsi="Cambria" w:cs="Arial"/>
          <w:color w:val="4D4E53"/>
          <w:sz w:val="22"/>
          <w:szCs w:val="22"/>
        </w:rPr>
        <w:t> </w:t>
      </w:r>
      <w:r w:rsidRPr="00B16657">
        <w:rPr>
          <w:rFonts w:ascii="Cambria" w:hAnsi="Cambria" w:cs="Arial"/>
          <w:color w:val="4D4E53"/>
          <w:sz w:val="22"/>
          <w:szCs w:val="22"/>
        </w:rPr>
        <w:t>property to have an effect, the block level container must either have a bounding height (</w:t>
      </w:r>
      <w:r w:rsidRPr="00824BFB">
        <w:rPr>
          <w:rStyle w:val="HTMLCode"/>
          <w:color w:val="4D4E53"/>
          <w:sz w:val="22"/>
          <w:szCs w:val="22"/>
          <w:bdr w:val="none" w:sz="0" w:space="0" w:color="auto" w:frame="1"/>
        </w:rPr>
        <w:t>height</w:t>
      </w:r>
      <w:r w:rsidRPr="00B16657">
        <w:rPr>
          <w:rStyle w:val="apple-converted-space"/>
          <w:rFonts w:ascii="Cambria" w:hAnsi="Cambria" w:cs="Arial"/>
          <w:color w:val="4D4E53"/>
          <w:sz w:val="22"/>
          <w:szCs w:val="22"/>
        </w:rPr>
        <w:t> </w:t>
      </w:r>
      <w:r w:rsidRPr="00B16657">
        <w:rPr>
          <w:rFonts w:ascii="Cambria" w:hAnsi="Cambria" w:cs="Arial"/>
          <w:color w:val="4D4E53"/>
          <w:sz w:val="22"/>
          <w:szCs w:val="22"/>
        </w:rPr>
        <w:t>or</w:t>
      </w:r>
      <w:r w:rsidRPr="00B16657">
        <w:rPr>
          <w:rStyle w:val="apple-converted-space"/>
          <w:rFonts w:ascii="Cambria" w:hAnsi="Cambria" w:cs="Arial"/>
          <w:color w:val="4D4E53"/>
          <w:sz w:val="22"/>
          <w:szCs w:val="22"/>
        </w:rPr>
        <w:t> </w:t>
      </w:r>
      <w:r w:rsidRPr="00824BFB">
        <w:rPr>
          <w:rStyle w:val="HTMLCode"/>
          <w:color w:val="4D4E53"/>
          <w:sz w:val="22"/>
          <w:szCs w:val="22"/>
          <w:bdr w:val="none" w:sz="0" w:space="0" w:color="auto" w:frame="1"/>
        </w:rPr>
        <w:t>max-height</w:t>
      </w:r>
      <w:r w:rsidRPr="00B16657">
        <w:rPr>
          <w:rFonts w:ascii="Cambria" w:hAnsi="Cambria" w:cs="Arial"/>
          <w:color w:val="4D4E53"/>
          <w:sz w:val="22"/>
          <w:szCs w:val="22"/>
        </w:rPr>
        <w:t>) or have</w:t>
      </w:r>
      <w:r w:rsidRPr="00B16657">
        <w:rPr>
          <w:rStyle w:val="apple-converted-space"/>
          <w:rFonts w:ascii="Cambria" w:hAnsi="Cambria" w:cs="Arial"/>
          <w:color w:val="4D4E53"/>
          <w:sz w:val="22"/>
          <w:szCs w:val="22"/>
        </w:rPr>
        <w:t> </w:t>
      </w:r>
      <w:r w:rsidRPr="00571D60">
        <w:rPr>
          <w:rStyle w:val="HTMLCode"/>
          <w:color w:val="4D4E53"/>
          <w:sz w:val="22"/>
          <w:szCs w:val="22"/>
          <w:bdr w:val="none" w:sz="0" w:space="0" w:color="auto" w:frame="1"/>
        </w:rPr>
        <w:t>white-space</w:t>
      </w:r>
      <w:r w:rsidRPr="00B16657">
        <w:rPr>
          <w:rStyle w:val="apple-converted-space"/>
          <w:rFonts w:ascii="Cambria" w:hAnsi="Cambria" w:cs="Arial"/>
          <w:color w:val="4D4E53"/>
          <w:sz w:val="22"/>
          <w:szCs w:val="22"/>
        </w:rPr>
        <w:t> </w:t>
      </w:r>
      <w:r w:rsidRPr="00B16657">
        <w:rPr>
          <w:rFonts w:ascii="Cambria" w:hAnsi="Cambria" w:cs="Arial"/>
          <w:color w:val="4D4E53"/>
          <w:sz w:val="22"/>
          <w:szCs w:val="22"/>
        </w:rPr>
        <w:t>set to</w:t>
      </w:r>
      <w:r w:rsidRPr="00B16657">
        <w:rPr>
          <w:rStyle w:val="apple-converted-space"/>
          <w:rFonts w:ascii="Cambria" w:hAnsi="Cambria" w:cs="Arial"/>
          <w:color w:val="4D4E53"/>
          <w:sz w:val="22"/>
          <w:szCs w:val="22"/>
        </w:rPr>
        <w:t> </w:t>
      </w:r>
      <w:r w:rsidRPr="006503A0">
        <w:rPr>
          <w:rStyle w:val="HTMLCode"/>
          <w:color w:val="4D4E53"/>
          <w:sz w:val="22"/>
          <w:szCs w:val="22"/>
          <w:bdr w:val="none" w:sz="0" w:space="0" w:color="auto" w:frame="1"/>
        </w:rPr>
        <w:t>nowrap</w:t>
      </w:r>
      <w:r w:rsidRPr="00B16657">
        <w:rPr>
          <w:rStyle w:val="HTMLCode"/>
          <w:rFonts w:ascii="Cambria" w:hAnsi="Cambria" w:cs="Consolas"/>
          <w:color w:val="4D4E53"/>
          <w:sz w:val="22"/>
          <w:szCs w:val="22"/>
          <w:bdr w:val="none" w:sz="0" w:space="0" w:color="auto" w:frame="1"/>
        </w:rPr>
        <w:t>.</w:t>
      </w:r>
    </w:p>
    <w:p w:rsidR="006D4433" w:rsidRDefault="006D4433"/>
    <w:p w:rsidR="004739A4" w:rsidRDefault="004739A4">
      <w:r>
        <w:rPr>
          <w:noProof/>
        </w:rPr>
        <w:lastRenderedPageBreak/>
        <w:drawing>
          <wp:inline distT="0" distB="0" distL="0" distR="0">
            <wp:extent cx="40005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E0" w:rsidRDefault="004D58E0"/>
    <w:sectPr w:rsidR="004D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2A"/>
    <w:rsid w:val="000C3720"/>
    <w:rsid w:val="0021202A"/>
    <w:rsid w:val="00235BE0"/>
    <w:rsid w:val="00346AE8"/>
    <w:rsid w:val="0046273C"/>
    <w:rsid w:val="004739A4"/>
    <w:rsid w:val="00481232"/>
    <w:rsid w:val="00493C6D"/>
    <w:rsid w:val="004D58E0"/>
    <w:rsid w:val="004E2630"/>
    <w:rsid w:val="00571D60"/>
    <w:rsid w:val="005C53C2"/>
    <w:rsid w:val="006503A0"/>
    <w:rsid w:val="006D4433"/>
    <w:rsid w:val="00824BFB"/>
    <w:rsid w:val="008E7C1E"/>
    <w:rsid w:val="00A94DD4"/>
    <w:rsid w:val="00AA74E5"/>
    <w:rsid w:val="00AE1CAB"/>
    <w:rsid w:val="00B13591"/>
    <w:rsid w:val="00B16657"/>
    <w:rsid w:val="00EC7CC3"/>
    <w:rsid w:val="00F0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AB28D-791B-4827-B839-FE4DAC5F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3720"/>
  </w:style>
  <w:style w:type="character" w:styleId="HTMLCode">
    <w:name w:val="HTML Code"/>
    <w:basedOn w:val="DefaultParagraphFont"/>
    <w:uiPriority w:val="99"/>
    <w:semiHidden/>
    <w:unhideWhenUsed/>
    <w:rsid w:val="000C372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46AE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D5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58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eveloper.mozilla.org/en-US/docs/CSS/block_formatting_contex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23</cp:revision>
  <dcterms:created xsi:type="dcterms:W3CDTF">2016-09-14T03:15:00Z</dcterms:created>
  <dcterms:modified xsi:type="dcterms:W3CDTF">2016-09-24T14:57:00Z</dcterms:modified>
</cp:coreProperties>
</file>