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B6E61" w14:textId="77777777" w:rsidR="002100BE" w:rsidRPr="0098798B" w:rsidRDefault="0098798B" w:rsidP="0098798B">
      <w:pPr>
        <w:jc w:val="center"/>
        <w:rPr>
          <w:b/>
          <w:sz w:val="28"/>
          <w:szCs w:val="28"/>
        </w:rPr>
      </w:pPr>
      <w:r w:rsidRPr="0098798B">
        <w:rPr>
          <w:b/>
          <w:sz w:val="28"/>
          <w:szCs w:val="28"/>
        </w:rPr>
        <w:t>Computer Science 1106 Programming Assignment 1:</w:t>
      </w:r>
    </w:p>
    <w:p w14:paraId="37CB6E62" w14:textId="77777777" w:rsidR="006B3F1B" w:rsidRDefault="006B3F1B">
      <w:pPr>
        <w:rPr>
          <w:b/>
          <w:sz w:val="24"/>
        </w:rPr>
      </w:pPr>
    </w:p>
    <w:p w14:paraId="37CB6E63" w14:textId="77777777" w:rsidR="0098798B" w:rsidRPr="006B3F1B" w:rsidRDefault="006B3F1B">
      <w:pPr>
        <w:rPr>
          <w:b/>
          <w:sz w:val="24"/>
        </w:rPr>
      </w:pPr>
      <w:r w:rsidRPr="006B3F1B">
        <w:rPr>
          <w:b/>
          <w:sz w:val="24"/>
        </w:rPr>
        <w:t>Exercise One: Simulation Program</w:t>
      </w:r>
    </w:p>
    <w:p w14:paraId="37CB6E64" w14:textId="77777777" w:rsidR="006B3F1B" w:rsidRDefault="006B3F1B"/>
    <w:p w14:paraId="37CB6E65" w14:textId="77777777" w:rsidR="00C562C7" w:rsidRDefault="0098798B" w:rsidP="0098798B">
      <w:pPr>
        <w:pStyle w:val="BodyText"/>
      </w:pPr>
      <w:r>
        <w:t>A circular slab of uniform thickness</w:t>
      </w:r>
      <w:r w:rsidR="00C562C7">
        <w:t xml:space="preserve"> </w:t>
      </w:r>
      <w:r>
        <w:t xml:space="preserve">(5 units) (cross-section of the slab is illustrated below) is to be used to shield a nuclear reactor. A radioactive particle entering the shield follows a random path by moving forward, backward, left, or right with equal likelihood, in jumps of one unit (You may assume the radioactive particle begins in the shield( position </w:t>
      </w:r>
      <w:r w:rsidR="00041925">
        <w:t>one</w:t>
      </w:r>
      <w:r>
        <w:t xml:space="preserve">) ). </w:t>
      </w:r>
    </w:p>
    <w:p w14:paraId="37CB6E66" w14:textId="77777777" w:rsidR="00C562C7" w:rsidRDefault="00C562C7" w:rsidP="0098798B">
      <w:pPr>
        <w:pStyle w:val="BodyText"/>
      </w:pPr>
    </w:p>
    <w:p w14:paraId="37CB6E67" w14:textId="77777777" w:rsidR="00C562C7" w:rsidRDefault="0098798B" w:rsidP="0098798B">
      <w:pPr>
        <w:pStyle w:val="BodyText"/>
      </w:pPr>
      <w:r>
        <w:t xml:space="preserve">A change in the direction of the particle is interpreted as a collision with a Lead atom in the shield. After 10 collisions the particle’s energy has dissipated and will not escape the shield. </w:t>
      </w:r>
    </w:p>
    <w:p w14:paraId="37CB6E68" w14:textId="77777777" w:rsidR="00C562C7" w:rsidRDefault="00C562C7" w:rsidP="0098798B">
      <w:pPr>
        <w:pStyle w:val="BodyText"/>
      </w:pPr>
    </w:p>
    <w:p w14:paraId="37CB6E69" w14:textId="77777777" w:rsidR="0098798B" w:rsidRDefault="0098798B" w:rsidP="0098798B">
      <w:pPr>
        <w:pStyle w:val="BodyText"/>
      </w:pPr>
      <w:r>
        <w:t>If the particle moves forward 6 positions</w:t>
      </w:r>
      <w:r w:rsidR="00C562C7">
        <w:t xml:space="preserve"> </w:t>
      </w:r>
      <w:r>
        <w:t>(without exceeding 10 collisions), it has escaped the shielding.  If the particle returns to the reactor, it is has not escaped the shield.</w:t>
      </w:r>
    </w:p>
    <w:p w14:paraId="37CB6E6A" w14:textId="77777777" w:rsidR="0098798B" w:rsidRDefault="0098798B" w:rsidP="0098798B">
      <w:pPr>
        <w:pStyle w:val="BodyText"/>
      </w:pPr>
    </w:p>
    <w:p w14:paraId="37CB6E6B" w14:textId="77777777" w:rsidR="0098798B" w:rsidRPr="006B3F1B" w:rsidRDefault="0098798B" w:rsidP="0098798B">
      <w:pPr>
        <w:pStyle w:val="BodyText"/>
        <w:rPr>
          <w:b/>
        </w:rPr>
      </w:pPr>
      <w:r>
        <w:t xml:space="preserve">Write a program to simulate 1000 particles entering the shield and determine what percentage of the particles escape the shielding. </w:t>
      </w:r>
      <w:r w:rsidRPr="006B3F1B">
        <w:rPr>
          <w:b/>
        </w:rPr>
        <w:t xml:space="preserve">Note: The simulation for each particle will end when any of the events described above has occurred. </w:t>
      </w:r>
    </w:p>
    <w:p w14:paraId="37CB6E6C" w14:textId="77777777" w:rsidR="002100BE" w:rsidRDefault="002100BE">
      <w:pPr>
        <w:rPr>
          <w:sz w:val="24"/>
        </w:rPr>
      </w:pPr>
    </w:p>
    <w:p w14:paraId="37CB6E6D" w14:textId="77777777" w:rsidR="002100BE" w:rsidRDefault="002100BE">
      <w:pPr>
        <w:pStyle w:val="Heading1"/>
      </w:pPr>
      <w:r>
        <w:tab/>
      </w:r>
      <w:r>
        <w:tab/>
      </w:r>
      <w:r>
        <w:tab/>
      </w:r>
      <w:r>
        <w:tab/>
      </w:r>
      <w:r>
        <w:tab/>
      </w:r>
      <w:r>
        <w:tab/>
      </w:r>
      <w:r>
        <w:tab/>
      </w:r>
      <w:r w:rsidR="0098798B">
        <w:t>Escaped</w:t>
      </w:r>
    </w:p>
    <w:p w14:paraId="37CB6E6E" w14:textId="77777777" w:rsidR="002100BE" w:rsidRDefault="002100BE">
      <w:pPr>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
        <w:gridCol w:w="270"/>
        <w:gridCol w:w="270"/>
        <w:gridCol w:w="270"/>
        <w:gridCol w:w="270"/>
        <w:gridCol w:w="270"/>
        <w:gridCol w:w="270"/>
      </w:tblGrid>
      <w:tr w:rsidR="002100BE" w14:paraId="37CB6E76" w14:textId="77777777">
        <w:trPr>
          <w:jc w:val="center"/>
        </w:trPr>
        <w:tc>
          <w:tcPr>
            <w:tcW w:w="288" w:type="dxa"/>
          </w:tcPr>
          <w:p w14:paraId="37CB6E6F" w14:textId="77777777" w:rsidR="002100BE" w:rsidRDefault="002100BE">
            <w:pPr>
              <w:rPr>
                <w:sz w:val="24"/>
              </w:rPr>
            </w:pPr>
          </w:p>
        </w:tc>
        <w:tc>
          <w:tcPr>
            <w:tcW w:w="270" w:type="dxa"/>
          </w:tcPr>
          <w:p w14:paraId="37CB6E70" w14:textId="77777777" w:rsidR="002100BE" w:rsidRDefault="002100BE">
            <w:pPr>
              <w:rPr>
                <w:sz w:val="24"/>
              </w:rPr>
            </w:pPr>
          </w:p>
        </w:tc>
        <w:tc>
          <w:tcPr>
            <w:tcW w:w="270" w:type="dxa"/>
          </w:tcPr>
          <w:p w14:paraId="37CB6E71" w14:textId="77777777" w:rsidR="002100BE" w:rsidRDefault="002100BE">
            <w:pPr>
              <w:rPr>
                <w:sz w:val="24"/>
              </w:rPr>
            </w:pPr>
          </w:p>
        </w:tc>
        <w:tc>
          <w:tcPr>
            <w:tcW w:w="270" w:type="dxa"/>
          </w:tcPr>
          <w:p w14:paraId="37CB6E72" w14:textId="77777777" w:rsidR="002100BE" w:rsidRDefault="002100BE">
            <w:pPr>
              <w:rPr>
                <w:sz w:val="24"/>
              </w:rPr>
            </w:pPr>
          </w:p>
        </w:tc>
        <w:tc>
          <w:tcPr>
            <w:tcW w:w="270" w:type="dxa"/>
          </w:tcPr>
          <w:p w14:paraId="37CB6E73" w14:textId="77777777" w:rsidR="002100BE" w:rsidRDefault="002100BE">
            <w:pPr>
              <w:rPr>
                <w:sz w:val="24"/>
              </w:rPr>
            </w:pPr>
          </w:p>
        </w:tc>
        <w:tc>
          <w:tcPr>
            <w:tcW w:w="270" w:type="dxa"/>
          </w:tcPr>
          <w:p w14:paraId="37CB6E74" w14:textId="77777777" w:rsidR="002100BE" w:rsidRDefault="002100BE">
            <w:pPr>
              <w:rPr>
                <w:sz w:val="24"/>
              </w:rPr>
            </w:pPr>
          </w:p>
        </w:tc>
        <w:tc>
          <w:tcPr>
            <w:tcW w:w="270" w:type="dxa"/>
          </w:tcPr>
          <w:p w14:paraId="37CB6E75" w14:textId="77777777" w:rsidR="002100BE" w:rsidRDefault="00F85EDB">
            <w:pPr>
              <w:rPr>
                <w:sz w:val="24"/>
              </w:rPr>
            </w:pPr>
            <w:r>
              <w:rPr>
                <w:noProof/>
                <w:sz w:val="24"/>
              </w:rPr>
              <w:pict w14:anchorId="37CB6ECC">
                <v:shapetype id="_x0000_t202" coordsize="21600,21600" o:spt="202" path="m,l,21600r21600,l21600,xe">
                  <v:stroke joinstyle="miter"/>
                  <v:path gradientshapeok="t" o:connecttype="rect"/>
                </v:shapetype>
                <v:shape id="_x0000_s1028" type="#_x0000_t202" style="position:absolute;margin-left:18.45pt;margin-top:9.2pt;width:81pt;height:18pt;z-index:251658240;mso-position-horizontal-relative:text;mso-position-vertical-relative:text">
                  <v:textbox style="mso-next-textbox:#_x0000_s1028">
                    <w:txbxContent>
                      <w:p w14:paraId="37CB6ED7" w14:textId="77777777" w:rsidR="00526C9E" w:rsidRDefault="00526C9E">
                        <w:r>
                          <w:t>Wall Thickness</w:t>
                        </w:r>
                      </w:p>
                    </w:txbxContent>
                  </v:textbox>
                </v:shape>
              </w:pict>
            </w:r>
          </w:p>
        </w:tc>
      </w:tr>
      <w:tr w:rsidR="002100BE" w14:paraId="37CB6E7E" w14:textId="77777777">
        <w:trPr>
          <w:jc w:val="center"/>
        </w:trPr>
        <w:tc>
          <w:tcPr>
            <w:tcW w:w="288" w:type="dxa"/>
          </w:tcPr>
          <w:p w14:paraId="37CB6E77" w14:textId="77777777" w:rsidR="002100BE" w:rsidRDefault="002100BE">
            <w:pPr>
              <w:rPr>
                <w:sz w:val="24"/>
              </w:rPr>
            </w:pPr>
          </w:p>
        </w:tc>
        <w:tc>
          <w:tcPr>
            <w:tcW w:w="270" w:type="dxa"/>
          </w:tcPr>
          <w:p w14:paraId="37CB6E78" w14:textId="77777777" w:rsidR="002100BE" w:rsidRDefault="002100BE">
            <w:pPr>
              <w:rPr>
                <w:sz w:val="24"/>
              </w:rPr>
            </w:pPr>
          </w:p>
        </w:tc>
        <w:tc>
          <w:tcPr>
            <w:tcW w:w="270" w:type="dxa"/>
          </w:tcPr>
          <w:p w14:paraId="37CB6E79" w14:textId="77777777" w:rsidR="002100BE" w:rsidRDefault="002100BE">
            <w:pPr>
              <w:rPr>
                <w:sz w:val="24"/>
              </w:rPr>
            </w:pPr>
          </w:p>
        </w:tc>
        <w:tc>
          <w:tcPr>
            <w:tcW w:w="270" w:type="dxa"/>
          </w:tcPr>
          <w:p w14:paraId="37CB6E7A" w14:textId="77777777" w:rsidR="002100BE" w:rsidRDefault="002100BE">
            <w:pPr>
              <w:rPr>
                <w:sz w:val="24"/>
              </w:rPr>
            </w:pPr>
          </w:p>
        </w:tc>
        <w:tc>
          <w:tcPr>
            <w:tcW w:w="270" w:type="dxa"/>
          </w:tcPr>
          <w:p w14:paraId="37CB6E7B" w14:textId="77777777" w:rsidR="002100BE" w:rsidRDefault="002100BE">
            <w:pPr>
              <w:rPr>
                <w:sz w:val="24"/>
              </w:rPr>
            </w:pPr>
          </w:p>
        </w:tc>
        <w:tc>
          <w:tcPr>
            <w:tcW w:w="270" w:type="dxa"/>
          </w:tcPr>
          <w:p w14:paraId="37CB6E7C" w14:textId="77777777" w:rsidR="002100BE" w:rsidRDefault="002100BE">
            <w:pPr>
              <w:rPr>
                <w:sz w:val="24"/>
              </w:rPr>
            </w:pPr>
          </w:p>
        </w:tc>
        <w:tc>
          <w:tcPr>
            <w:tcW w:w="270" w:type="dxa"/>
          </w:tcPr>
          <w:p w14:paraId="37CB6E7D" w14:textId="77777777" w:rsidR="002100BE" w:rsidRDefault="002100BE">
            <w:pPr>
              <w:rPr>
                <w:sz w:val="24"/>
              </w:rPr>
            </w:pPr>
          </w:p>
        </w:tc>
      </w:tr>
      <w:tr w:rsidR="002100BE" w14:paraId="37CB6E86" w14:textId="77777777">
        <w:trPr>
          <w:jc w:val="center"/>
        </w:trPr>
        <w:tc>
          <w:tcPr>
            <w:tcW w:w="288" w:type="dxa"/>
          </w:tcPr>
          <w:p w14:paraId="37CB6E7F" w14:textId="77777777" w:rsidR="002100BE" w:rsidRDefault="0098798B">
            <w:pPr>
              <w:rPr>
                <w:sz w:val="24"/>
              </w:rPr>
            </w:pPr>
            <w:r>
              <w:rPr>
                <w:sz w:val="24"/>
              </w:rPr>
              <w:t xml:space="preserve"> </w:t>
            </w:r>
          </w:p>
        </w:tc>
        <w:tc>
          <w:tcPr>
            <w:tcW w:w="270" w:type="dxa"/>
          </w:tcPr>
          <w:p w14:paraId="37CB6E80" w14:textId="77777777" w:rsidR="002100BE" w:rsidRDefault="002100BE">
            <w:pPr>
              <w:rPr>
                <w:sz w:val="24"/>
              </w:rPr>
            </w:pPr>
          </w:p>
        </w:tc>
        <w:tc>
          <w:tcPr>
            <w:tcW w:w="270" w:type="dxa"/>
          </w:tcPr>
          <w:p w14:paraId="37CB6E81" w14:textId="77777777" w:rsidR="002100BE" w:rsidRDefault="002100BE">
            <w:pPr>
              <w:rPr>
                <w:sz w:val="24"/>
              </w:rPr>
            </w:pPr>
          </w:p>
        </w:tc>
        <w:tc>
          <w:tcPr>
            <w:tcW w:w="270" w:type="dxa"/>
          </w:tcPr>
          <w:p w14:paraId="37CB6E82" w14:textId="77777777" w:rsidR="002100BE" w:rsidRDefault="002100BE">
            <w:pPr>
              <w:rPr>
                <w:sz w:val="24"/>
              </w:rPr>
            </w:pPr>
          </w:p>
        </w:tc>
        <w:tc>
          <w:tcPr>
            <w:tcW w:w="270" w:type="dxa"/>
          </w:tcPr>
          <w:p w14:paraId="37CB6E83" w14:textId="77777777" w:rsidR="002100BE" w:rsidRDefault="002100BE">
            <w:pPr>
              <w:rPr>
                <w:sz w:val="24"/>
              </w:rPr>
            </w:pPr>
          </w:p>
        </w:tc>
        <w:tc>
          <w:tcPr>
            <w:tcW w:w="270" w:type="dxa"/>
          </w:tcPr>
          <w:p w14:paraId="37CB6E84" w14:textId="77777777" w:rsidR="002100BE" w:rsidRDefault="002100BE">
            <w:pPr>
              <w:jc w:val="center"/>
              <w:rPr>
                <w:sz w:val="24"/>
              </w:rPr>
            </w:pPr>
          </w:p>
        </w:tc>
        <w:tc>
          <w:tcPr>
            <w:tcW w:w="270" w:type="dxa"/>
          </w:tcPr>
          <w:p w14:paraId="37CB6E85" w14:textId="77777777" w:rsidR="002100BE" w:rsidRDefault="002100BE">
            <w:pPr>
              <w:rPr>
                <w:sz w:val="24"/>
              </w:rPr>
            </w:pPr>
          </w:p>
        </w:tc>
      </w:tr>
      <w:tr w:rsidR="002100BE" w14:paraId="37CB6E8E" w14:textId="77777777">
        <w:trPr>
          <w:jc w:val="center"/>
        </w:trPr>
        <w:tc>
          <w:tcPr>
            <w:tcW w:w="288" w:type="dxa"/>
          </w:tcPr>
          <w:p w14:paraId="37CB6E87" w14:textId="77777777" w:rsidR="002100BE" w:rsidRDefault="002100BE">
            <w:pPr>
              <w:rPr>
                <w:sz w:val="24"/>
              </w:rPr>
            </w:pPr>
          </w:p>
        </w:tc>
        <w:tc>
          <w:tcPr>
            <w:tcW w:w="270" w:type="dxa"/>
          </w:tcPr>
          <w:p w14:paraId="37CB6E88" w14:textId="77777777" w:rsidR="002100BE" w:rsidRDefault="002100BE">
            <w:pPr>
              <w:rPr>
                <w:sz w:val="24"/>
              </w:rPr>
            </w:pPr>
          </w:p>
        </w:tc>
        <w:tc>
          <w:tcPr>
            <w:tcW w:w="270" w:type="dxa"/>
          </w:tcPr>
          <w:p w14:paraId="37CB6E89" w14:textId="77777777" w:rsidR="002100BE" w:rsidRDefault="002100BE">
            <w:pPr>
              <w:rPr>
                <w:sz w:val="24"/>
              </w:rPr>
            </w:pPr>
          </w:p>
        </w:tc>
        <w:tc>
          <w:tcPr>
            <w:tcW w:w="270" w:type="dxa"/>
          </w:tcPr>
          <w:p w14:paraId="37CB6E8A" w14:textId="77777777" w:rsidR="002100BE" w:rsidRDefault="002100BE">
            <w:pPr>
              <w:rPr>
                <w:sz w:val="24"/>
              </w:rPr>
            </w:pPr>
          </w:p>
        </w:tc>
        <w:tc>
          <w:tcPr>
            <w:tcW w:w="270" w:type="dxa"/>
          </w:tcPr>
          <w:p w14:paraId="37CB6E8B" w14:textId="77777777" w:rsidR="002100BE" w:rsidRDefault="002100BE">
            <w:pPr>
              <w:rPr>
                <w:sz w:val="24"/>
              </w:rPr>
            </w:pPr>
          </w:p>
        </w:tc>
        <w:tc>
          <w:tcPr>
            <w:tcW w:w="270" w:type="dxa"/>
          </w:tcPr>
          <w:p w14:paraId="37CB6E8C" w14:textId="77777777" w:rsidR="002100BE" w:rsidRDefault="002100BE">
            <w:pPr>
              <w:rPr>
                <w:sz w:val="24"/>
              </w:rPr>
            </w:pPr>
          </w:p>
        </w:tc>
        <w:tc>
          <w:tcPr>
            <w:tcW w:w="270" w:type="dxa"/>
          </w:tcPr>
          <w:p w14:paraId="37CB6E8D" w14:textId="77777777" w:rsidR="002100BE" w:rsidRDefault="002100BE">
            <w:pPr>
              <w:rPr>
                <w:sz w:val="24"/>
              </w:rPr>
            </w:pPr>
          </w:p>
        </w:tc>
      </w:tr>
    </w:tbl>
    <w:p w14:paraId="37CB6E8F" w14:textId="77777777" w:rsidR="002100BE" w:rsidRDefault="002100BE">
      <w:pPr>
        <w:ind w:left="2880" w:firstLine="720"/>
        <w:rPr>
          <w:sz w:val="24"/>
        </w:rPr>
      </w:pPr>
    </w:p>
    <w:p w14:paraId="37CB6E90" w14:textId="77777777" w:rsidR="002100BE" w:rsidRDefault="0098798B" w:rsidP="0098798B">
      <w:pPr>
        <w:ind w:left="3600" w:firstLine="720"/>
        <w:rPr>
          <w:sz w:val="24"/>
        </w:rPr>
      </w:pPr>
      <w:r>
        <w:rPr>
          <w:sz w:val="24"/>
        </w:rPr>
        <w:t xml:space="preserve">    </w:t>
      </w:r>
      <w:r w:rsidR="002100BE">
        <w:rPr>
          <w:sz w:val="24"/>
        </w:rPr>
        <w:t>Inside</w:t>
      </w:r>
      <w:r>
        <w:rPr>
          <w:sz w:val="24"/>
        </w:rPr>
        <w:t xml:space="preserve"> the reactor</w:t>
      </w:r>
    </w:p>
    <w:p w14:paraId="37CB6E91" w14:textId="77777777" w:rsidR="00C562C7" w:rsidRDefault="00C562C7" w:rsidP="00C562C7">
      <w:pPr>
        <w:rPr>
          <w:sz w:val="24"/>
        </w:rPr>
      </w:pPr>
    </w:p>
    <w:p w14:paraId="37CB6E92" w14:textId="77777777" w:rsidR="00C562C7" w:rsidRDefault="00C562C7" w:rsidP="00C562C7">
      <w:pPr>
        <w:rPr>
          <w:sz w:val="24"/>
        </w:rPr>
      </w:pPr>
      <w:r>
        <w:rPr>
          <w:sz w:val="24"/>
        </w:rPr>
        <w:t xml:space="preserve">Below is a simulation of a particles movement while in the reactor wall. </w:t>
      </w:r>
    </w:p>
    <w:p w14:paraId="37CB6E93" w14:textId="77777777" w:rsidR="00C562C7" w:rsidRDefault="00C562C7" w:rsidP="0098798B">
      <w:pPr>
        <w:ind w:left="3600" w:firstLine="720"/>
        <w:rPr>
          <w:sz w:val="24"/>
        </w:rPr>
      </w:pPr>
    </w:p>
    <w:p w14:paraId="37CB6E94" w14:textId="77777777" w:rsidR="00C562C7" w:rsidRDefault="00C562C7" w:rsidP="00C562C7">
      <w:pPr>
        <w:pStyle w:val="Heading1"/>
      </w:pPr>
      <w:r>
        <w:tab/>
      </w:r>
      <w:r>
        <w:tab/>
      </w:r>
      <w:r>
        <w:tab/>
      </w:r>
      <w:r>
        <w:tab/>
      </w:r>
      <w:r>
        <w:tab/>
      </w:r>
      <w:r>
        <w:tab/>
      </w:r>
      <w:r>
        <w:tab/>
        <w:t>Escaped</w:t>
      </w:r>
    </w:p>
    <w:p w14:paraId="37CB6E95" w14:textId="77777777" w:rsidR="00C562C7" w:rsidRDefault="00C562C7" w:rsidP="00C562C7">
      <w:pPr>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
        <w:gridCol w:w="270"/>
        <w:gridCol w:w="270"/>
        <w:gridCol w:w="270"/>
        <w:gridCol w:w="270"/>
        <w:gridCol w:w="270"/>
        <w:gridCol w:w="270"/>
      </w:tblGrid>
      <w:tr w:rsidR="00C562C7" w14:paraId="37CB6E9D" w14:textId="77777777" w:rsidTr="00353A5A">
        <w:trPr>
          <w:jc w:val="center"/>
        </w:trPr>
        <w:tc>
          <w:tcPr>
            <w:tcW w:w="288" w:type="dxa"/>
          </w:tcPr>
          <w:p w14:paraId="37CB6E96" w14:textId="77777777" w:rsidR="00C562C7" w:rsidRDefault="00C562C7" w:rsidP="00353A5A">
            <w:pPr>
              <w:rPr>
                <w:sz w:val="24"/>
              </w:rPr>
            </w:pPr>
          </w:p>
        </w:tc>
        <w:tc>
          <w:tcPr>
            <w:tcW w:w="270" w:type="dxa"/>
          </w:tcPr>
          <w:p w14:paraId="37CB6E97" w14:textId="77777777" w:rsidR="00C562C7" w:rsidRDefault="00C562C7" w:rsidP="00353A5A">
            <w:pPr>
              <w:rPr>
                <w:sz w:val="24"/>
              </w:rPr>
            </w:pPr>
          </w:p>
        </w:tc>
        <w:tc>
          <w:tcPr>
            <w:tcW w:w="270" w:type="dxa"/>
          </w:tcPr>
          <w:p w14:paraId="37CB6E98" w14:textId="77777777" w:rsidR="00C562C7" w:rsidRDefault="00C562C7" w:rsidP="00353A5A">
            <w:pPr>
              <w:rPr>
                <w:sz w:val="24"/>
              </w:rPr>
            </w:pPr>
          </w:p>
        </w:tc>
        <w:tc>
          <w:tcPr>
            <w:tcW w:w="270" w:type="dxa"/>
          </w:tcPr>
          <w:p w14:paraId="37CB6E99" w14:textId="77777777" w:rsidR="00C562C7" w:rsidRDefault="00C562C7" w:rsidP="00353A5A">
            <w:pPr>
              <w:rPr>
                <w:sz w:val="24"/>
              </w:rPr>
            </w:pPr>
          </w:p>
        </w:tc>
        <w:tc>
          <w:tcPr>
            <w:tcW w:w="270" w:type="dxa"/>
          </w:tcPr>
          <w:p w14:paraId="37CB6E9A" w14:textId="77777777" w:rsidR="00C562C7" w:rsidRDefault="00F85EDB" w:rsidP="00353A5A">
            <w:pPr>
              <w:rPr>
                <w:sz w:val="24"/>
              </w:rPr>
            </w:pPr>
            <w:r>
              <w:rPr>
                <w:noProof/>
                <w:sz w:val="24"/>
              </w:rPr>
              <w:pict w14:anchorId="37CB6ECD">
                <v:shapetype id="_x0000_t32" coordsize="21600,21600" o:spt="32" o:oned="t" path="m,l21600,21600e" filled="f">
                  <v:path arrowok="t" fillok="f" o:connecttype="none"/>
                  <o:lock v:ext="edit" shapetype="t"/>
                </v:shapetype>
                <v:shape id="_x0000_s1037" type="#_x0000_t32" style="position:absolute;margin-left:-4.35pt;margin-top:.8pt;width:16.5pt;height:.05pt;z-index:251658241;mso-position-horizontal-relative:text;mso-position-vertical-relative:text" o:connectortype="straight" strokeweight="2pt">
                  <v:stroke endarrow="block"/>
                </v:shape>
              </w:pict>
            </w:r>
            <w:r>
              <w:rPr>
                <w:noProof/>
                <w:sz w:val="24"/>
              </w:rPr>
              <w:pict w14:anchorId="37CB6ECE">
                <v:shape id="_x0000_s1036" type="#_x0000_t32" style="position:absolute;margin-left:-5.1pt;margin-top:.8pt;width:0;height:14.25pt;flip:y;z-index:251658242;mso-position-horizontal-relative:text;mso-position-vertical-relative:text" o:connectortype="straight" strokeweight="2pt">
                  <v:stroke endarrow="block"/>
                </v:shape>
              </w:pict>
            </w:r>
          </w:p>
        </w:tc>
        <w:tc>
          <w:tcPr>
            <w:tcW w:w="270" w:type="dxa"/>
          </w:tcPr>
          <w:p w14:paraId="37CB6E9B" w14:textId="77777777" w:rsidR="00C562C7" w:rsidRDefault="00F85EDB" w:rsidP="00353A5A">
            <w:pPr>
              <w:rPr>
                <w:sz w:val="24"/>
              </w:rPr>
            </w:pPr>
            <w:r>
              <w:rPr>
                <w:noProof/>
                <w:sz w:val="24"/>
              </w:rPr>
              <w:pict w14:anchorId="37CB6ECF">
                <v:shape id="_x0000_s1038" type="#_x0000_t32" style="position:absolute;margin-left:-1.35pt;margin-top:.8pt;width:16.5pt;height:0;z-index:251658243;mso-position-horizontal-relative:text;mso-position-vertical-relative:text" o:connectortype="straight" strokeweight="2pt">
                  <v:stroke endarrow="block"/>
                </v:shape>
              </w:pict>
            </w:r>
          </w:p>
        </w:tc>
        <w:tc>
          <w:tcPr>
            <w:tcW w:w="270" w:type="dxa"/>
          </w:tcPr>
          <w:p w14:paraId="37CB6E9C" w14:textId="77777777" w:rsidR="00C562C7" w:rsidRDefault="00F85EDB" w:rsidP="00353A5A">
            <w:pPr>
              <w:rPr>
                <w:sz w:val="24"/>
              </w:rPr>
            </w:pPr>
            <w:r>
              <w:rPr>
                <w:noProof/>
                <w:sz w:val="24"/>
              </w:rPr>
              <w:pict w14:anchorId="37CB6ED0">
                <v:shape id="_x0000_s1039" type="#_x0000_t32" style="position:absolute;margin-left:-2.85pt;margin-top:.8pt;width:16.5pt;height:0;z-index:251658244;mso-position-horizontal-relative:text;mso-position-vertical-relative:text" o:connectortype="straight" strokeweight="2pt">
                  <v:stroke endarrow="block"/>
                </v:shape>
              </w:pict>
            </w:r>
            <w:r>
              <w:rPr>
                <w:noProof/>
                <w:sz w:val="24"/>
              </w:rPr>
              <w:pict w14:anchorId="37CB6ED1">
                <v:shape id="_x0000_s1030" type="#_x0000_t202" style="position:absolute;margin-left:18.45pt;margin-top:9.2pt;width:81pt;height:18pt;z-index:251658245;mso-position-horizontal-relative:text;mso-position-vertical-relative:text">
                  <v:textbox style="mso-next-textbox:#_x0000_s1030">
                    <w:txbxContent>
                      <w:p w14:paraId="37CB6ED8" w14:textId="77777777" w:rsidR="00C562C7" w:rsidRDefault="00C562C7" w:rsidP="00C562C7">
                        <w:r>
                          <w:t>Wall Thickness</w:t>
                        </w:r>
                      </w:p>
                    </w:txbxContent>
                  </v:textbox>
                </v:shape>
              </w:pict>
            </w:r>
          </w:p>
        </w:tc>
      </w:tr>
      <w:tr w:rsidR="00C562C7" w14:paraId="37CB6EA5" w14:textId="77777777" w:rsidTr="00353A5A">
        <w:trPr>
          <w:jc w:val="center"/>
        </w:trPr>
        <w:tc>
          <w:tcPr>
            <w:tcW w:w="288" w:type="dxa"/>
          </w:tcPr>
          <w:p w14:paraId="37CB6E9E" w14:textId="77777777" w:rsidR="00C562C7" w:rsidRDefault="00C562C7" w:rsidP="00353A5A">
            <w:pPr>
              <w:rPr>
                <w:sz w:val="24"/>
              </w:rPr>
            </w:pPr>
          </w:p>
        </w:tc>
        <w:tc>
          <w:tcPr>
            <w:tcW w:w="270" w:type="dxa"/>
          </w:tcPr>
          <w:p w14:paraId="37CB6E9F" w14:textId="77777777" w:rsidR="00C562C7" w:rsidRDefault="00C562C7" w:rsidP="00353A5A">
            <w:pPr>
              <w:rPr>
                <w:sz w:val="24"/>
              </w:rPr>
            </w:pPr>
          </w:p>
        </w:tc>
        <w:tc>
          <w:tcPr>
            <w:tcW w:w="270" w:type="dxa"/>
          </w:tcPr>
          <w:p w14:paraId="37CB6EA0" w14:textId="77777777" w:rsidR="00C562C7" w:rsidRDefault="00F85EDB" w:rsidP="00353A5A">
            <w:pPr>
              <w:rPr>
                <w:sz w:val="24"/>
              </w:rPr>
            </w:pPr>
            <w:r>
              <w:rPr>
                <w:noProof/>
                <w:sz w:val="24"/>
              </w:rPr>
              <w:pict w14:anchorId="37CB6ED2">
                <v:shape id="_x0000_s1035" type="#_x0000_t32" style="position:absolute;margin-left:7.7pt;margin-top:.75pt;width:16.5pt;height:0;z-index:251658246;mso-position-horizontal-relative:text;mso-position-vertical-relative:text" o:connectortype="straight" strokeweight="2pt">
                  <v:stroke endarrow="block"/>
                </v:shape>
              </w:pict>
            </w:r>
            <w:r>
              <w:rPr>
                <w:noProof/>
                <w:sz w:val="24"/>
              </w:rPr>
              <w:pict w14:anchorId="37CB6ED3">
                <v:shape id="_x0000_s1034" type="#_x0000_t32" style="position:absolute;margin-left:7.65pt;margin-top:.75pt;width:.05pt;height:12.15pt;flip:y;z-index:251658247;mso-position-horizontal-relative:text;mso-position-vertical-relative:text" o:connectortype="straight" strokeweight="2pt">
                  <v:stroke endarrow="block"/>
                </v:shape>
              </w:pict>
            </w:r>
            <w:r>
              <w:rPr>
                <w:noProof/>
                <w:sz w:val="24"/>
              </w:rPr>
              <w:pict w14:anchorId="37CB6ED4">
                <v:shape id="_x0000_s1033" type="#_x0000_t32" style="position:absolute;margin-left:6.9pt;margin-top:12.9pt;width:0;height:15.55pt;flip:y;z-index:251658248;mso-position-horizontal-relative:text;mso-position-vertical-relative:text" o:connectortype="straight" strokeweight="2pt">
                  <v:stroke endarrow="block"/>
                </v:shape>
              </w:pict>
            </w:r>
          </w:p>
        </w:tc>
        <w:tc>
          <w:tcPr>
            <w:tcW w:w="270" w:type="dxa"/>
          </w:tcPr>
          <w:p w14:paraId="37CB6EA1" w14:textId="77777777" w:rsidR="00C562C7" w:rsidRDefault="00C562C7" w:rsidP="00353A5A">
            <w:pPr>
              <w:rPr>
                <w:sz w:val="24"/>
              </w:rPr>
            </w:pPr>
          </w:p>
        </w:tc>
        <w:tc>
          <w:tcPr>
            <w:tcW w:w="270" w:type="dxa"/>
          </w:tcPr>
          <w:p w14:paraId="37CB6EA2" w14:textId="77777777" w:rsidR="00C562C7" w:rsidRDefault="00C562C7" w:rsidP="00353A5A">
            <w:pPr>
              <w:rPr>
                <w:sz w:val="24"/>
              </w:rPr>
            </w:pPr>
          </w:p>
        </w:tc>
        <w:tc>
          <w:tcPr>
            <w:tcW w:w="270" w:type="dxa"/>
          </w:tcPr>
          <w:p w14:paraId="37CB6EA3" w14:textId="77777777" w:rsidR="00C562C7" w:rsidRDefault="00C562C7" w:rsidP="00353A5A">
            <w:pPr>
              <w:rPr>
                <w:sz w:val="24"/>
              </w:rPr>
            </w:pPr>
          </w:p>
        </w:tc>
        <w:tc>
          <w:tcPr>
            <w:tcW w:w="270" w:type="dxa"/>
          </w:tcPr>
          <w:p w14:paraId="37CB6EA4" w14:textId="77777777" w:rsidR="00C562C7" w:rsidRDefault="00C562C7" w:rsidP="00353A5A">
            <w:pPr>
              <w:rPr>
                <w:sz w:val="24"/>
              </w:rPr>
            </w:pPr>
          </w:p>
        </w:tc>
      </w:tr>
      <w:tr w:rsidR="00C562C7" w14:paraId="37CB6EAD" w14:textId="77777777" w:rsidTr="00353A5A">
        <w:trPr>
          <w:jc w:val="center"/>
        </w:trPr>
        <w:tc>
          <w:tcPr>
            <w:tcW w:w="288" w:type="dxa"/>
          </w:tcPr>
          <w:p w14:paraId="37CB6EA6" w14:textId="77777777" w:rsidR="00C562C7" w:rsidRDefault="00C562C7" w:rsidP="00353A5A">
            <w:pPr>
              <w:rPr>
                <w:sz w:val="24"/>
              </w:rPr>
            </w:pPr>
            <w:r>
              <w:rPr>
                <w:sz w:val="24"/>
              </w:rPr>
              <w:t xml:space="preserve"> </w:t>
            </w:r>
          </w:p>
        </w:tc>
        <w:tc>
          <w:tcPr>
            <w:tcW w:w="270" w:type="dxa"/>
          </w:tcPr>
          <w:p w14:paraId="37CB6EA7" w14:textId="77777777" w:rsidR="00C562C7" w:rsidRDefault="00C562C7" w:rsidP="00353A5A">
            <w:pPr>
              <w:rPr>
                <w:sz w:val="24"/>
              </w:rPr>
            </w:pPr>
          </w:p>
        </w:tc>
        <w:tc>
          <w:tcPr>
            <w:tcW w:w="270" w:type="dxa"/>
          </w:tcPr>
          <w:p w14:paraId="37CB6EA8" w14:textId="77777777" w:rsidR="00C562C7" w:rsidRDefault="00C562C7" w:rsidP="00353A5A">
            <w:pPr>
              <w:rPr>
                <w:sz w:val="24"/>
              </w:rPr>
            </w:pPr>
          </w:p>
        </w:tc>
        <w:tc>
          <w:tcPr>
            <w:tcW w:w="270" w:type="dxa"/>
          </w:tcPr>
          <w:p w14:paraId="37CB6EA9" w14:textId="77777777" w:rsidR="00C562C7" w:rsidRDefault="00C562C7" w:rsidP="00353A5A">
            <w:pPr>
              <w:rPr>
                <w:sz w:val="24"/>
              </w:rPr>
            </w:pPr>
          </w:p>
        </w:tc>
        <w:tc>
          <w:tcPr>
            <w:tcW w:w="270" w:type="dxa"/>
          </w:tcPr>
          <w:p w14:paraId="37CB6EAA" w14:textId="77777777" w:rsidR="00C562C7" w:rsidRDefault="00C562C7" w:rsidP="00353A5A">
            <w:pPr>
              <w:rPr>
                <w:sz w:val="24"/>
              </w:rPr>
            </w:pPr>
          </w:p>
        </w:tc>
        <w:tc>
          <w:tcPr>
            <w:tcW w:w="270" w:type="dxa"/>
          </w:tcPr>
          <w:p w14:paraId="37CB6EAB" w14:textId="77777777" w:rsidR="00C562C7" w:rsidRDefault="00C562C7" w:rsidP="00353A5A">
            <w:pPr>
              <w:jc w:val="center"/>
              <w:rPr>
                <w:sz w:val="24"/>
              </w:rPr>
            </w:pPr>
          </w:p>
        </w:tc>
        <w:tc>
          <w:tcPr>
            <w:tcW w:w="270" w:type="dxa"/>
          </w:tcPr>
          <w:p w14:paraId="37CB6EAC" w14:textId="77777777" w:rsidR="00C562C7" w:rsidRDefault="00C562C7" w:rsidP="00353A5A">
            <w:pPr>
              <w:rPr>
                <w:sz w:val="24"/>
              </w:rPr>
            </w:pPr>
          </w:p>
        </w:tc>
      </w:tr>
      <w:tr w:rsidR="00C562C7" w14:paraId="37CB6EB5" w14:textId="77777777" w:rsidTr="00353A5A">
        <w:trPr>
          <w:jc w:val="center"/>
        </w:trPr>
        <w:tc>
          <w:tcPr>
            <w:tcW w:w="288" w:type="dxa"/>
          </w:tcPr>
          <w:p w14:paraId="37CB6EAE" w14:textId="77777777" w:rsidR="00C562C7" w:rsidRDefault="00C562C7" w:rsidP="00353A5A">
            <w:pPr>
              <w:rPr>
                <w:sz w:val="24"/>
              </w:rPr>
            </w:pPr>
          </w:p>
        </w:tc>
        <w:tc>
          <w:tcPr>
            <w:tcW w:w="270" w:type="dxa"/>
          </w:tcPr>
          <w:p w14:paraId="37CB6EAF" w14:textId="77777777" w:rsidR="00C562C7" w:rsidRDefault="00F85EDB" w:rsidP="00353A5A">
            <w:pPr>
              <w:rPr>
                <w:sz w:val="24"/>
              </w:rPr>
            </w:pPr>
            <w:r>
              <w:rPr>
                <w:noProof/>
                <w:sz w:val="24"/>
              </w:rPr>
              <w:pict w14:anchorId="37CB6ED5">
                <v:shape id="_x0000_s1031" type="#_x0000_t32" style="position:absolute;margin-left:7.65pt;margin-top:-.15pt;width:0;height:12.75pt;flip:y;z-index:251658249;mso-position-horizontal-relative:text;mso-position-vertical-relative:text" o:connectortype="straight" strokeweight="2pt">
                  <v:stroke endarrow="block"/>
                </v:shape>
              </w:pict>
            </w:r>
            <w:r>
              <w:rPr>
                <w:noProof/>
                <w:sz w:val="24"/>
              </w:rPr>
              <w:pict w14:anchorId="37CB6ED6">
                <v:shape id="_x0000_s1032" type="#_x0000_t32" style="position:absolute;margin-left:7.65pt;margin-top:-.15pt;width:16.5pt;height:0;z-index:251658250;mso-position-horizontal-relative:text;mso-position-vertical-relative:text" o:connectortype="straight" strokeweight="2pt">
                  <v:stroke endarrow="block"/>
                </v:shape>
              </w:pict>
            </w:r>
          </w:p>
        </w:tc>
        <w:tc>
          <w:tcPr>
            <w:tcW w:w="270" w:type="dxa"/>
          </w:tcPr>
          <w:p w14:paraId="37CB6EB0" w14:textId="77777777" w:rsidR="00C562C7" w:rsidRDefault="00C562C7" w:rsidP="00353A5A">
            <w:pPr>
              <w:rPr>
                <w:sz w:val="24"/>
              </w:rPr>
            </w:pPr>
          </w:p>
        </w:tc>
        <w:tc>
          <w:tcPr>
            <w:tcW w:w="270" w:type="dxa"/>
          </w:tcPr>
          <w:p w14:paraId="37CB6EB1" w14:textId="77777777" w:rsidR="00C562C7" w:rsidRDefault="00C562C7" w:rsidP="00353A5A">
            <w:pPr>
              <w:rPr>
                <w:sz w:val="24"/>
              </w:rPr>
            </w:pPr>
          </w:p>
        </w:tc>
        <w:tc>
          <w:tcPr>
            <w:tcW w:w="270" w:type="dxa"/>
          </w:tcPr>
          <w:p w14:paraId="37CB6EB2" w14:textId="77777777" w:rsidR="00C562C7" w:rsidRDefault="00C562C7" w:rsidP="00353A5A">
            <w:pPr>
              <w:rPr>
                <w:sz w:val="24"/>
              </w:rPr>
            </w:pPr>
          </w:p>
        </w:tc>
        <w:tc>
          <w:tcPr>
            <w:tcW w:w="270" w:type="dxa"/>
          </w:tcPr>
          <w:p w14:paraId="37CB6EB3" w14:textId="77777777" w:rsidR="00C562C7" w:rsidRDefault="00C562C7" w:rsidP="00353A5A">
            <w:pPr>
              <w:rPr>
                <w:sz w:val="24"/>
              </w:rPr>
            </w:pPr>
          </w:p>
        </w:tc>
        <w:tc>
          <w:tcPr>
            <w:tcW w:w="270" w:type="dxa"/>
          </w:tcPr>
          <w:p w14:paraId="37CB6EB4" w14:textId="77777777" w:rsidR="00C562C7" w:rsidRDefault="00C562C7" w:rsidP="00353A5A">
            <w:pPr>
              <w:rPr>
                <w:sz w:val="24"/>
              </w:rPr>
            </w:pPr>
          </w:p>
        </w:tc>
      </w:tr>
    </w:tbl>
    <w:p w14:paraId="37CB6EB6" w14:textId="77777777" w:rsidR="00C562C7" w:rsidRDefault="00C562C7" w:rsidP="00C562C7">
      <w:pPr>
        <w:ind w:left="2880" w:firstLine="720"/>
        <w:rPr>
          <w:sz w:val="24"/>
        </w:rPr>
      </w:pPr>
    </w:p>
    <w:p w14:paraId="37CB6EB7" w14:textId="77777777" w:rsidR="00C562C7" w:rsidRDefault="00C562C7" w:rsidP="00C562C7">
      <w:pPr>
        <w:ind w:left="3600" w:firstLine="720"/>
        <w:rPr>
          <w:sz w:val="24"/>
        </w:rPr>
      </w:pPr>
      <w:r>
        <w:rPr>
          <w:sz w:val="24"/>
        </w:rPr>
        <w:t xml:space="preserve">    Inside the reactor</w:t>
      </w:r>
    </w:p>
    <w:p w14:paraId="37CB6EB9" w14:textId="53D05A2B" w:rsidR="00C562C7" w:rsidRDefault="00C562C7" w:rsidP="00C562C7">
      <w:pPr>
        <w:rPr>
          <w:b/>
          <w:sz w:val="24"/>
        </w:rPr>
      </w:pPr>
      <w:r>
        <w:rPr>
          <w:sz w:val="24"/>
        </w:rPr>
        <w:t xml:space="preserve">Note: The slab encompasses the entire core of the </w:t>
      </w:r>
      <w:proofErr w:type="gramStart"/>
      <w:r>
        <w:rPr>
          <w:sz w:val="24"/>
        </w:rPr>
        <w:t>reactor</w:t>
      </w:r>
      <w:proofErr w:type="gramEnd"/>
      <w:r>
        <w:rPr>
          <w:sz w:val="24"/>
        </w:rPr>
        <w:t xml:space="preserve"> so it is possible that a simulation might never end.</w:t>
      </w:r>
    </w:p>
    <w:p w14:paraId="2C363714" w14:textId="77777777" w:rsidR="00C77637" w:rsidRDefault="00C77637" w:rsidP="00C562C7">
      <w:pPr>
        <w:rPr>
          <w:b/>
          <w:sz w:val="24"/>
        </w:rPr>
      </w:pPr>
    </w:p>
    <w:p w14:paraId="0B133C96" w14:textId="77777777" w:rsidR="00C77637" w:rsidRDefault="00C77637" w:rsidP="00C562C7">
      <w:pPr>
        <w:rPr>
          <w:b/>
          <w:sz w:val="24"/>
        </w:rPr>
      </w:pPr>
    </w:p>
    <w:p w14:paraId="59834B76" w14:textId="77777777" w:rsidR="00C77637" w:rsidRDefault="00C77637" w:rsidP="00C562C7">
      <w:pPr>
        <w:rPr>
          <w:b/>
          <w:sz w:val="24"/>
        </w:rPr>
      </w:pPr>
    </w:p>
    <w:p w14:paraId="2C4295A1" w14:textId="77777777" w:rsidR="00C77637" w:rsidRDefault="00C77637" w:rsidP="00C562C7">
      <w:pPr>
        <w:rPr>
          <w:b/>
          <w:sz w:val="24"/>
        </w:rPr>
      </w:pPr>
    </w:p>
    <w:p w14:paraId="068D86F8" w14:textId="77777777" w:rsidR="00C77637" w:rsidRDefault="00C77637" w:rsidP="00C562C7">
      <w:pPr>
        <w:rPr>
          <w:b/>
          <w:sz w:val="24"/>
        </w:rPr>
      </w:pPr>
    </w:p>
    <w:p w14:paraId="7EA42B80" w14:textId="77777777" w:rsidR="00C77637" w:rsidRDefault="00C77637" w:rsidP="00C562C7">
      <w:pPr>
        <w:rPr>
          <w:b/>
          <w:sz w:val="24"/>
        </w:rPr>
      </w:pPr>
    </w:p>
    <w:p w14:paraId="735FCEFF" w14:textId="77777777" w:rsidR="00C77637" w:rsidRDefault="00C77637" w:rsidP="00C562C7">
      <w:pPr>
        <w:rPr>
          <w:b/>
          <w:sz w:val="24"/>
        </w:rPr>
      </w:pPr>
    </w:p>
    <w:p w14:paraId="1B39D8EC" w14:textId="77777777" w:rsidR="00C77637" w:rsidRDefault="00C77637" w:rsidP="00C562C7">
      <w:pPr>
        <w:rPr>
          <w:b/>
          <w:sz w:val="24"/>
        </w:rPr>
      </w:pPr>
    </w:p>
    <w:p w14:paraId="5D6931F7" w14:textId="77777777" w:rsidR="00C77637" w:rsidRDefault="00C77637" w:rsidP="00C562C7">
      <w:pPr>
        <w:rPr>
          <w:b/>
          <w:sz w:val="24"/>
        </w:rPr>
      </w:pPr>
    </w:p>
    <w:p w14:paraId="757BB60F" w14:textId="77777777" w:rsidR="00C77637" w:rsidRDefault="00C77637" w:rsidP="00C562C7">
      <w:pPr>
        <w:rPr>
          <w:b/>
          <w:sz w:val="24"/>
        </w:rPr>
      </w:pPr>
    </w:p>
    <w:p w14:paraId="0DD4E0A9" w14:textId="77777777" w:rsidR="00C77637" w:rsidRDefault="00C77637" w:rsidP="00C562C7">
      <w:pPr>
        <w:rPr>
          <w:b/>
          <w:sz w:val="24"/>
        </w:rPr>
      </w:pPr>
    </w:p>
    <w:p w14:paraId="2EB4388F" w14:textId="77777777" w:rsidR="00C77637" w:rsidRDefault="00C77637" w:rsidP="00C562C7">
      <w:pPr>
        <w:rPr>
          <w:b/>
          <w:sz w:val="24"/>
        </w:rPr>
      </w:pPr>
    </w:p>
    <w:p w14:paraId="1CC76D62" w14:textId="3266D989" w:rsidR="00202232" w:rsidRDefault="00202232" w:rsidP="00C562C7">
      <w:pPr>
        <w:rPr>
          <w:b/>
          <w:sz w:val="24"/>
        </w:rPr>
      </w:pPr>
      <w:r>
        <w:rPr>
          <w:b/>
          <w:sz w:val="24"/>
        </w:rPr>
        <w:lastRenderedPageBreak/>
        <w:t>Output:</w:t>
      </w:r>
      <w:r>
        <w:rPr>
          <w:b/>
          <w:sz w:val="24"/>
        </w:rPr>
        <w:tab/>
        <w:t>% of escaped particles</w:t>
      </w:r>
    </w:p>
    <w:p w14:paraId="701B6A9B" w14:textId="67E249C6" w:rsidR="00E7138E" w:rsidRDefault="002B1B40" w:rsidP="00C562C7">
      <w:pPr>
        <w:rPr>
          <w:b/>
          <w:sz w:val="24"/>
        </w:rPr>
      </w:pPr>
      <w:r>
        <w:rPr>
          <w:b/>
          <w:sz w:val="24"/>
        </w:rPr>
        <w:t xml:space="preserve">Input: </w:t>
      </w:r>
      <w:r>
        <w:rPr>
          <w:b/>
          <w:sz w:val="24"/>
        </w:rPr>
        <w:tab/>
      </w:r>
      <w:r>
        <w:rPr>
          <w:b/>
          <w:sz w:val="24"/>
        </w:rPr>
        <w:tab/>
        <w:t>N</w:t>
      </w:r>
      <w:r w:rsidR="00102C83">
        <w:rPr>
          <w:b/>
          <w:sz w:val="24"/>
        </w:rPr>
        <w:t>/a</w:t>
      </w:r>
    </w:p>
    <w:p w14:paraId="45E0BEF2" w14:textId="77777777" w:rsidR="0062675B" w:rsidRDefault="0062675B" w:rsidP="00A23B98">
      <w:pPr>
        <w:ind w:left="1440" w:hanging="1440"/>
        <w:rPr>
          <w:b/>
          <w:sz w:val="24"/>
        </w:rPr>
      </w:pPr>
    </w:p>
    <w:p w14:paraId="6F352B5C" w14:textId="6D20CC1A" w:rsidR="00102C83" w:rsidRDefault="00102C83" w:rsidP="00A23B98">
      <w:pPr>
        <w:ind w:left="1440" w:hanging="1440"/>
        <w:rPr>
          <w:b/>
          <w:sz w:val="24"/>
        </w:rPr>
      </w:pPr>
      <w:r>
        <w:rPr>
          <w:b/>
          <w:sz w:val="24"/>
        </w:rPr>
        <w:t xml:space="preserve">Process: </w:t>
      </w:r>
      <w:r>
        <w:rPr>
          <w:b/>
          <w:sz w:val="24"/>
        </w:rPr>
        <w:tab/>
      </w:r>
      <w:r w:rsidR="00872625">
        <w:rPr>
          <w:b/>
          <w:sz w:val="24"/>
        </w:rPr>
        <w:t>for each particle simulate</w:t>
      </w:r>
      <w:r w:rsidR="00CD567E">
        <w:rPr>
          <w:b/>
          <w:sz w:val="24"/>
        </w:rPr>
        <w:t xml:space="preserve"> ¼ </w:t>
      </w:r>
      <w:proofErr w:type="spellStart"/>
      <w:r w:rsidR="00CD567E">
        <w:rPr>
          <w:b/>
          <w:sz w:val="24"/>
        </w:rPr>
        <w:t>rng</w:t>
      </w:r>
      <w:proofErr w:type="spellEnd"/>
      <w:r w:rsidR="00CD567E">
        <w:rPr>
          <w:b/>
          <w:sz w:val="24"/>
        </w:rPr>
        <w:t xml:space="preserve"> </w:t>
      </w:r>
      <w:r w:rsidR="00FC48C0">
        <w:rPr>
          <w:b/>
          <w:sz w:val="24"/>
        </w:rPr>
        <w:t xml:space="preserve">while it is between </w:t>
      </w:r>
      <w:r w:rsidR="00081207">
        <w:rPr>
          <w:b/>
          <w:sz w:val="24"/>
        </w:rPr>
        <w:t>the lead walls</w:t>
      </w:r>
      <w:r w:rsidR="00A23B98">
        <w:rPr>
          <w:b/>
          <w:sz w:val="24"/>
        </w:rPr>
        <w:t xml:space="preserve"> and if it changed</w:t>
      </w:r>
      <w:r w:rsidR="009D1820">
        <w:rPr>
          <w:b/>
          <w:sz w:val="24"/>
        </w:rPr>
        <w:t xml:space="preserve"> direction</w:t>
      </w:r>
      <w:r w:rsidR="00A23B98">
        <w:rPr>
          <w:b/>
          <w:sz w:val="24"/>
        </w:rPr>
        <w:t>s</w:t>
      </w:r>
      <w:r w:rsidR="00E70AD6">
        <w:rPr>
          <w:b/>
          <w:sz w:val="24"/>
        </w:rPr>
        <w:t xml:space="preserve"> </w:t>
      </w:r>
      <w:r w:rsidR="00A23B98">
        <w:rPr>
          <w:b/>
          <w:sz w:val="24"/>
        </w:rPr>
        <w:t>less than or equal to 10 times</w:t>
      </w:r>
    </w:p>
    <w:p w14:paraId="0CBFF575" w14:textId="77777777" w:rsidR="00DA334A" w:rsidRDefault="00DA334A" w:rsidP="00DA334A">
      <w:pPr>
        <w:ind w:left="1440"/>
        <w:rPr>
          <w:b/>
          <w:sz w:val="24"/>
        </w:rPr>
      </w:pPr>
    </w:p>
    <w:p w14:paraId="020FC3B5" w14:textId="57860914" w:rsidR="009D1820" w:rsidRDefault="009D1820" w:rsidP="00C562C7">
      <w:pPr>
        <w:rPr>
          <w:b/>
          <w:sz w:val="24"/>
        </w:rPr>
      </w:pPr>
      <w:r>
        <w:rPr>
          <w:b/>
          <w:sz w:val="24"/>
        </w:rPr>
        <w:tab/>
      </w:r>
      <w:r>
        <w:rPr>
          <w:b/>
          <w:sz w:val="24"/>
        </w:rPr>
        <w:tab/>
      </w:r>
      <w:r w:rsidR="003A6BA8">
        <w:rPr>
          <w:b/>
          <w:sz w:val="24"/>
        </w:rPr>
        <w:t xml:space="preserve">For each particle count </w:t>
      </w:r>
      <w:r w:rsidR="00DA334A">
        <w:rPr>
          <w:b/>
          <w:sz w:val="24"/>
        </w:rPr>
        <w:t>if it escaped</w:t>
      </w:r>
    </w:p>
    <w:p w14:paraId="0786860A" w14:textId="66326103" w:rsidR="00271719" w:rsidRPr="00081207" w:rsidRDefault="003A6BA8">
      <w:pPr>
        <w:rPr>
          <w:b/>
          <w:sz w:val="24"/>
        </w:rPr>
      </w:pPr>
      <w:r>
        <w:rPr>
          <w:b/>
          <w:sz w:val="24"/>
        </w:rPr>
        <w:tab/>
      </w:r>
      <w:r>
        <w:rPr>
          <w:b/>
          <w:sz w:val="24"/>
        </w:rPr>
        <w:tab/>
        <w:t xml:space="preserve">Calculate </w:t>
      </w:r>
      <w:r w:rsidR="00C77637">
        <w:rPr>
          <w:b/>
          <w:sz w:val="24"/>
        </w:rPr>
        <w:t>rate of escaped particles</w:t>
      </w:r>
    </w:p>
    <w:p w14:paraId="3E3C0DA4" w14:textId="20E41111" w:rsidR="00271719" w:rsidRDefault="00271719">
      <w:pPr>
        <w:rPr>
          <w:rFonts w:ascii="Courier New" w:hAnsi="Courier New" w:cs="Courier New"/>
          <w:sz w:val="24"/>
        </w:rPr>
      </w:pPr>
    </w:p>
    <w:p w14:paraId="075DA440"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E72D656"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ctime</w:t>
      </w:r>
      <w:proofErr w:type="spellEnd"/>
      <w:r>
        <w:rPr>
          <w:rFonts w:ascii="Consolas" w:hAnsi="Consolas" w:cs="Consolas"/>
          <w:color w:val="A31515"/>
          <w:sz w:val="19"/>
          <w:szCs w:val="19"/>
        </w:rPr>
        <w:t>&gt;</w:t>
      </w:r>
    </w:p>
    <w:p w14:paraId="069565BB"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p>
    <w:p w14:paraId="2C6C6B29"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14:paraId="5657CE86"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019AC13A" w14:textId="77777777" w:rsidR="006D738F" w:rsidRDefault="006D738F" w:rsidP="006D738F">
      <w:pPr>
        <w:autoSpaceDE w:val="0"/>
        <w:autoSpaceDN w:val="0"/>
        <w:adjustRightInd w:val="0"/>
        <w:rPr>
          <w:rFonts w:ascii="Consolas" w:hAnsi="Consolas" w:cs="Consolas"/>
          <w:color w:val="000000"/>
          <w:sz w:val="19"/>
          <w:szCs w:val="19"/>
        </w:rPr>
      </w:pPr>
    </w:p>
    <w:p w14:paraId="28F379AE" w14:textId="77777777" w:rsidR="006D738F" w:rsidRDefault="006D738F" w:rsidP="006D738F">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TOTAL_PARTICLES = 1000;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//number of particles to run the simulation for</w:t>
      </w:r>
    </w:p>
    <w:p w14:paraId="1F8FD71D" w14:textId="77777777" w:rsidR="006D738F" w:rsidRDefault="006D738F" w:rsidP="006D738F">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FORWARD = 1;</w:t>
      </w:r>
    </w:p>
    <w:p w14:paraId="6C3C3CC6" w14:textId="77777777" w:rsidR="006D738F" w:rsidRDefault="006D738F" w:rsidP="006D738F">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BACKWARD = 2;</w:t>
      </w:r>
    </w:p>
    <w:p w14:paraId="5DF47A31" w14:textId="77777777" w:rsidR="006D738F" w:rsidRDefault="006D738F" w:rsidP="006D738F">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DIR_SENTINEL =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//represents the particle has not yet moved</w:t>
      </w:r>
    </w:p>
    <w:p w14:paraId="07008E95" w14:textId="77777777" w:rsidR="006D738F" w:rsidRDefault="006D738F" w:rsidP="006D738F">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OUTER_BOUND = 5;</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//represents the outer layer of the lead shield</w:t>
      </w:r>
    </w:p>
    <w:p w14:paraId="3B6AA95E" w14:textId="77777777" w:rsidR="006D738F" w:rsidRDefault="006D738F" w:rsidP="006D738F">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INNER_BOUND =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//represents the inner layer of the lead shield</w:t>
      </w:r>
    </w:p>
    <w:p w14:paraId="05F060AE" w14:textId="77777777" w:rsidR="006D738F" w:rsidRDefault="006D738F" w:rsidP="006D738F">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MAX_COLLISIONS = 10;</w:t>
      </w:r>
    </w:p>
    <w:p w14:paraId="71B9AB68" w14:textId="77777777" w:rsidR="006D738F" w:rsidRDefault="006D738F" w:rsidP="006D738F">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7AF19775"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14C6C40"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escapedParts</w:t>
      </w:r>
      <w:proofErr w:type="spellEnd"/>
      <w:r>
        <w:rPr>
          <w:rFonts w:ascii="Consolas" w:hAnsi="Consolas" w:cs="Consolas"/>
          <w:color w:val="000000"/>
          <w:sz w:val="19"/>
          <w:szCs w:val="19"/>
        </w:rPr>
        <w:t xml:space="preserve"> = 0,</w:t>
      </w:r>
    </w:p>
    <w:p w14:paraId="0BE199C3"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direction, collisions, </w:t>
      </w:r>
      <w:proofErr w:type="spellStart"/>
      <w:r>
        <w:rPr>
          <w:rFonts w:ascii="Consolas" w:hAnsi="Consolas" w:cs="Consolas"/>
          <w:color w:val="000000"/>
          <w:sz w:val="19"/>
          <w:szCs w:val="19"/>
        </w:rPr>
        <w:t>prevDirection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partPos</w:t>
      </w:r>
      <w:proofErr w:type="spellEnd"/>
      <w:r>
        <w:rPr>
          <w:rFonts w:ascii="Consolas" w:hAnsi="Consolas" w:cs="Consolas"/>
          <w:color w:val="000000"/>
          <w:sz w:val="19"/>
          <w:szCs w:val="19"/>
        </w:rPr>
        <w:t>;</w:t>
      </w:r>
    </w:p>
    <w:p w14:paraId="68D47E64"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rateEscaped</w:t>
      </w:r>
      <w:proofErr w:type="spellEnd"/>
      <w:r>
        <w:rPr>
          <w:rFonts w:ascii="Consolas" w:hAnsi="Consolas" w:cs="Consolas"/>
          <w:color w:val="000000"/>
          <w:sz w:val="19"/>
          <w:szCs w:val="19"/>
        </w:rPr>
        <w:t>;</w:t>
      </w:r>
    </w:p>
    <w:p w14:paraId="3B01B724"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isPartActive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isInShield</w:t>
      </w:r>
      <w:proofErr w:type="spellEnd"/>
      <w:r>
        <w:rPr>
          <w:rFonts w:ascii="Consolas" w:hAnsi="Consolas" w:cs="Consolas"/>
          <w:color w:val="000000"/>
          <w:sz w:val="19"/>
          <w:szCs w:val="19"/>
        </w:rPr>
        <w:t>;</w:t>
      </w:r>
    </w:p>
    <w:p w14:paraId="4BDBC0BC" w14:textId="77777777" w:rsidR="006D738F" w:rsidRDefault="006D738F" w:rsidP="006D738F">
      <w:pPr>
        <w:autoSpaceDE w:val="0"/>
        <w:autoSpaceDN w:val="0"/>
        <w:adjustRightInd w:val="0"/>
        <w:rPr>
          <w:rFonts w:ascii="Consolas" w:hAnsi="Consolas" w:cs="Consolas"/>
          <w:color w:val="000000"/>
          <w:sz w:val="19"/>
          <w:szCs w:val="19"/>
        </w:rPr>
      </w:pPr>
    </w:p>
    <w:p w14:paraId="487DD246"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w:t>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w:t>
      </w:r>
      <w:proofErr w:type="gramStart"/>
      <w:r>
        <w:rPr>
          <w:rFonts w:ascii="Consolas" w:hAnsi="Consolas" w:cs="Consolas"/>
          <w:color w:val="000000"/>
          <w:sz w:val="19"/>
          <w:szCs w:val="19"/>
        </w:rPr>
        <w:t>time(</w:t>
      </w:r>
      <w:proofErr w:type="gramEnd"/>
      <w:r>
        <w:rPr>
          <w:rFonts w:ascii="Consolas" w:hAnsi="Consolas" w:cs="Consolas"/>
          <w:color w:val="000000"/>
          <w:sz w:val="19"/>
          <w:szCs w:val="19"/>
        </w:rPr>
        <w:t>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//seed </w:t>
      </w:r>
      <w:proofErr w:type="spellStart"/>
      <w:r>
        <w:rPr>
          <w:rFonts w:ascii="Consolas" w:hAnsi="Consolas" w:cs="Consolas"/>
          <w:color w:val="008000"/>
          <w:sz w:val="19"/>
          <w:szCs w:val="19"/>
        </w:rPr>
        <w:t>rng</w:t>
      </w:r>
      <w:proofErr w:type="spellEnd"/>
    </w:p>
    <w:p w14:paraId="1DF8A970" w14:textId="77777777" w:rsidR="006D738F" w:rsidRDefault="006D738F" w:rsidP="006D738F">
      <w:pPr>
        <w:autoSpaceDE w:val="0"/>
        <w:autoSpaceDN w:val="0"/>
        <w:adjustRightInd w:val="0"/>
        <w:rPr>
          <w:rFonts w:ascii="Consolas" w:hAnsi="Consolas" w:cs="Consolas"/>
          <w:color w:val="000000"/>
          <w:sz w:val="19"/>
          <w:szCs w:val="19"/>
        </w:rPr>
      </w:pPr>
    </w:p>
    <w:p w14:paraId="6788F7A4" w14:textId="2811BA0C"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particle = 1; particle &lt;= TOTAL_PARTICLES; particle++)</w:t>
      </w:r>
      <w:r>
        <w:rPr>
          <w:rFonts w:ascii="Consolas" w:hAnsi="Consolas" w:cs="Consolas"/>
          <w:color w:val="000000"/>
          <w:sz w:val="19"/>
          <w:szCs w:val="19"/>
        </w:rPr>
        <w:tab/>
      </w:r>
      <w:r>
        <w:rPr>
          <w:rFonts w:ascii="Consolas" w:hAnsi="Consolas" w:cs="Consolas"/>
          <w:color w:val="008000"/>
          <w:sz w:val="19"/>
          <w:szCs w:val="19"/>
        </w:rPr>
        <w:t>//loop for each particle</w:t>
      </w:r>
    </w:p>
    <w:p w14:paraId="0C913323"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3963700D" w14:textId="1C8133F2"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prevDirection</w:t>
      </w:r>
      <w:proofErr w:type="spellEnd"/>
      <w:r>
        <w:rPr>
          <w:rFonts w:ascii="Consolas" w:hAnsi="Consolas" w:cs="Consolas"/>
          <w:color w:val="000000"/>
          <w:sz w:val="19"/>
          <w:szCs w:val="19"/>
        </w:rPr>
        <w:t xml:space="preserve"> = DIR_SENTINEL;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//reset previous Direction</w:t>
      </w:r>
    </w:p>
    <w:p w14:paraId="36CE6E40" w14:textId="2519CB3E"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collisions = MAX_COLLISIONS;</w:t>
      </w:r>
      <w:r>
        <w:rPr>
          <w:rFonts w:ascii="Consolas" w:hAnsi="Consolas" w:cs="Consolas"/>
          <w:color w:val="000000"/>
          <w:sz w:val="19"/>
          <w:szCs w:val="19"/>
        </w:rPr>
        <w:tab/>
      </w:r>
      <w:r>
        <w:rPr>
          <w:rFonts w:ascii="Consolas" w:hAnsi="Consolas" w:cs="Consolas"/>
          <w:color w:val="000000"/>
          <w:sz w:val="19"/>
          <w:szCs w:val="19"/>
        </w:rPr>
        <w:tab/>
      </w:r>
      <w:r w:rsidR="009E4AEF">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collission</w:t>
      </w:r>
      <w:proofErr w:type="spellEnd"/>
      <w:r>
        <w:rPr>
          <w:rFonts w:ascii="Consolas" w:hAnsi="Consolas" w:cs="Consolas"/>
          <w:color w:val="008000"/>
          <w:sz w:val="19"/>
          <w:szCs w:val="19"/>
        </w:rPr>
        <w:t xml:space="preserve"> counter, counts to 0</w:t>
      </w:r>
    </w:p>
    <w:p w14:paraId="28686AB0" w14:textId="54EC0AA6"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partPos</w:t>
      </w:r>
      <w:proofErr w:type="spellEnd"/>
      <w:r>
        <w:rPr>
          <w:rFonts w:ascii="Consolas" w:hAnsi="Consolas" w:cs="Consolas"/>
          <w:color w:val="000000"/>
          <w:sz w:val="19"/>
          <w:szCs w:val="19"/>
        </w:rPr>
        <w:t xml:space="preserve"> = INNER_BOUND;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E4AEF">
        <w:rPr>
          <w:rFonts w:ascii="Consolas" w:hAnsi="Consolas" w:cs="Consolas"/>
          <w:color w:val="000000"/>
          <w:sz w:val="19"/>
          <w:szCs w:val="19"/>
        </w:rPr>
        <w:t>/</w:t>
      </w:r>
      <w:r>
        <w:rPr>
          <w:rFonts w:ascii="Consolas" w:hAnsi="Consolas" w:cs="Consolas"/>
          <w:color w:val="008000"/>
          <w:sz w:val="19"/>
          <w:szCs w:val="19"/>
        </w:rPr>
        <w:t xml:space="preserve">/the particle will </w:t>
      </w:r>
      <w:proofErr w:type="spellStart"/>
      <w:r>
        <w:rPr>
          <w:rFonts w:ascii="Consolas" w:hAnsi="Consolas" w:cs="Consolas"/>
          <w:color w:val="008000"/>
          <w:sz w:val="19"/>
          <w:szCs w:val="19"/>
        </w:rPr>
        <w:t>disapate</w:t>
      </w:r>
      <w:proofErr w:type="spellEnd"/>
    </w:p>
    <w:p w14:paraId="48D1A8D2"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2E4653B0" w14:textId="74FA715D"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isPartActive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boolean</w:t>
      </w:r>
      <w:proofErr w:type="spellEnd"/>
      <w:r>
        <w:rPr>
          <w:rFonts w:ascii="Consolas" w:hAnsi="Consolas" w:cs="Consolas"/>
          <w:color w:val="008000"/>
          <w:sz w:val="19"/>
          <w:szCs w:val="19"/>
        </w:rPr>
        <w:t xml:space="preserve"> test variables start activated</w:t>
      </w:r>
    </w:p>
    <w:p w14:paraId="5B0540C8"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isInShield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3931B2F"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isPartActive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isInShield</w:t>
      </w:r>
      <w:proofErr w:type="spellEnd"/>
      <w:r>
        <w:rPr>
          <w:rFonts w:ascii="Consolas" w:hAnsi="Consolas" w:cs="Consolas"/>
          <w:color w:val="000000"/>
          <w:sz w:val="19"/>
          <w:szCs w:val="19"/>
        </w:rPr>
        <w:t>)</w:t>
      </w:r>
    </w:p>
    <w:p w14:paraId="6D86D4CE"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89ED10E"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direction =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 4 + 1;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//generate a direction 1 to 4</w:t>
      </w:r>
    </w:p>
    <w:p w14:paraId="2FC6E76B"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direction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prevDirection</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prevDirection</w:t>
      </w:r>
      <w:proofErr w:type="spellEnd"/>
      <w:r>
        <w:rPr>
          <w:rFonts w:ascii="Consolas" w:hAnsi="Consolas" w:cs="Consolas"/>
          <w:color w:val="000000"/>
          <w:sz w:val="19"/>
          <w:szCs w:val="19"/>
        </w:rPr>
        <w:t xml:space="preserve"> != DIR_SENTINEL)</w:t>
      </w:r>
      <w:r>
        <w:rPr>
          <w:rFonts w:ascii="Consolas" w:hAnsi="Consolas" w:cs="Consolas"/>
          <w:color w:val="000000"/>
          <w:sz w:val="19"/>
          <w:szCs w:val="19"/>
        </w:rPr>
        <w:tab/>
      </w:r>
      <w:r>
        <w:rPr>
          <w:rFonts w:ascii="Consolas" w:hAnsi="Consolas" w:cs="Consolas"/>
          <w:color w:val="008000"/>
          <w:sz w:val="19"/>
          <w:szCs w:val="19"/>
        </w:rPr>
        <w:t>//test for change in direction</w:t>
      </w:r>
    </w:p>
    <w:p w14:paraId="7CA8CBD5"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collisions--;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72A0B405" w14:textId="5D0F44EA"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(direction)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//move particle forward or backwards</w:t>
      </w:r>
    </w:p>
    <w:p w14:paraId="1A271795"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8C07B07"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FORWARD: </w:t>
      </w:r>
    </w:p>
    <w:p w14:paraId="3B3CBBD2"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partPos</w:t>
      </w:r>
      <w:proofErr w:type="spellEnd"/>
      <w:r>
        <w:rPr>
          <w:rFonts w:ascii="Consolas" w:hAnsi="Consolas" w:cs="Consolas"/>
          <w:color w:val="000000"/>
          <w:sz w:val="19"/>
          <w:szCs w:val="19"/>
        </w:rPr>
        <w:t>++;</w:t>
      </w:r>
    </w:p>
    <w:p w14:paraId="23FE3FEE"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BE762BA"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BACKWARD: </w:t>
      </w:r>
    </w:p>
    <w:p w14:paraId="26C36E89"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partPos</w:t>
      </w:r>
      <w:proofErr w:type="spellEnd"/>
      <w:r>
        <w:rPr>
          <w:rFonts w:ascii="Consolas" w:hAnsi="Consolas" w:cs="Consolas"/>
          <w:color w:val="000000"/>
          <w:sz w:val="19"/>
          <w:szCs w:val="19"/>
        </w:rPr>
        <w:t>--;</w:t>
      </w:r>
    </w:p>
    <w:p w14:paraId="32744614"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1B12B9B"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//End Switch</w:t>
      </w:r>
    </w:p>
    <w:p w14:paraId="74E2B7F1" w14:textId="7371242C"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prevDirection</w:t>
      </w:r>
      <w:proofErr w:type="spellEnd"/>
      <w:r>
        <w:rPr>
          <w:rFonts w:ascii="Consolas" w:hAnsi="Consolas" w:cs="Consolas"/>
          <w:color w:val="000000"/>
          <w:sz w:val="19"/>
          <w:szCs w:val="19"/>
        </w:rPr>
        <w:t xml:space="preserve"> = direction;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//update previous direction</w:t>
      </w:r>
    </w:p>
    <w:p w14:paraId="38B78233" w14:textId="77777777" w:rsidR="006D738F" w:rsidRDefault="006D738F" w:rsidP="006D738F">
      <w:pPr>
        <w:autoSpaceDE w:val="0"/>
        <w:autoSpaceDN w:val="0"/>
        <w:adjustRightInd w:val="0"/>
        <w:rPr>
          <w:rFonts w:ascii="Consolas" w:hAnsi="Consolas" w:cs="Consolas"/>
          <w:color w:val="000000"/>
          <w:sz w:val="19"/>
          <w:szCs w:val="19"/>
        </w:rPr>
      </w:pPr>
    </w:p>
    <w:p w14:paraId="730ABCDC" w14:textId="52A6DDC4"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isPartActive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&gt;(collisions);</w:t>
      </w:r>
      <w:r>
        <w:rPr>
          <w:rFonts w:ascii="Consolas" w:hAnsi="Consolas" w:cs="Consolas"/>
          <w:color w:val="000000"/>
          <w:sz w:val="19"/>
          <w:szCs w:val="19"/>
        </w:rPr>
        <w:tab/>
      </w:r>
      <w:r>
        <w:rPr>
          <w:rFonts w:ascii="Consolas" w:hAnsi="Consolas" w:cs="Consolas"/>
          <w:color w:val="008000"/>
          <w:sz w:val="19"/>
          <w:szCs w:val="19"/>
        </w:rPr>
        <w:t xml:space="preserve">//single particle </w:t>
      </w:r>
      <w:r w:rsidR="00F76D8D">
        <w:rPr>
          <w:rFonts w:ascii="Consolas" w:hAnsi="Consolas" w:cs="Consolas"/>
          <w:color w:val="008000"/>
          <w:sz w:val="19"/>
          <w:szCs w:val="19"/>
        </w:rPr>
        <w:t>simulation</w:t>
      </w:r>
      <w:r>
        <w:rPr>
          <w:rFonts w:ascii="Consolas" w:hAnsi="Consolas" w:cs="Consolas"/>
          <w:color w:val="008000"/>
          <w:sz w:val="19"/>
          <w:szCs w:val="19"/>
        </w:rPr>
        <w:t xml:space="preserve"> ends when particle </w:t>
      </w:r>
      <w:proofErr w:type="spellStart"/>
      <w:r>
        <w:rPr>
          <w:rFonts w:ascii="Consolas" w:hAnsi="Consolas" w:cs="Consolas"/>
          <w:color w:val="008000"/>
          <w:sz w:val="19"/>
          <w:szCs w:val="19"/>
        </w:rPr>
        <w:t>disapates</w:t>
      </w:r>
      <w:proofErr w:type="spellEnd"/>
      <w:r>
        <w:rPr>
          <w:rFonts w:ascii="Consolas" w:hAnsi="Consolas" w:cs="Consolas"/>
          <w:color w:val="008000"/>
          <w:sz w:val="19"/>
          <w:szCs w:val="19"/>
        </w:rPr>
        <w:t xml:space="preserve"> due to collisions OR</w:t>
      </w:r>
    </w:p>
    <w:p w14:paraId="7DFC380F" w14:textId="39521749"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isInShield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partPos</w:t>
      </w:r>
      <w:proofErr w:type="spellEnd"/>
      <w:r>
        <w:rPr>
          <w:rFonts w:ascii="Consolas" w:hAnsi="Consolas" w:cs="Consolas"/>
          <w:color w:val="000000"/>
          <w:sz w:val="19"/>
          <w:szCs w:val="19"/>
        </w:rPr>
        <w:t xml:space="preserve"> &gt;= INNER_BOUND &amp;&amp; </w:t>
      </w:r>
      <w:proofErr w:type="spellStart"/>
      <w:r>
        <w:rPr>
          <w:rFonts w:ascii="Consolas" w:hAnsi="Consolas" w:cs="Consolas"/>
          <w:color w:val="000000"/>
          <w:sz w:val="19"/>
          <w:szCs w:val="19"/>
        </w:rPr>
        <w:t>partPos</w:t>
      </w:r>
      <w:proofErr w:type="spellEnd"/>
      <w:r>
        <w:rPr>
          <w:rFonts w:ascii="Consolas" w:hAnsi="Consolas" w:cs="Consolas"/>
          <w:color w:val="000000"/>
          <w:sz w:val="19"/>
          <w:szCs w:val="19"/>
        </w:rPr>
        <w:t xml:space="preserve"> &lt;= OUTER_BOUND;</w:t>
      </w:r>
      <w:r>
        <w:rPr>
          <w:rFonts w:ascii="Consolas" w:hAnsi="Consolas" w:cs="Consolas"/>
          <w:color w:val="000000"/>
          <w:sz w:val="19"/>
          <w:szCs w:val="19"/>
        </w:rPr>
        <w:tab/>
      </w:r>
      <w:r w:rsidR="00F76D8D">
        <w:rPr>
          <w:rFonts w:ascii="Consolas" w:hAnsi="Consolas" w:cs="Consolas"/>
          <w:color w:val="000000"/>
          <w:sz w:val="19"/>
          <w:szCs w:val="19"/>
        </w:rPr>
        <w:t xml:space="preserve"> </w:t>
      </w:r>
      <w:r>
        <w:rPr>
          <w:rFonts w:ascii="Consolas" w:hAnsi="Consolas" w:cs="Consolas"/>
          <w:color w:val="008000"/>
          <w:sz w:val="19"/>
          <w:szCs w:val="19"/>
        </w:rPr>
        <w:t>//when particle escapes or re-enters the reactor. THESE CONTROL THE WHILE LOOP</w:t>
      </w:r>
    </w:p>
    <w:p w14:paraId="4FFF8644"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//End While</w:t>
      </w:r>
    </w:p>
    <w:p w14:paraId="18CED16C" w14:textId="64F78CA9"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partPos</w:t>
      </w:r>
      <w:proofErr w:type="spellEnd"/>
      <w:r>
        <w:rPr>
          <w:rFonts w:ascii="Consolas" w:hAnsi="Consolas" w:cs="Consolas"/>
          <w:color w:val="000000"/>
          <w:sz w:val="19"/>
          <w:szCs w:val="19"/>
        </w:rPr>
        <w:t xml:space="preserve"> &gt; OUTER_BOUND)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76D8D">
        <w:rPr>
          <w:rFonts w:ascii="Consolas" w:hAnsi="Consolas" w:cs="Consolas"/>
          <w:color w:val="000000"/>
          <w:sz w:val="19"/>
          <w:szCs w:val="19"/>
        </w:rPr>
        <w:t>/</w:t>
      </w:r>
      <w:r>
        <w:rPr>
          <w:rFonts w:ascii="Consolas" w:hAnsi="Consolas" w:cs="Consolas"/>
          <w:color w:val="008000"/>
          <w:sz w:val="19"/>
          <w:szCs w:val="19"/>
        </w:rPr>
        <w:t>/test if the end condition was caused by an escaped particle</w:t>
      </w:r>
    </w:p>
    <w:p w14:paraId="5144D33B"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escapedParts</w:t>
      </w:r>
      <w:proofErr w:type="spellEnd"/>
      <w:r>
        <w:rPr>
          <w:rFonts w:ascii="Consolas" w:hAnsi="Consolas" w:cs="Consolas"/>
          <w:color w:val="000000"/>
          <w:sz w:val="19"/>
          <w:szCs w:val="19"/>
        </w:rPr>
        <w:t>++;</w:t>
      </w:r>
    </w:p>
    <w:p w14:paraId="586864B6"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8000"/>
          <w:sz w:val="19"/>
          <w:szCs w:val="19"/>
        </w:rPr>
        <w:t>//End For</w:t>
      </w:r>
    </w:p>
    <w:p w14:paraId="37EC71A2" w14:textId="77777777" w:rsidR="006D738F" w:rsidRDefault="006D738F" w:rsidP="006D738F">
      <w:pPr>
        <w:autoSpaceDE w:val="0"/>
        <w:autoSpaceDN w:val="0"/>
        <w:adjustRightInd w:val="0"/>
        <w:rPr>
          <w:rFonts w:ascii="Consolas" w:hAnsi="Consolas" w:cs="Consolas"/>
          <w:color w:val="000000"/>
          <w:sz w:val="19"/>
          <w:szCs w:val="19"/>
        </w:rPr>
      </w:pPr>
    </w:p>
    <w:p w14:paraId="04D033B0" w14:textId="77777777" w:rsidR="006D738F" w:rsidRDefault="006D738F" w:rsidP="006D738F">
      <w:pPr>
        <w:autoSpaceDE w:val="0"/>
        <w:autoSpaceDN w:val="0"/>
        <w:adjustRightInd w:val="0"/>
        <w:rPr>
          <w:rFonts w:ascii="Consolas" w:hAnsi="Consolas" w:cs="Consolas"/>
          <w:color w:val="000000"/>
          <w:sz w:val="19"/>
          <w:szCs w:val="19"/>
        </w:rPr>
      </w:pPr>
    </w:p>
    <w:p w14:paraId="425BA6A0"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rateEscaped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w:t>
      </w:r>
      <w:proofErr w:type="spellStart"/>
      <w:r>
        <w:rPr>
          <w:rFonts w:ascii="Consolas" w:hAnsi="Consolas" w:cs="Consolas"/>
          <w:color w:val="000000"/>
          <w:sz w:val="19"/>
          <w:szCs w:val="19"/>
        </w:rPr>
        <w:t>escapedParts</w:t>
      </w:r>
      <w:proofErr w:type="spellEnd"/>
      <w:r>
        <w:rPr>
          <w:rFonts w:ascii="Consolas" w:hAnsi="Consolas" w:cs="Consolas"/>
          <w:color w:val="000000"/>
          <w:sz w:val="19"/>
          <w:szCs w:val="19"/>
        </w:rPr>
        <w:t>) / TOTAL_PARTICLES * 100;</w:t>
      </w:r>
      <w:r>
        <w:rPr>
          <w:rFonts w:ascii="Consolas" w:hAnsi="Consolas" w:cs="Consolas"/>
          <w:color w:val="000000"/>
          <w:sz w:val="19"/>
          <w:szCs w:val="19"/>
        </w:rPr>
        <w:tab/>
      </w:r>
      <w:r>
        <w:rPr>
          <w:rFonts w:ascii="Consolas" w:hAnsi="Consolas" w:cs="Consolas"/>
          <w:color w:val="008000"/>
          <w:sz w:val="19"/>
          <w:szCs w:val="19"/>
        </w:rPr>
        <w:t>//calculate escaped particles percentage</w:t>
      </w:r>
    </w:p>
    <w:p w14:paraId="51143119"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EAC7848" w14:textId="08863B3C"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Total Particles: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5)</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//display formatted results</w:t>
      </w:r>
    </w:p>
    <w:p w14:paraId="098F20BA"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80"/>
          <w:sz w:val="19"/>
          <w:szCs w:val="19"/>
        </w:rPr>
        <w:t>&lt;&lt;</w:t>
      </w:r>
      <w:r>
        <w:rPr>
          <w:rFonts w:ascii="Consolas" w:hAnsi="Consolas" w:cs="Consolas"/>
          <w:color w:val="000000"/>
          <w:sz w:val="19"/>
          <w:szCs w:val="19"/>
        </w:rPr>
        <w:t xml:space="preserve"> TOTAL_PARTICLES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2E72662" w14:textId="77777777" w:rsidR="006D738F" w:rsidRDefault="006D738F" w:rsidP="006D738F">
      <w:pPr>
        <w:autoSpaceDE w:val="0"/>
        <w:autoSpaceDN w:val="0"/>
        <w:adjustRightInd w:val="0"/>
        <w:rPr>
          <w:rFonts w:ascii="Consolas" w:hAnsi="Consolas" w:cs="Consolas"/>
          <w:color w:val="000000"/>
          <w:sz w:val="19"/>
          <w:szCs w:val="19"/>
        </w:rPr>
      </w:pPr>
    </w:p>
    <w:p w14:paraId="08B85AE4"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Escaped Particles: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5) </w:t>
      </w:r>
    </w:p>
    <w:p w14:paraId="238395C7"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escapedParts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A15A892" w14:textId="77777777" w:rsidR="006D738F" w:rsidRDefault="006D738F" w:rsidP="006D738F">
      <w:pPr>
        <w:autoSpaceDE w:val="0"/>
        <w:autoSpaceDN w:val="0"/>
        <w:adjustRightInd w:val="0"/>
        <w:rPr>
          <w:rFonts w:ascii="Consolas" w:hAnsi="Consolas" w:cs="Consolas"/>
          <w:color w:val="000000"/>
          <w:sz w:val="19"/>
          <w:szCs w:val="19"/>
        </w:rPr>
      </w:pPr>
    </w:p>
    <w:p w14:paraId="7BF0A222"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"Rate of Escaped Particles: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5) </w:t>
      </w:r>
    </w:p>
    <w:p w14:paraId="5988DBED"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rateEscaped</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269EA63" w14:textId="77777777" w:rsidR="006D738F" w:rsidRDefault="006D738F" w:rsidP="006D73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686F6D66" w14:textId="6451C941" w:rsidR="00271719" w:rsidRDefault="006D738F" w:rsidP="006D738F">
      <w:pPr>
        <w:rPr>
          <w:rFonts w:ascii="Courier New" w:hAnsi="Courier New" w:cs="Courier New"/>
          <w:sz w:val="24"/>
        </w:rPr>
      </w:pPr>
      <w:r>
        <w:rPr>
          <w:rFonts w:ascii="Consolas" w:hAnsi="Consolas" w:cs="Consolas"/>
          <w:color w:val="000000"/>
          <w:sz w:val="19"/>
          <w:szCs w:val="19"/>
        </w:rPr>
        <w:t>}</w:t>
      </w:r>
    </w:p>
    <w:p w14:paraId="3AE149E7" w14:textId="498B47F6" w:rsidR="00271719" w:rsidRDefault="00D15520">
      <w:pPr>
        <w:rPr>
          <w:rFonts w:ascii="Courier New" w:hAnsi="Courier New" w:cs="Courier New"/>
          <w:sz w:val="24"/>
        </w:rPr>
      </w:pPr>
      <w:r>
        <w:rPr>
          <w:noProof/>
        </w:rPr>
        <w:drawing>
          <wp:inline distT="0" distB="0" distL="0" distR="0" wp14:anchorId="7F548B0B" wp14:editId="5539401E">
            <wp:extent cx="5286828"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7253" cy="2939485"/>
                    </a:xfrm>
                    <a:prstGeom prst="rect">
                      <a:avLst/>
                    </a:prstGeom>
                  </pic:spPr>
                </pic:pic>
              </a:graphicData>
            </a:graphic>
          </wp:inline>
        </w:drawing>
      </w:r>
    </w:p>
    <w:p w14:paraId="41DAAE47" w14:textId="0B1D3E86" w:rsidR="00F4513E" w:rsidRPr="00F4513E" w:rsidRDefault="00E64D26">
      <w:pPr>
        <w:rPr>
          <w:b/>
          <w:bCs/>
          <w:sz w:val="24"/>
        </w:rPr>
      </w:pPr>
      <w:r>
        <w:rPr>
          <w:noProof/>
        </w:rPr>
        <w:drawing>
          <wp:inline distT="0" distB="0" distL="0" distR="0" wp14:anchorId="7BF44BE7" wp14:editId="33267403">
            <wp:extent cx="5586413" cy="30999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9089" cy="3106975"/>
                    </a:xfrm>
                    <a:prstGeom prst="rect">
                      <a:avLst/>
                    </a:prstGeom>
                  </pic:spPr>
                </pic:pic>
              </a:graphicData>
            </a:graphic>
          </wp:inline>
        </w:drawing>
      </w:r>
      <w:r w:rsidR="00F4513E">
        <w:rPr>
          <w:b/>
          <w:bCs/>
          <w:sz w:val="24"/>
        </w:rPr>
        <w:br w:type="page"/>
      </w:r>
    </w:p>
    <w:p w14:paraId="0E82CDDE" w14:textId="77777777" w:rsidR="00661434" w:rsidRDefault="00661434">
      <w:pPr>
        <w:rPr>
          <w:b/>
          <w:bCs/>
          <w:sz w:val="24"/>
        </w:rPr>
      </w:pPr>
    </w:p>
    <w:p w14:paraId="21898203" w14:textId="77777777" w:rsidR="00054C4E" w:rsidRDefault="00054C4E">
      <w:pPr>
        <w:rPr>
          <w:b/>
          <w:bCs/>
          <w:sz w:val="24"/>
        </w:rPr>
      </w:pPr>
    </w:p>
    <w:p w14:paraId="37CB6EBB" w14:textId="77777777" w:rsidR="00054C4E" w:rsidRPr="00D03915" w:rsidRDefault="00054C4E" w:rsidP="00054C4E">
      <w:pPr>
        <w:rPr>
          <w:b/>
          <w:sz w:val="24"/>
        </w:rPr>
      </w:pPr>
      <w:r w:rsidRPr="00D03915">
        <w:rPr>
          <w:b/>
          <w:sz w:val="24"/>
        </w:rPr>
        <w:t>Exercise 2:</w:t>
      </w:r>
    </w:p>
    <w:p w14:paraId="37CB6EBC" w14:textId="77777777" w:rsidR="00054C4E" w:rsidRPr="00D03915" w:rsidRDefault="00054C4E" w:rsidP="00054C4E">
      <w:pPr>
        <w:rPr>
          <w:sz w:val="24"/>
        </w:rPr>
      </w:pPr>
    </w:p>
    <w:p w14:paraId="37CB6EBD" w14:textId="77777777" w:rsidR="00054C4E" w:rsidRPr="00D03915" w:rsidRDefault="00054C4E" w:rsidP="00054C4E">
      <w:pPr>
        <w:rPr>
          <w:sz w:val="24"/>
          <w:szCs w:val="24"/>
        </w:rPr>
      </w:pPr>
      <w:r w:rsidRPr="00D03915">
        <w:rPr>
          <w:sz w:val="24"/>
          <w:szCs w:val="24"/>
        </w:rPr>
        <w:t xml:space="preserve">Write a C++ program that reads a file and counts the number of alphabetic characters, number of uppercase letters, number of punctuation characters, and the number of whitespace characters in the file. </w:t>
      </w:r>
      <w:r>
        <w:rPr>
          <w:sz w:val="24"/>
          <w:szCs w:val="24"/>
        </w:rPr>
        <w:t>You must u</w:t>
      </w:r>
      <w:r w:rsidRPr="00D03915">
        <w:rPr>
          <w:sz w:val="24"/>
          <w:szCs w:val="24"/>
        </w:rPr>
        <w:t xml:space="preserve">tilize the get function to process the file one character at a time. The data file to use is the Gettysburg Address, which is found below. Your program should utilize the </w:t>
      </w:r>
      <w:proofErr w:type="spellStart"/>
      <w:r w:rsidRPr="00D03915">
        <w:rPr>
          <w:b/>
          <w:sz w:val="24"/>
          <w:szCs w:val="24"/>
        </w:rPr>
        <w:t>cctype</w:t>
      </w:r>
      <w:proofErr w:type="spellEnd"/>
      <w:r w:rsidRPr="00D03915">
        <w:rPr>
          <w:sz w:val="24"/>
          <w:szCs w:val="24"/>
        </w:rPr>
        <w:t xml:space="preserve"> functions found </w:t>
      </w:r>
      <w:hyperlink r:id="rId7" w:history="1">
        <w:r w:rsidRPr="00D03915">
          <w:rPr>
            <w:color w:val="0000FF" w:themeColor="hyperlink"/>
            <w:sz w:val="24"/>
            <w:szCs w:val="24"/>
            <w:u w:val="single"/>
          </w:rPr>
          <w:t>here</w:t>
        </w:r>
      </w:hyperlink>
      <w:r w:rsidR="003544C0">
        <w:rPr>
          <w:color w:val="0000FF" w:themeColor="hyperlink"/>
          <w:sz w:val="24"/>
          <w:szCs w:val="24"/>
        </w:rPr>
        <w:t xml:space="preserve"> </w:t>
      </w:r>
      <w:r w:rsidR="003544C0">
        <w:rPr>
          <w:sz w:val="24"/>
          <w:szCs w:val="24"/>
        </w:rPr>
        <w:t>and on pages 548-553 in your textbook. The author’s explanation is very good.</w:t>
      </w:r>
      <w:r w:rsidRPr="00D03915">
        <w:rPr>
          <w:sz w:val="24"/>
          <w:szCs w:val="24"/>
        </w:rPr>
        <w:t xml:space="preserve"> The program should produce a report containing the above information.</w:t>
      </w:r>
    </w:p>
    <w:p w14:paraId="37CB6EBE" w14:textId="77777777" w:rsidR="00054C4E" w:rsidRPr="00D03915" w:rsidRDefault="00054C4E" w:rsidP="00054C4E"/>
    <w:p w14:paraId="37CB6EBF" w14:textId="77777777" w:rsidR="00054C4E" w:rsidRPr="00D03915" w:rsidRDefault="00054C4E" w:rsidP="00054C4E">
      <w:r w:rsidRPr="00D03915">
        <w:t xml:space="preserve">Four score and seven years ago our fathers brought forth on this continent, a new nation, conceived in Liberty, and dedicated to the proposition that all men are created equal. </w:t>
      </w:r>
    </w:p>
    <w:p w14:paraId="37CB6EC0" w14:textId="77777777" w:rsidR="00054C4E" w:rsidRPr="00D03915" w:rsidRDefault="00054C4E" w:rsidP="00054C4E">
      <w:r w:rsidRPr="00D03915">
        <w:t xml:space="preserve">Now we are engaged in a great civil war, testing whether that nation, or any nation so conceived and so dedicated, can long endure. We are met on a great battle-field of that war. We have come to dedicate a portion of that field, as a final resting place for those who here gave their lives that that nation might live. It is altogether fitting and proper that we should do this. </w:t>
      </w:r>
    </w:p>
    <w:p w14:paraId="37CB6EC1" w14:textId="77777777" w:rsidR="00054C4E" w:rsidRPr="00D03915" w:rsidRDefault="00054C4E" w:rsidP="00054C4E">
      <w:pPr>
        <w:rPr>
          <w:sz w:val="24"/>
        </w:rPr>
      </w:pPr>
      <w:r w:rsidRPr="00D03915">
        <w:t xml:space="preserve">But, in a larger sense, we cannot dedicate -- we cannot consecrate -- we cannot hallow -- this ground. The brave men, living and dead, who struggled here, have consecrated it, far above our poor power to add or detract. The world will little note, nor long remember what we say here, but it can never forget what they did here. It is for us the living, rather, to be dedicated here to the unfinished work which they who fought here have thus far so nobly advanced. It is rather for us to be here dedicated to the great task remaining before us -- that from these honored dead we take increased devotion to that cause for which they gave the last full measure of devotion -- that we here highly resolve that these dead shall not have died in vain -- that this nation, under God, shall have a new birth of freedom -- and that government of the people, by the people, for the people, shall not perish from the earth. </w:t>
      </w:r>
    </w:p>
    <w:p w14:paraId="37CB6EC2" w14:textId="1463A7CE" w:rsidR="00C562C7" w:rsidRDefault="00C562C7" w:rsidP="00D24D11">
      <w:pPr>
        <w:jc w:val="both"/>
        <w:rPr>
          <w:b/>
          <w:bCs/>
          <w:sz w:val="24"/>
        </w:rPr>
      </w:pPr>
    </w:p>
    <w:p w14:paraId="4E29543D" w14:textId="2291902A" w:rsidR="00CD5813" w:rsidRDefault="00CD5813" w:rsidP="00D24D11">
      <w:pPr>
        <w:jc w:val="both"/>
        <w:rPr>
          <w:b/>
          <w:bCs/>
          <w:sz w:val="24"/>
        </w:rPr>
      </w:pPr>
    </w:p>
    <w:p w14:paraId="7F8F608B" w14:textId="65DDF1C8" w:rsidR="009F2855" w:rsidRPr="00A34B2A" w:rsidRDefault="009F2855" w:rsidP="00D24D11">
      <w:pPr>
        <w:jc w:val="both"/>
        <w:rPr>
          <w:b/>
          <w:bCs/>
          <w:sz w:val="24"/>
          <w:u w:val="single"/>
        </w:rPr>
      </w:pPr>
      <w:r w:rsidRPr="00A34B2A">
        <w:rPr>
          <w:b/>
          <w:bCs/>
          <w:sz w:val="24"/>
          <w:u w:val="single"/>
        </w:rPr>
        <w:t>Problem Analysis:</w:t>
      </w:r>
    </w:p>
    <w:p w14:paraId="0E9166EB" w14:textId="7B25F001" w:rsidR="009F2855" w:rsidRDefault="009F2855" w:rsidP="00D24D11">
      <w:pPr>
        <w:jc w:val="both"/>
        <w:rPr>
          <w:bCs/>
          <w:sz w:val="24"/>
          <w:u w:val="single"/>
        </w:rPr>
      </w:pPr>
    </w:p>
    <w:p w14:paraId="79753DC3" w14:textId="49D4865A" w:rsidR="009F2855" w:rsidRDefault="009F2855" w:rsidP="00D24D11">
      <w:pPr>
        <w:jc w:val="both"/>
        <w:rPr>
          <w:bCs/>
          <w:sz w:val="24"/>
        </w:rPr>
      </w:pPr>
      <w:r>
        <w:rPr>
          <w:bCs/>
          <w:sz w:val="24"/>
        </w:rPr>
        <w:t>Output:</w:t>
      </w:r>
    </w:p>
    <w:p w14:paraId="7933007C" w14:textId="33C433D3" w:rsidR="00A34B2A" w:rsidRDefault="00A34B2A" w:rsidP="00D24D11">
      <w:pPr>
        <w:jc w:val="both"/>
        <w:rPr>
          <w:bCs/>
          <w:sz w:val="24"/>
        </w:rPr>
      </w:pPr>
      <w:r>
        <w:rPr>
          <w:b/>
          <w:bCs/>
          <w:sz w:val="24"/>
        </w:rPr>
        <w:tab/>
      </w:r>
      <w:r>
        <w:rPr>
          <w:bCs/>
          <w:sz w:val="24"/>
        </w:rPr>
        <w:t>Number alphabetic characters</w:t>
      </w:r>
    </w:p>
    <w:p w14:paraId="09050364" w14:textId="3BFFCCDF" w:rsidR="00A34B2A" w:rsidRDefault="00A34B2A" w:rsidP="00D24D11">
      <w:pPr>
        <w:jc w:val="both"/>
        <w:rPr>
          <w:bCs/>
          <w:sz w:val="24"/>
        </w:rPr>
      </w:pPr>
      <w:r>
        <w:rPr>
          <w:bCs/>
          <w:sz w:val="24"/>
        </w:rPr>
        <w:tab/>
        <w:t>Number of uppercase letters</w:t>
      </w:r>
    </w:p>
    <w:p w14:paraId="5F635E27" w14:textId="19C923EA" w:rsidR="00A34B2A" w:rsidRDefault="00A34B2A" w:rsidP="00D24D11">
      <w:pPr>
        <w:jc w:val="both"/>
        <w:rPr>
          <w:bCs/>
          <w:sz w:val="24"/>
        </w:rPr>
      </w:pPr>
      <w:r>
        <w:rPr>
          <w:bCs/>
          <w:sz w:val="24"/>
        </w:rPr>
        <w:tab/>
        <w:t>Number of punctuation chars</w:t>
      </w:r>
    </w:p>
    <w:p w14:paraId="54738FF0" w14:textId="4EED65EB" w:rsidR="00313E8B" w:rsidRDefault="00313E8B" w:rsidP="00D24D11">
      <w:pPr>
        <w:jc w:val="both"/>
        <w:rPr>
          <w:bCs/>
          <w:sz w:val="24"/>
        </w:rPr>
      </w:pPr>
      <w:r>
        <w:rPr>
          <w:bCs/>
          <w:sz w:val="24"/>
        </w:rPr>
        <w:tab/>
        <w:t>Number of whitespace chars</w:t>
      </w:r>
    </w:p>
    <w:p w14:paraId="046BD4DF" w14:textId="322C911C" w:rsidR="000D450D" w:rsidRDefault="000D450D" w:rsidP="00D24D11">
      <w:pPr>
        <w:jc w:val="both"/>
        <w:rPr>
          <w:bCs/>
          <w:sz w:val="24"/>
        </w:rPr>
      </w:pPr>
      <w:r>
        <w:rPr>
          <w:bCs/>
          <w:sz w:val="24"/>
        </w:rPr>
        <w:t xml:space="preserve">Input: </w:t>
      </w:r>
    </w:p>
    <w:p w14:paraId="72C7BC15" w14:textId="2AFC8FD1" w:rsidR="000D450D" w:rsidRDefault="000D450D" w:rsidP="00D24D11">
      <w:pPr>
        <w:jc w:val="both"/>
        <w:rPr>
          <w:bCs/>
          <w:sz w:val="24"/>
        </w:rPr>
      </w:pPr>
      <w:r>
        <w:rPr>
          <w:bCs/>
          <w:sz w:val="24"/>
        </w:rPr>
        <w:tab/>
        <w:t>Text File</w:t>
      </w:r>
    </w:p>
    <w:p w14:paraId="36261B78" w14:textId="1BBC3590" w:rsidR="00431CE1" w:rsidRDefault="00431CE1" w:rsidP="00D24D11">
      <w:pPr>
        <w:jc w:val="both"/>
        <w:rPr>
          <w:bCs/>
          <w:sz w:val="24"/>
        </w:rPr>
      </w:pPr>
      <w:r>
        <w:rPr>
          <w:bCs/>
          <w:sz w:val="24"/>
        </w:rPr>
        <w:t>Process:</w:t>
      </w:r>
    </w:p>
    <w:p w14:paraId="1E5F9FA5" w14:textId="40B3F6A6" w:rsidR="00431CE1" w:rsidRDefault="00431CE1" w:rsidP="00D24D11">
      <w:pPr>
        <w:jc w:val="both"/>
        <w:rPr>
          <w:bCs/>
          <w:sz w:val="24"/>
        </w:rPr>
      </w:pPr>
      <w:r>
        <w:rPr>
          <w:bCs/>
          <w:sz w:val="24"/>
        </w:rPr>
        <w:tab/>
        <w:t xml:space="preserve">Get </w:t>
      </w:r>
      <w:proofErr w:type="spellStart"/>
      <w:r>
        <w:rPr>
          <w:bCs/>
          <w:sz w:val="24"/>
        </w:rPr>
        <w:t>textfile</w:t>
      </w:r>
      <w:proofErr w:type="spellEnd"/>
    </w:p>
    <w:p w14:paraId="530A1D03" w14:textId="26511AA5" w:rsidR="00431CE1" w:rsidRDefault="00431CE1" w:rsidP="00D24D11">
      <w:pPr>
        <w:jc w:val="both"/>
        <w:rPr>
          <w:bCs/>
          <w:sz w:val="24"/>
        </w:rPr>
      </w:pPr>
      <w:r>
        <w:rPr>
          <w:bCs/>
          <w:sz w:val="24"/>
        </w:rPr>
        <w:tab/>
      </w:r>
      <w:r w:rsidR="00CB1CB4">
        <w:rPr>
          <w:bCs/>
          <w:sz w:val="24"/>
        </w:rPr>
        <w:t>while input buffer not empty process file 1 char at a time</w:t>
      </w:r>
    </w:p>
    <w:p w14:paraId="714C7E06" w14:textId="35CF101A" w:rsidR="00CB1CB4" w:rsidRDefault="00CB1CB4" w:rsidP="00D24D11">
      <w:pPr>
        <w:jc w:val="both"/>
        <w:rPr>
          <w:bCs/>
          <w:sz w:val="24"/>
        </w:rPr>
      </w:pPr>
      <w:r>
        <w:rPr>
          <w:bCs/>
          <w:sz w:val="24"/>
        </w:rPr>
        <w:tab/>
      </w:r>
      <w:r w:rsidR="00A32CFC">
        <w:rPr>
          <w:bCs/>
          <w:sz w:val="24"/>
        </w:rPr>
        <w:t>process character to and count char type</w:t>
      </w:r>
    </w:p>
    <w:p w14:paraId="7BDF0A32" w14:textId="7356F8AF" w:rsidR="00995460" w:rsidRDefault="00A32CFC" w:rsidP="00D24D11">
      <w:pPr>
        <w:jc w:val="both"/>
        <w:rPr>
          <w:bCs/>
          <w:sz w:val="24"/>
        </w:rPr>
      </w:pPr>
      <w:r>
        <w:rPr>
          <w:bCs/>
          <w:sz w:val="24"/>
        </w:rPr>
        <w:tab/>
        <w:t xml:space="preserve">close </w:t>
      </w:r>
      <w:proofErr w:type="spellStart"/>
      <w:r>
        <w:rPr>
          <w:bCs/>
          <w:sz w:val="24"/>
        </w:rPr>
        <w:t>textfile</w:t>
      </w:r>
      <w:proofErr w:type="spellEnd"/>
    </w:p>
    <w:p w14:paraId="6A8F390C" w14:textId="138C7BB8" w:rsidR="001A1814" w:rsidRDefault="001A1814" w:rsidP="00D24D11">
      <w:pPr>
        <w:jc w:val="both"/>
        <w:rPr>
          <w:bCs/>
          <w:sz w:val="24"/>
        </w:rPr>
      </w:pPr>
    </w:p>
    <w:p w14:paraId="112A96C1"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9E62096"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14:paraId="7C7CF65A"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14:paraId="6103CF0F"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cctype</w:t>
      </w:r>
      <w:proofErr w:type="spellEnd"/>
      <w:r>
        <w:rPr>
          <w:rFonts w:ascii="Consolas" w:hAnsi="Consolas" w:cs="Consolas"/>
          <w:color w:val="A31515"/>
          <w:sz w:val="19"/>
          <w:szCs w:val="19"/>
        </w:rPr>
        <w:t>&gt;</w:t>
      </w:r>
    </w:p>
    <w:p w14:paraId="6A2B4FBC"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1A9EBE9C"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p>
    <w:p w14:paraId="57031BF2" w14:textId="77777777" w:rsidR="001A1814" w:rsidRDefault="001A1814" w:rsidP="001A1814">
      <w:pPr>
        <w:autoSpaceDE w:val="0"/>
        <w:autoSpaceDN w:val="0"/>
        <w:adjustRightInd w:val="0"/>
        <w:rPr>
          <w:rFonts w:ascii="Consolas" w:hAnsi="Consolas" w:cs="Consolas"/>
          <w:color w:val="000000"/>
          <w:sz w:val="19"/>
          <w:szCs w:val="19"/>
        </w:rPr>
      </w:pPr>
    </w:p>
    <w:p w14:paraId="2D53F260"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08861017" w14:textId="77777777" w:rsidR="001A1814" w:rsidRDefault="001A1814" w:rsidP="001A1814">
      <w:pPr>
        <w:autoSpaceDE w:val="0"/>
        <w:autoSpaceDN w:val="0"/>
        <w:adjustRightInd w:val="0"/>
        <w:rPr>
          <w:rFonts w:ascii="Consolas" w:hAnsi="Consolas" w:cs="Consolas"/>
          <w:color w:val="000000"/>
          <w:sz w:val="19"/>
          <w:szCs w:val="19"/>
        </w:rPr>
      </w:pPr>
    </w:p>
    <w:p w14:paraId="1A23F336" w14:textId="77777777" w:rsidR="001A1814" w:rsidRDefault="001A1814" w:rsidP="001A1814">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INPUT_FILE_NAME = </w:t>
      </w:r>
      <w:r>
        <w:rPr>
          <w:rFonts w:ascii="Consolas" w:hAnsi="Consolas" w:cs="Consolas"/>
          <w:color w:val="A31515"/>
          <w:sz w:val="19"/>
          <w:szCs w:val="19"/>
        </w:rPr>
        <w:t>"GettysburghAddress.txt"</w:t>
      </w:r>
      <w:r>
        <w:rPr>
          <w:rFonts w:ascii="Consolas" w:hAnsi="Consolas" w:cs="Consolas"/>
          <w:color w:val="000000"/>
          <w:sz w:val="19"/>
          <w:szCs w:val="19"/>
        </w:rPr>
        <w:t>;</w:t>
      </w:r>
    </w:p>
    <w:p w14:paraId="70362293" w14:textId="77777777" w:rsidR="001A1814" w:rsidRDefault="001A1814" w:rsidP="001A1814">
      <w:pPr>
        <w:autoSpaceDE w:val="0"/>
        <w:autoSpaceDN w:val="0"/>
        <w:adjustRightInd w:val="0"/>
        <w:rPr>
          <w:rFonts w:ascii="Consolas" w:hAnsi="Consolas" w:cs="Consolas"/>
          <w:color w:val="000000"/>
          <w:sz w:val="19"/>
          <w:szCs w:val="19"/>
        </w:rPr>
      </w:pPr>
    </w:p>
    <w:p w14:paraId="67D957F0" w14:textId="77777777" w:rsidR="001A1814" w:rsidRDefault="001A1814" w:rsidP="001A1814">
      <w:pPr>
        <w:autoSpaceDE w:val="0"/>
        <w:autoSpaceDN w:val="0"/>
        <w:adjustRightInd w:val="0"/>
        <w:rPr>
          <w:rFonts w:ascii="Consolas" w:hAnsi="Consolas" w:cs="Consolas"/>
          <w:color w:val="000000"/>
          <w:sz w:val="19"/>
          <w:szCs w:val="19"/>
        </w:rPr>
      </w:pPr>
    </w:p>
    <w:p w14:paraId="180F79D1" w14:textId="77777777" w:rsidR="001A1814" w:rsidRDefault="001A1814" w:rsidP="001A1814">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24C1026C"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B86A541"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inputFile</w:t>
      </w:r>
      <w:proofErr w:type="spellEnd"/>
      <w:r>
        <w:rPr>
          <w:rFonts w:ascii="Consolas" w:hAnsi="Consolas" w:cs="Consolas"/>
          <w:color w:val="000000"/>
          <w:sz w:val="19"/>
          <w:szCs w:val="19"/>
        </w:rPr>
        <w:t>;</w:t>
      </w:r>
    </w:p>
    <w:p w14:paraId="177E750C"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numAlpha</w:t>
      </w:r>
      <w:proofErr w:type="spellEnd"/>
      <w:r>
        <w:rPr>
          <w:rFonts w:ascii="Consolas" w:hAnsi="Consolas" w:cs="Consolas"/>
          <w:color w:val="000000"/>
          <w:sz w:val="19"/>
          <w:szCs w:val="19"/>
        </w:rPr>
        <w:t xml:space="preserve"> = 0,</w:t>
      </w:r>
    </w:p>
    <w:p w14:paraId="695D1D4E"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numUpper</w:t>
      </w:r>
      <w:proofErr w:type="spellEnd"/>
      <w:r>
        <w:rPr>
          <w:rFonts w:ascii="Consolas" w:hAnsi="Consolas" w:cs="Consolas"/>
          <w:color w:val="000000"/>
          <w:sz w:val="19"/>
          <w:szCs w:val="19"/>
        </w:rPr>
        <w:t xml:space="preserve"> = 0,</w:t>
      </w:r>
    </w:p>
    <w:p w14:paraId="343A3245"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000000"/>
          <w:sz w:val="19"/>
          <w:szCs w:val="19"/>
        </w:rPr>
        <w:t>numPunct</w:t>
      </w:r>
      <w:proofErr w:type="spellEnd"/>
      <w:r>
        <w:rPr>
          <w:rFonts w:ascii="Consolas" w:hAnsi="Consolas" w:cs="Consolas"/>
          <w:color w:val="000000"/>
          <w:sz w:val="19"/>
          <w:szCs w:val="19"/>
        </w:rPr>
        <w:t xml:space="preserve"> = 0,</w:t>
      </w:r>
    </w:p>
    <w:p w14:paraId="37A7615A"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numWhitespace</w:t>
      </w:r>
      <w:proofErr w:type="spellEnd"/>
      <w:r>
        <w:rPr>
          <w:rFonts w:ascii="Consolas" w:hAnsi="Consolas" w:cs="Consolas"/>
          <w:color w:val="000000"/>
          <w:sz w:val="19"/>
          <w:szCs w:val="19"/>
        </w:rPr>
        <w:t xml:space="preserve"> = 0;</w:t>
      </w:r>
    </w:p>
    <w:p w14:paraId="2B4E7CD5"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14:paraId="7D17C7A0" w14:textId="77777777" w:rsidR="001A1814" w:rsidRDefault="001A1814" w:rsidP="001A1814">
      <w:pPr>
        <w:autoSpaceDE w:val="0"/>
        <w:autoSpaceDN w:val="0"/>
        <w:adjustRightInd w:val="0"/>
        <w:rPr>
          <w:rFonts w:ascii="Consolas" w:hAnsi="Consolas" w:cs="Consolas"/>
          <w:color w:val="000000"/>
          <w:sz w:val="19"/>
          <w:szCs w:val="19"/>
        </w:rPr>
      </w:pPr>
    </w:p>
    <w:p w14:paraId="14523393"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inputFile.open</w:t>
      </w:r>
      <w:proofErr w:type="spellEnd"/>
      <w:r>
        <w:rPr>
          <w:rFonts w:ascii="Consolas" w:hAnsi="Consolas" w:cs="Consolas"/>
          <w:color w:val="000000"/>
          <w:sz w:val="19"/>
          <w:szCs w:val="19"/>
        </w:rPr>
        <w:t>(INPUT_FILE_NAME);</w:t>
      </w:r>
    </w:p>
    <w:p w14:paraId="309137FD"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80"/>
          <w:sz w:val="19"/>
          <w:szCs w:val="19"/>
        </w:rPr>
        <w:t>!</w:t>
      </w:r>
      <w:proofErr w:type="spellStart"/>
      <w:r>
        <w:rPr>
          <w:rFonts w:ascii="Consolas" w:hAnsi="Consolas" w:cs="Consolas"/>
          <w:color w:val="000000"/>
          <w:sz w:val="19"/>
          <w:szCs w:val="19"/>
        </w:rPr>
        <w:t>inputFile</w:t>
      </w:r>
      <w:proofErr w:type="spellEnd"/>
      <w:proofErr w:type="gramEnd"/>
      <w:r>
        <w:rPr>
          <w:rFonts w:ascii="Consolas" w:hAnsi="Consolas" w:cs="Consolas"/>
          <w:color w:val="000000"/>
          <w:sz w:val="19"/>
          <w:szCs w:val="19"/>
        </w:rPr>
        <w:t>)</w:t>
      </w:r>
    </w:p>
    <w:p w14:paraId="4E1DB77B"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6514C9F7"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"Input file failed."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994F23A"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exit(</w:t>
      </w:r>
      <w:proofErr w:type="gramEnd"/>
      <w:r>
        <w:rPr>
          <w:rFonts w:ascii="Consolas" w:hAnsi="Consolas" w:cs="Consolas"/>
          <w:color w:val="000000"/>
          <w:sz w:val="19"/>
          <w:szCs w:val="19"/>
        </w:rPr>
        <w:t>1106);</w:t>
      </w:r>
    </w:p>
    <w:p w14:paraId="121D91AF"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136AAEA9"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inputFile.get</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14:paraId="7EBB32D4"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6E99DA03"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isalpha</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14:paraId="1F4D8D9E"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numAlpha</w:t>
      </w:r>
      <w:proofErr w:type="spellEnd"/>
      <w:r>
        <w:rPr>
          <w:rFonts w:ascii="Consolas" w:hAnsi="Consolas" w:cs="Consolas"/>
          <w:color w:val="000000"/>
          <w:sz w:val="19"/>
          <w:szCs w:val="19"/>
        </w:rPr>
        <w:t>++;</w:t>
      </w:r>
    </w:p>
    <w:p w14:paraId="7D3EA8DB"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isupper</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14:paraId="67E0DE2E"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numUpper</w:t>
      </w:r>
      <w:proofErr w:type="spellEnd"/>
      <w:r>
        <w:rPr>
          <w:rFonts w:ascii="Consolas" w:hAnsi="Consolas" w:cs="Consolas"/>
          <w:color w:val="000000"/>
          <w:sz w:val="19"/>
          <w:szCs w:val="19"/>
        </w:rPr>
        <w:t>++;</w:t>
      </w:r>
    </w:p>
    <w:p w14:paraId="38B87808"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ispunct</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14:paraId="17E1A546"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numPunct</w:t>
      </w:r>
      <w:proofErr w:type="spellEnd"/>
      <w:r>
        <w:rPr>
          <w:rFonts w:ascii="Consolas" w:hAnsi="Consolas" w:cs="Consolas"/>
          <w:color w:val="000000"/>
          <w:sz w:val="19"/>
          <w:szCs w:val="19"/>
        </w:rPr>
        <w:t>++;</w:t>
      </w:r>
    </w:p>
    <w:p w14:paraId="468E2427"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14:paraId="560DCF13"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numWhitespace</w:t>
      </w:r>
      <w:proofErr w:type="spellEnd"/>
      <w:r>
        <w:rPr>
          <w:rFonts w:ascii="Consolas" w:hAnsi="Consolas" w:cs="Consolas"/>
          <w:color w:val="000000"/>
          <w:sz w:val="19"/>
          <w:szCs w:val="19"/>
        </w:rPr>
        <w:t>++;</w:t>
      </w:r>
    </w:p>
    <w:p w14:paraId="6ACDDCBF"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69A8B36" w14:textId="77777777" w:rsidR="001A1814" w:rsidRDefault="001A1814" w:rsidP="001A1814">
      <w:pPr>
        <w:autoSpaceDE w:val="0"/>
        <w:autoSpaceDN w:val="0"/>
        <w:adjustRightInd w:val="0"/>
        <w:rPr>
          <w:rFonts w:ascii="Consolas" w:hAnsi="Consolas" w:cs="Consolas"/>
          <w:color w:val="000000"/>
          <w:sz w:val="19"/>
          <w:szCs w:val="19"/>
        </w:rPr>
      </w:pPr>
    </w:p>
    <w:p w14:paraId="21DB9253"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        File Contents"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F894FCB"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1C71030"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 Alphabetic characters: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6)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numAlpha</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CC4DB93"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     Uppercase lett</w:t>
      </w:r>
      <w:bookmarkStart w:id="0" w:name="_GoBack"/>
      <w:bookmarkEnd w:id="0"/>
      <w:r>
        <w:rPr>
          <w:rFonts w:ascii="Consolas" w:hAnsi="Consolas" w:cs="Consolas"/>
          <w:color w:val="A31515"/>
          <w:sz w:val="19"/>
          <w:szCs w:val="19"/>
        </w:rPr>
        <w:t>ers: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6)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numUpper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72883F4"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tPunctuation</w:t>
      </w:r>
      <w:proofErr w:type="spellEnd"/>
      <w:r>
        <w:rPr>
          <w:rFonts w:ascii="Consolas" w:hAnsi="Consolas" w:cs="Consolas"/>
          <w:color w:val="A31515"/>
          <w:sz w:val="19"/>
          <w:szCs w:val="19"/>
        </w:rPr>
        <w:t xml:space="preserve"> characters: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6)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numPunct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85ACA2F"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 Whitespace characters: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6)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numWhitespace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E0B3CCD" w14:textId="77777777" w:rsidR="001A1814" w:rsidRDefault="001A1814" w:rsidP="001A1814">
      <w:pPr>
        <w:autoSpaceDE w:val="0"/>
        <w:autoSpaceDN w:val="0"/>
        <w:adjustRightInd w:val="0"/>
        <w:rPr>
          <w:rFonts w:ascii="Consolas" w:hAnsi="Consolas" w:cs="Consolas"/>
          <w:color w:val="000000"/>
          <w:sz w:val="19"/>
          <w:szCs w:val="19"/>
        </w:rPr>
      </w:pPr>
    </w:p>
    <w:p w14:paraId="60284223" w14:textId="77777777" w:rsidR="001A1814" w:rsidRDefault="001A1814" w:rsidP="001A18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0F730D13" w14:textId="196C22CD" w:rsidR="001A1814" w:rsidRDefault="001A1814" w:rsidP="001A1814">
      <w:pPr>
        <w:jc w:val="both"/>
        <w:rPr>
          <w:rFonts w:ascii="Consolas" w:hAnsi="Consolas" w:cs="Consolas"/>
          <w:color w:val="000000"/>
          <w:sz w:val="19"/>
          <w:szCs w:val="19"/>
        </w:rPr>
      </w:pPr>
      <w:r>
        <w:rPr>
          <w:rFonts w:ascii="Consolas" w:hAnsi="Consolas" w:cs="Consolas"/>
          <w:color w:val="000000"/>
          <w:sz w:val="19"/>
          <w:szCs w:val="19"/>
        </w:rPr>
        <w:t>}</w:t>
      </w:r>
    </w:p>
    <w:p w14:paraId="647FC6EC" w14:textId="4F323D59" w:rsidR="001A1814" w:rsidRPr="00A34B2A" w:rsidRDefault="00DD0EBB" w:rsidP="001A1814">
      <w:pPr>
        <w:jc w:val="both"/>
        <w:rPr>
          <w:bCs/>
          <w:sz w:val="24"/>
        </w:rPr>
      </w:pPr>
      <w:r>
        <w:rPr>
          <w:noProof/>
        </w:rPr>
        <w:drawing>
          <wp:inline distT="0" distB="0" distL="0" distR="0" wp14:anchorId="55685AF8" wp14:editId="1A59EB09">
            <wp:extent cx="5943600" cy="32981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5496" cy="3299200"/>
                    </a:xfrm>
                    <a:prstGeom prst="rect">
                      <a:avLst/>
                    </a:prstGeom>
                  </pic:spPr>
                </pic:pic>
              </a:graphicData>
            </a:graphic>
          </wp:inline>
        </w:drawing>
      </w:r>
    </w:p>
    <w:p w14:paraId="37CB6EC3" w14:textId="77777777" w:rsidR="006B3F1B" w:rsidRPr="00D03915" w:rsidRDefault="006B3F1B" w:rsidP="006B3F1B">
      <w:pPr>
        <w:spacing w:after="200" w:line="276" w:lineRule="auto"/>
        <w:contextualSpacing/>
        <w:rPr>
          <w:b/>
          <w:sz w:val="28"/>
          <w:u w:val="single"/>
        </w:rPr>
      </w:pPr>
      <w:r w:rsidRPr="00D03915">
        <w:rPr>
          <w:b/>
          <w:sz w:val="28"/>
          <w:u w:val="single"/>
        </w:rPr>
        <w:t>What to turn in:</w:t>
      </w:r>
    </w:p>
    <w:p w14:paraId="37CB6EC4" w14:textId="77777777" w:rsidR="006B3F1B" w:rsidRPr="00D03915" w:rsidRDefault="006B3F1B" w:rsidP="006B3F1B">
      <w:pPr>
        <w:spacing w:after="200" w:line="276" w:lineRule="auto"/>
        <w:contextualSpacing/>
      </w:pPr>
    </w:p>
    <w:p w14:paraId="37CB6EC5" w14:textId="77777777" w:rsidR="003544C0" w:rsidRPr="00FC191E" w:rsidRDefault="006B3F1B" w:rsidP="003544C0">
      <w:pPr>
        <w:numPr>
          <w:ilvl w:val="0"/>
          <w:numId w:val="5"/>
        </w:numPr>
      </w:pPr>
      <w:r w:rsidRPr="00FC191E">
        <w:t>For each exercise c</w:t>
      </w:r>
      <w:r w:rsidRPr="00D03915">
        <w:t xml:space="preserve">opy and paste your source code into a </w:t>
      </w:r>
      <w:r w:rsidRPr="00FC191E">
        <w:t>word document and p</w:t>
      </w:r>
      <w:r w:rsidRPr="00D03915">
        <w:t xml:space="preserve">aste screen shots of the </w:t>
      </w:r>
      <w:r w:rsidR="003544C0">
        <w:t>console window</w:t>
      </w:r>
      <w:r w:rsidRPr="00D03915">
        <w:t xml:space="preserve"> of your program </w:t>
      </w:r>
      <w:r w:rsidRPr="00FC191E">
        <w:t>directly under your source code in the document.</w:t>
      </w:r>
      <w:r w:rsidR="003544C0">
        <w:t xml:space="preserve"> Also paste a screen shot of the output window showing a successful compilation. </w:t>
      </w:r>
    </w:p>
    <w:p w14:paraId="37CB6EC6" w14:textId="77777777" w:rsidR="006B3F1B" w:rsidRPr="00D24D11" w:rsidRDefault="006B3F1B" w:rsidP="006B3F1B">
      <w:pPr>
        <w:numPr>
          <w:ilvl w:val="0"/>
          <w:numId w:val="5"/>
        </w:numPr>
      </w:pPr>
      <w:r w:rsidRPr="00D24D11">
        <w:t>A hard cop</w:t>
      </w:r>
      <w:r>
        <w:t xml:space="preserve">ies of </w:t>
      </w:r>
      <w:r w:rsidRPr="00D24D11">
        <w:t>the source code for each program.</w:t>
      </w:r>
    </w:p>
    <w:p w14:paraId="37CB6EC7" w14:textId="77777777" w:rsidR="006B3F1B" w:rsidRDefault="006B3F1B" w:rsidP="006B3F1B">
      <w:pPr>
        <w:numPr>
          <w:ilvl w:val="0"/>
          <w:numId w:val="5"/>
        </w:numPr>
      </w:pPr>
      <w:r w:rsidRPr="00D24D11">
        <w:t xml:space="preserve">Compress </w:t>
      </w:r>
      <w:r>
        <w:t xml:space="preserve">all </w:t>
      </w:r>
      <w:r w:rsidRPr="00D24D11">
        <w:t xml:space="preserve">files into </w:t>
      </w:r>
      <w:r w:rsidRPr="00FC191E">
        <w:rPr>
          <w:b/>
        </w:rPr>
        <w:t>a single file</w:t>
      </w:r>
      <w:r w:rsidRPr="00D24D11">
        <w:t xml:space="preserve"> with the filename: yournameProgram1.zip</w:t>
      </w:r>
    </w:p>
    <w:p w14:paraId="37CB6EC8" w14:textId="77777777" w:rsidR="006B3F1B" w:rsidRPr="00D24D11" w:rsidRDefault="006B3F1B" w:rsidP="006B3F1B">
      <w:pPr>
        <w:numPr>
          <w:ilvl w:val="0"/>
          <w:numId w:val="5"/>
        </w:numPr>
      </w:pPr>
      <w:r>
        <w:t>Place the compressed file into the D2L drop box called Programming Assignment One.</w:t>
      </w:r>
    </w:p>
    <w:p w14:paraId="37CB6ECA" w14:textId="77777777" w:rsidR="0098798B" w:rsidRDefault="0098798B" w:rsidP="006B3F1B">
      <w:pPr>
        <w:jc w:val="both"/>
        <w:rPr>
          <w:sz w:val="24"/>
        </w:rPr>
      </w:pPr>
    </w:p>
    <w:sectPr w:rsidR="0098798B" w:rsidSect="00BE7279">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4428A"/>
    <w:multiLevelType w:val="singleLevel"/>
    <w:tmpl w:val="0CB01FD2"/>
    <w:lvl w:ilvl="0">
      <w:start w:val="1"/>
      <w:numFmt w:val="lowerLetter"/>
      <w:lvlText w:val="%1)"/>
      <w:lvlJc w:val="left"/>
      <w:pPr>
        <w:tabs>
          <w:tab w:val="num" w:pos="720"/>
        </w:tabs>
        <w:ind w:left="720" w:hanging="360"/>
      </w:pPr>
      <w:rPr>
        <w:rFonts w:hint="default"/>
      </w:rPr>
    </w:lvl>
  </w:abstractNum>
  <w:abstractNum w:abstractNumId="1" w15:restartNumberingAfterBreak="0">
    <w:nsid w:val="118D10B4"/>
    <w:multiLevelType w:val="singleLevel"/>
    <w:tmpl w:val="70446AD6"/>
    <w:lvl w:ilvl="0">
      <w:start w:val="1"/>
      <w:numFmt w:val="decimal"/>
      <w:lvlText w:val="%1."/>
      <w:lvlJc w:val="left"/>
      <w:pPr>
        <w:tabs>
          <w:tab w:val="num" w:pos="360"/>
        </w:tabs>
        <w:ind w:left="360" w:hanging="360"/>
      </w:pPr>
      <w:rPr>
        <w:rFonts w:hint="default"/>
      </w:rPr>
    </w:lvl>
  </w:abstractNum>
  <w:abstractNum w:abstractNumId="2" w15:restartNumberingAfterBreak="0">
    <w:nsid w:val="15131F26"/>
    <w:multiLevelType w:val="hybridMultilevel"/>
    <w:tmpl w:val="561623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761792"/>
    <w:multiLevelType w:val="hybridMultilevel"/>
    <w:tmpl w:val="795090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2C86697"/>
    <w:multiLevelType w:val="singleLevel"/>
    <w:tmpl w:val="0CB01FD2"/>
    <w:lvl w:ilvl="0">
      <w:start w:val="1"/>
      <w:numFmt w:val="lowerLetter"/>
      <w:lvlText w:val="%1)"/>
      <w:lvlJc w:val="left"/>
      <w:pPr>
        <w:tabs>
          <w:tab w:val="num" w:pos="720"/>
        </w:tabs>
        <w:ind w:left="720" w:hanging="360"/>
      </w:pPr>
      <w:rPr>
        <w:rFont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98798B"/>
    <w:rsid w:val="00001626"/>
    <w:rsid w:val="00024CA8"/>
    <w:rsid w:val="00041925"/>
    <w:rsid w:val="00054C4E"/>
    <w:rsid w:val="00081207"/>
    <w:rsid w:val="000C06C0"/>
    <w:rsid w:val="000D450D"/>
    <w:rsid w:val="000F0DF7"/>
    <w:rsid w:val="00102C83"/>
    <w:rsid w:val="00190230"/>
    <w:rsid w:val="001A1814"/>
    <w:rsid w:val="00202232"/>
    <w:rsid w:val="002100BE"/>
    <w:rsid w:val="00243820"/>
    <w:rsid w:val="00271719"/>
    <w:rsid w:val="002B1B40"/>
    <w:rsid w:val="00313E8B"/>
    <w:rsid w:val="00323A88"/>
    <w:rsid w:val="00350C24"/>
    <w:rsid w:val="003544C0"/>
    <w:rsid w:val="00355F87"/>
    <w:rsid w:val="003623DC"/>
    <w:rsid w:val="003A6BA8"/>
    <w:rsid w:val="004077EE"/>
    <w:rsid w:val="00431CE1"/>
    <w:rsid w:val="00474775"/>
    <w:rsid w:val="00526C9E"/>
    <w:rsid w:val="00530FCC"/>
    <w:rsid w:val="00592CE9"/>
    <w:rsid w:val="005A3AF7"/>
    <w:rsid w:val="00605155"/>
    <w:rsid w:val="00616CA7"/>
    <w:rsid w:val="0062675B"/>
    <w:rsid w:val="00661434"/>
    <w:rsid w:val="00693548"/>
    <w:rsid w:val="006B3F1B"/>
    <w:rsid w:val="006D738F"/>
    <w:rsid w:val="007133C3"/>
    <w:rsid w:val="00766A62"/>
    <w:rsid w:val="007912A8"/>
    <w:rsid w:val="007D034B"/>
    <w:rsid w:val="00820404"/>
    <w:rsid w:val="00872625"/>
    <w:rsid w:val="0088188E"/>
    <w:rsid w:val="008D4FF5"/>
    <w:rsid w:val="0096225D"/>
    <w:rsid w:val="00962B4B"/>
    <w:rsid w:val="0098798B"/>
    <w:rsid w:val="00995460"/>
    <w:rsid w:val="009C166B"/>
    <w:rsid w:val="009D139C"/>
    <w:rsid w:val="009D1820"/>
    <w:rsid w:val="009D4BA4"/>
    <w:rsid w:val="009E0DED"/>
    <w:rsid w:val="009E4AEF"/>
    <w:rsid w:val="009F2855"/>
    <w:rsid w:val="00A03218"/>
    <w:rsid w:val="00A23B98"/>
    <w:rsid w:val="00A2492E"/>
    <w:rsid w:val="00A32CFC"/>
    <w:rsid w:val="00A34B2A"/>
    <w:rsid w:val="00A449EF"/>
    <w:rsid w:val="00A86E83"/>
    <w:rsid w:val="00AC0411"/>
    <w:rsid w:val="00B04E30"/>
    <w:rsid w:val="00B45A06"/>
    <w:rsid w:val="00B50A57"/>
    <w:rsid w:val="00BE7279"/>
    <w:rsid w:val="00BF0727"/>
    <w:rsid w:val="00C1129D"/>
    <w:rsid w:val="00C203F7"/>
    <w:rsid w:val="00C553F5"/>
    <w:rsid w:val="00C562C7"/>
    <w:rsid w:val="00C77637"/>
    <w:rsid w:val="00CB1CB4"/>
    <w:rsid w:val="00CD567E"/>
    <w:rsid w:val="00CD5813"/>
    <w:rsid w:val="00CE344C"/>
    <w:rsid w:val="00D15520"/>
    <w:rsid w:val="00D21DB4"/>
    <w:rsid w:val="00D24D11"/>
    <w:rsid w:val="00DA334A"/>
    <w:rsid w:val="00DD0EBB"/>
    <w:rsid w:val="00E51F5C"/>
    <w:rsid w:val="00E571DE"/>
    <w:rsid w:val="00E64D26"/>
    <w:rsid w:val="00E661AB"/>
    <w:rsid w:val="00E70AD6"/>
    <w:rsid w:val="00E7138E"/>
    <w:rsid w:val="00F15120"/>
    <w:rsid w:val="00F2386E"/>
    <w:rsid w:val="00F4513E"/>
    <w:rsid w:val="00F76D8D"/>
    <w:rsid w:val="00F85EDB"/>
    <w:rsid w:val="00FC4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shapelayout v:ext="edit">
      <o:idmap v:ext="edit" data="1"/>
      <o:rules v:ext="edit">
        <o:r id="V:Rule10" type="connector" idref="#_x0000_s1031"/>
        <o:r id="V:Rule11" type="connector" idref="#_x0000_s1035"/>
        <o:r id="V:Rule12" type="connector" idref="#_x0000_s1034"/>
        <o:r id="V:Rule13" type="connector" idref="#_x0000_s1032"/>
        <o:r id="V:Rule14" type="connector" idref="#_x0000_s1033"/>
        <o:r id="V:Rule15" type="connector" idref="#_x0000_s1038"/>
        <o:r id="V:Rule16" type="connector" idref="#_x0000_s1039"/>
        <o:r id="V:Rule17" type="connector" idref="#_x0000_s1036"/>
        <o:r id="V:Rule18" type="connector" idref="#_x0000_s1037"/>
      </o:rules>
    </o:shapelayout>
  </w:shapeDefaults>
  <w:decimalSymbol w:val="."/>
  <w:listSeparator w:val=","/>
  <w14:docId w14:val="37CB6E61"/>
  <w15:docId w15:val="{500F4896-636C-4676-95F8-3D9B6E2E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E7279"/>
  </w:style>
  <w:style w:type="paragraph" w:styleId="Heading1">
    <w:name w:val="heading 1"/>
    <w:basedOn w:val="Normal"/>
    <w:next w:val="Normal"/>
    <w:link w:val="Heading1Char"/>
    <w:qFormat/>
    <w:rsid w:val="00BE7279"/>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E7279"/>
    <w:rPr>
      <w:sz w:val="24"/>
    </w:rPr>
  </w:style>
  <w:style w:type="paragraph" w:styleId="NormalWeb">
    <w:name w:val="Normal (Web)"/>
    <w:basedOn w:val="Normal"/>
    <w:rsid w:val="00D24D11"/>
    <w:pPr>
      <w:spacing w:before="100" w:beforeAutospacing="1" w:after="100" w:afterAutospacing="1"/>
    </w:pPr>
    <w:rPr>
      <w:sz w:val="24"/>
      <w:szCs w:val="24"/>
    </w:rPr>
  </w:style>
  <w:style w:type="character" w:styleId="Hyperlink">
    <w:name w:val="Hyperlink"/>
    <w:basedOn w:val="DefaultParagraphFont"/>
    <w:rsid w:val="0088188E"/>
    <w:rPr>
      <w:color w:val="0000FF" w:themeColor="hyperlink"/>
      <w:u w:val="single"/>
    </w:rPr>
  </w:style>
  <w:style w:type="character" w:styleId="FollowedHyperlink">
    <w:name w:val="FollowedHyperlink"/>
    <w:basedOn w:val="DefaultParagraphFont"/>
    <w:rsid w:val="00C562C7"/>
    <w:rPr>
      <w:color w:val="800080" w:themeColor="followedHyperlink"/>
      <w:u w:val="single"/>
    </w:rPr>
  </w:style>
  <w:style w:type="character" w:customStyle="1" w:styleId="Heading1Char">
    <w:name w:val="Heading 1 Char"/>
    <w:basedOn w:val="DefaultParagraphFont"/>
    <w:link w:val="Heading1"/>
    <w:rsid w:val="00C562C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375558">
      <w:bodyDiv w:val="1"/>
      <w:marLeft w:val="0"/>
      <w:marRight w:val="0"/>
      <w:marTop w:val="0"/>
      <w:marBottom w:val="0"/>
      <w:divBdr>
        <w:top w:val="none" w:sz="0" w:space="0" w:color="auto"/>
        <w:left w:val="none" w:sz="0" w:space="0" w:color="auto"/>
        <w:bottom w:val="none" w:sz="0" w:space="0" w:color="auto"/>
        <w:right w:val="none" w:sz="0" w:space="0" w:color="auto"/>
      </w:divBdr>
      <w:divsChild>
        <w:div w:id="9542857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7390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cplusplus.com/reference/clibrary/ccty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Homework Assignment Number 4 Due Friday November 5 No Late Papers Accepted Name:_____________________</vt:lpstr>
    </vt:vector>
  </TitlesOfParts>
  <Company>Anoka-Ramsey Community College</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Assignment Number 4 Due Friday November 5 No Late Papers Accepted Name:_____________________</dc:title>
  <dc:creator>Sue Ehlers</dc:creator>
  <cp:lastModifiedBy>Dalton Maahs</cp:lastModifiedBy>
  <cp:revision>84</cp:revision>
  <cp:lastPrinted>2010-02-12T15:04:00Z</cp:lastPrinted>
  <dcterms:created xsi:type="dcterms:W3CDTF">2018-02-07T19:06:00Z</dcterms:created>
  <dcterms:modified xsi:type="dcterms:W3CDTF">2018-03-21T19:14:00Z</dcterms:modified>
</cp:coreProperties>
</file>