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675" w:rsidRPr="000D6675" w:rsidRDefault="000D6675" w:rsidP="000D6675">
      <w:pPr>
        <w:shd w:val="clear" w:color="auto" w:fill="FFFFFF"/>
        <w:spacing w:before="288" w:after="120" w:line="240" w:lineRule="auto"/>
        <w:outlineLvl w:val="1"/>
        <w:rPr>
          <w:rFonts w:eastAsia="Times New Roman" w:cs="Arial"/>
          <w:color w:val="2D2D30"/>
          <w:sz w:val="36"/>
          <w:szCs w:val="36"/>
        </w:rPr>
      </w:pPr>
      <w:r w:rsidRPr="000D6675">
        <w:rPr>
          <w:rFonts w:eastAsia="Times New Roman" w:cs="Arial"/>
          <w:color w:val="2D2D30"/>
          <w:sz w:val="36"/>
          <w:szCs w:val="36"/>
        </w:rPr>
        <w:t>Requirements</w:t>
      </w:r>
    </w:p>
    <w:p w:rsidR="000D6675" w:rsidRPr="000D6675" w:rsidRDefault="000D6675" w:rsidP="000D6675">
      <w:pPr>
        <w:shd w:val="clear" w:color="auto" w:fill="F5F5F5"/>
        <w:spacing w:after="0" w:line="326" w:lineRule="atLeast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>In order to avoid incorrect integration with MS SSMS, the working environment must meet the following conditions:</w:t>
      </w:r>
    </w:p>
    <w:p w:rsidR="000D6675" w:rsidRPr="000D6675" w:rsidRDefault="000D6675" w:rsidP="000D6675">
      <w:pPr>
        <w:numPr>
          <w:ilvl w:val="0"/>
          <w:numId w:val="1"/>
        </w:numPr>
        <w:shd w:val="clear" w:color="auto" w:fill="F5F5F5"/>
        <w:spacing w:after="0" w:line="326" w:lineRule="atLeast"/>
        <w:ind w:left="0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>The data source must be a configured system DSN. Refer to the </w:t>
      </w:r>
      <w:hyperlink r:id="rId5" w:history="1">
        <w:r w:rsidRPr="000D6675">
          <w:rPr>
            <w:rFonts w:eastAsia="Times New Roman" w:cs="Arial"/>
            <w:color w:val="03697A"/>
            <w:sz w:val="22"/>
            <w:u w:val="single"/>
            <w:bdr w:val="none" w:sz="0" w:space="0" w:color="auto" w:frame="1"/>
          </w:rPr>
          <w:t>Driver Configuration</w:t>
        </w:r>
      </w:hyperlink>
      <w:r w:rsidRPr="000D6675">
        <w:rPr>
          <w:rFonts w:eastAsia="Times New Roman" w:cs="Arial"/>
          <w:color w:val="2D2D30"/>
          <w:sz w:val="22"/>
        </w:rPr>
        <w:t> article to learn how to configure a System DSN</w:t>
      </w:r>
    </w:p>
    <w:p w:rsidR="000D6675" w:rsidRPr="000D6675" w:rsidRDefault="000D6675" w:rsidP="000D6675">
      <w:pPr>
        <w:numPr>
          <w:ilvl w:val="0"/>
          <w:numId w:val="1"/>
        </w:numPr>
        <w:shd w:val="clear" w:color="auto" w:fill="F5F5F5"/>
        <w:spacing w:after="0" w:line="326" w:lineRule="atLeast"/>
        <w:ind w:left="0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 xml:space="preserve">The driver, studio, and SQL Server must be of the same </w:t>
      </w:r>
      <w:proofErr w:type="spellStart"/>
      <w:r w:rsidRPr="000D6675">
        <w:rPr>
          <w:rFonts w:eastAsia="Times New Roman" w:cs="Arial"/>
          <w:color w:val="2D2D30"/>
          <w:sz w:val="22"/>
        </w:rPr>
        <w:t>bitness</w:t>
      </w:r>
      <w:proofErr w:type="spellEnd"/>
      <w:r w:rsidRPr="000D6675">
        <w:rPr>
          <w:rFonts w:eastAsia="Times New Roman" w:cs="Arial"/>
          <w:color w:val="2D2D30"/>
          <w:sz w:val="22"/>
        </w:rPr>
        <w:t>. For example, if you are using 64-bit SQL Server Management Studio on 64-bit Windows platform, then configure the 64-bit version of the driver using ODBC Administrator launched from %</w:t>
      </w:r>
      <w:proofErr w:type="spellStart"/>
      <w:r w:rsidRPr="000D6675">
        <w:rPr>
          <w:rFonts w:eastAsia="Times New Roman" w:cs="Arial"/>
          <w:color w:val="2D2D30"/>
          <w:sz w:val="22"/>
        </w:rPr>
        <w:t>windir</w:t>
      </w:r>
      <w:proofErr w:type="spellEnd"/>
      <w:r w:rsidRPr="000D6675">
        <w:rPr>
          <w:rFonts w:eastAsia="Times New Roman" w:cs="Arial"/>
          <w:color w:val="2D2D30"/>
          <w:sz w:val="22"/>
        </w:rPr>
        <w:t>%\system32\odbcad32.exe. Otherwise, configure the driver using the 32-bit version of ODBC Administrator - launch it from %</w:t>
      </w:r>
      <w:proofErr w:type="spellStart"/>
      <w:r w:rsidRPr="000D6675">
        <w:rPr>
          <w:rFonts w:eastAsia="Times New Roman" w:cs="Arial"/>
          <w:color w:val="2D2D30"/>
          <w:sz w:val="22"/>
        </w:rPr>
        <w:t>windir</w:t>
      </w:r>
      <w:proofErr w:type="spellEnd"/>
      <w:r w:rsidRPr="000D6675">
        <w:rPr>
          <w:rFonts w:eastAsia="Times New Roman" w:cs="Arial"/>
          <w:color w:val="2D2D30"/>
          <w:sz w:val="22"/>
        </w:rPr>
        <w:t>%\SysWOW64\odbcad32.exe.</w:t>
      </w:r>
    </w:p>
    <w:p w:rsidR="000D6675" w:rsidRPr="000D6675" w:rsidRDefault="000D6675" w:rsidP="000D6675">
      <w:pPr>
        <w:numPr>
          <w:ilvl w:val="0"/>
          <w:numId w:val="1"/>
        </w:numPr>
        <w:shd w:val="clear" w:color="auto" w:fill="F5F5F5"/>
        <w:spacing w:after="0" w:line="326" w:lineRule="atLeast"/>
        <w:ind w:left="0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>ODBC Driver for SQLite and SQL Server must be installed on the same computer.</w:t>
      </w:r>
    </w:p>
    <w:p w:rsidR="000D6675" w:rsidRPr="000D6675" w:rsidRDefault="000D6675" w:rsidP="000D6675">
      <w:pPr>
        <w:numPr>
          <w:ilvl w:val="0"/>
          <w:numId w:val="1"/>
        </w:numPr>
        <w:shd w:val="clear" w:color="auto" w:fill="F5F5F5"/>
        <w:spacing w:line="326" w:lineRule="atLeast"/>
        <w:ind w:left="0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>.NET Framework 4.5 must be installed on the computer.</w:t>
      </w:r>
    </w:p>
    <w:p w:rsidR="000D6675" w:rsidRPr="000D6675" w:rsidRDefault="000D6675" w:rsidP="000D6675">
      <w:pPr>
        <w:shd w:val="clear" w:color="auto" w:fill="FFFFFF"/>
        <w:spacing w:before="288" w:after="120" w:line="240" w:lineRule="auto"/>
        <w:outlineLvl w:val="1"/>
        <w:rPr>
          <w:rFonts w:eastAsia="Times New Roman" w:cs="Arial"/>
          <w:color w:val="2D2D30"/>
          <w:sz w:val="36"/>
          <w:szCs w:val="36"/>
        </w:rPr>
      </w:pPr>
      <w:r w:rsidRPr="000D6675">
        <w:rPr>
          <w:rFonts w:eastAsia="Times New Roman" w:cs="Arial"/>
          <w:color w:val="2D2D30"/>
          <w:sz w:val="36"/>
          <w:szCs w:val="36"/>
        </w:rPr>
        <w:t>Connecting to SQLite from SQL Server Management Studio using ODBC Driver for SQLite</w:t>
      </w:r>
    </w:p>
    <w:p w:rsidR="000D6675" w:rsidRPr="000D6675" w:rsidRDefault="000D6675" w:rsidP="000D6675">
      <w:pPr>
        <w:shd w:val="clear" w:color="auto" w:fill="FFFFFF"/>
        <w:spacing w:after="0" w:line="326" w:lineRule="atLeast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 xml:space="preserve">You can use the Microsoft SQL Server Management Studio to connect your SQLite data to an SQL Server instance. Linked Server is a tool of MS SQL Server that allows to execute distributed queries to refer tables stored on non-SQL Server </w:t>
      </w:r>
      <w:proofErr w:type="spellStart"/>
      <w:r w:rsidRPr="000D6675">
        <w:rPr>
          <w:rFonts w:eastAsia="Times New Roman" w:cs="Arial"/>
          <w:color w:val="2D2D30"/>
          <w:sz w:val="22"/>
        </w:rPr>
        <w:t>datbase</w:t>
      </w:r>
      <w:proofErr w:type="spellEnd"/>
      <w:r w:rsidRPr="000D6675">
        <w:rPr>
          <w:rFonts w:eastAsia="Times New Roman" w:cs="Arial"/>
          <w:color w:val="2D2D30"/>
          <w:sz w:val="22"/>
        </w:rPr>
        <w:t xml:space="preserve"> in a single query. With linked servers, you can execute commands against different data sources such as SQLite and merge them with your SQL Server database. You can create a linked server with one of these methods: by using the options in the Object Explorer or by executing stored procedures.</w:t>
      </w:r>
    </w:p>
    <w:p w:rsidR="000D6675" w:rsidRPr="000D6675" w:rsidRDefault="000D6675" w:rsidP="000D6675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D6675">
        <w:rPr>
          <w:rFonts w:eastAsia="Times New Roman" w:cs="Arial"/>
          <w:color w:val="2D2D30"/>
          <w:sz w:val="22"/>
        </w:rPr>
        <w:br/>
      </w:r>
    </w:p>
    <w:p w:rsidR="000D6675" w:rsidRPr="000D6675" w:rsidRDefault="000D6675" w:rsidP="000D6675">
      <w:pPr>
        <w:shd w:val="clear" w:color="auto" w:fill="FFFFFF"/>
        <w:spacing w:after="0" w:line="326" w:lineRule="atLeast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>Below are major advantages of using SQL Server Linked Servers to connect to SQLite:</w:t>
      </w:r>
    </w:p>
    <w:p w:rsidR="000D6675" w:rsidRPr="000D6675" w:rsidRDefault="000D6675" w:rsidP="000D6675">
      <w:pPr>
        <w:numPr>
          <w:ilvl w:val="0"/>
          <w:numId w:val="2"/>
        </w:numPr>
        <w:shd w:val="clear" w:color="auto" w:fill="FFFFFF"/>
        <w:spacing w:after="0" w:line="326" w:lineRule="atLeast"/>
        <w:ind w:left="150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>The ability to connect other database instances on the same or remote server.</w:t>
      </w:r>
    </w:p>
    <w:p w:rsidR="000D6675" w:rsidRPr="000D6675" w:rsidRDefault="000D6675" w:rsidP="000D6675">
      <w:pPr>
        <w:numPr>
          <w:ilvl w:val="0"/>
          <w:numId w:val="2"/>
        </w:numPr>
        <w:shd w:val="clear" w:color="auto" w:fill="FFFFFF"/>
        <w:spacing w:after="0" w:line="326" w:lineRule="atLeast"/>
        <w:ind w:left="150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>The ability to run distributed queries on heterogeneous data sources across the organization.</w:t>
      </w:r>
    </w:p>
    <w:p w:rsidR="000D6675" w:rsidRPr="000D6675" w:rsidRDefault="000D6675" w:rsidP="000D6675">
      <w:pPr>
        <w:numPr>
          <w:ilvl w:val="0"/>
          <w:numId w:val="2"/>
        </w:numPr>
        <w:shd w:val="clear" w:color="auto" w:fill="FFFFFF"/>
        <w:spacing w:after="0" w:line="326" w:lineRule="atLeast"/>
        <w:ind w:left="150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>The ability to work with diverse data sources in the same way.</w:t>
      </w:r>
    </w:p>
    <w:p w:rsidR="000D6675" w:rsidRPr="000D6675" w:rsidRDefault="000D6675" w:rsidP="000D6675">
      <w:pPr>
        <w:shd w:val="clear" w:color="auto" w:fill="FFFFFF"/>
        <w:spacing w:before="288" w:after="120" w:line="240" w:lineRule="auto"/>
        <w:outlineLvl w:val="1"/>
        <w:rPr>
          <w:rFonts w:eastAsia="Times New Roman" w:cs="Arial"/>
          <w:color w:val="2D2D30"/>
          <w:sz w:val="36"/>
          <w:szCs w:val="36"/>
        </w:rPr>
      </w:pPr>
      <w:r w:rsidRPr="000D6675">
        <w:rPr>
          <w:rFonts w:eastAsia="Times New Roman" w:cs="Arial"/>
          <w:color w:val="2D2D30"/>
          <w:sz w:val="36"/>
          <w:szCs w:val="36"/>
        </w:rPr>
        <w:t>How to configure a SQL Server Linked Server to connect to SQLite</w:t>
      </w:r>
    </w:p>
    <w:p w:rsidR="000D6675" w:rsidRPr="000D6675" w:rsidRDefault="000D6675" w:rsidP="000D6675">
      <w:pPr>
        <w:shd w:val="clear" w:color="auto" w:fill="FFFFFF"/>
        <w:spacing w:after="0" w:line="326" w:lineRule="atLeast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>You can follow the steps to create a linked server for SQLite in SQL Server Management Studio by using Object Explorer:</w:t>
      </w:r>
    </w:p>
    <w:p w:rsidR="000D6675" w:rsidRPr="000D6675" w:rsidRDefault="000D6675" w:rsidP="000D6675">
      <w:pPr>
        <w:numPr>
          <w:ilvl w:val="0"/>
          <w:numId w:val="3"/>
        </w:numPr>
        <w:shd w:val="clear" w:color="auto" w:fill="FFFFFF"/>
        <w:spacing w:after="0" w:line="326" w:lineRule="atLeast"/>
        <w:ind w:left="150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>Start your Management Studio and choose your SQL Server instance.</w:t>
      </w:r>
    </w:p>
    <w:p w:rsidR="000D6675" w:rsidRPr="000D6675" w:rsidRDefault="000D6675" w:rsidP="000D6675">
      <w:pPr>
        <w:numPr>
          <w:ilvl w:val="0"/>
          <w:numId w:val="3"/>
        </w:numPr>
        <w:shd w:val="clear" w:color="auto" w:fill="FFFFFF"/>
        <w:spacing w:after="0" w:line="326" w:lineRule="atLeast"/>
        <w:ind w:left="150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>In the </w:t>
      </w:r>
      <w:r w:rsidRPr="000D6675">
        <w:rPr>
          <w:rFonts w:eastAsia="Times New Roman" w:cs="Arial"/>
          <w:b/>
          <w:bCs/>
          <w:color w:val="2D2D30"/>
          <w:sz w:val="22"/>
          <w:bdr w:val="none" w:sz="0" w:space="0" w:color="auto" w:frame="1"/>
        </w:rPr>
        <w:t>Object Explorer pane</w:t>
      </w:r>
      <w:r w:rsidRPr="000D6675">
        <w:rPr>
          <w:rFonts w:eastAsia="Times New Roman" w:cs="Arial"/>
          <w:color w:val="2D2D30"/>
          <w:sz w:val="22"/>
        </w:rPr>
        <w:t>, expand the </w:t>
      </w:r>
      <w:r w:rsidRPr="000D6675">
        <w:rPr>
          <w:rFonts w:eastAsia="Times New Roman" w:cs="Arial"/>
          <w:b/>
          <w:bCs/>
          <w:color w:val="2D2D30"/>
          <w:sz w:val="22"/>
          <w:bdr w:val="none" w:sz="0" w:space="0" w:color="auto" w:frame="1"/>
        </w:rPr>
        <w:t>Server Objects</w:t>
      </w:r>
      <w:r w:rsidRPr="000D6675">
        <w:rPr>
          <w:rFonts w:eastAsia="Times New Roman" w:cs="Arial"/>
          <w:color w:val="2D2D30"/>
          <w:sz w:val="22"/>
        </w:rPr>
        <w:t>, right-click on </w:t>
      </w:r>
      <w:r w:rsidRPr="000D6675">
        <w:rPr>
          <w:rFonts w:eastAsia="Times New Roman" w:cs="Arial"/>
          <w:b/>
          <w:bCs/>
          <w:color w:val="2D2D30"/>
          <w:sz w:val="22"/>
          <w:bdr w:val="none" w:sz="0" w:space="0" w:color="auto" w:frame="1"/>
        </w:rPr>
        <w:t>Linked Servers</w:t>
      </w:r>
      <w:r w:rsidRPr="000D6675">
        <w:rPr>
          <w:rFonts w:eastAsia="Times New Roman" w:cs="Arial"/>
          <w:color w:val="2D2D30"/>
          <w:sz w:val="22"/>
        </w:rPr>
        <w:t> and then click on </w:t>
      </w:r>
      <w:r w:rsidRPr="000D6675">
        <w:rPr>
          <w:rFonts w:eastAsia="Times New Roman" w:cs="Arial"/>
          <w:b/>
          <w:bCs/>
          <w:color w:val="2D2D30"/>
          <w:sz w:val="22"/>
          <w:bdr w:val="none" w:sz="0" w:space="0" w:color="auto" w:frame="1"/>
        </w:rPr>
        <w:t>New Linked Server</w:t>
      </w:r>
      <w:r w:rsidRPr="000D6675">
        <w:rPr>
          <w:rFonts w:eastAsia="Times New Roman" w:cs="Arial"/>
          <w:color w:val="2D2D30"/>
          <w:sz w:val="22"/>
        </w:rPr>
        <w:t>.</w:t>
      </w:r>
    </w:p>
    <w:p w:rsidR="000D6675" w:rsidRPr="000D6675" w:rsidRDefault="000D6675" w:rsidP="000D6675">
      <w:pPr>
        <w:numPr>
          <w:ilvl w:val="0"/>
          <w:numId w:val="3"/>
        </w:numPr>
        <w:shd w:val="clear" w:color="auto" w:fill="FFFFFF"/>
        <w:spacing w:after="0" w:line="326" w:lineRule="atLeast"/>
        <w:ind w:left="150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>Configure your linked server in the dialog box:</w:t>
      </w:r>
    </w:p>
    <w:p w:rsidR="000D6675" w:rsidRPr="000D6675" w:rsidRDefault="000D6675" w:rsidP="000D6675">
      <w:pPr>
        <w:numPr>
          <w:ilvl w:val="1"/>
          <w:numId w:val="3"/>
        </w:numPr>
        <w:shd w:val="clear" w:color="auto" w:fill="FFFFFF"/>
        <w:spacing w:after="0" w:line="326" w:lineRule="atLeast"/>
        <w:ind w:left="150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>Give a name for your server in the </w:t>
      </w:r>
      <w:r w:rsidRPr="000D6675">
        <w:rPr>
          <w:rFonts w:eastAsia="Times New Roman" w:cs="Arial"/>
          <w:b/>
          <w:bCs/>
          <w:color w:val="2D2D30"/>
          <w:sz w:val="22"/>
          <w:bdr w:val="none" w:sz="0" w:space="0" w:color="auto" w:frame="1"/>
        </w:rPr>
        <w:t>Linked server</w:t>
      </w:r>
      <w:r w:rsidRPr="000D6675">
        <w:rPr>
          <w:rFonts w:eastAsia="Times New Roman" w:cs="Arial"/>
          <w:color w:val="2D2D30"/>
          <w:sz w:val="22"/>
        </w:rPr>
        <w:t> field.</w:t>
      </w:r>
    </w:p>
    <w:p w:rsidR="000D6675" w:rsidRPr="000D6675" w:rsidRDefault="000D6675" w:rsidP="000D6675">
      <w:pPr>
        <w:numPr>
          <w:ilvl w:val="1"/>
          <w:numId w:val="3"/>
        </w:numPr>
        <w:shd w:val="clear" w:color="auto" w:fill="FFFFFF"/>
        <w:spacing w:after="0" w:line="326" w:lineRule="atLeast"/>
        <w:ind w:left="150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lastRenderedPageBreak/>
        <w:t>Under </w:t>
      </w:r>
      <w:r w:rsidRPr="000D6675">
        <w:rPr>
          <w:rFonts w:eastAsia="Times New Roman" w:cs="Arial"/>
          <w:b/>
          <w:bCs/>
          <w:color w:val="2D2D30"/>
          <w:sz w:val="22"/>
          <w:bdr w:val="none" w:sz="0" w:space="0" w:color="auto" w:frame="1"/>
        </w:rPr>
        <w:t>Server type</w:t>
      </w:r>
      <w:r w:rsidRPr="000D6675">
        <w:rPr>
          <w:rFonts w:eastAsia="Times New Roman" w:cs="Arial"/>
          <w:color w:val="2D2D30"/>
          <w:sz w:val="22"/>
        </w:rPr>
        <w:t>, select </w:t>
      </w:r>
      <w:r w:rsidRPr="000D6675">
        <w:rPr>
          <w:rFonts w:eastAsia="Times New Roman" w:cs="Arial"/>
          <w:b/>
          <w:bCs/>
          <w:color w:val="2D2D30"/>
          <w:sz w:val="22"/>
          <w:bdr w:val="none" w:sz="0" w:space="0" w:color="auto" w:frame="1"/>
        </w:rPr>
        <w:t xml:space="preserve">Other data </w:t>
      </w:r>
      <w:proofErr w:type="gramStart"/>
      <w:r w:rsidRPr="000D6675">
        <w:rPr>
          <w:rFonts w:eastAsia="Times New Roman" w:cs="Arial"/>
          <w:b/>
          <w:bCs/>
          <w:color w:val="2D2D30"/>
          <w:sz w:val="22"/>
          <w:bdr w:val="none" w:sz="0" w:space="0" w:color="auto" w:frame="1"/>
        </w:rPr>
        <w:t>source</w:t>
      </w:r>
      <w:r w:rsidRPr="000D6675">
        <w:rPr>
          <w:rFonts w:eastAsia="Times New Roman" w:cs="Arial"/>
          <w:color w:val="2D2D30"/>
          <w:sz w:val="22"/>
        </w:rPr>
        <w:t> .</w:t>
      </w:r>
      <w:proofErr w:type="gramEnd"/>
    </w:p>
    <w:p w:rsidR="000D6675" w:rsidRPr="000D6675" w:rsidRDefault="000D6675" w:rsidP="000D6675">
      <w:pPr>
        <w:numPr>
          <w:ilvl w:val="1"/>
          <w:numId w:val="3"/>
        </w:numPr>
        <w:shd w:val="clear" w:color="auto" w:fill="FFFFFF"/>
        <w:spacing w:after="0" w:line="326" w:lineRule="atLeast"/>
        <w:ind w:left="150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>Choose </w:t>
      </w:r>
      <w:r w:rsidRPr="000D6675">
        <w:rPr>
          <w:rFonts w:eastAsia="Times New Roman" w:cs="Arial"/>
          <w:b/>
          <w:bCs/>
          <w:color w:val="2D2D30"/>
          <w:sz w:val="22"/>
          <w:bdr w:val="none" w:sz="0" w:space="0" w:color="auto" w:frame="1"/>
        </w:rPr>
        <w:t>Microsoft OLE DB Provider for ODBC Drivers</w:t>
      </w:r>
      <w:r w:rsidRPr="000D6675">
        <w:rPr>
          <w:rFonts w:eastAsia="Times New Roman" w:cs="Arial"/>
          <w:color w:val="2D2D30"/>
          <w:sz w:val="22"/>
        </w:rPr>
        <w:t> in the </w:t>
      </w:r>
      <w:r w:rsidRPr="000D6675">
        <w:rPr>
          <w:rFonts w:eastAsia="Times New Roman" w:cs="Arial"/>
          <w:b/>
          <w:bCs/>
          <w:color w:val="2D2D30"/>
          <w:sz w:val="22"/>
          <w:bdr w:val="none" w:sz="0" w:space="0" w:color="auto" w:frame="1"/>
        </w:rPr>
        <w:t>Provider</w:t>
      </w:r>
      <w:r w:rsidRPr="000D6675">
        <w:rPr>
          <w:rFonts w:eastAsia="Times New Roman" w:cs="Arial"/>
          <w:color w:val="2D2D30"/>
          <w:sz w:val="22"/>
        </w:rPr>
        <w:t> drop-down list.</w:t>
      </w:r>
    </w:p>
    <w:p w:rsidR="000D6675" w:rsidRPr="000D6675" w:rsidRDefault="000D6675" w:rsidP="000D6675">
      <w:pPr>
        <w:numPr>
          <w:ilvl w:val="1"/>
          <w:numId w:val="3"/>
        </w:numPr>
        <w:shd w:val="clear" w:color="auto" w:fill="FFFFFF"/>
        <w:spacing w:after="0" w:line="326" w:lineRule="atLeast"/>
        <w:ind w:left="150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>In the </w:t>
      </w:r>
      <w:r w:rsidRPr="000D6675">
        <w:rPr>
          <w:rFonts w:eastAsia="Times New Roman" w:cs="Arial"/>
          <w:b/>
          <w:bCs/>
          <w:color w:val="2D2D30"/>
          <w:sz w:val="22"/>
          <w:bdr w:val="none" w:sz="0" w:space="0" w:color="auto" w:frame="1"/>
        </w:rPr>
        <w:t>Data source</w:t>
      </w:r>
      <w:r w:rsidRPr="000D6675">
        <w:rPr>
          <w:rFonts w:eastAsia="Times New Roman" w:cs="Arial"/>
          <w:color w:val="2D2D30"/>
          <w:sz w:val="22"/>
        </w:rPr>
        <w:t xml:space="preserve"> field, enter the name of your DSN, e.g. </w:t>
      </w:r>
      <w:proofErr w:type="spellStart"/>
      <w:r w:rsidRPr="000D6675">
        <w:rPr>
          <w:rFonts w:eastAsia="Times New Roman" w:cs="Arial"/>
          <w:color w:val="2D2D30"/>
          <w:sz w:val="22"/>
        </w:rPr>
        <w:t>Devart</w:t>
      </w:r>
      <w:proofErr w:type="spellEnd"/>
      <w:r w:rsidRPr="000D6675">
        <w:rPr>
          <w:rFonts w:eastAsia="Times New Roman" w:cs="Arial"/>
          <w:color w:val="2D2D30"/>
          <w:sz w:val="22"/>
        </w:rPr>
        <w:t xml:space="preserve"> ODBC Driver for </w:t>
      </w:r>
      <w:proofErr w:type="gramStart"/>
      <w:r w:rsidRPr="000D6675">
        <w:rPr>
          <w:rFonts w:eastAsia="Times New Roman" w:cs="Arial"/>
          <w:color w:val="2D2D30"/>
          <w:sz w:val="22"/>
        </w:rPr>
        <w:t>SQLite .</w:t>
      </w:r>
      <w:proofErr w:type="gramEnd"/>
      <w:r w:rsidRPr="000D6675">
        <w:rPr>
          <w:rFonts w:eastAsia="Times New Roman" w:cs="Arial"/>
          <w:color w:val="2D2D30"/>
          <w:sz w:val="22"/>
        </w:rPr>
        <w:t xml:space="preserve"> Alternatively, you can input the ODBC Driver connection string in the </w:t>
      </w:r>
      <w:r w:rsidRPr="000D6675">
        <w:rPr>
          <w:rFonts w:eastAsia="Times New Roman" w:cs="Arial"/>
          <w:b/>
          <w:bCs/>
          <w:color w:val="2D2D30"/>
          <w:sz w:val="22"/>
          <w:bdr w:val="none" w:sz="0" w:space="0" w:color="auto" w:frame="1"/>
        </w:rPr>
        <w:t>Provider</w:t>
      </w:r>
      <w:r w:rsidRPr="000D6675">
        <w:rPr>
          <w:rFonts w:eastAsia="Times New Roman" w:cs="Arial"/>
          <w:color w:val="2D2D30"/>
          <w:sz w:val="22"/>
        </w:rPr>
        <w:t> field.</w:t>
      </w:r>
    </w:p>
    <w:p w:rsidR="000D6675" w:rsidRPr="000D6675" w:rsidRDefault="000D6675" w:rsidP="000D6675">
      <w:pPr>
        <w:shd w:val="clear" w:color="auto" w:fill="FFFFFF"/>
        <w:spacing w:after="0" w:line="326" w:lineRule="atLeast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>The linked server will appear under the Linked Servers in the Object Explorer Pane. You can now issue distributed queries and access SQLite databases through SQL Server.</w:t>
      </w:r>
    </w:p>
    <w:p w:rsidR="000D6675" w:rsidRPr="000D6675" w:rsidRDefault="000D6675" w:rsidP="000D6675">
      <w:pPr>
        <w:shd w:val="clear" w:color="auto" w:fill="FFFFFF"/>
        <w:spacing w:before="288" w:after="120" w:line="240" w:lineRule="auto"/>
        <w:outlineLvl w:val="1"/>
        <w:rPr>
          <w:rFonts w:eastAsia="Times New Roman" w:cs="Arial"/>
          <w:color w:val="2D2D30"/>
          <w:sz w:val="36"/>
          <w:szCs w:val="36"/>
        </w:rPr>
      </w:pPr>
      <w:r w:rsidRPr="000D6675">
        <w:rPr>
          <w:rFonts w:eastAsia="Times New Roman" w:cs="Arial"/>
          <w:color w:val="2D2D30"/>
          <w:sz w:val="36"/>
          <w:szCs w:val="36"/>
        </w:rPr>
        <w:t xml:space="preserve">Retrieving Data </w:t>
      </w:r>
      <w:proofErr w:type="gramStart"/>
      <w:r w:rsidRPr="000D6675">
        <w:rPr>
          <w:rFonts w:eastAsia="Times New Roman" w:cs="Arial"/>
          <w:color w:val="2D2D30"/>
          <w:sz w:val="36"/>
          <w:szCs w:val="36"/>
        </w:rPr>
        <w:t>From</w:t>
      </w:r>
      <w:proofErr w:type="gramEnd"/>
      <w:r w:rsidRPr="000D6675">
        <w:rPr>
          <w:rFonts w:eastAsia="Times New Roman" w:cs="Arial"/>
          <w:color w:val="2D2D30"/>
          <w:sz w:val="36"/>
          <w:szCs w:val="36"/>
        </w:rPr>
        <w:t xml:space="preserve"> SQLite</w:t>
      </w:r>
    </w:p>
    <w:p w:rsidR="000D6675" w:rsidRPr="000D6675" w:rsidRDefault="000D6675" w:rsidP="000D6675">
      <w:pPr>
        <w:shd w:val="clear" w:color="auto" w:fill="FFFFFF"/>
        <w:spacing w:after="0" w:line="326" w:lineRule="atLeast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>Disable the </w:t>
      </w:r>
      <w:r w:rsidRPr="000D6675">
        <w:rPr>
          <w:rFonts w:eastAsia="Times New Roman" w:cs="Arial"/>
          <w:b/>
          <w:bCs/>
          <w:color w:val="2D2D30"/>
          <w:sz w:val="22"/>
          <w:bdr w:val="none" w:sz="0" w:space="0" w:color="auto" w:frame="1"/>
        </w:rPr>
        <w:t xml:space="preserve">Allow </w:t>
      </w:r>
      <w:proofErr w:type="spellStart"/>
      <w:r w:rsidRPr="000D6675">
        <w:rPr>
          <w:rFonts w:eastAsia="Times New Roman" w:cs="Arial"/>
          <w:b/>
          <w:bCs/>
          <w:color w:val="2D2D30"/>
          <w:sz w:val="22"/>
          <w:bdr w:val="none" w:sz="0" w:space="0" w:color="auto" w:frame="1"/>
        </w:rPr>
        <w:t>inprocess</w:t>
      </w:r>
      <w:proofErr w:type="spellEnd"/>
      <w:r w:rsidRPr="000D6675">
        <w:rPr>
          <w:rFonts w:eastAsia="Times New Roman" w:cs="Arial"/>
          <w:b/>
          <w:bCs/>
          <w:color w:val="2D2D30"/>
          <w:sz w:val="22"/>
          <w:bdr w:val="none" w:sz="0" w:space="0" w:color="auto" w:frame="1"/>
        </w:rPr>
        <w:t xml:space="preserve"> option</w:t>
      </w:r>
      <w:r w:rsidRPr="000D6675">
        <w:rPr>
          <w:rFonts w:eastAsia="Times New Roman" w:cs="Arial"/>
          <w:color w:val="2D2D30"/>
          <w:sz w:val="22"/>
        </w:rPr>
        <w:t> of MSDASQL OLE DB Provider for ODBC Drivers. For this, find the </w:t>
      </w:r>
      <w:r w:rsidRPr="000D6675">
        <w:rPr>
          <w:rFonts w:eastAsia="Times New Roman" w:cs="Arial"/>
          <w:b/>
          <w:bCs/>
          <w:color w:val="2D2D30"/>
          <w:sz w:val="22"/>
          <w:bdr w:val="none" w:sz="0" w:space="0" w:color="auto" w:frame="1"/>
        </w:rPr>
        <w:t>MSDASQL</w:t>
      </w:r>
      <w:r w:rsidRPr="000D6675">
        <w:rPr>
          <w:rFonts w:eastAsia="Times New Roman" w:cs="Arial"/>
          <w:color w:val="2D2D30"/>
          <w:sz w:val="22"/>
        </w:rPr>
        <w:t> provider in the list of Linked Servers and double-click on it</w:t>
      </w:r>
    </w:p>
    <w:p w:rsidR="000D6675" w:rsidRPr="000D6675" w:rsidRDefault="000D6675" w:rsidP="000D6675">
      <w:pPr>
        <w:shd w:val="clear" w:color="auto" w:fill="FFFFFF"/>
        <w:spacing w:after="0" w:line="326" w:lineRule="atLeast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noProof/>
          <w:color w:val="2D2D30"/>
          <w:sz w:val="22"/>
        </w:rPr>
        <w:drawing>
          <wp:inline distT="0" distB="0" distL="0" distR="0">
            <wp:extent cx="3168650" cy="3003550"/>
            <wp:effectExtent l="0" t="0" r="0" b="6350"/>
            <wp:docPr id="6" name="Picture 6" descr="msda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dasq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75" w:rsidRPr="000D6675" w:rsidRDefault="000D6675" w:rsidP="000D6675">
      <w:pPr>
        <w:shd w:val="clear" w:color="auto" w:fill="FFFFFF"/>
        <w:spacing w:after="0" w:line="326" w:lineRule="atLeast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>In the appeared </w:t>
      </w:r>
      <w:r w:rsidRPr="000D6675">
        <w:rPr>
          <w:rFonts w:eastAsia="Times New Roman" w:cs="Arial"/>
          <w:b/>
          <w:bCs/>
          <w:color w:val="2D2D30"/>
          <w:sz w:val="22"/>
          <w:bdr w:val="none" w:sz="0" w:space="0" w:color="auto" w:frame="1"/>
        </w:rPr>
        <w:t>Provider Options</w:t>
      </w:r>
      <w:r w:rsidRPr="000D6675">
        <w:rPr>
          <w:rFonts w:eastAsia="Times New Roman" w:cs="Arial"/>
          <w:color w:val="2D2D30"/>
          <w:sz w:val="22"/>
        </w:rPr>
        <w:t> window, clear the </w:t>
      </w:r>
      <w:r w:rsidRPr="000D6675">
        <w:rPr>
          <w:rFonts w:eastAsia="Times New Roman" w:cs="Arial"/>
          <w:b/>
          <w:bCs/>
          <w:color w:val="2D2D30"/>
          <w:sz w:val="22"/>
          <w:bdr w:val="none" w:sz="0" w:space="0" w:color="auto" w:frame="1"/>
        </w:rPr>
        <w:t xml:space="preserve">Allow </w:t>
      </w:r>
      <w:proofErr w:type="spellStart"/>
      <w:r w:rsidRPr="000D6675">
        <w:rPr>
          <w:rFonts w:eastAsia="Times New Roman" w:cs="Arial"/>
          <w:b/>
          <w:bCs/>
          <w:color w:val="2D2D30"/>
          <w:sz w:val="22"/>
          <w:bdr w:val="none" w:sz="0" w:space="0" w:color="auto" w:frame="1"/>
        </w:rPr>
        <w:t>inprocess</w:t>
      </w:r>
      <w:proofErr w:type="spellEnd"/>
      <w:r w:rsidRPr="000D6675">
        <w:rPr>
          <w:rFonts w:eastAsia="Times New Roman" w:cs="Arial"/>
          <w:color w:val="2D2D30"/>
          <w:sz w:val="22"/>
        </w:rPr>
        <w:t> checkbox:</w:t>
      </w:r>
    </w:p>
    <w:p w:rsidR="000D6675" w:rsidRPr="000D6675" w:rsidRDefault="000D6675" w:rsidP="000D6675">
      <w:pPr>
        <w:shd w:val="clear" w:color="auto" w:fill="FFFFFF"/>
        <w:spacing w:after="0" w:line="326" w:lineRule="atLeast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noProof/>
          <w:color w:val="2D2D30"/>
          <w:sz w:val="22"/>
        </w:rPr>
        <w:lastRenderedPageBreak/>
        <w:drawing>
          <wp:inline distT="0" distB="0" distL="0" distR="0">
            <wp:extent cx="6540500" cy="2876550"/>
            <wp:effectExtent l="0" t="0" r="0" b="0"/>
            <wp:docPr id="5" name="Picture 5" descr="allowin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lowinproc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75" w:rsidRPr="000D6675" w:rsidRDefault="000D6675" w:rsidP="000D6675">
      <w:pPr>
        <w:shd w:val="clear" w:color="auto" w:fill="FFFFFF"/>
        <w:spacing w:after="0" w:line="326" w:lineRule="atLeast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>Create a new </w:t>
      </w:r>
      <w:r w:rsidRPr="000D6675">
        <w:rPr>
          <w:rFonts w:eastAsia="Times New Roman" w:cs="Arial"/>
          <w:b/>
          <w:bCs/>
          <w:color w:val="2D2D30"/>
          <w:sz w:val="22"/>
          <w:bdr w:val="none" w:sz="0" w:space="0" w:color="auto" w:frame="1"/>
        </w:rPr>
        <w:t>Linked Server</w:t>
      </w:r>
    </w:p>
    <w:p w:rsidR="000D6675" w:rsidRPr="000D6675" w:rsidRDefault="000D6675" w:rsidP="000D6675">
      <w:pPr>
        <w:shd w:val="clear" w:color="auto" w:fill="FFFFFF"/>
        <w:spacing w:after="0" w:line="326" w:lineRule="atLeast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noProof/>
          <w:color w:val="2D2D30"/>
          <w:sz w:val="22"/>
        </w:rPr>
        <w:drawing>
          <wp:inline distT="0" distB="0" distL="0" distR="0">
            <wp:extent cx="3714750" cy="2952750"/>
            <wp:effectExtent l="0" t="0" r="0" b="0"/>
            <wp:docPr id="4" name="Picture 4" descr="newlinked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linkedser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75" w:rsidRPr="000D6675" w:rsidRDefault="000D6675" w:rsidP="000D6675">
      <w:pPr>
        <w:shd w:val="clear" w:color="auto" w:fill="FFFFFF"/>
        <w:spacing w:after="0" w:line="326" w:lineRule="atLeast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>Make sure to select </w:t>
      </w:r>
      <w:r w:rsidRPr="000D6675">
        <w:rPr>
          <w:rFonts w:eastAsia="Times New Roman" w:cs="Arial"/>
          <w:b/>
          <w:bCs/>
          <w:color w:val="2D2D30"/>
          <w:sz w:val="22"/>
          <w:bdr w:val="none" w:sz="0" w:space="0" w:color="auto" w:frame="1"/>
        </w:rPr>
        <w:t>Microsoft OLE DB Provider for ODBC Drivers</w:t>
      </w:r>
      <w:r w:rsidRPr="000D6675">
        <w:rPr>
          <w:rFonts w:eastAsia="Times New Roman" w:cs="Arial"/>
          <w:color w:val="2D2D30"/>
          <w:sz w:val="22"/>
        </w:rPr>
        <w:t> and specify the following parameters:</w:t>
      </w:r>
    </w:p>
    <w:p w:rsidR="000D6675" w:rsidRPr="000D6675" w:rsidRDefault="000D6675" w:rsidP="000D6675">
      <w:pPr>
        <w:shd w:val="clear" w:color="auto" w:fill="FFFFFF"/>
        <w:spacing w:after="0" w:line="326" w:lineRule="atLeast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noProof/>
          <w:color w:val="2D2D30"/>
          <w:sz w:val="22"/>
        </w:rPr>
        <w:lastRenderedPageBreak/>
        <w:drawing>
          <wp:inline distT="0" distB="0" distL="0" distR="0">
            <wp:extent cx="6515100" cy="3346450"/>
            <wp:effectExtent l="0" t="0" r="0" b="6350"/>
            <wp:docPr id="3" name="Picture 3" descr="provider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viderop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75" w:rsidRPr="000D6675" w:rsidRDefault="000D6675" w:rsidP="000D6675">
      <w:pPr>
        <w:shd w:val="clear" w:color="auto" w:fill="FFFFFF"/>
        <w:spacing w:after="0" w:line="326" w:lineRule="atLeast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>The SQLite tables are already available to be fetched. To query the linked server, click </w:t>
      </w:r>
      <w:r w:rsidRPr="000D6675">
        <w:rPr>
          <w:rFonts w:eastAsia="Times New Roman" w:cs="Arial"/>
          <w:b/>
          <w:bCs/>
          <w:color w:val="2D2D30"/>
          <w:sz w:val="22"/>
          <w:bdr w:val="none" w:sz="0" w:space="0" w:color="auto" w:frame="1"/>
        </w:rPr>
        <w:t>New Query</w:t>
      </w:r>
      <w:r w:rsidRPr="000D6675">
        <w:rPr>
          <w:rFonts w:eastAsia="Times New Roman" w:cs="Arial"/>
          <w:color w:val="2D2D30"/>
          <w:sz w:val="22"/>
        </w:rPr>
        <w:t> in the toolbar:</w:t>
      </w:r>
    </w:p>
    <w:p w:rsidR="000D6675" w:rsidRPr="000D6675" w:rsidRDefault="000D6675" w:rsidP="000D6675">
      <w:pPr>
        <w:shd w:val="clear" w:color="auto" w:fill="FFFFFF"/>
        <w:spacing w:after="0" w:line="326" w:lineRule="atLeast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noProof/>
          <w:color w:val="2D2D30"/>
          <w:sz w:val="22"/>
        </w:rPr>
        <w:drawing>
          <wp:inline distT="0" distB="0" distL="0" distR="0">
            <wp:extent cx="3689350" cy="3168650"/>
            <wp:effectExtent l="0" t="0" r="6350" b="0"/>
            <wp:docPr id="2" name="Picture 2" descr="new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wque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75" w:rsidRPr="000D6675" w:rsidRDefault="000D6675" w:rsidP="000D6675">
      <w:pPr>
        <w:shd w:val="clear" w:color="auto" w:fill="FFFFFF"/>
        <w:spacing w:after="0" w:line="326" w:lineRule="atLeast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>Enter your SQL query in the editor window and click </w:t>
      </w:r>
      <w:r w:rsidRPr="000D6675">
        <w:rPr>
          <w:rFonts w:eastAsia="Times New Roman" w:cs="Arial"/>
          <w:b/>
          <w:bCs/>
          <w:color w:val="2D2D30"/>
          <w:sz w:val="22"/>
          <w:bdr w:val="none" w:sz="0" w:space="0" w:color="auto" w:frame="1"/>
        </w:rPr>
        <w:t>Execute</w:t>
      </w:r>
      <w:r w:rsidRPr="000D6675">
        <w:rPr>
          <w:rFonts w:eastAsia="Times New Roman" w:cs="Arial"/>
          <w:color w:val="2D2D30"/>
          <w:sz w:val="22"/>
        </w:rPr>
        <w:t> to run the query:</w:t>
      </w:r>
    </w:p>
    <w:p w:rsidR="000D6675" w:rsidRPr="000D6675" w:rsidRDefault="000D6675" w:rsidP="000D6675">
      <w:pPr>
        <w:shd w:val="clear" w:color="auto" w:fill="FFFFFF"/>
        <w:spacing w:after="0" w:line="326" w:lineRule="atLeast"/>
        <w:rPr>
          <w:rFonts w:eastAsia="Times New Roman" w:cs="Arial"/>
          <w:color w:val="2D2D30"/>
          <w:sz w:val="22"/>
        </w:rPr>
      </w:pPr>
      <w:bookmarkStart w:id="0" w:name="_GoBack"/>
      <w:r w:rsidRPr="000D6675">
        <w:rPr>
          <w:rFonts w:eastAsia="Times New Roman" w:cs="Arial"/>
          <w:noProof/>
          <w:color w:val="2D2D30"/>
          <w:sz w:val="22"/>
        </w:rPr>
        <w:lastRenderedPageBreak/>
        <w:drawing>
          <wp:inline distT="0" distB="0" distL="0" distR="0">
            <wp:extent cx="6153150" cy="3748880"/>
            <wp:effectExtent l="0" t="0" r="0" b="4445"/>
            <wp:docPr id="1" name="Picture 1" descr="account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counttab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250" cy="376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D6675" w:rsidRPr="000D6675" w:rsidRDefault="000D6675" w:rsidP="000D6675">
      <w:pPr>
        <w:shd w:val="clear" w:color="auto" w:fill="FFFFFF"/>
        <w:spacing w:after="0" w:line="326" w:lineRule="atLeast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>As a result, you can see the contents of the selected table retrieved directly from the SQLite account you are connected to.</w:t>
      </w:r>
    </w:p>
    <w:p w:rsidR="000D6675" w:rsidRPr="000D6675" w:rsidRDefault="000D6675" w:rsidP="000D6675">
      <w:pPr>
        <w:shd w:val="clear" w:color="auto" w:fill="FFFFFF"/>
        <w:spacing w:before="288" w:after="120" w:line="240" w:lineRule="auto"/>
        <w:outlineLvl w:val="1"/>
        <w:rPr>
          <w:rFonts w:eastAsia="Times New Roman" w:cs="Arial"/>
          <w:color w:val="2D2D30"/>
          <w:sz w:val="36"/>
          <w:szCs w:val="36"/>
        </w:rPr>
      </w:pPr>
      <w:r w:rsidRPr="000D6675">
        <w:rPr>
          <w:rFonts w:eastAsia="Times New Roman" w:cs="Arial"/>
          <w:color w:val="2D2D30"/>
          <w:sz w:val="36"/>
          <w:szCs w:val="36"/>
        </w:rPr>
        <w:t>Attention</w:t>
      </w:r>
    </w:p>
    <w:p w:rsidR="000D6675" w:rsidRPr="000D6675" w:rsidRDefault="000D6675" w:rsidP="000D6675">
      <w:pPr>
        <w:shd w:val="clear" w:color="auto" w:fill="FFFFFF"/>
        <w:spacing w:after="0" w:line="326" w:lineRule="atLeast"/>
        <w:rPr>
          <w:rFonts w:eastAsia="Times New Roman" w:cs="Arial"/>
          <w:color w:val="2D2D30"/>
          <w:sz w:val="22"/>
        </w:rPr>
      </w:pPr>
      <w:r w:rsidRPr="000D6675">
        <w:rPr>
          <w:rFonts w:eastAsia="Times New Roman" w:cs="Arial"/>
          <w:color w:val="2D2D30"/>
          <w:sz w:val="22"/>
        </w:rPr>
        <w:t xml:space="preserve">If the Linked Server was created with the Allow </w:t>
      </w:r>
      <w:proofErr w:type="spellStart"/>
      <w:r w:rsidRPr="000D6675">
        <w:rPr>
          <w:rFonts w:eastAsia="Times New Roman" w:cs="Arial"/>
          <w:color w:val="2D2D30"/>
          <w:sz w:val="22"/>
        </w:rPr>
        <w:t>inprocess</w:t>
      </w:r>
      <w:proofErr w:type="spellEnd"/>
      <w:r w:rsidRPr="000D6675">
        <w:rPr>
          <w:rFonts w:eastAsia="Times New Roman" w:cs="Arial"/>
          <w:color w:val="2D2D30"/>
          <w:sz w:val="22"/>
        </w:rPr>
        <w:t xml:space="preserve"> option enabled, then you should delete this Linked Server and create it again with the Allow </w:t>
      </w:r>
      <w:proofErr w:type="spellStart"/>
      <w:r w:rsidRPr="000D6675">
        <w:rPr>
          <w:rFonts w:eastAsia="Times New Roman" w:cs="Arial"/>
          <w:color w:val="2D2D30"/>
          <w:sz w:val="22"/>
        </w:rPr>
        <w:t>inprocess</w:t>
      </w:r>
      <w:proofErr w:type="spellEnd"/>
      <w:r w:rsidRPr="000D6675">
        <w:rPr>
          <w:rFonts w:eastAsia="Times New Roman" w:cs="Arial"/>
          <w:color w:val="2D2D30"/>
          <w:sz w:val="22"/>
        </w:rPr>
        <w:t xml:space="preserve"> option disabled.</w:t>
      </w:r>
    </w:p>
    <w:p w:rsidR="00005212" w:rsidRDefault="00005212"/>
    <w:sectPr w:rsidR="0000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01252"/>
    <w:multiLevelType w:val="multilevel"/>
    <w:tmpl w:val="27BC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877D9"/>
    <w:multiLevelType w:val="multilevel"/>
    <w:tmpl w:val="0BE8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97B20"/>
    <w:multiLevelType w:val="multilevel"/>
    <w:tmpl w:val="AC90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75"/>
    <w:rsid w:val="00005212"/>
    <w:rsid w:val="000D6675"/>
    <w:rsid w:val="007628DC"/>
    <w:rsid w:val="007F6105"/>
    <w:rsid w:val="008004B8"/>
    <w:rsid w:val="009C622A"/>
    <w:rsid w:val="00D5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9AF5F-6619-4D33-A3A9-6018ED04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ED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8DC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C0000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6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8DC"/>
    <w:rPr>
      <w:rFonts w:ascii="Arial Black" w:eastAsiaTheme="majorEastAsia" w:hAnsi="Arial Black" w:cstheme="majorBidi"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66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D6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66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6403">
          <w:marLeft w:val="0"/>
          <w:marRight w:val="0"/>
          <w:marTop w:val="192"/>
          <w:marBottom w:val="192"/>
          <w:divBdr>
            <w:top w:val="single" w:sz="6" w:space="10" w:color="BBBBBB"/>
            <w:left w:val="single" w:sz="36" w:space="10" w:color="F08201"/>
            <w:bottom w:val="single" w:sz="6" w:space="10" w:color="BBBBBB"/>
            <w:right w:val="single" w:sz="6" w:space="10" w:color="BBBBB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evart.com/odbc/sqlite/docs/driver_configuration_and_conne.ht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Miller</dc:creator>
  <cp:keywords/>
  <dc:description/>
  <cp:lastModifiedBy>Dale Miller</cp:lastModifiedBy>
  <cp:revision>1</cp:revision>
  <dcterms:created xsi:type="dcterms:W3CDTF">2020-11-06T13:45:00Z</dcterms:created>
  <dcterms:modified xsi:type="dcterms:W3CDTF">2020-11-06T13:46:00Z</dcterms:modified>
</cp:coreProperties>
</file>