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FED" w:rsidRDefault="00C52FED" w:rsidP="00C52FED">
      <w:pPr>
        <w:widowControl w:val="0"/>
        <w:autoSpaceDE w:val="0"/>
        <w:autoSpaceDN w:val="0"/>
        <w:adjustRightInd w:val="0"/>
        <w:jc w:val="center"/>
        <w:rPr>
          <w:b/>
          <w:sz w:val="32"/>
          <w:lang w:val="en-GB"/>
        </w:rPr>
      </w:pPr>
      <w:r w:rsidRPr="000D2FB1">
        <w:rPr>
          <w:b/>
          <w:sz w:val="32"/>
          <w:lang w:val="en-GB"/>
        </w:rPr>
        <w:t>SUPP</w:t>
      </w:r>
      <w:r w:rsidR="00882E49">
        <w:rPr>
          <w:b/>
          <w:sz w:val="32"/>
          <w:lang w:val="en-GB"/>
        </w:rPr>
        <w:t>ORTING INFORMATION</w:t>
      </w:r>
    </w:p>
    <w:p w:rsidR="00C52FED" w:rsidRDefault="00C52FED" w:rsidP="00C52FED">
      <w:pPr>
        <w:widowControl w:val="0"/>
        <w:autoSpaceDE w:val="0"/>
        <w:autoSpaceDN w:val="0"/>
        <w:adjustRightInd w:val="0"/>
        <w:jc w:val="center"/>
        <w:rPr>
          <w:b/>
          <w:sz w:val="32"/>
          <w:lang w:val="en-GB"/>
        </w:rPr>
      </w:pPr>
    </w:p>
    <w:p w:rsidR="00C52FED" w:rsidRDefault="00C52FED" w:rsidP="00C52FED">
      <w:pPr>
        <w:jc w:val="center"/>
        <w:rPr>
          <w:rFonts w:eastAsiaTheme="majorEastAsia" w:cstheme="majorBidi"/>
          <w:b/>
          <w:bCs/>
          <w:sz w:val="28"/>
          <w:szCs w:val="28"/>
          <w:lang w:val="en-GB" w:eastAsia="en-US"/>
        </w:rPr>
      </w:pPr>
      <w:r>
        <w:rPr>
          <w:rFonts w:eastAsiaTheme="majorEastAsia" w:cstheme="majorBidi"/>
          <w:b/>
          <w:bCs/>
          <w:sz w:val="28"/>
          <w:szCs w:val="28"/>
          <w:lang w:val="en-GB" w:eastAsia="en-US"/>
        </w:rPr>
        <w:t>Advanced data preprocessing for C</w:t>
      </w:r>
      <w:r w:rsidRPr="00D413A2">
        <w:rPr>
          <w:rFonts w:eastAsiaTheme="majorEastAsia" w:cstheme="majorBidi"/>
          <w:b/>
          <w:bCs/>
          <w:sz w:val="28"/>
          <w:szCs w:val="28"/>
          <w:lang w:val="en-GB" w:eastAsia="en-US"/>
        </w:rPr>
        <w:t xml:space="preserve">omprehensive </w:t>
      </w:r>
      <w:r>
        <w:rPr>
          <w:rFonts w:eastAsiaTheme="majorEastAsia" w:cstheme="majorBidi"/>
          <w:b/>
          <w:bCs/>
          <w:sz w:val="28"/>
          <w:szCs w:val="28"/>
          <w:lang w:val="en-GB" w:eastAsia="en-US"/>
        </w:rPr>
        <w:t>two-dimensional Gas Chromatography with Vacuum U</w:t>
      </w:r>
      <w:r w:rsidRPr="00D413A2">
        <w:rPr>
          <w:rFonts w:eastAsiaTheme="majorEastAsia" w:cstheme="majorBidi"/>
          <w:b/>
          <w:bCs/>
          <w:sz w:val="28"/>
          <w:szCs w:val="28"/>
          <w:lang w:val="en-GB" w:eastAsia="en-US"/>
        </w:rPr>
        <w:t>ltraviolet</w:t>
      </w:r>
      <w:r>
        <w:rPr>
          <w:rFonts w:eastAsiaTheme="majorEastAsia" w:cstheme="majorBidi"/>
          <w:b/>
          <w:bCs/>
          <w:sz w:val="28"/>
          <w:szCs w:val="28"/>
          <w:lang w:val="en-GB" w:eastAsia="en-US"/>
        </w:rPr>
        <w:t xml:space="preserve"> Spectroscopy detection</w:t>
      </w:r>
    </w:p>
    <w:p w:rsidR="00C52FED" w:rsidRPr="00D413A2" w:rsidRDefault="00C52FED" w:rsidP="00C52FED">
      <w:pPr>
        <w:jc w:val="center"/>
        <w:rPr>
          <w:rFonts w:eastAsiaTheme="majorEastAsia" w:cstheme="majorBidi"/>
          <w:b/>
          <w:bCs/>
          <w:sz w:val="28"/>
          <w:szCs w:val="28"/>
          <w:lang w:val="en-GB" w:eastAsia="en-US"/>
        </w:rPr>
      </w:pPr>
    </w:p>
    <w:p w:rsidR="00C52FED" w:rsidRPr="00D413A2" w:rsidRDefault="00C52FED" w:rsidP="00C52FED">
      <w:pPr>
        <w:jc w:val="center"/>
        <w:rPr>
          <w:lang w:val="en-GB"/>
        </w:rPr>
      </w:pPr>
      <w:r w:rsidRPr="00D413A2">
        <w:rPr>
          <w:lang w:val="en-GB"/>
        </w:rPr>
        <w:t xml:space="preserve">Aleksandra </w:t>
      </w:r>
      <w:proofErr w:type="spellStart"/>
      <w:r w:rsidRPr="00D413A2">
        <w:rPr>
          <w:lang w:val="en-GB"/>
        </w:rPr>
        <w:t>Lelevic</w:t>
      </w:r>
      <w:r w:rsidRPr="00D413A2">
        <w:rPr>
          <w:vertAlign w:val="superscript"/>
          <w:lang w:val="en-GB"/>
        </w:rPr>
        <w:t>a,b</w:t>
      </w:r>
      <w:proofErr w:type="spellEnd"/>
      <w:r w:rsidRPr="00D413A2">
        <w:rPr>
          <w:vertAlign w:val="superscript"/>
          <w:lang w:val="en-GB"/>
        </w:rPr>
        <w:t>,*</w:t>
      </w:r>
      <w:r w:rsidRPr="00D413A2">
        <w:rPr>
          <w:lang w:val="en-GB"/>
        </w:rPr>
        <w:t xml:space="preserve">, Vincent </w:t>
      </w:r>
      <w:proofErr w:type="spellStart"/>
      <w:r w:rsidRPr="00D413A2">
        <w:rPr>
          <w:lang w:val="en-GB"/>
        </w:rPr>
        <w:t>Souchon</w:t>
      </w:r>
      <w:r w:rsidRPr="00D413A2">
        <w:rPr>
          <w:vertAlign w:val="superscript"/>
          <w:lang w:val="en-GB"/>
        </w:rPr>
        <w:t>a</w:t>
      </w:r>
      <w:proofErr w:type="spellEnd"/>
      <w:r w:rsidRPr="00D413A2">
        <w:rPr>
          <w:lang w:val="en-GB"/>
        </w:rPr>
        <w:t xml:space="preserve">, Christophe </w:t>
      </w:r>
      <w:proofErr w:type="spellStart"/>
      <w:r w:rsidRPr="00D413A2">
        <w:rPr>
          <w:lang w:val="en-GB"/>
        </w:rPr>
        <w:t>Geantet</w:t>
      </w:r>
      <w:r w:rsidRPr="00D413A2">
        <w:rPr>
          <w:vertAlign w:val="superscript"/>
          <w:lang w:val="en-GB"/>
        </w:rPr>
        <w:t>b</w:t>
      </w:r>
      <w:proofErr w:type="spellEnd"/>
      <w:r w:rsidRPr="00D413A2">
        <w:rPr>
          <w:lang w:val="en-GB"/>
        </w:rPr>
        <w:t xml:space="preserve">, Chantal </w:t>
      </w:r>
      <w:proofErr w:type="spellStart"/>
      <w:r w:rsidRPr="00D413A2">
        <w:rPr>
          <w:lang w:val="en-GB"/>
        </w:rPr>
        <w:t>Lorentz</w:t>
      </w:r>
      <w:r w:rsidRPr="00D413A2">
        <w:rPr>
          <w:vertAlign w:val="superscript"/>
          <w:lang w:val="en-GB"/>
        </w:rPr>
        <w:t>b</w:t>
      </w:r>
      <w:proofErr w:type="spellEnd"/>
      <w:r w:rsidRPr="00D413A2">
        <w:rPr>
          <w:lang w:val="en-GB"/>
        </w:rPr>
        <w:t xml:space="preserve">, Maxime </w:t>
      </w:r>
      <w:proofErr w:type="spellStart"/>
      <w:r w:rsidRPr="00D413A2">
        <w:rPr>
          <w:lang w:val="en-GB"/>
        </w:rPr>
        <w:t>Moreaud</w:t>
      </w:r>
      <w:r w:rsidRPr="00D413A2">
        <w:rPr>
          <w:vertAlign w:val="superscript"/>
          <w:lang w:val="en-GB"/>
        </w:rPr>
        <w:t>a</w:t>
      </w:r>
      <w:proofErr w:type="spellEnd"/>
      <w:r w:rsidRPr="00D413A2">
        <w:rPr>
          <w:vertAlign w:val="superscript"/>
          <w:lang w:val="en-GB"/>
        </w:rPr>
        <w:t>,*</w:t>
      </w:r>
    </w:p>
    <w:p w:rsidR="00C52FED" w:rsidRPr="00720869" w:rsidRDefault="00C52FED" w:rsidP="00C52FED">
      <w:pPr>
        <w:pStyle w:val="ListParagraph"/>
        <w:numPr>
          <w:ilvl w:val="0"/>
          <w:numId w:val="6"/>
        </w:numPr>
        <w:spacing w:line="276" w:lineRule="auto"/>
        <w:jc w:val="center"/>
        <w:rPr>
          <w:lang w:val="fr-FR"/>
        </w:rPr>
      </w:pPr>
      <w:r w:rsidRPr="00720869">
        <w:rPr>
          <w:lang w:val="fr-FR"/>
        </w:rPr>
        <w:t xml:space="preserve">IFP Energies nouvelles, Rond-point de l'échangeur de Solaize BP 3 69360 Solaize France </w:t>
      </w:r>
    </w:p>
    <w:p w:rsidR="00C52FED" w:rsidRPr="00720869" w:rsidRDefault="00C52FED" w:rsidP="00C52FED">
      <w:pPr>
        <w:pStyle w:val="ListParagraph"/>
        <w:numPr>
          <w:ilvl w:val="0"/>
          <w:numId w:val="6"/>
        </w:numPr>
        <w:spacing w:line="276" w:lineRule="auto"/>
        <w:jc w:val="center"/>
        <w:rPr>
          <w:lang w:val="fr-FR"/>
        </w:rPr>
      </w:pPr>
      <w:r w:rsidRPr="00720869">
        <w:rPr>
          <w:lang w:val="fr-FR"/>
        </w:rPr>
        <w:t>Univ Lyon, Université Claude Bernard Lyon 1, CNRS, IRCELYON, F-69626, Villeurbanne, France</w:t>
      </w:r>
    </w:p>
    <w:p w:rsidR="00C52FED" w:rsidRPr="00720869" w:rsidRDefault="00C52FED" w:rsidP="00C52FED">
      <w:pPr>
        <w:pStyle w:val="ListParagraph"/>
        <w:spacing w:line="276" w:lineRule="auto"/>
        <w:rPr>
          <w:lang w:val="fr-FR"/>
        </w:rPr>
      </w:pPr>
      <w:r w:rsidRPr="00720869">
        <w:rPr>
          <w:lang w:val="fr-FR"/>
        </w:rPr>
        <w:t xml:space="preserve">            </w:t>
      </w:r>
    </w:p>
    <w:p w:rsidR="00C52FED" w:rsidRPr="00720869" w:rsidRDefault="00C52FED" w:rsidP="00C52FED">
      <w:pPr>
        <w:pStyle w:val="ListParagraph"/>
        <w:spacing w:line="276" w:lineRule="auto"/>
        <w:rPr>
          <w:lang w:val="fr-FR"/>
        </w:rPr>
      </w:pPr>
    </w:p>
    <w:p w:rsidR="00C52FED" w:rsidRPr="000A4EEE" w:rsidRDefault="00C52FED" w:rsidP="00C52FED">
      <w:pPr>
        <w:jc w:val="center"/>
        <w:rPr>
          <w:rStyle w:val="Hyperlink"/>
        </w:rPr>
      </w:pPr>
      <w:r w:rsidRPr="00D413A2">
        <w:rPr>
          <w:lang w:val="en-GB"/>
        </w:rPr>
        <w:t xml:space="preserve">* Author for correspondence: </w:t>
      </w:r>
      <w:hyperlink r:id="rId6" w:history="1">
        <w:r w:rsidRPr="00D413A2">
          <w:rPr>
            <w:rStyle w:val="Hyperlink"/>
            <w:lang w:val="en-GB"/>
          </w:rPr>
          <w:t>aleksandra.lelevic@ifpen.fr</w:t>
        </w:r>
      </w:hyperlink>
      <w:r w:rsidRPr="000A4EEE">
        <w:rPr>
          <w:rStyle w:val="Hyperlink"/>
        </w:rPr>
        <w:t>,</w:t>
      </w:r>
      <w:r>
        <w:rPr>
          <w:rStyle w:val="Hyperlink"/>
        </w:rPr>
        <w:t xml:space="preserve"> </w:t>
      </w:r>
      <w:hyperlink r:id="rId7" w:history="1">
        <w:r w:rsidRPr="0046611D">
          <w:rPr>
            <w:rStyle w:val="Hyperlink"/>
          </w:rPr>
          <w:t xml:space="preserve"> </w:t>
        </w:r>
        <w:r w:rsidRPr="0046611D">
          <w:rPr>
            <w:rStyle w:val="Hyperlink"/>
            <w:lang w:val="en-GB"/>
          </w:rPr>
          <w:t>maxime.moreaud@ifpen.fr</w:t>
        </w:r>
      </w:hyperlink>
    </w:p>
    <w:p w:rsidR="00C52FED" w:rsidRPr="00AF3098" w:rsidRDefault="00C52FED" w:rsidP="00C52FED">
      <w:pPr>
        <w:jc w:val="center"/>
        <w:rPr>
          <w:rStyle w:val="Hyperlink"/>
        </w:rPr>
      </w:pPr>
    </w:p>
    <w:p w:rsidR="00C52FED" w:rsidRDefault="00C52FED" w:rsidP="00C52FED">
      <w:pPr>
        <w:widowControl w:val="0"/>
        <w:autoSpaceDE w:val="0"/>
        <w:autoSpaceDN w:val="0"/>
        <w:adjustRightInd w:val="0"/>
        <w:jc w:val="center"/>
        <w:rPr>
          <w:b/>
          <w:sz w:val="32"/>
          <w:lang w:val="en-GB"/>
        </w:rPr>
      </w:pPr>
    </w:p>
    <w:p w:rsidR="004F60BC" w:rsidRDefault="004F60BC" w:rsidP="004F60BC">
      <w:pPr>
        <w:widowControl w:val="0"/>
        <w:autoSpaceDE w:val="0"/>
        <w:autoSpaceDN w:val="0"/>
        <w:adjustRightInd w:val="0"/>
        <w:jc w:val="center"/>
        <w:rPr>
          <w:lang w:val="en-GB"/>
        </w:rPr>
      </w:pPr>
      <w:r w:rsidRPr="004C396F">
        <w:rPr>
          <w:noProof/>
          <w:lang w:val="en-GB"/>
        </w:rPr>
        <w:drawing>
          <wp:inline distT="0" distB="0" distL="0" distR="0" wp14:anchorId="2BAB61B6" wp14:editId="68D059F5">
            <wp:extent cx="5542056" cy="2663327"/>
            <wp:effectExtent l="19050" t="19050" r="2095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731" cy="2669418"/>
                    </a:xfrm>
                    <a:prstGeom prst="rect">
                      <a:avLst/>
                    </a:prstGeom>
                    <a:noFill/>
                    <a:ln>
                      <a:solidFill>
                        <a:schemeClr val="bg1">
                          <a:lumMod val="85000"/>
                        </a:schemeClr>
                      </a:solidFill>
                    </a:ln>
                  </pic:spPr>
                </pic:pic>
              </a:graphicData>
            </a:graphic>
          </wp:inline>
        </w:drawing>
      </w:r>
    </w:p>
    <w:p w:rsidR="004F60BC" w:rsidRDefault="004F60BC" w:rsidP="004F60BC">
      <w:pPr>
        <w:widowControl w:val="0"/>
        <w:autoSpaceDE w:val="0"/>
        <w:autoSpaceDN w:val="0"/>
        <w:adjustRightInd w:val="0"/>
        <w:jc w:val="center"/>
        <w:rPr>
          <w:lang w:val="en-GB"/>
        </w:rPr>
      </w:pPr>
    </w:p>
    <w:p w:rsidR="004F60BC" w:rsidRPr="0007583E" w:rsidRDefault="004F60BC" w:rsidP="004F60BC">
      <w:pPr>
        <w:pStyle w:val="Caption"/>
        <w:jc w:val="center"/>
        <w:rPr>
          <w:color w:val="000000" w:themeColor="text1"/>
          <w:sz w:val="22"/>
          <w:szCs w:val="22"/>
        </w:rPr>
      </w:pPr>
      <w:r w:rsidRPr="0007583E">
        <w:rPr>
          <w:color w:val="000000" w:themeColor="text1"/>
          <w:sz w:val="22"/>
          <w:szCs w:val="22"/>
        </w:rPr>
        <w:t>Figure S</w:t>
      </w:r>
      <w:r w:rsidRPr="0007583E">
        <w:rPr>
          <w:color w:val="000000" w:themeColor="text1"/>
          <w:sz w:val="22"/>
          <w:szCs w:val="22"/>
        </w:rPr>
        <w:fldChar w:fldCharType="begin"/>
      </w:r>
      <w:r w:rsidRPr="0007583E">
        <w:rPr>
          <w:color w:val="000000" w:themeColor="text1"/>
          <w:sz w:val="22"/>
          <w:szCs w:val="22"/>
        </w:rPr>
        <w:instrText xml:space="preserve"> SEQ Figure \* ARABIC </w:instrText>
      </w:r>
      <w:r w:rsidRPr="0007583E">
        <w:rPr>
          <w:color w:val="000000" w:themeColor="text1"/>
          <w:sz w:val="22"/>
          <w:szCs w:val="22"/>
        </w:rPr>
        <w:fldChar w:fldCharType="separate"/>
      </w:r>
      <w:r>
        <w:rPr>
          <w:noProof/>
          <w:color w:val="000000" w:themeColor="text1"/>
          <w:sz w:val="22"/>
          <w:szCs w:val="22"/>
        </w:rPr>
        <w:t>1</w:t>
      </w:r>
      <w:r w:rsidRPr="0007583E">
        <w:rPr>
          <w:color w:val="000000" w:themeColor="text1"/>
          <w:sz w:val="22"/>
          <w:szCs w:val="22"/>
        </w:rPr>
        <w:fldChar w:fldCharType="end"/>
      </w:r>
      <w:r w:rsidRPr="0007583E">
        <w:rPr>
          <w:color w:val="000000" w:themeColor="text1"/>
          <w:sz w:val="22"/>
          <w:szCs w:val="22"/>
        </w:rPr>
        <w:t xml:space="preserve"> Measured detector blank spectrum.</w:t>
      </w:r>
    </w:p>
    <w:p w:rsidR="004F60BC" w:rsidRDefault="004F60BC" w:rsidP="004F60BC">
      <w:pPr>
        <w:widowControl w:val="0"/>
        <w:autoSpaceDE w:val="0"/>
        <w:autoSpaceDN w:val="0"/>
        <w:adjustRightInd w:val="0"/>
        <w:rPr>
          <w:lang w:val="en-GB"/>
        </w:rPr>
      </w:pPr>
    </w:p>
    <w:p w:rsidR="004F60BC" w:rsidRDefault="004F60BC" w:rsidP="004F60BC">
      <w:pPr>
        <w:widowControl w:val="0"/>
        <w:autoSpaceDE w:val="0"/>
        <w:autoSpaceDN w:val="0"/>
        <w:adjustRightInd w:val="0"/>
        <w:rPr>
          <w:lang w:val="en-GB"/>
        </w:rPr>
      </w:pPr>
    </w:p>
    <w:p w:rsidR="004F60BC" w:rsidRDefault="004F60BC" w:rsidP="004F60BC">
      <w:pPr>
        <w:widowControl w:val="0"/>
        <w:autoSpaceDE w:val="0"/>
        <w:autoSpaceDN w:val="0"/>
        <w:adjustRightInd w:val="0"/>
        <w:jc w:val="center"/>
        <w:rPr>
          <w:lang w:val="en-GB"/>
        </w:rPr>
      </w:pPr>
      <w:bookmarkStart w:id="0" w:name="_GoBack"/>
      <w:bookmarkEnd w:id="0"/>
    </w:p>
    <w:p w:rsidR="004F60BC" w:rsidRDefault="004F60BC" w:rsidP="004F60BC">
      <w:pPr>
        <w:jc w:val="center"/>
      </w:pPr>
      <w:r>
        <w:rPr>
          <w:noProof/>
          <w:lang w:val="fr-FR"/>
        </w:rPr>
        <mc:AlternateContent>
          <mc:Choice Requires="wps">
            <w:drawing>
              <wp:anchor distT="0" distB="0" distL="114300" distR="114300" simplePos="0" relativeHeight="251682816" behindDoc="0" locked="0" layoutInCell="1" allowOverlap="1" wp14:anchorId="1C17F9DA" wp14:editId="5ED8DE9C">
                <wp:simplePos x="0" y="0"/>
                <wp:positionH relativeFrom="column">
                  <wp:posOffset>4386580</wp:posOffset>
                </wp:positionH>
                <wp:positionV relativeFrom="paragraph">
                  <wp:posOffset>663575</wp:posOffset>
                </wp:positionV>
                <wp:extent cx="400050" cy="400050"/>
                <wp:effectExtent l="0" t="0" r="57150" b="57150"/>
                <wp:wrapNone/>
                <wp:docPr id="2048" name="Straight Arrow Connector 2048"/>
                <wp:cNvGraphicFramePr/>
                <a:graphic xmlns:a="http://schemas.openxmlformats.org/drawingml/2006/main">
                  <a:graphicData uri="http://schemas.microsoft.com/office/word/2010/wordprocessingShape">
                    <wps:wsp>
                      <wps:cNvCnPr/>
                      <wps:spPr>
                        <a:xfrm>
                          <a:off x="0" y="0"/>
                          <a:ext cx="400050" cy="4000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64751A" id="_x0000_t32" coordsize="21600,21600" o:spt="32" o:oned="t" path="m,l21600,21600e" filled="f">
                <v:path arrowok="t" fillok="f" o:connecttype="none"/>
                <o:lock v:ext="edit" shapetype="t"/>
              </v:shapetype>
              <v:shape id="Straight Arrow Connector 2048" o:spid="_x0000_s1026" type="#_x0000_t32" style="position:absolute;margin-left:345.4pt;margin-top:52.25pt;width:31.5pt;height:3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" strokecolor="white [3212]">
                <v:stroke endarrow="open"/>
              </v:shape>
            </w:pict>
          </mc:Fallback>
        </mc:AlternateContent>
      </w:r>
      <w:r>
        <w:rPr>
          <w:noProof/>
          <w:lang w:val="fr-FR"/>
        </w:rPr>
        <w:drawing>
          <wp:inline distT="0" distB="0" distL="0" distR="0" wp14:anchorId="40E0EC46" wp14:editId="0FD51EF6">
            <wp:extent cx="4667250" cy="1828800"/>
            <wp:effectExtent l="0" t="0" r="0" b="0"/>
            <wp:docPr id="31" name="Picture 31" descr="C:\Users\lelevica\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lelevica\Desktop\Capt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7856" cy="1832956"/>
                    </a:xfrm>
                    <a:prstGeom prst="rect">
                      <a:avLst/>
                    </a:prstGeom>
                    <a:noFill/>
                    <a:ln>
                      <a:noFill/>
                    </a:ln>
                  </pic:spPr>
                </pic:pic>
              </a:graphicData>
            </a:graphic>
          </wp:inline>
        </w:drawing>
      </w:r>
    </w:p>
    <w:p w:rsidR="004F60BC" w:rsidRDefault="004F60BC" w:rsidP="004F60BC">
      <w:pPr>
        <w:jc w:val="center"/>
      </w:pPr>
    </w:p>
    <w:p w:rsidR="004F60BC" w:rsidRPr="0007583E" w:rsidRDefault="004F60BC" w:rsidP="004F60BC">
      <w:pPr>
        <w:pStyle w:val="Caption"/>
        <w:jc w:val="center"/>
        <w:rPr>
          <w:color w:val="000000" w:themeColor="text1"/>
          <w:sz w:val="22"/>
          <w:szCs w:val="22"/>
        </w:rPr>
      </w:pPr>
      <w:r w:rsidRPr="0007583E">
        <w:rPr>
          <w:color w:val="000000" w:themeColor="text1"/>
          <w:sz w:val="22"/>
          <w:szCs w:val="22"/>
        </w:rPr>
        <w:t>Figure S</w:t>
      </w:r>
      <w:r w:rsidRPr="0007583E">
        <w:rPr>
          <w:color w:val="000000" w:themeColor="text1"/>
          <w:sz w:val="22"/>
          <w:szCs w:val="22"/>
        </w:rPr>
        <w:fldChar w:fldCharType="begin"/>
      </w:r>
      <w:r w:rsidRPr="0007583E">
        <w:rPr>
          <w:color w:val="000000" w:themeColor="text1"/>
          <w:sz w:val="22"/>
          <w:szCs w:val="22"/>
        </w:rPr>
        <w:instrText xml:space="preserve"> SEQ Figure \* ARABIC </w:instrText>
      </w:r>
      <w:r w:rsidRPr="0007583E">
        <w:rPr>
          <w:color w:val="000000" w:themeColor="text1"/>
          <w:sz w:val="22"/>
          <w:szCs w:val="22"/>
        </w:rPr>
        <w:fldChar w:fldCharType="separate"/>
      </w:r>
      <w:r>
        <w:rPr>
          <w:noProof/>
          <w:color w:val="000000" w:themeColor="text1"/>
          <w:sz w:val="22"/>
          <w:szCs w:val="22"/>
        </w:rPr>
        <w:t>2</w:t>
      </w:r>
      <w:r w:rsidRPr="0007583E">
        <w:rPr>
          <w:color w:val="000000" w:themeColor="text1"/>
          <w:sz w:val="22"/>
          <w:szCs w:val="22"/>
        </w:rPr>
        <w:fldChar w:fldCharType="end"/>
      </w:r>
      <w:r w:rsidRPr="0007583E">
        <w:rPr>
          <w:color w:val="000000" w:themeColor="text1"/>
          <w:sz w:val="22"/>
          <w:szCs w:val="22"/>
        </w:rPr>
        <w:t xml:space="preserve"> Selection of a zone for extracting detector blank signal.</w:t>
      </w:r>
    </w:p>
    <w:p w:rsidR="004F60BC" w:rsidRPr="00272B8D" w:rsidRDefault="004F60BC" w:rsidP="004F60BC">
      <w:pPr>
        <w:jc w:val="center"/>
      </w:pPr>
    </w:p>
    <w:p w:rsidR="004F60BC" w:rsidRDefault="004F60BC" w:rsidP="004F60BC">
      <w:pPr>
        <w:widowControl w:val="0"/>
        <w:autoSpaceDE w:val="0"/>
        <w:autoSpaceDN w:val="0"/>
        <w:adjustRightInd w:val="0"/>
        <w:jc w:val="center"/>
        <w:rPr>
          <w:lang w:val="en-GB"/>
        </w:rPr>
      </w:pPr>
      <w:r>
        <w:rPr>
          <w:noProof/>
          <w:lang w:val="fr-FR"/>
        </w:rPr>
        <w:lastRenderedPageBreak/>
        <w:drawing>
          <wp:inline distT="0" distB="0" distL="0" distR="0" wp14:anchorId="7E117B8F" wp14:editId="7FBE25FD">
            <wp:extent cx="4702629" cy="3532721"/>
            <wp:effectExtent l="0" t="0" r="3175" b="0"/>
            <wp:docPr id="2142" name="Picture 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4407" cy="3534057"/>
                    </a:xfrm>
                    <a:prstGeom prst="rect">
                      <a:avLst/>
                    </a:prstGeom>
                  </pic:spPr>
                </pic:pic>
              </a:graphicData>
            </a:graphic>
          </wp:inline>
        </w:drawing>
      </w:r>
    </w:p>
    <w:p w:rsidR="004F60BC" w:rsidRPr="0007583E" w:rsidRDefault="004F60BC" w:rsidP="004F60BC">
      <w:pPr>
        <w:pStyle w:val="Caption"/>
        <w:jc w:val="center"/>
        <w:rPr>
          <w:color w:val="000000" w:themeColor="text1"/>
          <w:sz w:val="22"/>
          <w:szCs w:val="22"/>
        </w:rPr>
      </w:pPr>
      <w:r w:rsidRPr="0007583E">
        <w:rPr>
          <w:color w:val="000000" w:themeColor="text1"/>
          <w:sz w:val="22"/>
          <w:szCs w:val="22"/>
        </w:rPr>
        <w:t>Figure S</w:t>
      </w:r>
      <w:r w:rsidRPr="0007583E">
        <w:rPr>
          <w:color w:val="000000" w:themeColor="text1"/>
          <w:sz w:val="22"/>
          <w:szCs w:val="22"/>
        </w:rPr>
        <w:fldChar w:fldCharType="begin"/>
      </w:r>
      <w:r w:rsidRPr="0007583E">
        <w:rPr>
          <w:color w:val="000000" w:themeColor="text1"/>
          <w:sz w:val="22"/>
          <w:szCs w:val="22"/>
        </w:rPr>
        <w:instrText xml:space="preserve"> SEQ Figure \* ARABIC </w:instrText>
      </w:r>
      <w:r w:rsidRPr="0007583E">
        <w:rPr>
          <w:color w:val="000000" w:themeColor="text1"/>
          <w:sz w:val="22"/>
          <w:szCs w:val="22"/>
        </w:rPr>
        <w:fldChar w:fldCharType="separate"/>
      </w:r>
      <w:r>
        <w:rPr>
          <w:noProof/>
          <w:color w:val="000000" w:themeColor="text1"/>
          <w:sz w:val="22"/>
          <w:szCs w:val="22"/>
        </w:rPr>
        <w:t>3</w:t>
      </w:r>
      <w:r w:rsidRPr="0007583E">
        <w:rPr>
          <w:color w:val="000000" w:themeColor="text1"/>
          <w:sz w:val="22"/>
          <w:szCs w:val="22"/>
        </w:rPr>
        <w:fldChar w:fldCharType="end"/>
      </w:r>
      <w:r w:rsidRPr="0007583E">
        <w:rPr>
          <w:color w:val="000000" w:themeColor="text1"/>
          <w:sz w:val="22"/>
          <w:szCs w:val="22"/>
        </w:rPr>
        <w:t xml:space="preserve"> Detector blank signal.</w:t>
      </w:r>
    </w:p>
    <w:p w:rsidR="004F60BC" w:rsidRPr="004F60BC" w:rsidRDefault="004F60BC" w:rsidP="00C52FED">
      <w:pPr>
        <w:widowControl w:val="0"/>
        <w:autoSpaceDE w:val="0"/>
        <w:autoSpaceDN w:val="0"/>
        <w:adjustRightInd w:val="0"/>
        <w:jc w:val="center"/>
        <w:rPr>
          <w:b/>
          <w:sz w:val="32"/>
          <w:lang w:val="en-GB"/>
        </w:rPr>
      </w:pPr>
    </w:p>
    <w:p w:rsidR="00C52FED" w:rsidRPr="00D413A2" w:rsidRDefault="00C52FED" w:rsidP="00C52FED">
      <w:pPr>
        <w:widowControl w:val="0"/>
        <w:autoSpaceDE w:val="0"/>
        <w:autoSpaceDN w:val="0"/>
        <w:adjustRightInd w:val="0"/>
        <w:rPr>
          <w:rFonts w:eastAsiaTheme="minorHAnsi"/>
          <w:color w:val="000000" w:themeColor="text1"/>
          <w:sz w:val="24"/>
          <w:szCs w:val="24"/>
          <w:lang w:val="en-GB" w:eastAsia="en-US"/>
        </w:rPr>
      </w:pPr>
    </w:p>
    <w:p w:rsidR="00C52FED" w:rsidRPr="0007583E" w:rsidRDefault="00C52FED" w:rsidP="00C52FED">
      <w:pPr>
        <w:pStyle w:val="Caption"/>
        <w:rPr>
          <w:sz w:val="22"/>
          <w:szCs w:val="22"/>
          <w:lang w:val="en-GB"/>
        </w:rPr>
      </w:pPr>
      <w:r w:rsidRPr="0007583E">
        <w:rPr>
          <w:color w:val="000000" w:themeColor="text1"/>
          <w:sz w:val="22"/>
          <w:szCs w:val="22"/>
        </w:rPr>
        <w:t>Table S</w:t>
      </w:r>
      <w:r w:rsidR="0007583E" w:rsidRPr="0007583E">
        <w:rPr>
          <w:color w:val="000000" w:themeColor="text1"/>
          <w:sz w:val="22"/>
          <w:szCs w:val="22"/>
        </w:rPr>
        <w:fldChar w:fldCharType="begin"/>
      </w:r>
      <w:r w:rsidR="0007583E" w:rsidRPr="0007583E">
        <w:rPr>
          <w:color w:val="000000" w:themeColor="text1"/>
          <w:sz w:val="22"/>
          <w:szCs w:val="22"/>
        </w:rPr>
        <w:instrText xml:space="preserve"> SEQ Table \* ARABIC </w:instrText>
      </w:r>
      <w:r w:rsidR="0007583E" w:rsidRPr="0007583E">
        <w:rPr>
          <w:color w:val="000000" w:themeColor="text1"/>
          <w:sz w:val="22"/>
          <w:szCs w:val="22"/>
        </w:rPr>
        <w:fldChar w:fldCharType="separate"/>
      </w:r>
      <w:r w:rsidR="004F60BC">
        <w:rPr>
          <w:noProof/>
          <w:color w:val="000000" w:themeColor="text1"/>
          <w:sz w:val="22"/>
          <w:szCs w:val="22"/>
        </w:rPr>
        <w:t>1</w:t>
      </w:r>
      <w:r w:rsidR="0007583E" w:rsidRPr="0007583E">
        <w:rPr>
          <w:color w:val="000000" w:themeColor="text1"/>
          <w:sz w:val="22"/>
          <w:szCs w:val="22"/>
        </w:rPr>
        <w:fldChar w:fldCharType="end"/>
      </w:r>
      <w:r w:rsidRPr="0007583E">
        <w:rPr>
          <w:color w:val="000000" w:themeColor="text1"/>
          <w:sz w:val="22"/>
          <w:szCs w:val="22"/>
        </w:rPr>
        <w:t xml:space="preserve"> Composition of standard mixture in toluene for investigation of the limits of detection of the GC×GC/VUV method.</w:t>
      </w:r>
    </w:p>
    <w:tbl>
      <w:tblPr>
        <w:tblStyle w:val="TableGrid"/>
        <w:tblW w:w="0" w:type="auto"/>
        <w:jc w:val="center"/>
        <w:tblLook w:val="04A0" w:firstRow="1" w:lastRow="0" w:firstColumn="1" w:lastColumn="0" w:noHBand="0" w:noVBand="1"/>
      </w:tblPr>
      <w:tblGrid>
        <w:gridCol w:w="3227"/>
        <w:gridCol w:w="1843"/>
      </w:tblGrid>
      <w:tr w:rsidR="00C52FED" w:rsidRPr="00D413A2" w:rsidTr="00ED6E8E">
        <w:trPr>
          <w:trHeight w:val="288"/>
          <w:jc w:val="center"/>
        </w:trPr>
        <w:tc>
          <w:tcPr>
            <w:tcW w:w="3227" w:type="dxa"/>
            <w:noWrap/>
            <w:hideMark/>
          </w:tcPr>
          <w:p w:rsidR="00C52FED" w:rsidRPr="00D413A2" w:rsidRDefault="00C52FED" w:rsidP="00ED6E8E">
            <w:pPr>
              <w:widowControl w:val="0"/>
              <w:autoSpaceDE w:val="0"/>
              <w:autoSpaceDN w:val="0"/>
              <w:adjustRightInd w:val="0"/>
            </w:pPr>
            <w:r w:rsidRPr="00D413A2">
              <w:t>Compound</w:t>
            </w:r>
          </w:p>
        </w:tc>
        <w:tc>
          <w:tcPr>
            <w:tcW w:w="1843" w:type="dxa"/>
            <w:noWrap/>
            <w:hideMark/>
          </w:tcPr>
          <w:p w:rsidR="00C52FED" w:rsidRPr="00D413A2" w:rsidRDefault="00C52FED" w:rsidP="00ED6E8E">
            <w:pPr>
              <w:widowControl w:val="0"/>
              <w:autoSpaceDE w:val="0"/>
              <w:autoSpaceDN w:val="0"/>
              <w:adjustRightInd w:val="0"/>
            </w:pPr>
            <w:r>
              <w:t>m/m</w:t>
            </w:r>
            <w:r w:rsidRPr="00D413A2">
              <w:t>% in solution</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ED58F4">
              <w:t>n-C8</w:t>
            </w:r>
          </w:p>
        </w:tc>
        <w:tc>
          <w:tcPr>
            <w:tcW w:w="1843" w:type="dxa"/>
            <w:noWrap/>
            <w:hideMark/>
          </w:tcPr>
          <w:p w:rsidR="00C52FED" w:rsidRPr="00D413A2" w:rsidRDefault="00C52FED" w:rsidP="00ED6E8E">
            <w:pPr>
              <w:widowControl w:val="0"/>
              <w:autoSpaceDE w:val="0"/>
              <w:autoSpaceDN w:val="0"/>
              <w:adjustRightInd w:val="0"/>
              <w:jc w:val="center"/>
            </w:pPr>
            <w:r w:rsidRPr="00D413A2">
              <w:t>1.07</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ED58F4">
              <w:t>n-C10</w:t>
            </w:r>
          </w:p>
        </w:tc>
        <w:tc>
          <w:tcPr>
            <w:tcW w:w="1843" w:type="dxa"/>
            <w:noWrap/>
            <w:hideMark/>
          </w:tcPr>
          <w:p w:rsidR="00C52FED" w:rsidRPr="00D413A2" w:rsidRDefault="00C52FED" w:rsidP="00ED6E8E">
            <w:pPr>
              <w:widowControl w:val="0"/>
              <w:autoSpaceDE w:val="0"/>
              <w:autoSpaceDN w:val="0"/>
              <w:adjustRightInd w:val="0"/>
              <w:jc w:val="center"/>
            </w:pPr>
            <w:r w:rsidRPr="00D413A2">
              <w:t>1.14</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ED58F4">
              <w:t>n-C12</w:t>
            </w:r>
          </w:p>
        </w:tc>
        <w:tc>
          <w:tcPr>
            <w:tcW w:w="1843" w:type="dxa"/>
            <w:noWrap/>
            <w:hideMark/>
          </w:tcPr>
          <w:p w:rsidR="00C52FED" w:rsidRPr="00D413A2" w:rsidRDefault="00C52FED" w:rsidP="00ED6E8E">
            <w:pPr>
              <w:widowControl w:val="0"/>
              <w:autoSpaceDE w:val="0"/>
              <w:autoSpaceDN w:val="0"/>
              <w:adjustRightInd w:val="0"/>
              <w:jc w:val="center"/>
            </w:pPr>
            <w:r w:rsidRPr="00D413A2">
              <w:t>0.96</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ED58F4">
              <w:t>n-C14</w:t>
            </w:r>
          </w:p>
        </w:tc>
        <w:tc>
          <w:tcPr>
            <w:tcW w:w="1843" w:type="dxa"/>
            <w:noWrap/>
            <w:hideMark/>
          </w:tcPr>
          <w:p w:rsidR="00C52FED" w:rsidRPr="00D413A2" w:rsidRDefault="00C52FED" w:rsidP="00ED6E8E">
            <w:pPr>
              <w:widowControl w:val="0"/>
              <w:autoSpaceDE w:val="0"/>
              <w:autoSpaceDN w:val="0"/>
              <w:adjustRightInd w:val="0"/>
              <w:jc w:val="center"/>
            </w:pPr>
            <w:r w:rsidRPr="00D413A2">
              <w:t>1.07</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ED58F4">
              <w:t>n-C16</w:t>
            </w:r>
          </w:p>
        </w:tc>
        <w:tc>
          <w:tcPr>
            <w:tcW w:w="1843" w:type="dxa"/>
            <w:noWrap/>
            <w:hideMark/>
          </w:tcPr>
          <w:p w:rsidR="00C52FED" w:rsidRPr="00D413A2" w:rsidRDefault="00C52FED" w:rsidP="00ED6E8E">
            <w:pPr>
              <w:widowControl w:val="0"/>
              <w:autoSpaceDE w:val="0"/>
              <w:autoSpaceDN w:val="0"/>
              <w:adjustRightInd w:val="0"/>
              <w:jc w:val="center"/>
            </w:pPr>
            <w:r w:rsidRPr="00D413A2">
              <w:t>1.07</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ED58F4">
              <w:t>n-C17</w:t>
            </w:r>
          </w:p>
        </w:tc>
        <w:tc>
          <w:tcPr>
            <w:tcW w:w="1843" w:type="dxa"/>
            <w:noWrap/>
            <w:hideMark/>
          </w:tcPr>
          <w:p w:rsidR="00C52FED" w:rsidRPr="00D413A2" w:rsidRDefault="00C52FED" w:rsidP="00ED6E8E">
            <w:pPr>
              <w:widowControl w:val="0"/>
              <w:autoSpaceDE w:val="0"/>
              <w:autoSpaceDN w:val="0"/>
              <w:adjustRightInd w:val="0"/>
              <w:jc w:val="center"/>
            </w:pPr>
            <w:r w:rsidRPr="00D413A2">
              <w:t>1.26</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ED58F4">
              <w:t>n-C18</w:t>
            </w:r>
          </w:p>
        </w:tc>
        <w:tc>
          <w:tcPr>
            <w:tcW w:w="1843" w:type="dxa"/>
            <w:noWrap/>
            <w:hideMark/>
          </w:tcPr>
          <w:p w:rsidR="00C52FED" w:rsidRPr="00D413A2" w:rsidRDefault="00C52FED" w:rsidP="00ED6E8E">
            <w:pPr>
              <w:widowControl w:val="0"/>
              <w:autoSpaceDE w:val="0"/>
              <w:autoSpaceDN w:val="0"/>
              <w:adjustRightInd w:val="0"/>
              <w:jc w:val="center"/>
            </w:pPr>
            <w:r w:rsidRPr="00D413A2">
              <w:t>1.03</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ED58F4">
              <w:t>1,13</w:t>
            </w:r>
            <w:r>
              <w:t>-</w:t>
            </w:r>
            <w:r w:rsidRPr="00ED58F4">
              <w:t>tetradecadiene</w:t>
            </w:r>
          </w:p>
        </w:tc>
        <w:tc>
          <w:tcPr>
            <w:tcW w:w="1843" w:type="dxa"/>
            <w:noWrap/>
            <w:hideMark/>
          </w:tcPr>
          <w:p w:rsidR="00C52FED" w:rsidRPr="00D413A2" w:rsidRDefault="00C52FED" w:rsidP="00ED6E8E">
            <w:pPr>
              <w:widowControl w:val="0"/>
              <w:autoSpaceDE w:val="0"/>
              <w:autoSpaceDN w:val="0"/>
              <w:adjustRightInd w:val="0"/>
              <w:jc w:val="center"/>
            </w:pPr>
            <w:r w:rsidRPr="00D413A2">
              <w:t>1.07</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ED58F4">
              <w:t>1,2</w:t>
            </w:r>
            <w:r>
              <w:t>-</w:t>
            </w:r>
            <w:r w:rsidRPr="00ED58F4">
              <w:t>cyclooctadiene</w:t>
            </w:r>
          </w:p>
        </w:tc>
        <w:tc>
          <w:tcPr>
            <w:tcW w:w="1843" w:type="dxa"/>
            <w:noWrap/>
            <w:hideMark/>
          </w:tcPr>
          <w:p w:rsidR="00C52FED" w:rsidRPr="00D413A2" w:rsidRDefault="00C52FED" w:rsidP="00ED6E8E">
            <w:pPr>
              <w:widowControl w:val="0"/>
              <w:autoSpaceDE w:val="0"/>
              <w:autoSpaceDN w:val="0"/>
              <w:adjustRightInd w:val="0"/>
              <w:jc w:val="center"/>
            </w:pPr>
            <w:r w:rsidRPr="00D413A2">
              <w:t>1.05</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C71DCF">
              <w:rPr>
                <w:i/>
                <w:iCs/>
              </w:rPr>
              <w:t>trans</w:t>
            </w:r>
            <w:r w:rsidRPr="00ED58F4">
              <w:t>-2-octene</w:t>
            </w:r>
          </w:p>
        </w:tc>
        <w:tc>
          <w:tcPr>
            <w:tcW w:w="1843" w:type="dxa"/>
            <w:noWrap/>
            <w:hideMark/>
          </w:tcPr>
          <w:p w:rsidR="00C52FED" w:rsidRPr="00D413A2" w:rsidRDefault="00C52FED" w:rsidP="00ED6E8E">
            <w:pPr>
              <w:widowControl w:val="0"/>
              <w:autoSpaceDE w:val="0"/>
              <w:autoSpaceDN w:val="0"/>
              <w:adjustRightInd w:val="0"/>
              <w:jc w:val="center"/>
            </w:pPr>
            <w:r w:rsidRPr="00D413A2">
              <w:t>1.06</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ED58F4">
              <w:t>1,7 octadiene</w:t>
            </w:r>
          </w:p>
        </w:tc>
        <w:tc>
          <w:tcPr>
            <w:tcW w:w="1843" w:type="dxa"/>
            <w:noWrap/>
            <w:hideMark/>
          </w:tcPr>
          <w:p w:rsidR="00C52FED" w:rsidRPr="00D413A2" w:rsidRDefault="00C52FED" w:rsidP="00ED6E8E">
            <w:pPr>
              <w:widowControl w:val="0"/>
              <w:autoSpaceDE w:val="0"/>
              <w:autoSpaceDN w:val="0"/>
              <w:adjustRightInd w:val="0"/>
              <w:jc w:val="center"/>
            </w:pPr>
            <w:r w:rsidRPr="00D413A2">
              <w:t>1.00</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C71DCF">
              <w:rPr>
                <w:i/>
                <w:iCs/>
              </w:rPr>
              <w:t>cis</w:t>
            </w:r>
            <w:r>
              <w:t>-decalin</w:t>
            </w:r>
          </w:p>
        </w:tc>
        <w:tc>
          <w:tcPr>
            <w:tcW w:w="1843" w:type="dxa"/>
            <w:noWrap/>
            <w:hideMark/>
          </w:tcPr>
          <w:p w:rsidR="00C52FED" w:rsidRPr="00D413A2" w:rsidRDefault="00C52FED" w:rsidP="00ED6E8E">
            <w:pPr>
              <w:widowControl w:val="0"/>
              <w:autoSpaceDE w:val="0"/>
              <w:autoSpaceDN w:val="0"/>
              <w:adjustRightInd w:val="0"/>
              <w:jc w:val="center"/>
            </w:pPr>
            <w:r>
              <w:t>0.59</w:t>
            </w:r>
          </w:p>
        </w:tc>
      </w:tr>
      <w:tr w:rsidR="00C52FED" w:rsidRPr="00D413A2" w:rsidTr="00ED6E8E">
        <w:trPr>
          <w:trHeight w:val="288"/>
          <w:jc w:val="center"/>
        </w:trPr>
        <w:tc>
          <w:tcPr>
            <w:tcW w:w="3227" w:type="dxa"/>
            <w:noWrap/>
          </w:tcPr>
          <w:p w:rsidR="00C52FED" w:rsidRPr="00ED58F4" w:rsidRDefault="00C52FED" w:rsidP="00ED6E8E">
            <w:pPr>
              <w:widowControl w:val="0"/>
              <w:autoSpaceDE w:val="0"/>
              <w:autoSpaceDN w:val="0"/>
              <w:adjustRightInd w:val="0"/>
            </w:pPr>
            <w:r w:rsidRPr="00C71DCF">
              <w:rPr>
                <w:i/>
                <w:iCs/>
              </w:rPr>
              <w:t>trans</w:t>
            </w:r>
            <w:r>
              <w:t>-decalin</w:t>
            </w:r>
          </w:p>
        </w:tc>
        <w:tc>
          <w:tcPr>
            <w:tcW w:w="1843" w:type="dxa"/>
            <w:noWrap/>
          </w:tcPr>
          <w:p w:rsidR="00C52FED" w:rsidRPr="00D413A2" w:rsidRDefault="00C52FED" w:rsidP="00ED6E8E">
            <w:pPr>
              <w:widowControl w:val="0"/>
              <w:autoSpaceDE w:val="0"/>
              <w:autoSpaceDN w:val="0"/>
              <w:adjustRightInd w:val="0"/>
              <w:jc w:val="center"/>
            </w:pPr>
            <w:r>
              <w:t>0.70</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ED58F4">
              <w:t>1-decene</w:t>
            </w:r>
          </w:p>
        </w:tc>
        <w:tc>
          <w:tcPr>
            <w:tcW w:w="1843" w:type="dxa"/>
            <w:noWrap/>
            <w:hideMark/>
          </w:tcPr>
          <w:p w:rsidR="00C52FED" w:rsidRPr="00D413A2" w:rsidRDefault="00C52FED" w:rsidP="00ED6E8E">
            <w:pPr>
              <w:widowControl w:val="0"/>
              <w:autoSpaceDE w:val="0"/>
              <w:autoSpaceDN w:val="0"/>
              <w:adjustRightInd w:val="0"/>
              <w:jc w:val="center"/>
            </w:pPr>
            <w:r w:rsidRPr="00D413A2">
              <w:t>1.54</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ED58F4">
              <w:t>1-undecene</w:t>
            </w:r>
          </w:p>
        </w:tc>
        <w:tc>
          <w:tcPr>
            <w:tcW w:w="1843" w:type="dxa"/>
            <w:noWrap/>
            <w:hideMark/>
          </w:tcPr>
          <w:p w:rsidR="00C52FED" w:rsidRPr="00D413A2" w:rsidRDefault="00C52FED" w:rsidP="00ED6E8E">
            <w:pPr>
              <w:widowControl w:val="0"/>
              <w:autoSpaceDE w:val="0"/>
              <w:autoSpaceDN w:val="0"/>
              <w:adjustRightInd w:val="0"/>
              <w:jc w:val="center"/>
            </w:pPr>
            <w:r w:rsidRPr="00D413A2">
              <w:t>0.97</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ED58F4">
              <w:t>1,3,5</w:t>
            </w:r>
            <w:r>
              <w:t>-</w:t>
            </w:r>
            <w:r w:rsidRPr="00ED58F4">
              <w:t>trimethylbenzene</w:t>
            </w:r>
          </w:p>
        </w:tc>
        <w:tc>
          <w:tcPr>
            <w:tcW w:w="1843" w:type="dxa"/>
            <w:noWrap/>
            <w:hideMark/>
          </w:tcPr>
          <w:p w:rsidR="00C52FED" w:rsidRPr="00D413A2" w:rsidRDefault="00C52FED" w:rsidP="00ED6E8E">
            <w:pPr>
              <w:widowControl w:val="0"/>
              <w:autoSpaceDE w:val="0"/>
              <w:autoSpaceDN w:val="0"/>
              <w:adjustRightInd w:val="0"/>
              <w:jc w:val="center"/>
            </w:pPr>
            <w:r w:rsidRPr="00D413A2">
              <w:t>1.06</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ED58F4">
              <w:t>1,2,3</w:t>
            </w:r>
            <w:r>
              <w:t>-</w:t>
            </w:r>
            <w:r w:rsidRPr="00ED58F4">
              <w:t>trimethylbenzene</w:t>
            </w:r>
          </w:p>
        </w:tc>
        <w:tc>
          <w:tcPr>
            <w:tcW w:w="1843" w:type="dxa"/>
            <w:noWrap/>
            <w:hideMark/>
          </w:tcPr>
          <w:p w:rsidR="00C52FED" w:rsidRPr="00D413A2" w:rsidRDefault="00C52FED" w:rsidP="00ED6E8E">
            <w:pPr>
              <w:widowControl w:val="0"/>
              <w:autoSpaceDE w:val="0"/>
              <w:autoSpaceDN w:val="0"/>
              <w:adjustRightInd w:val="0"/>
              <w:jc w:val="center"/>
            </w:pPr>
            <w:r w:rsidRPr="00D413A2">
              <w:t>1.36</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ED58F4">
              <w:t>1-phenyldecane</w:t>
            </w:r>
          </w:p>
        </w:tc>
        <w:tc>
          <w:tcPr>
            <w:tcW w:w="1843" w:type="dxa"/>
            <w:noWrap/>
            <w:hideMark/>
          </w:tcPr>
          <w:p w:rsidR="00C52FED" w:rsidRPr="00D413A2" w:rsidRDefault="00C52FED" w:rsidP="00ED6E8E">
            <w:pPr>
              <w:widowControl w:val="0"/>
              <w:autoSpaceDE w:val="0"/>
              <w:autoSpaceDN w:val="0"/>
              <w:adjustRightInd w:val="0"/>
              <w:jc w:val="center"/>
            </w:pPr>
            <w:r w:rsidRPr="00D413A2">
              <w:t>0.84</w:t>
            </w:r>
          </w:p>
        </w:tc>
      </w:tr>
      <w:tr w:rsidR="00C52FED" w:rsidRPr="00D413A2" w:rsidTr="00ED6E8E">
        <w:trPr>
          <w:trHeight w:val="288"/>
          <w:jc w:val="center"/>
        </w:trPr>
        <w:tc>
          <w:tcPr>
            <w:tcW w:w="3227" w:type="dxa"/>
            <w:noWrap/>
          </w:tcPr>
          <w:p w:rsidR="00C52FED" w:rsidRPr="00ED58F4" w:rsidRDefault="00C52FED" w:rsidP="00ED6E8E">
            <w:pPr>
              <w:widowControl w:val="0"/>
              <w:autoSpaceDE w:val="0"/>
              <w:autoSpaceDN w:val="0"/>
              <w:adjustRightInd w:val="0"/>
            </w:pPr>
            <w:r w:rsidRPr="00ED58F4">
              <w:t>1-phenyldodecane</w:t>
            </w:r>
          </w:p>
        </w:tc>
        <w:tc>
          <w:tcPr>
            <w:tcW w:w="1843" w:type="dxa"/>
            <w:noWrap/>
          </w:tcPr>
          <w:p w:rsidR="00C52FED" w:rsidRPr="00D413A2" w:rsidRDefault="00C52FED" w:rsidP="00ED6E8E">
            <w:pPr>
              <w:widowControl w:val="0"/>
              <w:autoSpaceDE w:val="0"/>
              <w:autoSpaceDN w:val="0"/>
              <w:adjustRightInd w:val="0"/>
              <w:jc w:val="center"/>
            </w:pPr>
            <w:r w:rsidRPr="00D413A2">
              <w:t>0.89</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r w:rsidRPr="00C71DCF">
              <w:rPr>
                <w:i/>
                <w:iCs/>
              </w:rPr>
              <w:t>m</w:t>
            </w:r>
            <w:r w:rsidRPr="00ED58F4">
              <w:t>-xylene</w:t>
            </w:r>
          </w:p>
        </w:tc>
        <w:tc>
          <w:tcPr>
            <w:tcW w:w="1843" w:type="dxa"/>
            <w:noWrap/>
            <w:hideMark/>
          </w:tcPr>
          <w:p w:rsidR="00C52FED" w:rsidRPr="00D413A2" w:rsidRDefault="00C52FED" w:rsidP="00ED6E8E">
            <w:pPr>
              <w:widowControl w:val="0"/>
              <w:autoSpaceDE w:val="0"/>
              <w:autoSpaceDN w:val="0"/>
              <w:adjustRightInd w:val="0"/>
              <w:jc w:val="center"/>
            </w:pPr>
            <w:r w:rsidRPr="00D413A2">
              <w:t>1.19</w:t>
            </w:r>
          </w:p>
        </w:tc>
      </w:tr>
      <w:tr w:rsidR="00C52FED" w:rsidRPr="00D413A2" w:rsidTr="00ED6E8E">
        <w:trPr>
          <w:trHeight w:val="288"/>
          <w:jc w:val="center"/>
        </w:trPr>
        <w:tc>
          <w:tcPr>
            <w:tcW w:w="3227" w:type="dxa"/>
            <w:noWrap/>
            <w:hideMark/>
          </w:tcPr>
          <w:p w:rsidR="00C52FED" w:rsidRPr="00ED58F4" w:rsidRDefault="00C52FED" w:rsidP="00ED6E8E">
            <w:pPr>
              <w:widowControl w:val="0"/>
              <w:autoSpaceDE w:val="0"/>
              <w:autoSpaceDN w:val="0"/>
              <w:adjustRightInd w:val="0"/>
            </w:pPr>
            <w:proofErr w:type="spellStart"/>
            <w:r>
              <w:t>P</w:t>
            </w:r>
            <w:r w:rsidRPr="00ED58F4">
              <w:t>ropylbenzene</w:t>
            </w:r>
            <w:proofErr w:type="spellEnd"/>
          </w:p>
        </w:tc>
        <w:tc>
          <w:tcPr>
            <w:tcW w:w="1843" w:type="dxa"/>
            <w:noWrap/>
            <w:hideMark/>
          </w:tcPr>
          <w:p w:rsidR="00C52FED" w:rsidRPr="00D413A2" w:rsidRDefault="00C52FED" w:rsidP="00ED6E8E">
            <w:pPr>
              <w:widowControl w:val="0"/>
              <w:autoSpaceDE w:val="0"/>
              <w:autoSpaceDN w:val="0"/>
              <w:adjustRightInd w:val="0"/>
              <w:jc w:val="center"/>
            </w:pPr>
            <w:r w:rsidRPr="00D413A2">
              <w:t>1.09</w:t>
            </w:r>
          </w:p>
        </w:tc>
      </w:tr>
    </w:tbl>
    <w:p w:rsidR="004F60BC" w:rsidRPr="00D91F80" w:rsidRDefault="004F60BC" w:rsidP="004F60BC">
      <w:pPr>
        <w:rPr>
          <w:rFonts w:eastAsiaTheme="minorHAnsi"/>
          <w:lang w:val="en-GB"/>
        </w:rPr>
      </w:pPr>
      <w:r>
        <w:rPr>
          <w:noProof/>
          <w:lang w:val="fr-FR"/>
        </w:rPr>
        <w:lastRenderedPageBreak/>
        <mc:AlternateContent>
          <mc:Choice Requires="wps">
            <w:drawing>
              <wp:anchor distT="0" distB="0" distL="114300" distR="114300" simplePos="0" relativeHeight="251699200" behindDoc="0" locked="0" layoutInCell="1" allowOverlap="1" wp14:anchorId="030271D8" wp14:editId="0FD60DF0">
                <wp:simplePos x="0" y="0"/>
                <wp:positionH relativeFrom="column">
                  <wp:posOffset>3922185</wp:posOffset>
                </wp:positionH>
                <wp:positionV relativeFrom="paragraph">
                  <wp:posOffset>1652978</wp:posOffset>
                </wp:positionV>
                <wp:extent cx="354965" cy="361813"/>
                <wp:effectExtent l="0" t="0" r="26035" b="19685"/>
                <wp:wrapNone/>
                <wp:docPr id="2071" name="Rectangle 2071"/>
                <wp:cNvGraphicFramePr/>
                <a:graphic xmlns:a="http://schemas.openxmlformats.org/drawingml/2006/main">
                  <a:graphicData uri="http://schemas.microsoft.com/office/word/2010/wordprocessingShape">
                    <wps:wsp>
                      <wps:cNvSpPr/>
                      <wps:spPr>
                        <a:xfrm>
                          <a:off x="0" y="0"/>
                          <a:ext cx="354965" cy="36181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35C726" id="Rectangle 2071" o:spid="_x0000_s1026" style="position:absolute;margin-left:308.85pt;margin-top:130.15pt;width:27.95pt;height:2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" filled="f" strokecolor="black [3213]"/>
            </w:pict>
          </mc:Fallback>
        </mc:AlternateContent>
      </w:r>
      <w:r>
        <w:rPr>
          <w:noProof/>
          <w:lang w:val="fr-FR"/>
        </w:rPr>
        <mc:AlternateContent>
          <mc:Choice Requires="wps">
            <w:drawing>
              <wp:anchor distT="0" distB="0" distL="114300" distR="114300" simplePos="0" relativeHeight="251698176" behindDoc="0" locked="0" layoutInCell="1" allowOverlap="1" wp14:anchorId="21E178F3" wp14:editId="61E9B4B4">
                <wp:simplePos x="0" y="0"/>
                <wp:positionH relativeFrom="column">
                  <wp:posOffset>2053914</wp:posOffset>
                </wp:positionH>
                <wp:positionV relativeFrom="paragraph">
                  <wp:posOffset>1639821</wp:posOffset>
                </wp:positionV>
                <wp:extent cx="354965" cy="394705"/>
                <wp:effectExtent l="0" t="0" r="26035" b="24765"/>
                <wp:wrapNone/>
                <wp:docPr id="2070" name="Rectangle 2070"/>
                <wp:cNvGraphicFramePr/>
                <a:graphic xmlns:a="http://schemas.openxmlformats.org/drawingml/2006/main">
                  <a:graphicData uri="http://schemas.microsoft.com/office/word/2010/wordprocessingShape">
                    <wps:wsp>
                      <wps:cNvSpPr/>
                      <wps:spPr>
                        <a:xfrm>
                          <a:off x="0" y="0"/>
                          <a:ext cx="354965" cy="3947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6A1C37" id="Rectangle 2070" o:spid="_x0000_s1026" style="position:absolute;margin-left:161.75pt;margin-top:129.1pt;width:27.95pt;height:31.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" filled="f" strokecolor="black [3213]"/>
            </w:pict>
          </mc:Fallback>
        </mc:AlternateContent>
      </w:r>
      <w:r>
        <w:rPr>
          <w:noProof/>
          <w:lang w:val="fr-FR"/>
        </w:rPr>
        <mc:AlternateContent>
          <mc:Choice Requires="wps">
            <w:drawing>
              <wp:anchor distT="0" distB="0" distL="114300" distR="114300" simplePos="0" relativeHeight="251697152" behindDoc="0" locked="0" layoutInCell="1" allowOverlap="1" wp14:anchorId="5DC64098" wp14:editId="19A8F3F1">
                <wp:simplePos x="0" y="0"/>
                <wp:positionH relativeFrom="column">
                  <wp:posOffset>165909</wp:posOffset>
                </wp:positionH>
                <wp:positionV relativeFrom="paragraph">
                  <wp:posOffset>1626665</wp:posOffset>
                </wp:positionV>
                <wp:extent cx="354965" cy="401284"/>
                <wp:effectExtent l="0" t="0" r="26035" b="18415"/>
                <wp:wrapNone/>
                <wp:docPr id="2069" name="Rectangle 2069"/>
                <wp:cNvGraphicFramePr/>
                <a:graphic xmlns:a="http://schemas.openxmlformats.org/drawingml/2006/main">
                  <a:graphicData uri="http://schemas.microsoft.com/office/word/2010/wordprocessingShape">
                    <wps:wsp>
                      <wps:cNvSpPr/>
                      <wps:spPr>
                        <a:xfrm>
                          <a:off x="0" y="0"/>
                          <a:ext cx="354965" cy="401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D31428" id="Rectangle 2069" o:spid="_x0000_s1026" style="position:absolute;margin-left:13.05pt;margin-top:128.1pt;width:27.95pt;height:31.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" filled="f" strokecolor="black [3213]"/>
            </w:pict>
          </mc:Fallback>
        </mc:AlternateContent>
      </w:r>
      <w:r>
        <w:rPr>
          <w:noProof/>
          <w:lang w:val="fr-FR"/>
        </w:rPr>
        <w:drawing>
          <wp:anchor distT="0" distB="0" distL="114300" distR="114300" simplePos="0" relativeHeight="251696128" behindDoc="0" locked="0" layoutInCell="1" allowOverlap="1" wp14:anchorId="01A32D89" wp14:editId="6C169119">
            <wp:simplePos x="0" y="0"/>
            <wp:positionH relativeFrom="column">
              <wp:posOffset>4033840</wp:posOffset>
            </wp:positionH>
            <wp:positionV relativeFrom="paragraph">
              <wp:posOffset>389703</wp:posOffset>
            </wp:positionV>
            <wp:extent cx="905291" cy="1044000"/>
            <wp:effectExtent l="19050" t="19050" r="28575" b="22860"/>
            <wp:wrapNone/>
            <wp:docPr id="2068" name="Image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5291" cy="1044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95104" behindDoc="0" locked="0" layoutInCell="1" allowOverlap="1" wp14:anchorId="38C94BFE" wp14:editId="1D752179">
            <wp:simplePos x="0" y="0"/>
            <wp:positionH relativeFrom="column">
              <wp:posOffset>2152413</wp:posOffset>
            </wp:positionH>
            <wp:positionV relativeFrom="paragraph">
              <wp:posOffset>391963</wp:posOffset>
            </wp:positionV>
            <wp:extent cx="895071" cy="1044000"/>
            <wp:effectExtent l="19050" t="19050" r="19685" b="22860"/>
            <wp:wrapNone/>
            <wp:docPr id="2067" name="Imag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95071" cy="1044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94080" behindDoc="0" locked="0" layoutInCell="1" allowOverlap="1" wp14:anchorId="3191DC66" wp14:editId="43C10CCC">
            <wp:simplePos x="0" y="0"/>
            <wp:positionH relativeFrom="margin">
              <wp:posOffset>284320</wp:posOffset>
            </wp:positionH>
            <wp:positionV relativeFrom="paragraph">
              <wp:posOffset>389922</wp:posOffset>
            </wp:positionV>
            <wp:extent cx="940714" cy="1046378"/>
            <wp:effectExtent l="19050" t="19050" r="12065" b="20955"/>
            <wp:wrapNone/>
            <wp:docPr id="2066" name="Imag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45599" cy="105181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413A2">
        <w:rPr>
          <w:noProof/>
          <w:color w:val="000000" w:themeColor="text1"/>
          <w:lang w:val="fr-FR"/>
        </w:rPr>
        <mc:AlternateContent>
          <mc:Choice Requires="wps">
            <w:drawing>
              <wp:anchor distT="0" distB="0" distL="114300" distR="114300" simplePos="0" relativeHeight="251686912" behindDoc="0" locked="0" layoutInCell="1" allowOverlap="1" wp14:anchorId="6014BC7C" wp14:editId="168FBABD">
                <wp:simplePos x="0" y="0"/>
                <wp:positionH relativeFrom="column">
                  <wp:posOffset>154968</wp:posOffset>
                </wp:positionH>
                <wp:positionV relativeFrom="paragraph">
                  <wp:posOffset>32253</wp:posOffset>
                </wp:positionV>
                <wp:extent cx="431800" cy="347133"/>
                <wp:effectExtent l="0" t="0" r="0" b="0"/>
                <wp:wrapNone/>
                <wp:docPr id="2083" name="Text Box 2083"/>
                <wp:cNvGraphicFramePr/>
                <a:graphic xmlns:a="http://schemas.openxmlformats.org/drawingml/2006/main">
                  <a:graphicData uri="http://schemas.microsoft.com/office/word/2010/wordprocessingShape">
                    <wps:wsp>
                      <wps:cNvSpPr txBox="1"/>
                      <wps:spPr>
                        <a:xfrm>
                          <a:off x="0" y="0"/>
                          <a:ext cx="431800" cy="347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0BC" w:rsidRDefault="004F60BC" w:rsidP="004F60B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4BC7C" id="_x0000_t202" coordsize="21600,21600" o:spt="202" path="m,l,21600r21600,l21600,xe">
                <v:stroke joinstyle="miter"/>
                <v:path gradientshapeok="t" o:connecttype="rect"/>
              </v:shapetype>
              <v:shape id="Text Box 2083" o:spid="_x0000_s1026" type="#_x0000_t202" style="position:absolute;margin-left:12.2pt;margin-top:2.55pt;width:34pt;height:27.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" filled="f" stroked="f" strokeweight=".5pt">
                <v:textbox>
                  <w:txbxContent>
                    <w:p w:rsidR="004F60BC" w:rsidRDefault="004F60BC" w:rsidP="004F60BC">
                      <w:r>
                        <w:t>A</w:t>
                      </w:r>
                    </w:p>
                  </w:txbxContent>
                </v:textbox>
              </v:shape>
            </w:pict>
          </mc:Fallback>
        </mc:AlternateContent>
      </w:r>
      <w:r w:rsidRPr="00D413A2">
        <w:rPr>
          <w:noProof/>
          <w:color w:val="000000" w:themeColor="text1"/>
          <w:lang w:val="fr-FR"/>
        </w:rPr>
        <mc:AlternateContent>
          <mc:Choice Requires="wps">
            <w:drawing>
              <wp:anchor distT="0" distB="0" distL="114300" distR="114300" simplePos="0" relativeHeight="251687936" behindDoc="0" locked="0" layoutInCell="1" allowOverlap="1" wp14:anchorId="22FBA866" wp14:editId="2B780C53">
                <wp:simplePos x="0" y="0"/>
                <wp:positionH relativeFrom="column">
                  <wp:posOffset>2063805</wp:posOffset>
                </wp:positionH>
                <wp:positionV relativeFrom="paragraph">
                  <wp:posOffset>8149</wp:posOffset>
                </wp:positionV>
                <wp:extent cx="431800" cy="347133"/>
                <wp:effectExtent l="0" t="0" r="0" b="0"/>
                <wp:wrapNone/>
                <wp:docPr id="2082" name="Text Box 2082"/>
                <wp:cNvGraphicFramePr/>
                <a:graphic xmlns:a="http://schemas.openxmlformats.org/drawingml/2006/main">
                  <a:graphicData uri="http://schemas.microsoft.com/office/word/2010/wordprocessingShape">
                    <wps:wsp>
                      <wps:cNvSpPr txBox="1"/>
                      <wps:spPr>
                        <a:xfrm>
                          <a:off x="0" y="0"/>
                          <a:ext cx="431800" cy="347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0BC" w:rsidRPr="00261A80" w:rsidRDefault="004F60BC" w:rsidP="004F60BC">
                            <w:pPr>
                              <w:rPr>
                                <w:lang w:val="fr-FR"/>
                              </w:rPr>
                            </w:pPr>
                            <w:r>
                              <w:rPr>
                                <w:lang w:val="fr-FR"/>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BA866" id="Text Box 2082" o:spid="_x0000_s1027" type="#_x0000_t202" style="position:absolute;margin-left:162.5pt;margin-top:.65pt;width:34pt;height:2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" filled="f" stroked="f" strokeweight=".5pt">
                <v:textbox>
                  <w:txbxContent>
                    <w:p w:rsidR="004F60BC" w:rsidRPr="00261A80" w:rsidRDefault="004F60BC" w:rsidP="004F60BC">
                      <w:pPr>
                        <w:rPr>
                          <w:lang w:val="fr-FR"/>
                        </w:rPr>
                      </w:pPr>
                      <w:r>
                        <w:rPr>
                          <w:lang w:val="fr-FR"/>
                        </w:rPr>
                        <w:t>B</w:t>
                      </w:r>
                    </w:p>
                  </w:txbxContent>
                </v:textbox>
              </v:shape>
            </w:pict>
          </mc:Fallback>
        </mc:AlternateContent>
      </w:r>
      <w:r w:rsidRPr="00D413A2">
        <w:rPr>
          <w:noProof/>
          <w:color w:val="000000" w:themeColor="text1"/>
          <w:lang w:val="fr-FR"/>
        </w:rPr>
        <mc:AlternateContent>
          <mc:Choice Requires="wps">
            <w:drawing>
              <wp:anchor distT="0" distB="0" distL="114300" distR="114300" simplePos="0" relativeHeight="251688960" behindDoc="0" locked="0" layoutInCell="1" allowOverlap="1" wp14:anchorId="377D99A1" wp14:editId="687B8848">
                <wp:simplePos x="0" y="0"/>
                <wp:positionH relativeFrom="column">
                  <wp:posOffset>3909599</wp:posOffset>
                </wp:positionH>
                <wp:positionV relativeFrom="paragraph">
                  <wp:posOffset>6204</wp:posOffset>
                </wp:positionV>
                <wp:extent cx="431800" cy="347133"/>
                <wp:effectExtent l="0" t="0" r="0" b="0"/>
                <wp:wrapNone/>
                <wp:docPr id="2081" name="Text Box 2081"/>
                <wp:cNvGraphicFramePr/>
                <a:graphic xmlns:a="http://schemas.openxmlformats.org/drawingml/2006/main">
                  <a:graphicData uri="http://schemas.microsoft.com/office/word/2010/wordprocessingShape">
                    <wps:wsp>
                      <wps:cNvSpPr txBox="1"/>
                      <wps:spPr>
                        <a:xfrm>
                          <a:off x="0" y="0"/>
                          <a:ext cx="431800" cy="347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0BC" w:rsidRPr="00261A80" w:rsidRDefault="004F60BC" w:rsidP="004F60BC">
                            <w:pPr>
                              <w:rPr>
                                <w:lang w:val="fr-FR"/>
                              </w:rPr>
                            </w:pPr>
                            <w:r>
                              <w:rPr>
                                <w:lang w:val="fr-FR"/>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99A1" id="Text Box 2081" o:spid="_x0000_s1028" type="#_x0000_t202" style="position:absolute;margin-left:307.85pt;margin-top:.5pt;width:34pt;height:2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" filled="f" stroked="f" strokeweight=".5pt">
                <v:textbox>
                  <w:txbxContent>
                    <w:p w:rsidR="004F60BC" w:rsidRPr="00261A80" w:rsidRDefault="004F60BC" w:rsidP="004F60BC">
                      <w:pPr>
                        <w:rPr>
                          <w:lang w:val="fr-FR"/>
                        </w:rPr>
                      </w:pPr>
                      <w:r>
                        <w:rPr>
                          <w:lang w:val="fr-FR"/>
                        </w:rPr>
                        <w:t>C</w:t>
                      </w:r>
                    </w:p>
                  </w:txbxContent>
                </v:textbox>
              </v:shape>
            </w:pict>
          </mc:Fallback>
        </mc:AlternateContent>
      </w:r>
      <w:r>
        <w:rPr>
          <w:noProof/>
          <w:lang w:val="fr-FR"/>
        </w:rPr>
        <w:drawing>
          <wp:inline distT="0" distB="0" distL="0" distR="0" wp14:anchorId="66282758" wp14:editId="2D7A381B">
            <wp:extent cx="1877031" cy="2397600"/>
            <wp:effectExtent l="0" t="0" r="9525" b="3175"/>
            <wp:docPr id="2065" name="Imag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7031" cy="2397600"/>
                    </a:xfrm>
                    <a:prstGeom prst="rect">
                      <a:avLst/>
                    </a:prstGeom>
                  </pic:spPr>
                </pic:pic>
              </a:graphicData>
            </a:graphic>
          </wp:inline>
        </w:drawing>
      </w:r>
      <w:r>
        <w:rPr>
          <w:noProof/>
          <w:lang w:val="fr-FR"/>
        </w:rPr>
        <w:drawing>
          <wp:inline distT="0" distB="0" distL="0" distR="0" wp14:anchorId="44C7352E" wp14:editId="29500998">
            <wp:extent cx="1874849" cy="2398741"/>
            <wp:effectExtent l="0" t="0" r="0" b="1905"/>
            <wp:docPr id="2064" name="Imag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8799" cy="2416590"/>
                    </a:xfrm>
                    <a:prstGeom prst="rect">
                      <a:avLst/>
                    </a:prstGeom>
                  </pic:spPr>
                </pic:pic>
              </a:graphicData>
            </a:graphic>
          </wp:inline>
        </w:drawing>
      </w:r>
      <w:r>
        <w:rPr>
          <w:noProof/>
          <w:lang w:val="fr-FR"/>
        </w:rPr>
        <w:drawing>
          <wp:inline distT="0" distB="0" distL="0" distR="0" wp14:anchorId="7E8CC490" wp14:editId="795DB8ED">
            <wp:extent cx="1862563" cy="2397600"/>
            <wp:effectExtent l="0" t="0" r="4445" b="3175"/>
            <wp:docPr id="2063" name="Imag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2563" cy="2397600"/>
                    </a:xfrm>
                    <a:prstGeom prst="rect">
                      <a:avLst/>
                    </a:prstGeom>
                  </pic:spPr>
                </pic:pic>
              </a:graphicData>
            </a:graphic>
          </wp:inline>
        </w:drawing>
      </w:r>
    </w:p>
    <w:p w:rsidR="004F60BC" w:rsidRPr="0007583E" w:rsidRDefault="004F60BC" w:rsidP="004F60BC">
      <w:pPr>
        <w:pStyle w:val="Caption"/>
        <w:rPr>
          <w:color w:val="000000" w:themeColor="text1"/>
          <w:sz w:val="22"/>
          <w:szCs w:val="22"/>
          <w:lang w:val="en-GB"/>
        </w:rPr>
      </w:pPr>
      <w:r w:rsidRPr="0007583E">
        <w:rPr>
          <w:color w:val="000000" w:themeColor="text1"/>
          <w:sz w:val="22"/>
          <w:szCs w:val="22"/>
          <w:lang w:val="en-GB"/>
        </w:rPr>
        <w:t>Figure S</w:t>
      </w:r>
      <w:r w:rsidR="0045222B">
        <w:rPr>
          <w:color w:val="000000" w:themeColor="text1"/>
          <w:sz w:val="22"/>
          <w:szCs w:val="22"/>
          <w:lang w:val="en-GB"/>
        </w:rPr>
        <w:fldChar w:fldCharType="begin"/>
      </w:r>
      <w:r w:rsidR="0045222B">
        <w:rPr>
          <w:color w:val="000000" w:themeColor="text1"/>
          <w:sz w:val="22"/>
          <w:szCs w:val="22"/>
          <w:lang w:val="en-GB"/>
        </w:rPr>
        <w:instrText xml:space="preserve"> SEQ Figure \* ARABIC </w:instrText>
      </w:r>
      <w:r w:rsidR="0045222B">
        <w:rPr>
          <w:color w:val="000000" w:themeColor="text1"/>
          <w:sz w:val="22"/>
          <w:szCs w:val="22"/>
          <w:lang w:val="en-GB"/>
        </w:rPr>
        <w:fldChar w:fldCharType="separate"/>
      </w:r>
      <w:r w:rsidR="0045222B">
        <w:rPr>
          <w:noProof/>
          <w:color w:val="000000" w:themeColor="text1"/>
          <w:sz w:val="22"/>
          <w:szCs w:val="22"/>
          <w:lang w:val="en-GB"/>
        </w:rPr>
        <w:t>4</w:t>
      </w:r>
      <w:r w:rsidR="0045222B">
        <w:rPr>
          <w:color w:val="000000" w:themeColor="text1"/>
          <w:sz w:val="22"/>
          <w:szCs w:val="22"/>
          <w:lang w:val="en-GB"/>
        </w:rPr>
        <w:fldChar w:fldCharType="end"/>
      </w:r>
      <w:r w:rsidRPr="0007583E">
        <w:rPr>
          <w:color w:val="000000" w:themeColor="text1"/>
          <w:sz w:val="22"/>
          <w:szCs w:val="22"/>
          <w:lang w:val="en-GB"/>
        </w:rPr>
        <w:t xml:space="preserve"> Spectrum at a chosen chromatogram point (in grey) smoothed by choosing following filter M values (in blue)  (A) 5, (B) 15, (C) 20.</w:t>
      </w:r>
    </w:p>
    <w:p w:rsidR="004F60BC" w:rsidRPr="00746DAC" w:rsidRDefault="004F60BC" w:rsidP="004F60BC">
      <w:pPr>
        <w:rPr>
          <w:lang w:val="en-GB"/>
        </w:rPr>
      </w:pPr>
    </w:p>
    <w:p w:rsidR="004F60BC" w:rsidRPr="00D413A2" w:rsidRDefault="004F60BC" w:rsidP="004F60BC">
      <w:pPr>
        <w:spacing w:after="200"/>
        <w:jc w:val="both"/>
        <w:rPr>
          <w:rFonts w:eastAsiaTheme="minorHAnsi"/>
          <w:sz w:val="24"/>
          <w:szCs w:val="24"/>
          <w:lang w:val="en-GB" w:eastAsia="en-US"/>
        </w:rPr>
      </w:pPr>
    </w:p>
    <w:p w:rsidR="004F60BC" w:rsidRPr="00D413A2" w:rsidRDefault="004F60BC" w:rsidP="004F60BC">
      <w:pPr>
        <w:spacing w:after="200"/>
        <w:jc w:val="both"/>
        <w:rPr>
          <w:rFonts w:eastAsiaTheme="minorHAnsi"/>
          <w:sz w:val="24"/>
          <w:szCs w:val="24"/>
          <w:lang w:val="en-GB" w:eastAsia="en-US"/>
        </w:rPr>
      </w:pPr>
      <w:r>
        <w:rPr>
          <w:noProof/>
          <w:lang w:val="fr-FR"/>
        </w:rPr>
        <w:drawing>
          <wp:anchor distT="0" distB="0" distL="114300" distR="114300" simplePos="0" relativeHeight="251693056" behindDoc="0" locked="0" layoutInCell="1" allowOverlap="1" wp14:anchorId="1B8C5C9A" wp14:editId="72C94733">
            <wp:simplePos x="0" y="0"/>
            <wp:positionH relativeFrom="column">
              <wp:posOffset>3913505</wp:posOffset>
            </wp:positionH>
            <wp:positionV relativeFrom="paragraph">
              <wp:posOffset>342900</wp:posOffset>
            </wp:positionV>
            <wp:extent cx="1105200" cy="538362"/>
            <wp:effectExtent l="19050" t="19050" r="19050" b="146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05200" cy="53836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92032" behindDoc="0" locked="0" layoutInCell="1" allowOverlap="1" wp14:anchorId="2EBD65C4" wp14:editId="32F5DBF5">
            <wp:simplePos x="0" y="0"/>
            <wp:positionH relativeFrom="column">
              <wp:posOffset>1288087</wp:posOffset>
            </wp:positionH>
            <wp:positionV relativeFrom="paragraph">
              <wp:posOffset>433644</wp:posOffset>
            </wp:positionV>
            <wp:extent cx="1104265" cy="595630"/>
            <wp:effectExtent l="19050" t="19050" r="19685" b="139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04265" cy="5956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413A2">
        <w:rPr>
          <w:noProof/>
          <w:lang w:val="fr-FR"/>
        </w:rPr>
        <mc:AlternateContent>
          <mc:Choice Requires="wps">
            <w:drawing>
              <wp:anchor distT="0" distB="0" distL="114300" distR="114300" simplePos="0" relativeHeight="251691008" behindDoc="0" locked="0" layoutInCell="1" allowOverlap="1" wp14:anchorId="1D0411FC" wp14:editId="4032AB11">
                <wp:simplePos x="0" y="0"/>
                <wp:positionH relativeFrom="column">
                  <wp:posOffset>337820</wp:posOffset>
                </wp:positionH>
                <wp:positionV relativeFrom="paragraph">
                  <wp:posOffset>2817495</wp:posOffset>
                </wp:positionV>
                <wp:extent cx="590550" cy="194310"/>
                <wp:effectExtent l="0" t="0" r="19050" b="15240"/>
                <wp:wrapNone/>
                <wp:docPr id="2151" name="Rectangle 2151"/>
                <wp:cNvGraphicFramePr/>
                <a:graphic xmlns:a="http://schemas.openxmlformats.org/drawingml/2006/main">
                  <a:graphicData uri="http://schemas.microsoft.com/office/word/2010/wordprocessingShape">
                    <wps:wsp>
                      <wps:cNvSpPr/>
                      <wps:spPr>
                        <a:xfrm>
                          <a:off x="0" y="0"/>
                          <a:ext cx="590550" cy="19431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1EDC9" id="Rectangle 2151" o:spid="_x0000_s1026" style="position:absolute;margin-left:26.6pt;margin-top:221.85pt;width:46.5pt;height:1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" filled="f" strokecolor="black [3213]"/>
            </w:pict>
          </mc:Fallback>
        </mc:AlternateContent>
      </w:r>
      <w:r w:rsidRPr="00D413A2">
        <w:rPr>
          <w:noProof/>
          <w:lang w:val="fr-FR"/>
        </w:rPr>
        <mc:AlternateContent>
          <mc:Choice Requires="wps">
            <w:drawing>
              <wp:anchor distT="0" distB="0" distL="114300" distR="114300" simplePos="0" relativeHeight="251689984" behindDoc="0" locked="0" layoutInCell="1" allowOverlap="1" wp14:anchorId="72D97FB1" wp14:editId="1D04A54F">
                <wp:simplePos x="0" y="0"/>
                <wp:positionH relativeFrom="column">
                  <wp:posOffset>2853690</wp:posOffset>
                </wp:positionH>
                <wp:positionV relativeFrom="paragraph">
                  <wp:posOffset>2818130</wp:posOffset>
                </wp:positionV>
                <wp:extent cx="590550" cy="194310"/>
                <wp:effectExtent l="0" t="0" r="19050" b="15240"/>
                <wp:wrapNone/>
                <wp:docPr id="2093" name="Rectangle 2093"/>
                <wp:cNvGraphicFramePr/>
                <a:graphic xmlns:a="http://schemas.openxmlformats.org/drawingml/2006/main">
                  <a:graphicData uri="http://schemas.microsoft.com/office/word/2010/wordprocessingShape">
                    <wps:wsp>
                      <wps:cNvSpPr/>
                      <wps:spPr>
                        <a:xfrm>
                          <a:off x="0" y="0"/>
                          <a:ext cx="590550" cy="19431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A681F" id="Rectangle 2093" o:spid="_x0000_s1026" style="position:absolute;margin-left:224.7pt;margin-top:221.9pt;width:46.5pt;height:15.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" filled="f" strokecolor="black [3213]"/>
            </w:pict>
          </mc:Fallback>
        </mc:AlternateContent>
      </w:r>
      <w:r w:rsidRPr="00626EE9">
        <w:rPr>
          <w:noProof/>
        </w:rPr>
        <w:t xml:space="preserve"> </w:t>
      </w:r>
      <w:r w:rsidRPr="00D413A2">
        <w:rPr>
          <w:noProof/>
          <w:color w:val="000000" w:themeColor="text1"/>
          <w:lang w:val="fr-FR"/>
        </w:rPr>
        <mc:AlternateContent>
          <mc:Choice Requires="wps">
            <w:drawing>
              <wp:anchor distT="0" distB="0" distL="114300" distR="114300" simplePos="0" relativeHeight="251685888" behindDoc="0" locked="0" layoutInCell="1" allowOverlap="1" wp14:anchorId="564692DA" wp14:editId="6C7C9626">
                <wp:simplePos x="0" y="0"/>
                <wp:positionH relativeFrom="column">
                  <wp:posOffset>3244215</wp:posOffset>
                </wp:positionH>
                <wp:positionV relativeFrom="paragraph">
                  <wp:posOffset>234315</wp:posOffset>
                </wp:positionV>
                <wp:extent cx="431800" cy="34713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800" cy="347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0BC" w:rsidRPr="00F3443D" w:rsidRDefault="004F60BC" w:rsidP="004F60BC">
                            <w:pPr>
                              <w:rPr>
                                <w:lang w:val="fr-FR"/>
                              </w:rPr>
                            </w:pPr>
                            <w:r>
                              <w:rPr>
                                <w:lang w:val="fr-FR"/>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692DA" id="Text Box 27" o:spid="_x0000_s1029" type="#_x0000_t202" style="position:absolute;left:0;text-align:left;margin-left:255.45pt;margin-top:18.45pt;width:34pt;height:2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" filled="f" stroked="f" strokeweight=".5pt">
                <v:textbox>
                  <w:txbxContent>
                    <w:p w:rsidR="004F60BC" w:rsidRPr="00F3443D" w:rsidRDefault="004F60BC" w:rsidP="004F60BC">
                      <w:pPr>
                        <w:rPr>
                          <w:lang w:val="fr-FR"/>
                        </w:rPr>
                      </w:pPr>
                      <w:r>
                        <w:rPr>
                          <w:lang w:val="fr-FR"/>
                        </w:rPr>
                        <w:t>B</w:t>
                      </w:r>
                    </w:p>
                  </w:txbxContent>
                </v:textbox>
              </v:shape>
            </w:pict>
          </mc:Fallback>
        </mc:AlternateContent>
      </w:r>
      <w:r w:rsidRPr="00D413A2">
        <w:rPr>
          <w:noProof/>
          <w:color w:val="000000" w:themeColor="text1"/>
          <w:lang w:val="fr-FR"/>
        </w:rPr>
        <mc:AlternateContent>
          <mc:Choice Requires="wps">
            <w:drawing>
              <wp:anchor distT="0" distB="0" distL="114300" distR="114300" simplePos="0" relativeHeight="251684864" behindDoc="0" locked="0" layoutInCell="1" allowOverlap="1" wp14:anchorId="029931A9" wp14:editId="4A12CBA1">
                <wp:simplePos x="0" y="0"/>
                <wp:positionH relativeFrom="column">
                  <wp:posOffset>340995</wp:posOffset>
                </wp:positionH>
                <wp:positionV relativeFrom="paragraph">
                  <wp:posOffset>180975</wp:posOffset>
                </wp:positionV>
                <wp:extent cx="431800" cy="347133"/>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1800" cy="347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0BC" w:rsidRDefault="004F60BC" w:rsidP="004F60B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931A9" id="Text Box 26" o:spid="_x0000_s1030" type="#_x0000_t202" style="position:absolute;left:0;text-align:left;margin-left:26.85pt;margin-top:14.25pt;width:34pt;height:27.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" filled="f" stroked="f" strokeweight=".5pt">
                <v:textbox>
                  <w:txbxContent>
                    <w:p w:rsidR="004F60BC" w:rsidRDefault="004F60BC" w:rsidP="004F60BC">
                      <w:r>
                        <w:t>A</w:t>
                      </w:r>
                    </w:p>
                  </w:txbxContent>
                </v:textbox>
              </v:shape>
            </w:pict>
          </mc:Fallback>
        </mc:AlternateContent>
      </w:r>
      <w:r w:rsidRPr="00D413A2">
        <w:rPr>
          <w:lang w:val="en-GB"/>
        </w:rPr>
        <w:t xml:space="preserve"> </w:t>
      </w:r>
      <w:r>
        <w:rPr>
          <w:noProof/>
          <w:lang w:val="fr-FR"/>
        </w:rPr>
        <w:drawing>
          <wp:inline distT="0" distB="0" distL="0" distR="0" wp14:anchorId="4E1AB1E9" wp14:editId="712820FE">
            <wp:extent cx="2546355" cy="3297739"/>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50765" cy="3303450"/>
                    </a:xfrm>
                    <a:prstGeom prst="rect">
                      <a:avLst/>
                    </a:prstGeom>
                  </pic:spPr>
                </pic:pic>
              </a:graphicData>
            </a:graphic>
          </wp:inline>
        </w:drawing>
      </w:r>
      <w:r>
        <w:rPr>
          <w:noProof/>
          <w:lang w:val="fr-FR"/>
        </w:rPr>
        <w:drawing>
          <wp:inline distT="0" distB="0" distL="0" distR="0" wp14:anchorId="2B8698F3" wp14:editId="65A672AC">
            <wp:extent cx="2517897" cy="3291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21214" cy="3296177"/>
                    </a:xfrm>
                    <a:prstGeom prst="rect">
                      <a:avLst/>
                    </a:prstGeom>
                  </pic:spPr>
                </pic:pic>
              </a:graphicData>
            </a:graphic>
          </wp:inline>
        </w:drawing>
      </w:r>
      <w:r w:rsidRPr="00D413A2">
        <w:rPr>
          <w:lang w:val="en-GB"/>
        </w:rPr>
        <w:t xml:space="preserve"> </w:t>
      </w:r>
    </w:p>
    <w:p w:rsidR="004F60BC" w:rsidRDefault="004F60BC" w:rsidP="004F60BC">
      <w:pPr>
        <w:pStyle w:val="Caption"/>
        <w:rPr>
          <w:color w:val="000000" w:themeColor="text1"/>
          <w:sz w:val="22"/>
          <w:szCs w:val="22"/>
          <w:lang w:val="en-GB"/>
        </w:rPr>
      </w:pPr>
      <w:r w:rsidRPr="0007583E">
        <w:rPr>
          <w:color w:val="000000" w:themeColor="text1"/>
          <w:sz w:val="22"/>
          <w:szCs w:val="22"/>
          <w:lang w:val="en-GB"/>
        </w:rPr>
        <w:t>Figure S</w:t>
      </w:r>
      <w:r w:rsidRPr="0007583E">
        <w:rPr>
          <w:color w:val="000000" w:themeColor="text1"/>
          <w:sz w:val="22"/>
          <w:szCs w:val="22"/>
          <w:lang w:val="en-GB"/>
        </w:rPr>
        <w:fldChar w:fldCharType="begin"/>
      </w:r>
      <w:r w:rsidRPr="0007583E">
        <w:rPr>
          <w:color w:val="000000" w:themeColor="text1"/>
          <w:sz w:val="22"/>
          <w:szCs w:val="22"/>
          <w:lang w:val="en-GB"/>
        </w:rPr>
        <w:instrText xml:space="preserve"> SEQ Figure \* ARABIC </w:instrText>
      </w:r>
      <w:r w:rsidRPr="0007583E">
        <w:rPr>
          <w:color w:val="000000" w:themeColor="text1"/>
          <w:sz w:val="22"/>
          <w:szCs w:val="22"/>
          <w:lang w:val="en-GB"/>
        </w:rPr>
        <w:fldChar w:fldCharType="separate"/>
      </w:r>
      <w:r w:rsidR="0045222B">
        <w:rPr>
          <w:noProof/>
          <w:color w:val="000000" w:themeColor="text1"/>
          <w:sz w:val="22"/>
          <w:szCs w:val="22"/>
          <w:lang w:val="en-GB"/>
        </w:rPr>
        <w:t>5</w:t>
      </w:r>
      <w:r w:rsidRPr="0007583E">
        <w:rPr>
          <w:color w:val="000000" w:themeColor="text1"/>
          <w:sz w:val="22"/>
          <w:szCs w:val="22"/>
          <w:lang w:val="en-GB"/>
        </w:rPr>
        <w:fldChar w:fldCharType="end"/>
      </w:r>
      <w:r w:rsidRPr="0007583E">
        <w:rPr>
          <w:color w:val="000000" w:themeColor="text1"/>
          <w:sz w:val="22"/>
          <w:szCs w:val="22"/>
          <w:lang w:val="en-GB"/>
        </w:rPr>
        <w:t xml:space="preserve"> Illustration of the noise correction: input signal in grey and resultant signal in blue. Noise filter M value (A) 2, (B) 5. One modulation period 125 nm chromatogram is shown.</w:t>
      </w:r>
    </w:p>
    <w:p w:rsidR="004F60BC" w:rsidRPr="00D413A2" w:rsidRDefault="004F60BC" w:rsidP="004F60BC">
      <w:pPr>
        <w:spacing w:after="160"/>
        <w:rPr>
          <w:color w:val="000000" w:themeColor="text1"/>
          <w:lang w:val="en-GB"/>
        </w:rPr>
      </w:pPr>
      <w:r>
        <w:rPr>
          <w:noProof/>
          <w:lang w:val="fr-FR"/>
        </w:rPr>
        <w:lastRenderedPageBreak/>
        <w:drawing>
          <wp:inline distT="0" distB="0" distL="0" distR="0" wp14:anchorId="654F5DCD" wp14:editId="30CE5C10">
            <wp:extent cx="1851372" cy="239796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53578" cy="2400824"/>
                    </a:xfrm>
                    <a:prstGeom prst="rect">
                      <a:avLst/>
                    </a:prstGeom>
                  </pic:spPr>
                </pic:pic>
              </a:graphicData>
            </a:graphic>
          </wp:inline>
        </w:drawing>
      </w:r>
      <w:r w:rsidRPr="00D413A2">
        <w:rPr>
          <w:noProof/>
          <w:color w:val="000000" w:themeColor="text1"/>
          <w:lang w:val="fr-FR"/>
        </w:rPr>
        <mc:AlternateContent>
          <mc:Choice Requires="wps">
            <w:drawing>
              <wp:anchor distT="0" distB="0" distL="114300" distR="114300" simplePos="0" relativeHeight="251703296" behindDoc="0" locked="0" layoutInCell="1" allowOverlap="1" wp14:anchorId="77AE9C70" wp14:editId="00B47199">
                <wp:simplePos x="0" y="0"/>
                <wp:positionH relativeFrom="column">
                  <wp:posOffset>3979545</wp:posOffset>
                </wp:positionH>
                <wp:positionV relativeFrom="paragraph">
                  <wp:posOffset>293370</wp:posOffset>
                </wp:positionV>
                <wp:extent cx="431800" cy="346710"/>
                <wp:effectExtent l="0" t="0" r="0" b="0"/>
                <wp:wrapNone/>
                <wp:docPr id="4" name="Text Box 4"/>
                <wp:cNvGraphicFramePr/>
                <a:graphic xmlns:a="http://schemas.openxmlformats.org/drawingml/2006/main">
                  <a:graphicData uri="http://schemas.microsoft.com/office/word/2010/wordprocessingShape">
                    <wps:wsp>
                      <wps:cNvSpPr txBox="1"/>
                      <wps:spPr>
                        <a:xfrm>
                          <a:off x="0" y="0"/>
                          <a:ext cx="43180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0BC" w:rsidRPr="00492EB5" w:rsidRDefault="004F60BC" w:rsidP="004F60BC">
                            <w:pPr>
                              <w:rPr>
                                <w:lang w:val="fr-FR"/>
                              </w:rPr>
                            </w:pPr>
                            <w:r>
                              <w:rPr>
                                <w:lang w:val="fr-FR"/>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9C70" id="Text Box 4" o:spid="_x0000_s1031" type="#_x0000_t202" style="position:absolute;margin-left:313.35pt;margin-top:23.1pt;width:34pt;height:27.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" filled="f" stroked="f" strokeweight=".5pt">
                <v:textbox>
                  <w:txbxContent>
                    <w:p w:rsidR="004F60BC" w:rsidRPr="00492EB5" w:rsidRDefault="004F60BC" w:rsidP="004F60BC">
                      <w:pPr>
                        <w:rPr>
                          <w:lang w:val="fr-FR"/>
                        </w:rPr>
                      </w:pPr>
                      <w:r>
                        <w:rPr>
                          <w:lang w:val="fr-FR"/>
                        </w:rPr>
                        <w:t>C</w:t>
                      </w:r>
                    </w:p>
                  </w:txbxContent>
                </v:textbox>
              </v:shape>
            </w:pict>
          </mc:Fallback>
        </mc:AlternateContent>
      </w:r>
      <w:r w:rsidRPr="00D413A2">
        <w:rPr>
          <w:noProof/>
          <w:color w:val="000000" w:themeColor="text1"/>
          <w:lang w:val="fr-FR"/>
        </w:rPr>
        <mc:AlternateContent>
          <mc:Choice Requires="wps">
            <w:drawing>
              <wp:anchor distT="0" distB="0" distL="114300" distR="114300" simplePos="0" relativeHeight="251702272" behindDoc="0" locked="0" layoutInCell="1" allowOverlap="1" wp14:anchorId="2576A644" wp14:editId="53D55492">
                <wp:simplePos x="0" y="0"/>
                <wp:positionH relativeFrom="column">
                  <wp:posOffset>2181225</wp:posOffset>
                </wp:positionH>
                <wp:positionV relativeFrom="paragraph">
                  <wp:posOffset>251460</wp:posOffset>
                </wp:positionV>
                <wp:extent cx="431800" cy="346710"/>
                <wp:effectExtent l="0" t="0" r="0" b="0"/>
                <wp:wrapNone/>
                <wp:docPr id="2057" name="Text Box 2057"/>
                <wp:cNvGraphicFramePr/>
                <a:graphic xmlns:a="http://schemas.openxmlformats.org/drawingml/2006/main">
                  <a:graphicData uri="http://schemas.microsoft.com/office/word/2010/wordprocessingShape">
                    <wps:wsp>
                      <wps:cNvSpPr txBox="1"/>
                      <wps:spPr>
                        <a:xfrm>
                          <a:off x="0" y="0"/>
                          <a:ext cx="43180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0BC" w:rsidRDefault="004F60BC" w:rsidP="004F60B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A644" id="Text Box 2057" o:spid="_x0000_s1032" type="#_x0000_t202" style="position:absolute;margin-left:171.75pt;margin-top:19.8pt;width:34pt;height:27.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" filled="f" stroked="f" strokeweight=".5pt">
                <v:textbox>
                  <w:txbxContent>
                    <w:p w:rsidR="004F60BC" w:rsidRDefault="004F60BC" w:rsidP="004F60BC">
                      <w:r>
                        <w:t>B</w:t>
                      </w:r>
                    </w:p>
                  </w:txbxContent>
                </v:textbox>
              </v:shape>
            </w:pict>
          </mc:Fallback>
        </mc:AlternateContent>
      </w:r>
      <w:r w:rsidRPr="00D413A2">
        <w:rPr>
          <w:noProof/>
          <w:color w:val="000000" w:themeColor="text1"/>
          <w:lang w:val="fr-FR"/>
        </w:rPr>
        <mc:AlternateContent>
          <mc:Choice Requires="wps">
            <w:drawing>
              <wp:anchor distT="0" distB="0" distL="114300" distR="114300" simplePos="0" relativeHeight="251701248" behindDoc="0" locked="0" layoutInCell="1" allowOverlap="1" wp14:anchorId="3A1A5086" wp14:editId="1E9000FE">
                <wp:simplePos x="0" y="0"/>
                <wp:positionH relativeFrom="column">
                  <wp:posOffset>234738</wp:posOffset>
                </wp:positionH>
                <wp:positionV relativeFrom="paragraph">
                  <wp:posOffset>251671</wp:posOffset>
                </wp:positionV>
                <wp:extent cx="431800" cy="347133"/>
                <wp:effectExtent l="0" t="0" r="0" b="0"/>
                <wp:wrapNone/>
                <wp:docPr id="2058" name="Text Box 2058"/>
                <wp:cNvGraphicFramePr/>
                <a:graphic xmlns:a="http://schemas.openxmlformats.org/drawingml/2006/main">
                  <a:graphicData uri="http://schemas.microsoft.com/office/word/2010/wordprocessingShape">
                    <wps:wsp>
                      <wps:cNvSpPr txBox="1"/>
                      <wps:spPr>
                        <a:xfrm>
                          <a:off x="0" y="0"/>
                          <a:ext cx="431800" cy="347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0BC" w:rsidRDefault="004F60BC" w:rsidP="004F60B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A5086" id="Text Box 2058" o:spid="_x0000_s1033" type="#_x0000_t202" style="position:absolute;margin-left:18.5pt;margin-top:19.8pt;width:34pt;height:27.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" filled="f" stroked="f" strokeweight=".5pt">
                <v:textbox>
                  <w:txbxContent>
                    <w:p w:rsidR="004F60BC" w:rsidRDefault="004F60BC" w:rsidP="004F60BC">
                      <w:r>
                        <w:t>A</w:t>
                      </w:r>
                    </w:p>
                  </w:txbxContent>
                </v:textbox>
              </v:shape>
            </w:pict>
          </mc:Fallback>
        </mc:AlternateContent>
      </w:r>
      <w:r w:rsidRPr="00D413A2">
        <w:rPr>
          <w:color w:val="000000" w:themeColor="text1"/>
          <w:lang w:val="en-GB"/>
        </w:rPr>
        <w:t xml:space="preserve"> </w:t>
      </w:r>
      <w:r>
        <w:rPr>
          <w:noProof/>
          <w:lang w:val="fr-FR"/>
        </w:rPr>
        <w:drawing>
          <wp:inline distT="0" distB="0" distL="0" distR="0" wp14:anchorId="1582E1B9" wp14:editId="591A3AB1">
            <wp:extent cx="1847462" cy="2397931"/>
            <wp:effectExtent l="0" t="0" r="635" b="2540"/>
            <wp:docPr id="2152" name="Picture 2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56469" cy="2409622"/>
                    </a:xfrm>
                    <a:prstGeom prst="rect">
                      <a:avLst/>
                    </a:prstGeom>
                  </pic:spPr>
                </pic:pic>
              </a:graphicData>
            </a:graphic>
          </wp:inline>
        </w:drawing>
      </w:r>
      <w:r w:rsidRPr="00D413A2">
        <w:rPr>
          <w:color w:val="000000" w:themeColor="text1"/>
          <w:lang w:val="en-GB"/>
        </w:rPr>
        <w:t xml:space="preserve"> </w:t>
      </w:r>
      <w:r>
        <w:rPr>
          <w:noProof/>
          <w:lang w:val="fr-FR"/>
        </w:rPr>
        <w:drawing>
          <wp:inline distT="0" distB="0" distL="0" distR="0" wp14:anchorId="5E4A72E3" wp14:editId="69265F74">
            <wp:extent cx="1859336" cy="2416629"/>
            <wp:effectExtent l="0" t="0" r="7620" b="3175"/>
            <wp:docPr id="2153" name="Picture 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59779" cy="2417205"/>
                    </a:xfrm>
                    <a:prstGeom prst="rect">
                      <a:avLst/>
                    </a:prstGeom>
                  </pic:spPr>
                </pic:pic>
              </a:graphicData>
            </a:graphic>
          </wp:inline>
        </w:drawing>
      </w:r>
    </w:p>
    <w:p w:rsidR="004F60BC" w:rsidRPr="0007583E" w:rsidRDefault="004F60BC" w:rsidP="004F60BC">
      <w:pPr>
        <w:pStyle w:val="Caption"/>
        <w:jc w:val="center"/>
        <w:rPr>
          <w:color w:val="000000" w:themeColor="text1"/>
          <w:sz w:val="22"/>
          <w:szCs w:val="22"/>
          <w:lang w:val="en-GB"/>
        </w:rPr>
      </w:pPr>
      <w:r w:rsidRPr="0007583E">
        <w:rPr>
          <w:color w:val="000000" w:themeColor="text1"/>
          <w:sz w:val="22"/>
          <w:szCs w:val="22"/>
          <w:lang w:val="en-GB"/>
        </w:rPr>
        <w:t>Figure S</w:t>
      </w:r>
      <w:r w:rsidRPr="0007583E">
        <w:rPr>
          <w:color w:val="000000" w:themeColor="text1"/>
          <w:sz w:val="22"/>
          <w:szCs w:val="22"/>
          <w:lang w:val="en-GB"/>
        </w:rPr>
        <w:fldChar w:fldCharType="begin"/>
      </w:r>
      <w:r w:rsidRPr="0007583E">
        <w:rPr>
          <w:color w:val="000000" w:themeColor="text1"/>
          <w:sz w:val="22"/>
          <w:szCs w:val="22"/>
          <w:lang w:val="en-GB"/>
        </w:rPr>
        <w:instrText xml:space="preserve"> SEQ Figure \* ARABIC </w:instrText>
      </w:r>
      <w:r w:rsidRPr="0007583E">
        <w:rPr>
          <w:color w:val="000000" w:themeColor="text1"/>
          <w:sz w:val="22"/>
          <w:szCs w:val="22"/>
          <w:lang w:val="en-GB"/>
        </w:rPr>
        <w:fldChar w:fldCharType="separate"/>
      </w:r>
      <w:r w:rsidR="0045222B">
        <w:rPr>
          <w:noProof/>
          <w:color w:val="000000" w:themeColor="text1"/>
          <w:sz w:val="22"/>
          <w:szCs w:val="22"/>
          <w:lang w:val="en-GB"/>
        </w:rPr>
        <w:t>6</w:t>
      </w:r>
      <w:r w:rsidRPr="0007583E">
        <w:rPr>
          <w:color w:val="000000" w:themeColor="text1"/>
          <w:sz w:val="22"/>
          <w:szCs w:val="22"/>
          <w:lang w:val="en-GB"/>
        </w:rPr>
        <w:fldChar w:fldCharType="end"/>
      </w:r>
      <w:r w:rsidRPr="0007583E">
        <w:rPr>
          <w:color w:val="000000" w:themeColor="text1"/>
          <w:sz w:val="22"/>
          <w:szCs w:val="22"/>
          <w:lang w:val="en-GB"/>
        </w:rPr>
        <w:t xml:space="preserve"> Estimated baseline (in blue) for a VUV signal (in grey) depending on the chosen convolution kernel sizes; (A) 5, (B) 20, (C) 100, number of iterations is 15 (125 nm).</w:t>
      </w:r>
    </w:p>
    <w:p w:rsidR="004F60BC" w:rsidRPr="00D413A2" w:rsidRDefault="004F60BC" w:rsidP="004F60BC">
      <w:pPr>
        <w:spacing w:after="160"/>
        <w:rPr>
          <w:color w:val="000000" w:themeColor="text1"/>
          <w:lang w:val="en-GB"/>
        </w:rPr>
      </w:pPr>
      <w:r w:rsidRPr="00D413A2">
        <w:rPr>
          <w:noProof/>
          <w:color w:val="000000" w:themeColor="text1"/>
          <w:lang w:val="fr-FR"/>
        </w:rPr>
        <mc:AlternateContent>
          <mc:Choice Requires="wps">
            <w:drawing>
              <wp:anchor distT="0" distB="0" distL="114300" distR="114300" simplePos="0" relativeHeight="251706368" behindDoc="0" locked="0" layoutInCell="1" allowOverlap="1" wp14:anchorId="0028E20D" wp14:editId="3B74B855">
                <wp:simplePos x="0" y="0"/>
                <wp:positionH relativeFrom="column">
                  <wp:posOffset>3979545</wp:posOffset>
                </wp:positionH>
                <wp:positionV relativeFrom="paragraph">
                  <wp:posOffset>293370</wp:posOffset>
                </wp:positionV>
                <wp:extent cx="431800" cy="346710"/>
                <wp:effectExtent l="0" t="0" r="0" b="0"/>
                <wp:wrapNone/>
                <wp:docPr id="5" name="Text Box 5"/>
                <wp:cNvGraphicFramePr/>
                <a:graphic xmlns:a="http://schemas.openxmlformats.org/drawingml/2006/main">
                  <a:graphicData uri="http://schemas.microsoft.com/office/word/2010/wordprocessingShape">
                    <wps:wsp>
                      <wps:cNvSpPr txBox="1"/>
                      <wps:spPr>
                        <a:xfrm>
                          <a:off x="0" y="0"/>
                          <a:ext cx="43180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0BC" w:rsidRPr="00492EB5" w:rsidRDefault="004F60BC" w:rsidP="004F60BC">
                            <w:pPr>
                              <w:rPr>
                                <w:lang w:val="fr-FR"/>
                              </w:rPr>
                            </w:pPr>
                            <w:r>
                              <w:rPr>
                                <w:lang w:val="fr-FR"/>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8E20D" id="Text Box 5" o:spid="_x0000_s1034" type="#_x0000_t202" style="position:absolute;margin-left:313.35pt;margin-top:23.1pt;width:34pt;height:27.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" filled="f" stroked="f" strokeweight=".5pt">
                <v:textbox>
                  <w:txbxContent>
                    <w:p w:rsidR="004F60BC" w:rsidRPr="00492EB5" w:rsidRDefault="004F60BC" w:rsidP="004F60BC">
                      <w:pPr>
                        <w:rPr>
                          <w:lang w:val="fr-FR"/>
                        </w:rPr>
                      </w:pPr>
                      <w:r>
                        <w:rPr>
                          <w:lang w:val="fr-FR"/>
                        </w:rPr>
                        <w:t>C</w:t>
                      </w:r>
                    </w:p>
                  </w:txbxContent>
                </v:textbox>
              </v:shape>
            </w:pict>
          </mc:Fallback>
        </mc:AlternateContent>
      </w:r>
      <w:r w:rsidRPr="00D413A2">
        <w:rPr>
          <w:noProof/>
          <w:color w:val="000000" w:themeColor="text1"/>
          <w:lang w:val="fr-FR"/>
        </w:rPr>
        <mc:AlternateContent>
          <mc:Choice Requires="wps">
            <w:drawing>
              <wp:anchor distT="0" distB="0" distL="114300" distR="114300" simplePos="0" relativeHeight="251705344" behindDoc="0" locked="0" layoutInCell="1" allowOverlap="1" wp14:anchorId="07D063C9" wp14:editId="6090BBC8">
                <wp:simplePos x="0" y="0"/>
                <wp:positionH relativeFrom="column">
                  <wp:posOffset>2181225</wp:posOffset>
                </wp:positionH>
                <wp:positionV relativeFrom="paragraph">
                  <wp:posOffset>251460</wp:posOffset>
                </wp:positionV>
                <wp:extent cx="431800" cy="346710"/>
                <wp:effectExtent l="0" t="0" r="0" b="0"/>
                <wp:wrapNone/>
                <wp:docPr id="7" name="Text Box 7"/>
                <wp:cNvGraphicFramePr/>
                <a:graphic xmlns:a="http://schemas.openxmlformats.org/drawingml/2006/main">
                  <a:graphicData uri="http://schemas.microsoft.com/office/word/2010/wordprocessingShape">
                    <wps:wsp>
                      <wps:cNvSpPr txBox="1"/>
                      <wps:spPr>
                        <a:xfrm>
                          <a:off x="0" y="0"/>
                          <a:ext cx="431800"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0BC" w:rsidRDefault="004F60BC" w:rsidP="004F60B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063C9" id="Text Box 7" o:spid="_x0000_s1035" type="#_x0000_t202" style="position:absolute;margin-left:171.75pt;margin-top:19.8pt;width:34pt;height:27.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" filled="f" stroked="f" strokeweight=".5pt">
                <v:textbox>
                  <w:txbxContent>
                    <w:p w:rsidR="004F60BC" w:rsidRDefault="004F60BC" w:rsidP="004F60BC">
                      <w:r>
                        <w:t>B</w:t>
                      </w:r>
                    </w:p>
                  </w:txbxContent>
                </v:textbox>
              </v:shape>
            </w:pict>
          </mc:Fallback>
        </mc:AlternateContent>
      </w:r>
      <w:r w:rsidRPr="00D413A2">
        <w:rPr>
          <w:lang w:val="en-GB"/>
        </w:rPr>
        <w:t xml:space="preserve"> </w:t>
      </w:r>
      <w:r>
        <w:rPr>
          <w:noProof/>
          <w:lang w:val="fr-FR"/>
        </w:rPr>
        <w:drawing>
          <wp:inline distT="0" distB="0" distL="0" distR="0" wp14:anchorId="2B80D67A" wp14:editId="08B0D29A">
            <wp:extent cx="1856792" cy="2411812"/>
            <wp:effectExtent l="0" t="0" r="0" b="7620"/>
            <wp:docPr id="2156" name="Picture 2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54961" cy="2409433"/>
                    </a:xfrm>
                    <a:prstGeom prst="rect">
                      <a:avLst/>
                    </a:prstGeom>
                  </pic:spPr>
                </pic:pic>
              </a:graphicData>
            </a:graphic>
          </wp:inline>
        </w:drawing>
      </w:r>
      <w:r w:rsidRPr="00D413A2">
        <w:rPr>
          <w:color w:val="000000" w:themeColor="text1"/>
          <w:lang w:val="en-GB"/>
        </w:rPr>
        <w:t xml:space="preserve"> </w:t>
      </w:r>
      <w:r w:rsidRPr="00D413A2">
        <w:rPr>
          <w:noProof/>
          <w:color w:val="000000" w:themeColor="text1"/>
          <w:lang w:val="fr-FR"/>
        </w:rPr>
        <mc:AlternateContent>
          <mc:Choice Requires="wps">
            <w:drawing>
              <wp:anchor distT="0" distB="0" distL="114300" distR="114300" simplePos="0" relativeHeight="251704320" behindDoc="0" locked="0" layoutInCell="1" allowOverlap="1" wp14:anchorId="028C0DFA" wp14:editId="5200F3DB">
                <wp:simplePos x="0" y="0"/>
                <wp:positionH relativeFrom="column">
                  <wp:posOffset>234738</wp:posOffset>
                </wp:positionH>
                <wp:positionV relativeFrom="paragraph">
                  <wp:posOffset>251671</wp:posOffset>
                </wp:positionV>
                <wp:extent cx="431800" cy="347133"/>
                <wp:effectExtent l="0" t="0" r="0" b="0"/>
                <wp:wrapNone/>
                <wp:docPr id="8" name="Text Box 8"/>
                <wp:cNvGraphicFramePr/>
                <a:graphic xmlns:a="http://schemas.openxmlformats.org/drawingml/2006/main">
                  <a:graphicData uri="http://schemas.microsoft.com/office/word/2010/wordprocessingShape">
                    <wps:wsp>
                      <wps:cNvSpPr txBox="1"/>
                      <wps:spPr>
                        <a:xfrm>
                          <a:off x="0" y="0"/>
                          <a:ext cx="431800" cy="347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0BC" w:rsidRDefault="004F60BC" w:rsidP="004F60B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C0DFA" id="Text Box 8" o:spid="_x0000_s1036" type="#_x0000_t202" style="position:absolute;margin-left:18.5pt;margin-top:19.8pt;width:34pt;height:27.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" filled="f" stroked="f" strokeweight=".5pt">
                <v:textbox>
                  <w:txbxContent>
                    <w:p w:rsidR="004F60BC" w:rsidRDefault="004F60BC" w:rsidP="004F60BC">
                      <w:r>
                        <w:t>A</w:t>
                      </w:r>
                    </w:p>
                  </w:txbxContent>
                </v:textbox>
              </v:shape>
            </w:pict>
          </mc:Fallback>
        </mc:AlternateContent>
      </w:r>
      <w:r w:rsidRPr="00D413A2">
        <w:rPr>
          <w:color w:val="000000" w:themeColor="text1"/>
          <w:lang w:val="en-GB"/>
        </w:rPr>
        <w:t xml:space="preserve"> </w:t>
      </w:r>
      <w:r>
        <w:rPr>
          <w:noProof/>
          <w:lang w:val="fr-FR"/>
        </w:rPr>
        <w:drawing>
          <wp:inline distT="0" distB="0" distL="0" distR="0" wp14:anchorId="0997EFB5" wp14:editId="24D3A063">
            <wp:extent cx="1862800" cy="2423672"/>
            <wp:effectExtent l="0" t="0" r="4445" b="0"/>
            <wp:docPr id="2155" name="Picture 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64147" cy="2425424"/>
                    </a:xfrm>
                    <a:prstGeom prst="rect">
                      <a:avLst/>
                    </a:prstGeom>
                  </pic:spPr>
                </pic:pic>
              </a:graphicData>
            </a:graphic>
          </wp:inline>
        </w:drawing>
      </w:r>
      <w:r w:rsidRPr="00D413A2">
        <w:rPr>
          <w:color w:val="000000" w:themeColor="text1"/>
          <w:lang w:val="en-GB"/>
        </w:rPr>
        <w:t xml:space="preserve"> </w:t>
      </w:r>
      <w:r>
        <w:rPr>
          <w:noProof/>
          <w:lang w:val="fr-FR"/>
        </w:rPr>
        <w:drawing>
          <wp:inline distT="0" distB="0" distL="0" distR="0" wp14:anchorId="65BCC131" wp14:editId="154C5CBB">
            <wp:extent cx="1859336" cy="2416629"/>
            <wp:effectExtent l="0" t="0" r="7620" b="3175"/>
            <wp:docPr id="2154" name="Picture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59779" cy="2417205"/>
                    </a:xfrm>
                    <a:prstGeom prst="rect">
                      <a:avLst/>
                    </a:prstGeom>
                  </pic:spPr>
                </pic:pic>
              </a:graphicData>
            </a:graphic>
          </wp:inline>
        </w:drawing>
      </w:r>
    </w:p>
    <w:p w:rsidR="004F60BC" w:rsidRPr="0007583E" w:rsidRDefault="004F60BC" w:rsidP="004F60BC">
      <w:pPr>
        <w:pStyle w:val="Caption"/>
        <w:jc w:val="center"/>
        <w:rPr>
          <w:color w:val="000000" w:themeColor="text1"/>
          <w:sz w:val="22"/>
          <w:szCs w:val="22"/>
          <w:lang w:val="en-GB"/>
        </w:rPr>
      </w:pPr>
      <w:r w:rsidRPr="0007583E">
        <w:rPr>
          <w:color w:val="000000" w:themeColor="text1"/>
          <w:sz w:val="22"/>
          <w:szCs w:val="22"/>
          <w:lang w:val="en-GB"/>
        </w:rPr>
        <w:t>Figure S</w:t>
      </w:r>
      <w:r w:rsidRPr="0007583E">
        <w:rPr>
          <w:color w:val="000000" w:themeColor="text1"/>
          <w:sz w:val="22"/>
          <w:szCs w:val="22"/>
          <w:lang w:val="en-GB"/>
        </w:rPr>
        <w:fldChar w:fldCharType="begin"/>
      </w:r>
      <w:r w:rsidRPr="0007583E">
        <w:rPr>
          <w:color w:val="000000" w:themeColor="text1"/>
          <w:sz w:val="22"/>
          <w:szCs w:val="22"/>
          <w:lang w:val="en-GB"/>
        </w:rPr>
        <w:instrText xml:space="preserve"> SEQ Figure \* ARABIC </w:instrText>
      </w:r>
      <w:r w:rsidRPr="0007583E">
        <w:rPr>
          <w:color w:val="000000" w:themeColor="text1"/>
          <w:sz w:val="22"/>
          <w:szCs w:val="22"/>
          <w:lang w:val="en-GB"/>
        </w:rPr>
        <w:fldChar w:fldCharType="separate"/>
      </w:r>
      <w:r w:rsidR="0045222B">
        <w:rPr>
          <w:noProof/>
          <w:color w:val="000000" w:themeColor="text1"/>
          <w:sz w:val="22"/>
          <w:szCs w:val="22"/>
          <w:lang w:val="en-GB"/>
        </w:rPr>
        <w:t>7</w:t>
      </w:r>
      <w:r w:rsidRPr="0007583E">
        <w:rPr>
          <w:color w:val="000000" w:themeColor="text1"/>
          <w:sz w:val="22"/>
          <w:szCs w:val="22"/>
          <w:lang w:val="en-GB"/>
        </w:rPr>
        <w:fldChar w:fldCharType="end"/>
      </w:r>
      <w:r w:rsidRPr="0007583E">
        <w:rPr>
          <w:color w:val="000000" w:themeColor="text1"/>
          <w:sz w:val="22"/>
          <w:szCs w:val="22"/>
          <w:lang w:val="en-GB"/>
        </w:rPr>
        <w:t xml:space="preserve"> Estimated baseline (in blue) for a VUV signal (in grey) depending on the chosen number iterations; (A) 5, (B) 10, (C) 15,  convolution kernel size  is 100 (125 nm).</w:t>
      </w:r>
    </w:p>
    <w:p w:rsidR="004F60BC" w:rsidRPr="004F60BC" w:rsidRDefault="004F60BC" w:rsidP="004F60BC">
      <w:pPr>
        <w:rPr>
          <w:lang w:val="en-GB"/>
        </w:rPr>
      </w:pPr>
    </w:p>
    <w:p w:rsidR="004F60BC" w:rsidRPr="0007583E" w:rsidRDefault="004F60BC" w:rsidP="004F60BC">
      <w:pPr>
        <w:pStyle w:val="Caption"/>
        <w:jc w:val="center"/>
        <w:rPr>
          <w:color w:val="000000" w:themeColor="text1"/>
          <w:sz w:val="22"/>
          <w:szCs w:val="22"/>
        </w:rPr>
      </w:pPr>
      <w:r w:rsidRPr="0007583E">
        <w:rPr>
          <w:color w:val="000000" w:themeColor="text1"/>
          <w:sz w:val="22"/>
          <w:szCs w:val="22"/>
        </w:rPr>
        <w:t>Table S</w:t>
      </w:r>
      <w:r w:rsidRPr="0007583E">
        <w:rPr>
          <w:color w:val="000000" w:themeColor="text1"/>
          <w:sz w:val="22"/>
          <w:szCs w:val="22"/>
        </w:rPr>
        <w:fldChar w:fldCharType="begin"/>
      </w:r>
      <w:r w:rsidRPr="0007583E">
        <w:rPr>
          <w:color w:val="000000" w:themeColor="text1"/>
          <w:sz w:val="22"/>
          <w:szCs w:val="22"/>
        </w:rPr>
        <w:instrText xml:space="preserve"> SEQ Table \* ARABIC </w:instrText>
      </w:r>
      <w:r w:rsidRPr="0007583E">
        <w:rPr>
          <w:color w:val="000000" w:themeColor="text1"/>
          <w:sz w:val="22"/>
          <w:szCs w:val="22"/>
        </w:rPr>
        <w:fldChar w:fldCharType="separate"/>
      </w:r>
      <w:r>
        <w:rPr>
          <w:noProof/>
          <w:color w:val="000000" w:themeColor="text1"/>
          <w:sz w:val="22"/>
          <w:szCs w:val="22"/>
        </w:rPr>
        <w:t>2</w:t>
      </w:r>
      <w:r w:rsidRPr="0007583E">
        <w:rPr>
          <w:color w:val="000000" w:themeColor="text1"/>
          <w:sz w:val="22"/>
          <w:szCs w:val="22"/>
        </w:rPr>
        <w:fldChar w:fldCharType="end"/>
      </w:r>
      <w:r w:rsidRPr="0007583E">
        <w:rPr>
          <w:color w:val="000000" w:themeColor="text1"/>
          <w:sz w:val="22"/>
          <w:szCs w:val="22"/>
        </w:rPr>
        <w:t xml:space="preserve"> </w:t>
      </w:r>
      <w:r>
        <w:rPr>
          <w:color w:val="000000" w:themeColor="text1"/>
          <w:sz w:val="22"/>
          <w:szCs w:val="22"/>
        </w:rPr>
        <w:t>Estimation of spectral similarity with corresponding VUV library spectrum - test mixture 150 x dilution.</w:t>
      </w:r>
    </w:p>
    <w:p w:rsidR="004F60BC" w:rsidRDefault="004F60BC" w:rsidP="004F60BC"/>
    <w:tbl>
      <w:tblPr>
        <w:tblW w:w="5524" w:type="dxa"/>
        <w:jc w:val="center"/>
        <w:tblLook w:val="04A0" w:firstRow="1" w:lastRow="0" w:firstColumn="1" w:lastColumn="0" w:noHBand="0" w:noVBand="1"/>
      </w:tblPr>
      <w:tblGrid>
        <w:gridCol w:w="1204"/>
        <w:gridCol w:w="1319"/>
        <w:gridCol w:w="641"/>
        <w:gridCol w:w="1292"/>
        <w:gridCol w:w="1068"/>
      </w:tblGrid>
      <w:tr w:rsidR="004F60BC" w:rsidRPr="0007583E" w:rsidTr="004047E2">
        <w:trPr>
          <w:trHeight w:val="300"/>
          <w:jc w:val="center"/>
        </w:trPr>
        <w:tc>
          <w:tcPr>
            <w:tcW w:w="120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F60BC" w:rsidRPr="0007583E" w:rsidRDefault="004F60BC" w:rsidP="004047E2">
            <w:pPr>
              <w:jc w:val="center"/>
              <w:rPr>
                <w:rFonts w:ascii="Calibri" w:hAnsi="Calibri" w:cs="Calibri"/>
                <w:color w:val="000000"/>
                <w:lang w:eastAsia="en-US"/>
              </w:rPr>
            </w:pPr>
            <w:r w:rsidRPr="0007583E">
              <w:rPr>
                <w:rFonts w:ascii="Calibri" w:hAnsi="Calibri" w:cs="Calibri"/>
                <w:color w:val="000000"/>
                <w:lang w:eastAsia="en-US"/>
              </w:rPr>
              <w:t>Compound</w:t>
            </w:r>
          </w:p>
        </w:tc>
        <w:tc>
          <w:tcPr>
            <w:tcW w:w="1960"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4F60BC" w:rsidRPr="0007583E" w:rsidRDefault="004F60BC" w:rsidP="004047E2">
            <w:pPr>
              <w:jc w:val="center"/>
              <w:rPr>
                <w:rFonts w:ascii="Calibri" w:hAnsi="Calibri" w:cs="Calibri"/>
                <w:color w:val="000000"/>
                <w:lang w:eastAsia="en-US"/>
              </w:rPr>
            </w:pPr>
            <w:r w:rsidRPr="0007583E">
              <w:rPr>
                <w:rFonts w:ascii="Calibri" w:hAnsi="Calibri" w:cs="Calibri"/>
                <w:color w:val="000000"/>
                <w:lang w:eastAsia="en-US"/>
              </w:rPr>
              <w:t>No preprocessing</w:t>
            </w:r>
          </w:p>
        </w:tc>
        <w:tc>
          <w:tcPr>
            <w:tcW w:w="2360"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4F60BC" w:rsidRPr="0007583E" w:rsidRDefault="004F60BC" w:rsidP="004047E2">
            <w:pPr>
              <w:jc w:val="center"/>
              <w:rPr>
                <w:rFonts w:ascii="Calibri" w:hAnsi="Calibri" w:cs="Calibri"/>
                <w:color w:val="000000"/>
                <w:lang w:eastAsia="en-US"/>
              </w:rPr>
            </w:pPr>
            <w:r w:rsidRPr="0007583E">
              <w:rPr>
                <w:rFonts w:ascii="Calibri" w:hAnsi="Calibri" w:cs="Calibri"/>
                <w:color w:val="000000"/>
                <w:lang w:eastAsia="en-US"/>
              </w:rPr>
              <w:t>With preprocessing</w:t>
            </w:r>
          </w:p>
        </w:tc>
      </w:tr>
      <w:tr w:rsidR="004F60BC" w:rsidRPr="0007583E" w:rsidTr="004047E2">
        <w:trPr>
          <w:trHeight w:val="345"/>
          <w:jc w:val="center"/>
        </w:trPr>
        <w:tc>
          <w:tcPr>
            <w:tcW w:w="1204" w:type="dxa"/>
            <w:vMerge/>
            <w:tcBorders>
              <w:top w:val="single" w:sz="4" w:space="0" w:color="auto"/>
              <w:left w:val="single" w:sz="4" w:space="0" w:color="auto"/>
              <w:bottom w:val="single" w:sz="4" w:space="0" w:color="000000"/>
              <w:right w:val="single" w:sz="4" w:space="0" w:color="auto"/>
            </w:tcBorders>
            <w:vAlign w:val="center"/>
            <w:hideMark/>
          </w:tcPr>
          <w:p w:rsidR="004F60BC" w:rsidRPr="0007583E" w:rsidRDefault="004F60BC" w:rsidP="004047E2">
            <w:pPr>
              <w:rPr>
                <w:rFonts w:ascii="Calibri" w:hAnsi="Calibri" w:cs="Calibri"/>
                <w:color w:val="000000"/>
                <w:lang w:eastAsia="en-US"/>
              </w:rPr>
            </w:pPr>
          </w:p>
        </w:tc>
        <w:tc>
          <w:tcPr>
            <w:tcW w:w="1319"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rPr>
                <w:rFonts w:ascii="Calibri" w:hAnsi="Calibri" w:cs="Calibri"/>
                <w:b/>
                <w:bCs/>
                <w:color w:val="000000"/>
                <w:lang w:eastAsia="en-US"/>
              </w:rPr>
            </w:pPr>
            <w:r w:rsidRPr="0007583E">
              <w:rPr>
                <w:rFonts w:ascii="Calibri" w:hAnsi="Calibri" w:cs="Calibri"/>
                <w:b/>
                <w:bCs/>
                <w:color w:val="000000"/>
                <w:lang w:eastAsia="en-US"/>
              </w:rPr>
              <w:t>Chi</w:t>
            </w:r>
            <w:r w:rsidRPr="0007583E">
              <w:rPr>
                <w:rFonts w:ascii="Calibri" w:hAnsi="Calibri" w:cs="Calibri"/>
                <w:b/>
                <w:bCs/>
                <w:color w:val="000000"/>
                <w:vertAlign w:val="superscript"/>
                <w:lang w:eastAsia="en-US"/>
              </w:rPr>
              <w:t>2</w:t>
            </w:r>
          </w:p>
        </w:tc>
        <w:tc>
          <w:tcPr>
            <w:tcW w:w="641"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rPr>
                <w:rFonts w:ascii="Calibri" w:hAnsi="Calibri" w:cs="Calibri"/>
                <w:b/>
                <w:bCs/>
                <w:color w:val="000000"/>
                <w:lang w:eastAsia="en-US"/>
              </w:rPr>
            </w:pPr>
            <w:r w:rsidRPr="0007583E">
              <w:rPr>
                <w:rFonts w:ascii="Calibri" w:hAnsi="Calibri" w:cs="Calibri"/>
                <w:b/>
                <w:bCs/>
                <w:color w:val="000000"/>
                <w:lang w:eastAsia="en-US"/>
              </w:rPr>
              <w:t>R</w:t>
            </w:r>
            <w:r w:rsidRPr="0007583E">
              <w:rPr>
                <w:rFonts w:ascii="Calibri" w:hAnsi="Calibri" w:cs="Calibri"/>
                <w:b/>
                <w:bCs/>
                <w:color w:val="000000"/>
                <w:vertAlign w:val="superscript"/>
                <w:lang w:eastAsia="en-US"/>
              </w:rPr>
              <w:t>2</w:t>
            </w:r>
          </w:p>
        </w:tc>
        <w:tc>
          <w:tcPr>
            <w:tcW w:w="1292"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rPr>
                <w:rFonts w:ascii="Calibri" w:hAnsi="Calibri" w:cs="Calibri"/>
                <w:b/>
                <w:bCs/>
                <w:color w:val="000000"/>
                <w:lang w:eastAsia="en-US"/>
              </w:rPr>
            </w:pPr>
            <w:r w:rsidRPr="0007583E">
              <w:rPr>
                <w:rFonts w:ascii="Calibri" w:hAnsi="Calibri" w:cs="Calibri"/>
                <w:b/>
                <w:bCs/>
                <w:color w:val="000000"/>
                <w:lang w:eastAsia="en-US"/>
              </w:rPr>
              <w:t>Chi</w:t>
            </w:r>
            <w:r w:rsidRPr="0007583E">
              <w:rPr>
                <w:rFonts w:ascii="Calibri" w:hAnsi="Calibri" w:cs="Calibri"/>
                <w:b/>
                <w:bCs/>
                <w:color w:val="000000"/>
                <w:vertAlign w:val="superscript"/>
                <w:lang w:eastAsia="en-US"/>
              </w:rPr>
              <w:t>2</w:t>
            </w:r>
          </w:p>
        </w:tc>
        <w:tc>
          <w:tcPr>
            <w:tcW w:w="1068"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rPr>
                <w:rFonts w:ascii="Calibri" w:hAnsi="Calibri" w:cs="Calibri"/>
                <w:b/>
                <w:bCs/>
                <w:color w:val="000000"/>
                <w:lang w:eastAsia="en-US"/>
              </w:rPr>
            </w:pPr>
            <w:r w:rsidRPr="0007583E">
              <w:rPr>
                <w:rFonts w:ascii="Calibri" w:hAnsi="Calibri" w:cs="Calibri"/>
                <w:b/>
                <w:bCs/>
                <w:color w:val="000000"/>
                <w:lang w:eastAsia="en-US"/>
              </w:rPr>
              <w:t>R</w:t>
            </w:r>
            <w:r w:rsidRPr="0007583E">
              <w:rPr>
                <w:rFonts w:ascii="Calibri" w:hAnsi="Calibri" w:cs="Calibri"/>
                <w:b/>
                <w:bCs/>
                <w:color w:val="000000"/>
                <w:vertAlign w:val="superscript"/>
                <w:lang w:eastAsia="en-US"/>
              </w:rPr>
              <w:t>2</w:t>
            </w:r>
          </w:p>
        </w:tc>
      </w:tr>
      <w:tr w:rsidR="004F60BC" w:rsidRPr="0007583E" w:rsidTr="004047E2">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4F60BC" w:rsidRPr="0007583E" w:rsidRDefault="004F60BC" w:rsidP="004047E2">
            <w:pPr>
              <w:rPr>
                <w:rFonts w:ascii="Calibri" w:hAnsi="Calibri" w:cs="Calibri"/>
                <w:b/>
                <w:bCs/>
                <w:color w:val="000000"/>
                <w:lang w:eastAsia="en-US"/>
              </w:rPr>
            </w:pPr>
            <w:r w:rsidRPr="0007583E">
              <w:rPr>
                <w:rFonts w:ascii="Calibri" w:hAnsi="Calibri" w:cs="Calibri"/>
                <w:b/>
                <w:bCs/>
                <w:color w:val="000000"/>
                <w:lang w:eastAsia="en-US"/>
              </w:rPr>
              <w:t>n-</w:t>
            </w:r>
            <w:proofErr w:type="spellStart"/>
            <w:r w:rsidRPr="0007583E">
              <w:rPr>
                <w:rFonts w:ascii="Calibri" w:hAnsi="Calibri" w:cs="Calibri"/>
                <w:b/>
                <w:bCs/>
                <w:color w:val="000000"/>
                <w:lang w:eastAsia="en-US"/>
              </w:rPr>
              <w:t>decane</w:t>
            </w:r>
            <w:proofErr w:type="spellEnd"/>
          </w:p>
        </w:tc>
        <w:tc>
          <w:tcPr>
            <w:tcW w:w="1319"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jc w:val="right"/>
              <w:rPr>
                <w:rFonts w:ascii="Calibri" w:hAnsi="Calibri" w:cs="Calibri"/>
                <w:color w:val="000000"/>
                <w:lang w:eastAsia="en-US"/>
              </w:rPr>
            </w:pPr>
            <w:r w:rsidRPr="0007583E">
              <w:rPr>
                <w:rFonts w:ascii="Calibri" w:hAnsi="Calibri" w:cs="Calibri"/>
                <w:color w:val="000000"/>
                <w:lang w:eastAsia="en-US"/>
              </w:rPr>
              <w:t>0.008170</w:t>
            </w:r>
          </w:p>
        </w:tc>
        <w:tc>
          <w:tcPr>
            <w:tcW w:w="641"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jc w:val="right"/>
              <w:rPr>
                <w:rFonts w:ascii="Calibri" w:hAnsi="Calibri" w:cs="Calibri"/>
                <w:color w:val="000000"/>
                <w:lang w:eastAsia="en-US"/>
              </w:rPr>
            </w:pPr>
            <w:r w:rsidRPr="0007583E">
              <w:rPr>
                <w:rFonts w:ascii="Calibri" w:hAnsi="Calibri" w:cs="Calibri"/>
                <w:color w:val="000000"/>
                <w:lang w:eastAsia="en-US"/>
              </w:rPr>
              <w:t>0.48</w:t>
            </w:r>
          </w:p>
        </w:tc>
        <w:tc>
          <w:tcPr>
            <w:tcW w:w="1292"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jc w:val="right"/>
              <w:rPr>
                <w:rFonts w:ascii="Calibri" w:hAnsi="Calibri" w:cs="Calibri"/>
                <w:color w:val="000000"/>
                <w:lang w:eastAsia="en-US"/>
              </w:rPr>
            </w:pPr>
            <w:r w:rsidRPr="0007583E">
              <w:rPr>
                <w:rFonts w:ascii="Calibri" w:hAnsi="Calibri" w:cs="Calibri"/>
                <w:color w:val="000000"/>
                <w:lang w:eastAsia="en-US"/>
              </w:rPr>
              <w:t>0.001530</w:t>
            </w:r>
          </w:p>
        </w:tc>
        <w:tc>
          <w:tcPr>
            <w:tcW w:w="1068"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jc w:val="right"/>
              <w:rPr>
                <w:rFonts w:ascii="Calibri" w:hAnsi="Calibri" w:cs="Calibri"/>
                <w:color w:val="000000"/>
                <w:lang w:eastAsia="en-US"/>
              </w:rPr>
            </w:pPr>
            <w:r w:rsidRPr="0007583E">
              <w:rPr>
                <w:rFonts w:ascii="Calibri" w:hAnsi="Calibri" w:cs="Calibri"/>
                <w:color w:val="000000"/>
                <w:lang w:eastAsia="en-US"/>
              </w:rPr>
              <w:t>0.96</w:t>
            </w:r>
          </w:p>
        </w:tc>
      </w:tr>
      <w:tr w:rsidR="004F60BC" w:rsidRPr="0007583E" w:rsidTr="004047E2">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4F60BC" w:rsidRPr="0007583E" w:rsidRDefault="004F60BC" w:rsidP="004047E2">
            <w:pPr>
              <w:rPr>
                <w:rFonts w:ascii="Calibri" w:hAnsi="Calibri" w:cs="Calibri"/>
                <w:b/>
                <w:bCs/>
                <w:color w:val="000000"/>
                <w:lang w:eastAsia="en-US"/>
              </w:rPr>
            </w:pPr>
            <w:r w:rsidRPr="0007583E">
              <w:rPr>
                <w:rFonts w:ascii="Calibri" w:hAnsi="Calibri" w:cs="Calibri"/>
                <w:b/>
                <w:bCs/>
                <w:color w:val="000000"/>
                <w:lang w:eastAsia="en-US"/>
              </w:rPr>
              <w:t>1-decene</w:t>
            </w:r>
          </w:p>
        </w:tc>
        <w:tc>
          <w:tcPr>
            <w:tcW w:w="1319"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jc w:val="right"/>
              <w:rPr>
                <w:rFonts w:ascii="Calibri" w:hAnsi="Calibri" w:cs="Calibri"/>
                <w:color w:val="000000"/>
                <w:lang w:eastAsia="en-US"/>
              </w:rPr>
            </w:pPr>
            <w:r w:rsidRPr="0007583E">
              <w:rPr>
                <w:rFonts w:ascii="Calibri" w:hAnsi="Calibri" w:cs="Calibri"/>
                <w:color w:val="000000"/>
                <w:lang w:eastAsia="en-US"/>
              </w:rPr>
              <w:t>0.002730</w:t>
            </w:r>
          </w:p>
        </w:tc>
        <w:tc>
          <w:tcPr>
            <w:tcW w:w="641"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jc w:val="right"/>
              <w:rPr>
                <w:rFonts w:ascii="Calibri" w:hAnsi="Calibri" w:cs="Calibri"/>
                <w:color w:val="000000"/>
                <w:lang w:eastAsia="en-US"/>
              </w:rPr>
            </w:pPr>
            <w:r w:rsidRPr="0007583E">
              <w:rPr>
                <w:rFonts w:ascii="Calibri" w:hAnsi="Calibri" w:cs="Calibri"/>
                <w:color w:val="000000"/>
                <w:lang w:eastAsia="en-US"/>
              </w:rPr>
              <w:t>0.87</w:t>
            </w:r>
          </w:p>
        </w:tc>
        <w:tc>
          <w:tcPr>
            <w:tcW w:w="1292"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jc w:val="right"/>
              <w:rPr>
                <w:rFonts w:ascii="Calibri" w:hAnsi="Calibri" w:cs="Calibri"/>
                <w:color w:val="000000"/>
                <w:lang w:eastAsia="en-US"/>
              </w:rPr>
            </w:pPr>
            <w:r w:rsidRPr="0007583E">
              <w:rPr>
                <w:rFonts w:ascii="Calibri" w:hAnsi="Calibri" w:cs="Calibri"/>
                <w:color w:val="000000"/>
                <w:lang w:eastAsia="en-US"/>
              </w:rPr>
              <w:t>0.000836</w:t>
            </w:r>
          </w:p>
        </w:tc>
        <w:tc>
          <w:tcPr>
            <w:tcW w:w="1068"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jc w:val="right"/>
              <w:rPr>
                <w:rFonts w:ascii="Calibri" w:hAnsi="Calibri" w:cs="Calibri"/>
                <w:color w:val="000000"/>
                <w:lang w:eastAsia="en-US"/>
              </w:rPr>
            </w:pPr>
            <w:r w:rsidRPr="0007583E">
              <w:rPr>
                <w:rFonts w:ascii="Calibri" w:hAnsi="Calibri" w:cs="Calibri"/>
                <w:color w:val="000000"/>
                <w:lang w:eastAsia="en-US"/>
              </w:rPr>
              <w:t>0.97</w:t>
            </w:r>
          </w:p>
        </w:tc>
      </w:tr>
      <w:tr w:rsidR="004F60BC" w:rsidRPr="0007583E" w:rsidTr="004047E2">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4F60BC" w:rsidRPr="0007583E" w:rsidRDefault="004F60BC" w:rsidP="004047E2">
            <w:pPr>
              <w:rPr>
                <w:rFonts w:ascii="Calibri" w:hAnsi="Calibri" w:cs="Calibri"/>
                <w:b/>
                <w:bCs/>
                <w:color w:val="000000"/>
                <w:lang w:eastAsia="en-US"/>
              </w:rPr>
            </w:pPr>
            <w:r w:rsidRPr="0007583E">
              <w:rPr>
                <w:rFonts w:ascii="Calibri" w:hAnsi="Calibri" w:cs="Calibri"/>
                <w:b/>
                <w:bCs/>
                <w:color w:val="000000"/>
                <w:lang w:eastAsia="en-US"/>
              </w:rPr>
              <w:t>m-xylene</w:t>
            </w:r>
          </w:p>
        </w:tc>
        <w:tc>
          <w:tcPr>
            <w:tcW w:w="1319"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jc w:val="right"/>
              <w:rPr>
                <w:rFonts w:ascii="Calibri" w:hAnsi="Calibri" w:cs="Calibri"/>
                <w:color w:val="000000"/>
                <w:lang w:eastAsia="en-US"/>
              </w:rPr>
            </w:pPr>
            <w:r w:rsidRPr="0007583E">
              <w:rPr>
                <w:rFonts w:ascii="Calibri" w:hAnsi="Calibri" w:cs="Calibri"/>
                <w:color w:val="000000"/>
                <w:lang w:eastAsia="en-US"/>
              </w:rPr>
              <w:t>0.010200</w:t>
            </w:r>
          </w:p>
        </w:tc>
        <w:tc>
          <w:tcPr>
            <w:tcW w:w="641"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jc w:val="right"/>
              <w:rPr>
                <w:rFonts w:ascii="Calibri" w:hAnsi="Calibri" w:cs="Calibri"/>
                <w:color w:val="000000"/>
                <w:lang w:eastAsia="en-US"/>
              </w:rPr>
            </w:pPr>
            <w:r w:rsidRPr="0007583E">
              <w:rPr>
                <w:rFonts w:ascii="Calibri" w:hAnsi="Calibri" w:cs="Calibri"/>
                <w:color w:val="000000"/>
                <w:lang w:eastAsia="en-US"/>
              </w:rPr>
              <w:t>0.61</w:t>
            </w:r>
          </w:p>
        </w:tc>
        <w:tc>
          <w:tcPr>
            <w:tcW w:w="1292"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jc w:val="right"/>
              <w:rPr>
                <w:rFonts w:ascii="Calibri" w:hAnsi="Calibri" w:cs="Calibri"/>
                <w:color w:val="000000"/>
                <w:lang w:eastAsia="en-US"/>
              </w:rPr>
            </w:pPr>
            <w:r w:rsidRPr="0007583E">
              <w:rPr>
                <w:rFonts w:ascii="Calibri" w:hAnsi="Calibri" w:cs="Calibri"/>
                <w:color w:val="000000"/>
                <w:lang w:eastAsia="en-US"/>
              </w:rPr>
              <w:t>0.000474</w:t>
            </w:r>
          </w:p>
        </w:tc>
        <w:tc>
          <w:tcPr>
            <w:tcW w:w="1068" w:type="dxa"/>
            <w:tcBorders>
              <w:top w:val="nil"/>
              <w:left w:val="nil"/>
              <w:bottom w:val="single" w:sz="4" w:space="0" w:color="auto"/>
              <w:right w:val="single" w:sz="4" w:space="0" w:color="auto"/>
            </w:tcBorders>
            <w:shd w:val="clear" w:color="auto" w:fill="auto"/>
            <w:noWrap/>
            <w:vAlign w:val="bottom"/>
            <w:hideMark/>
          </w:tcPr>
          <w:p w:rsidR="004F60BC" w:rsidRPr="0007583E" w:rsidRDefault="004F60BC" w:rsidP="004047E2">
            <w:pPr>
              <w:jc w:val="right"/>
              <w:rPr>
                <w:rFonts w:ascii="Calibri" w:hAnsi="Calibri" w:cs="Calibri"/>
                <w:color w:val="000000"/>
                <w:lang w:eastAsia="en-US"/>
              </w:rPr>
            </w:pPr>
            <w:r w:rsidRPr="0007583E">
              <w:rPr>
                <w:rFonts w:ascii="Calibri" w:hAnsi="Calibri" w:cs="Calibri"/>
                <w:color w:val="000000"/>
                <w:lang w:eastAsia="en-US"/>
              </w:rPr>
              <w:t>0.98</w:t>
            </w:r>
          </w:p>
        </w:tc>
      </w:tr>
    </w:tbl>
    <w:p w:rsidR="004F60BC" w:rsidRDefault="004F60BC" w:rsidP="004F60BC"/>
    <w:p w:rsidR="00C52FED" w:rsidRPr="00247850" w:rsidRDefault="00C52FED" w:rsidP="00C52FED">
      <w:pPr>
        <w:spacing w:after="200"/>
        <w:jc w:val="both"/>
        <w:rPr>
          <w:rFonts w:eastAsiaTheme="minorHAnsi"/>
          <w:sz w:val="24"/>
          <w:szCs w:val="24"/>
          <w:lang w:val="en-GB" w:eastAsia="en-US"/>
        </w:rPr>
      </w:pPr>
    </w:p>
    <w:p w:rsidR="00C52FED" w:rsidRDefault="00C52FED" w:rsidP="00C52FED">
      <w:pPr>
        <w:pStyle w:val="Caption"/>
        <w:rPr>
          <w:color w:val="000000" w:themeColor="text1"/>
          <w:lang w:val="en-GB"/>
        </w:rPr>
      </w:pPr>
    </w:p>
    <w:p w:rsidR="00C52FED" w:rsidRDefault="00C52FED" w:rsidP="00C52FED">
      <w:pPr>
        <w:pStyle w:val="Caption"/>
        <w:rPr>
          <w:color w:val="000000" w:themeColor="text1"/>
          <w:lang w:val="en-GB"/>
        </w:rPr>
      </w:pPr>
    </w:p>
    <w:p w:rsidR="00C52FED" w:rsidRDefault="00C52FED" w:rsidP="00C52FED">
      <w:pPr>
        <w:rPr>
          <w:lang w:val="en-GB"/>
        </w:rPr>
      </w:pPr>
    </w:p>
    <w:p w:rsidR="00C52FED" w:rsidRDefault="00C52FED" w:rsidP="00C52FED">
      <w:pPr>
        <w:rPr>
          <w:lang w:val="en-GB"/>
        </w:rPr>
        <w:sectPr w:rsidR="00C52FED">
          <w:pgSz w:w="11906" w:h="16838"/>
          <w:pgMar w:top="1417" w:right="1417" w:bottom="1417" w:left="1417" w:header="708" w:footer="708" w:gutter="0"/>
          <w:cols w:space="708"/>
          <w:docGrid w:linePitch="360"/>
        </w:sectPr>
      </w:pPr>
    </w:p>
    <w:p w:rsidR="00C52FED" w:rsidRPr="0007583E" w:rsidRDefault="00C52FED" w:rsidP="00C52FED">
      <w:pPr>
        <w:pStyle w:val="Caption"/>
        <w:rPr>
          <w:color w:val="000000" w:themeColor="text1"/>
          <w:sz w:val="22"/>
          <w:szCs w:val="22"/>
          <w:lang w:val="en-GB"/>
        </w:rPr>
      </w:pPr>
      <w:r w:rsidRPr="0007583E">
        <w:rPr>
          <w:color w:val="000000" w:themeColor="text1"/>
          <w:sz w:val="22"/>
          <w:szCs w:val="22"/>
          <w:lang w:val="en-GB"/>
        </w:rPr>
        <w:lastRenderedPageBreak/>
        <w:t>Table S</w:t>
      </w:r>
      <w:r w:rsidR="0007583E" w:rsidRPr="0007583E">
        <w:rPr>
          <w:color w:val="000000" w:themeColor="text1"/>
          <w:sz w:val="22"/>
          <w:szCs w:val="22"/>
          <w:lang w:val="en-GB"/>
        </w:rPr>
        <w:fldChar w:fldCharType="begin"/>
      </w:r>
      <w:r w:rsidR="0007583E" w:rsidRPr="0007583E">
        <w:rPr>
          <w:color w:val="000000" w:themeColor="text1"/>
          <w:sz w:val="22"/>
          <w:szCs w:val="22"/>
          <w:lang w:val="en-GB"/>
        </w:rPr>
        <w:instrText xml:space="preserve"> SEQ Table \* ARABIC </w:instrText>
      </w:r>
      <w:r w:rsidR="0007583E" w:rsidRPr="0007583E">
        <w:rPr>
          <w:color w:val="000000" w:themeColor="text1"/>
          <w:sz w:val="22"/>
          <w:szCs w:val="22"/>
          <w:lang w:val="en-GB"/>
        </w:rPr>
        <w:fldChar w:fldCharType="separate"/>
      </w:r>
      <w:r w:rsidR="004F60BC">
        <w:rPr>
          <w:noProof/>
          <w:color w:val="000000" w:themeColor="text1"/>
          <w:sz w:val="22"/>
          <w:szCs w:val="22"/>
          <w:lang w:val="en-GB"/>
        </w:rPr>
        <w:t>3</w:t>
      </w:r>
      <w:r w:rsidR="0007583E" w:rsidRPr="0007583E">
        <w:rPr>
          <w:color w:val="000000" w:themeColor="text1"/>
          <w:sz w:val="22"/>
          <w:szCs w:val="22"/>
          <w:lang w:val="en-GB"/>
        </w:rPr>
        <w:fldChar w:fldCharType="end"/>
      </w:r>
      <w:r w:rsidRPr="0007583E">
        <w:rPr>
          <w:color w:val="000000" w:themeColor="text1"/>
          <w:sz w:val="22"/>
          <w:szCs w:val="22"/>
          <w:lang w:val="en-GB"/>
        </w:rPr>
        <w:t xml:space="preserve"> Peak volume and signal to noise ratio for selected peaks, for different dilutions of the test mixture with baseline correction in GC Image. GC Image was used for integration of Avg. 125-240 nm chromatogram.</w:t>
      </w:r>
    </w:p>
    <w:tbl>
      <w:tblPr>
        <w:tblW w:w="18506" w:type="dxa"/>
        <w:tblInd w:w="-497" w:type="dxa"/>
        <w:tblLayout w:type="fixed"/>
        <w:tblCellMar>
          <w:left w:w="70" w:type="dxa"/>
          <w:right w:w="70" w:type="dxa"/>
        </w:tblCellMar>
        <w:tblLook w:val="04A0" w:firstRow="1" w:lastRow="0" w:firstColumn="1" w:lastColumn="0" w:noHBand="0" w:noVBand="1"/>
      </w:tblPr>
      <w:tblGrid>
        <w:gridCol w:w="2351"/>
        <w:gridCol w:w="1077"/>
        <w:gridCol w:w="1077"/>
        <w:gridCol w:w="1077"/>
        <w:gridCol w:w="1077"/>
        <w:gridCol w:w="1077"/>
        <w:gridCol w:w="1077"/>
        <w:gridCol w:w="1077"/>
        <w:gridCol w:w="1077"/>
        <w:gridCol w:w="1077"/>
        <w:gridCol w:w="1077"/>
        <w:gridCol w:w="1077"/>
        <w:gridCol w:w="1077"/>
        <w:gridCol w:w="1077"/>
        <w:gridCol w:w="1077"/>
        <w:gridCol w:w="1077"/>
      </w:tblGrid>
      <w:tr w:rsidR="00C52FED" w:rsidRPr="00CC134E" w:rsidTr="0007583E">
        <w:trPr>
          <w:trHeight w:val="288"/>
        </w:trPr>
        <w:tc>
          <w:tcPr>
            <w:tcW w:w="2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2FED" w:rsidRPr="00F010E4" w:rsidRDefault="00C52FED" w:rsidP="00ED6E8E">
            <w:pPr>
              <w:rPr>
                <w:color w:val="000000"/>
                <w:lang w:val="fr-FR"/>
              </w:rPr>
            </w:pPr>
            <w:r w:rsidRPr="00F010E4">
              <w:rPr>
                <w:color w:val="000000"/>
                <w:lang w:val="fr-FR"/>
              </w:rPr>
              <w:t>Compound</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single" w:sz="4" w:space="0" w:color="auto"/>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r>
      <w:tr w:rsidR="00C52FED" w:rsidRPr="00CC134E" w:rsidTr="0007583E">
        <w:trPr>
          <w:trHeight w:val="288"/>
        </w:trPr>
        <w:tc>
          <w:tcPr>
            <w:tcW w:w="2351" w:type="dxa"/>
            <w:tcBorders>
              <w:top w:val="single" w:sz="4" w:space="0" w:color="auto"/>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-C10</w:t>
            </w:r>
          </w:p>
        </w:tc>
        <w:tc>
          <w:tcPr>
            <w:tcW w:w="1077" w:type="dxa"/>
            <w:tcBorders>
              <w:top w:val="single" w:sz="4" w:space="0" w:color="auto"/>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11400</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11.54</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2214.63</w:t>
            </w:r>
          </w:p>
        </w:tc>
        <w:tc>
          <w:tcPr>
            <w:tcW w:w="1077" w:type="dxa"/>
            <w:tcBorders>
              <w:top w:val="single" w:sz="4" w:space="0" w:color="auto"/>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5770</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6.20</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1147.38</w:t>
            </w:r>
          </w:p>
        </w:tc>
        <w:tc>
          <w:tcPr>
            <w:tcW w:w="1077" w:type="dxa"/>
            <w:tcBorders>
              <w:top w:val="single" w:sz="4" w:space="0" w:color="auto"/>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1238</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1.41</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280.33</w:t>
            </w:r>
          </w:p>
        </w:tc>
        <w:tc>
          <w:tcPr>
            <w:tcW w:w="1077" w:type="dxa"/>
            <w:tcBorders>
              <w:top w:val="single" w:sz="4" w:space="0" w:color="auto"/>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571</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0.65</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135.85</w:t>
            </w:r>
          </w:p>
        </w:tc>
        <w:tc>
          <w:tcPr>
            <w:tcW w:w="1077" w:type="dxa"/>
            <w:tcBorders>
              <w:top w:val="single" w:sz="4" w:space="0" w:color="auto"/>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251</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0.33</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57.46</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-C12</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9600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4.59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1122.90</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4859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2.46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680.08</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1042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0.56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235.26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481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112.96</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211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46.00</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-C14</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10700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5.01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1484.44</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5416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2.65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917.50</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1162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0.63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280.78</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536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123.66</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235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50.59</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10700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4.90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1050.22</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5416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2.64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847.81</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1162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0.59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294.33</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536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111.33</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235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56.85</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12600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5.85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1658.04</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6378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3.16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969.53</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1368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0.69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350.43</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631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162.32</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277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87.47</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-C18</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10300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4.85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1122.15</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5213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2.65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968.00</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1118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0.59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254.27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516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162.41</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226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52.61</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1-decene</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15400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16.77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3167.40</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7795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9.17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1914.10</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1672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1.98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484.52</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772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0.94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292.33</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338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0.46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119.76</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1-undecene</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9700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1783.45</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4910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3.33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1058.84</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1053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0.72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229.03</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486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137.06</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213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59.26</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m</w:t>
            </w:r>
            <w:proofErr w:type="gramEnd"/>
            <w:r w:rsidRPr="00C71DCF">
              <w:rPr>
                <w:color w:val="000000"/>
                <w:lang w:val="fr-FR"/>
              </w:rPr>
              <w:t>-</w:t>
            </w:r>
            <w:proofErr w:type="spellStart"/>
            <w:r w:rsidRPr="00C71DCF">
              <w:rPr>
                <w:color w:val="000000"/>
                <w:lang w:val="fr-FR"/>
              </w:rPr>
              <w:t>xylene</w:t>
            </w:r>
            <w:proofErr w:type="spellEnd"/>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11900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15.63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3478.45</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6023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8.62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2395.94</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1292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1.87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551.68</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596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0.85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287.17</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261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114.49</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spellStart"/>
            <w:r w:rsidRPr="00C71DCF">
              <w:rPr>
                <w:color w:val="000000"/>
                <w:lang w:val="fr-FR"/>
              </w:rPr>
              <w:t>Propylbenzene</w:t>
            </w:r>
            <w:proofErr w:type="spellEnd"/>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10900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13.18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2572.56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5517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7.20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1887.33</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1183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1.59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558.55</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546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0.73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282.18</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240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121.60</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1,3,5-trimethylbenzene</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10600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13.90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3075.52</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5365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7.58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2023.89</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1151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607.21</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531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0.78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260.15</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233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110.20</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1,2,3-trimethylbenzene</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13600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14.92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3066.36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6884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8.25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2206.04</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1477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1.77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591.59</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682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0.85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259.77</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299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112.28</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center"/>
            <w:hideMark/>
          </w:tcPr>
          <w:p w:rsidR="00C52FED" w:rsidRPr="00F010E4" w:rsidRDefault="00C52FED" w:rsidP="00ED6E8E">
            <w:pPr>
              <w:rPr>
                <w:color w:val="000000"/>
                <w:lang w:val="fr-FR"/>
              </w:rPr>
            </w:pPr>
            <w:proofErr w:type="gramStart"/>
            <w:r w:rsidRPr="00C71DCF">
              <w:rPr>
                <w:i/>
                <w:iCs/>
                <w:color w:val="000000"/>
                <w:lang w:val="fr-FR"/>
              </w:rPr>
              <w:t>trans</w:t>
            </w:r>
            <w:proofErr w:type="gramEnd"/>
            <w:r w:rsidRPr="00C71DCF">
              <w:rPr>
                <w:color w:val="000000"/>
                <w:lang w:val="fr-FR"/>
              </w:rPr>
              <w:t>-</w:t>
            </w:r>
            <w:proofErr w:type="spellStart"/>
            <w:r w:rsidRPr="00C71DCF">
              <w:rPr>
                <w:color w:val="000000"/>
                <w:lang w:val="fr-FR"/>
              </w:rPr>
              <w:t>decalin</w:t>
            </w:r>
            <w:proofErr w:type="spellEnd"/>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7000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2.89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773.79</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3543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1.58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496.78</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760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100.73</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351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53.80</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154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26.68</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i/>
                <w:iCs/>
                <w:color w:val="000000"/>
                <w:lang w:val="fr-FR"/>
              </w:rPr>
              <w:t>cis</w:t>
            </w:r>
            <w:proofErr w:type="gramEnd"/>
            <w:r w:rsidRPr="00C71DCF">
              <w:rPr>
                <w:color w:val="000000"/>
                <w:lang w:val="fr-FR"/>
              </w:rPr>
              <w:t>-</w:t>
            </w:r>
            <w:proofErr w:type="spellStart"/>
            <w:r w:rsidRPr="00C71DCF">
              <w:rPr>
                <w:color w:val="000000"/>
                <w:lang w:val="fr-FR"/>
              </w:rPr>
              <w:t>decalin</w:t>
            </w:r>
            <w:proofErr w:type="spellEnd"/>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5900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2.46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642.82</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2986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397.74</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641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78.37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296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47.94</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130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21.73</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1-phenyldecane</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8400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6.84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2040.22</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4252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3.77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1245.21</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912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0.81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357.23</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421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200.63</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185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73.10</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1-phenyldodecane</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8900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6.99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1821.50</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4505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3.77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1415.59</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966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0.83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365.46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446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155.85</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196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69.32</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1,2-cyclooctadiene</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10500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9.38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2171.68</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5315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5.00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1304.07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1140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256.46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526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0.51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152.18</w:t>
            </w:r>
          </w:p>
        </w:tc>
        <w:tc>
          <w:tcPr>
            <w:tcW w:w="1077" w:type="dxa"/>
            <w:tcBorders>
              <w:top w:val="nil"/>
              <w:left w:val="single" w:sz="4" w:space="0" w:color="auto"/>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231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65.33</w:t>
            </w:r>
          </w:p>
        </w:tc>
      </w:tr>
      <w:tr w:rsidR="00C52FED" w:rsidRPr="00CC134E" w:rsidTr="0007583E">
        <w:trPr>
          <w:trHeight w:val="288"/>
        </w:trPr>
        <w:tc>
          <w:tcPr>
            <w:tcW w:w="2351" w:type="dxa"/>
            <w:tcBorders>
              <w:top w:val="nil"/>
              <w:left w:val="single" w:sz="4" w:space="0" w:color="auto"/>
              <w:bottom w:val="single" w:sz="4" w:space="0" w:color="auto"/>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1,13-tetradecadiene</w:t>
            </w:r>
          </w:p>
        </w:tc>
        <w:tc>
          <w:tcPr>
            <w:tcW w:w="1077" w:type="dxa"/>
            <w:tcBorders>
              <w:top w:val="nil"/>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10700</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7.56</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2311.23</w:t>
            </w:r>
          </w:p>
        </w:tc>
        <w:tc>
          <w:tcPr>
            <w:tcW w:w="1077" w:type="dxa"/>
            <w:tcBorders>
              <w:top w:val="nil"/>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5416</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4.10</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1687.16</w:t>
            </w:r>
          </w:p>
        </w:tc>
        <w:tc>
          <w:tcPr>
            <w:tcW w:w="1077" w:type="dxa"/>
            <w:tcBorders>
              <w:top w:val="nil"/>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1162</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0.89</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399.65</w:t>
            </w:r>
          </w:p>
        </w:tc>
        <w:tc>
          <w:tcPr>
            <w:tcW w:w="1077" w:type="dxa"/>
            <w:tcBorders>
              <w:top w:val="nil"/>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536</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0.42</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176.76</w:t>
            </w:r>
          </w:p>
        </w:tc>
        <w:tc>
          <w:tcPr>
            <w:tcW w:w="1077" w:type="dxa"/>
            <w:tcBorders>
              <w:top w:val="nil"/>
              <w:left w:val="single" w:sz="4" w:space="0" w:color="auto"/>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235</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0.22</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79.22</w:t>
            </w:r>
          </w:p>
        </w:tc>
      </w:tr>
      <w:tr w:rsidR="00C52FED" w:rsidRPr="00CC134E" w:rsidTr="0007583E">
        <w:trPr>
          <w:trHeight w:val="288"/>
        </w:trPr>
        <w:tc>
          <w:tcPr>
            <w:tcW w:w="2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2FED" w:rsidRPr="00F010E4" w:rsidRDefault="00C52FED" w:rsidP="00ED6E8E">
            <w:pPr>
              <w:rPr>
                <w:color w:val="000000"/>
                <w:lang w:val="fr-FR"/>
              </w:rPr>
            </w:pPr>
            <w:r w:rsidRPr="00F010E4">
              <w:rPr>
                <w:color w:val="000000"/>
                <w:lang w:val="fr-FR"/>
              </w:rPr>
              <w:t>Compound</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r>
      <w:tr w:rsidR="00C52FED" w:rsidRPr="00CC134E" w:rsidTr="0007583E">
        <w:trPr>
          <w:trHeight w:val="288"/>
        </w:trPr>
        <w:tc>
          <w:tcPr>
            <w:tcW w:w="2351" w:type="dxa"/>
            <w:tcBorders>
              <w:top w:val="single" w:sz="4" w:space="0" w:color="auto"/>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-C10</w:t>
            </w:r>
          </w:p>
        </w:tc>
        <w:tc>
          <w:tcPr>
            <w:tcW w:w="1077" w:type="dxa"/>
            <w:tcBorders>
              <w:top w:val="single" w:sz="4" w:space="0" w:color="auto"/>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121.4</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0.17</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28.78</w:t>
            </w:r>
          </w:p>
        </w:tc>
        <w:tc>
          <w:tcPr>
            <w:tcW w:w="1077" w:type="dxa"/>
            <w:tcBorders>
              <w:top w:val="single" w:sz="4" w:space="0" w:color="auto"/>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81.98</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0.13</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21.17</w:t>
            </w:r>
          </w:p>
        </w:tc>
        <w:tc>
          <w:tcPr>
            <w:tcW w:w="1077" w:type="dxa"/>
            <w:tcBorders>
              <w:top w:val="single" w:sz="4" w:space="0" w:color="auto"/>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64.64</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0.11</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17.16</w:t>
            </w:r>
          </w:p>
        </w:tc>
        <w:tc>
          <w:tcPr>
            <w:tcW w:w="1077" w:type="dxa"/>
            <w:tcBorders>
              <w:top w:val="single" w:sz="4" w:space="0" w:color="auto"/>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39.37</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11.16</w:t>
            </w:r>
          </w:p>
        </w:tc>
        <w:tc>
          <w:tcPr>
            <w:tcW w:w="1077" w:type="dxa"/>
            <w:tcBorders>
              <w:top w:val="single" w:sz="4" w:space="0" w:color="auto"/>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25.25</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7.27</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-C12</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102.2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19.93</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69.04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14.62</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54.43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6.92</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33.16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6.26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21.26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5.87</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-C14</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113.9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24.08</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76.95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14.49</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60.67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9.94</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36.95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8.29</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23.70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5.68</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113.9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28.02</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76.95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19.18</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60.67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14.95</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36.95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8.14</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23.70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6.28</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134.2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40.27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90.61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28.39</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71.44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17.77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43.52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13.66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27.91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6.59</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-C18</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109.7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23.50</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74.07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20.37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58.40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12.07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35.57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10.96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22.81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6.55</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1-decene</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164.0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44.03</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110.75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36.04</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87.32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27.06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53.19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12.08</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34.11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8.50</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1-undecene</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103.3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20.10</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69.76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12.08</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55.00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9.23</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33.50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5.66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21.49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m</w:t>
            </w:r>
            <w:proofErr w:type="gramEnd"/>
            <w:r w:rsidRPr="00C71DCF">
              <w:rPr>
                <w:color w:val="000000"/>
                <w:lang w:val="fr-FR"/>
              </w:rPr>
              <w:t>-</w:t>
            </w:r>
            <w:proofErr w:type="spellStart"/>
            <w:r w:rsidRPr="00C71DCF">
              <w:rPr>
                <w:color w:val="000000"/>
                <w:lang w:val="fr-FR"/>
              </w:rPr>
              <w:t>xylene</w:t>
            </w:r>
            <w:proofErr w:type="spellEnd"/>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126.7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45.71</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85.58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34.87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67.47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22.00</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41.10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18.19</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26.36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9.80</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spellStart"/>
            <w:r w:rsidRPr="00C71DCF">
              <w:rPr>
                <w:color w:val="000000"/>
                <w:lang w:val="fr-FR"/>
              </w:rPr>
              <w:t>Propylbenzene</w:t>
            </w:r>
            <w:proofErr w:type="spellEnd"/>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116.1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50.17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78.39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31.71</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61.80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23.80</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37.65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12.06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24.14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7.71</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1,3,5-trimethylbenzene</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112.9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43.29</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76.23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30.32</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60.10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24.51</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36.61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15.55</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23.48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7.19</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1,2,3-trimethylbenzene</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144.8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52.74</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97.80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35.56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77.11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24.44</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46.97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16.66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30.12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7.33</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center"/>
            <w:hideMark/>
          </w:tcPr>
          <w:p w:rsidR="00C52FED" w:rsidRPr="00F010E4" w:rsidRDefault="00C52FED" w:rsidP="00ED6E8E">
            <w:pPr>
              <w:rPr>
                <w:color w:val="000000"/>
                <w:lang w:val="fr-FR"/>
              </w:rPr>
            </w:pPr>
            <w:proofErr w:type="gramStart"/>
            <w:r w:rsidRPr="00C71DCF">
              <w:rPr>
                <w:i/>
                <w:iCs/>
                <w:color w:val="000000"/>
                <w:lang w:val="fr-FR"/>
              </w:rPr>
              <w:t>trans</w:t>
            </w:r>
            <w:proofErr w:type="gramEnd"/>
            <w:r w:rsidRPr="00C71DCF">
              <w:rPr>
                <w:color w:val="000000"/>
                <w:lang w:val="fr-FR"/>
              </w:rPr>
              <w:t>-</w:t>
            </w:r>
            <w:proofErr w:type="spellStart"/>
            <w:r w:rsidRPr="00C71DCF">
              <w:rPr>
                <w:color w:val="000000"/>
                <w:lang w:val="fr-FR"/>
              </w:rPr>
              <w:t>decalin</w:t>
            </w:r>
            <w:proofErr w:type="spellEnd"/>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74.5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10.15</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50.34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8.57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39.69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7.80</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24.18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4.61</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15.51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6.04</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i/>
                <w:iCs/>
                <w:color w:val="000000"/>
                <w:lang w:val="fr-FR"/>
              </w:rPr>
              <w:t>cis</w:t>
            </w:r>
            <w:proofErr w:type="gramEnd"/>
            <w:r w:rsidRPr="00C71DCF">
              <w:rPr>
                <w:color w:val="000000"/>
                <w:lang w:val="fr-FR"/>
              </w:rPr>
              <w:t>-</w:t>
            </w:r>
            <w:proofErr w:type="spellStart"/>
            <w:r w:rsidRPr="00C71DCF">
              <w:rPr>
                <w:color w:val="000000"/>
                <w:lang w:val="fr-FR"/>
              </w:rPr>
              <w:t>decalin</w:t>
            </w:r>
            <w:proofErr w:type="spellEnd"/>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62.8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11.94</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42.43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8.83</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33.45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6.46</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20.38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4.39</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13.07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5.29</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1-phenyldecane</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89.4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34.62</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60.41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23.32</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47.63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16.89</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29.01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9.85</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18.61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7.73</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1-phenyldodecane</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94.8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33.19</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64.00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19.77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50.46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12.27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30.74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7.81</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19.71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6.23</w:t>
            </w:r>
          </w:p>
        </w:tc>
      </w:tr>
      <w:tr w:rsidR="00C52FED" w:rsidRPr="00CC134E" w:rsidTr="0007583E">
        <w:trPr>
          <w:trHeight w:val="288"/>
        </w:trPr>
        <w:tc>
          <w:tcPr>
            <w:tcW w:w="2351"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1,2-cyclooctadiene</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111.8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30.37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75.51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20.03</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59.54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12.19</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36.26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7.87</w:t>
            </w:r>
          </w:p>
        </w:tc>
        <w:tc>
          <w:tcPr>
            <w:tcW w:w="1077" w:type="dxa"/>
            <w:tcBorders>
              <w:top w:val="nil"/>
              <w:left w:val="nil"/>
              <w:bottom w:val="nil"/>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23.26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7.31</w:t>
            </w:r>
          </w:p>
        </w:tc>
      </w:tr>
      <w:tr w:rsidR="00C52FED" w:rsidRPr="00CC134E" w:rsidTr="0007583E">
        <w:trPr>
          <w:trHeight w:val="288"/>
        </w:trPr>
        <w:tc>
          <w:tcPr>
            <w:tcW w:w="2351" w:type="dxa"/>
            <w:tcBorders>
              <w:top w:val="nil"/>
              <w:left w:val="single" w:sz="4" w:space="0" w:color="auto"/>
              <w:bottom w:val="single" w:sz="4" w:space="0" w:color="auto"/>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1,13-tetradecadiene</w:t>
            </w:r>
          </w:p>
        </w:tc>
        <w:tc>
          <w:tcPr>
            <w:tcW w:w="1077" w:type="dxa"/>
            <w:tcBorders>
              <w:top w:val="nil"/>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113.9</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0.10</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37.28</w:t>
            </w:r>
          </w:p>
        </w:tc>
        <w:tc>
          <w:tcPr>
            <w:tcW w:w="1077" w:type="dxa"/>
            <w:tcBorders>
              <w:top w:val="nil"/>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76.95</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0.08</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27.16</w:t>
            </w:r>
          </w:p>
        </w:tc>
        <w:tc>
          <w:tcPr>
            <w:tcW w:w="1077" w:type="dxa"/>
            <w:tcBorders>
              <w:top w:val="nil"/>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60.67</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0.05</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20.10</w:t>
            </w:r>
          </w:p>
        </w:tc>
        <w:tc>
          <w:tcPr>
            <w:tcW w:w="1077" w:type="dxa"/>
            <w:tcBorders>
              <w:top w:val="nil"/>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36.95</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0.04</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11.07</w:t>
            </w:r>
          </w:p>
        </w:tc>
        <w:tc>
          <w:tcPr>
            <w:tcW w:w="1077" w:type="dxa"/>
            <w:tcBorders>
              <w:top w:val="nil"/>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23.70</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7.79</w:t>
            </w:r>
          </w:p>
        </w:tc>
      </w:tr>
    </w:tbl>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Default="00C52FED" w:rsidP="00C52FED">
      <w:pPr>
        <w:rPr>
          <w:lang w:val="en-GB"/>
        </w:rPr>
      </w:pPr>
    </w:p>
    <w:p w:rsidR="00C52FED" w:rsidRPr="0007583E" w:rsidRDefault="00C52FED" w:rsidP="00C52FED">
      <w:pPr>
        <w:pStyle w:val="Caption"/>
        <w:rPr>
          <w:color w:val="000000" w:themeColor="text1"/>
          <w:sz w:val="22"/>
          <w:szCs w:val="22"/>
          <w:lang w:val="en-GB"/>
        </w:rPr>
      </w:pPr>
      <w:r w:rsidRPr="0007583E">
        <w:rPr>
          <w:color w:val="000000" w:themeColor="text1"/>
          <w:sz w:val="22"/>
          <w:szCs w:val="22"/>
          <w:lang w:val="en-GB"/>
        </w:rPr>
        <w:t>Table S</w:t>
      </w:r>
      <w:r w:rsidR="0007583E" w:rsidRPr="0007583E">
        <w:rPr>
          <w:color w:val="000000" w:themeColor="text1"/>
          <w:sz w:val="22"/>
          <w:szCs w:val="22"/>
          <w:lang w:val="en-GB"/>
        </w:rPr>
        <w:fldChar w:fldCharType="begin"/>
      </w:r>
      <w:r w:rsidR="0007583E" w:rsidRPr="0007583E">
        <w:rPr>
          <w:color w:val="000000" w:themeColor="text1"/>
          <w:sz w:val="22"/>
          <w:szCs w:val="22"/>
          <w:lang w:val="en-GB"/>
        </w:rPr>
        <w:instrText xml:space="preserve"> SEQ Table \* ARABIC </w:instrText>
      </w:r>
      <w:r w:rsidR="0007583E" w:rsidRPr="0007583E">
        <w:rPr>
          <w:color w:val="000000" w:themeColor="text1"/>
          <w:sz w:val="22"/>
          <w:szCs w:val="22"/>
          <w:lang w:val="en-GB"/>
        </w:rPr>
        <w:fldChar w:fldCharType="separate"/>
      </w:r>
      <w:r w:rsidR="004F60BC">
        <w:rPr>
          <w:noProof/>
          <w:color w:val="000000" w:themeColor="text1"/>
          <w:sz w:val="22"/>
          <w:szCs w:val="22"/>
          <w:lang w:val="en-GB"/>
        </w:rPr>
        <w:t>4</w:t>
      </w:r>
      <w:r w:rsidR="0007583E" w:rsidRPr="0007583E">
        <w:rPr>
          <w:color w:val="000000" w:themeColor="text1"/>
          <w:sz w:val="22"/>
          <w:szCs w:val="22"/>
          <w:lang w:val="en-GB"/>
        </w:rPr>
        <w:fldChar w:fldCharType="end"/>
      </w:r>
      <w:r w:rsidRPr="0007583E">
        <w:rPr>
          <w:color w:val="000000" w:themeColor="text1"/>
          <w:sz w:val="22"/>
          <w:szCs w:val="22"/>
          <w:lang w:val="en-GB"/>
        </w:rPr>
        <w:t xml:space="preserve"> Peak volume and signal to noise ratio for selected peaks, for different dilutions of the test mixture with preprocessing in plug </w:t>
      </w:r>
      <w:proofErr w:type="spellStart"/>
      <w:r w:rsidRPr="0007583E">
        <w:rPr>
          <w:color w:val="000000" w:themeColor="text1"/>
          <w:sz w:val="22"/>
          <w:szCs w:val="22"/>
          <w:lang w:val="en-GB"/>
        </w:rPr>
        <w:t>im</w:t>
      </w:r>
      <w:proofErr w:type="spellEnd"/>
      <w:r w:rsidRPr="0007583E">
        <w:rPr>
          <w:color w:val="000000" w:themeColor="text1"/>
          <w:sz w:val="22"/>
          <w:szCs w:val="22"/>
          <w:lang w:val="en-GB"/>
        </w:rPr>
        <w:t>! software (noise, baseline correction and detector blank subtraction). GC Image was used for integration of Avg. 125-240 nm chromatogram.</w:t>
      </w:r>
    </w:p>
    <w:p w:rsidR="00C52FED" w:rsidRDefault="00C52FED" w:rsidP="00C52FED">
      <w:pPr>
        <w:rPr>
          <w:lang w:val="en-GB"/>
        </w:rPr>
      </w:pPr>
    </w:p>
    <w:tbl>
      <w:tblPr>
        <w:tblW w:w="18565" w:type="dxa"/>
        <w:tblInd w:w="-497" w:type="dxa"/>
        <w:tblLayout w:type="fixed"/>
        <w:tblCellMar>
          <w:left w:w="70" w:type="dxa"/>
          <w:right w:w="70" w:type="dxa"/>
        </w:tblCellMar>
        <w:tblLook w:val="04A0" w:firstRow="1" w:lastRow="0" w:firstColumn="1" w:lastColumn="0" w:noHBand="0" w:noVBand="1"/>
      </w:tblPr>
      <w:tblGrid>
        <w:gridCol w:w="2410"/>
        <w:gridCol w:w="1077"/>
        <w:gridCol w:w="1077"/>
        <w:gridCol w:w="1077"/>
        <w:gridCol w:w="1077"/>
        <w:gridCol w:w="1077"/>
        <w:gridCol w:w="1077"/>
        <w:gridCol w:w="1077"/>
        <w:gridCol w:w="1077"/>
        <w:gridCol w:w="1077"/>
        <w:gridCol w:w="1077"/>
        <w:gridCol w:w="1077"/>
        <w:gridCol w:w="1077"/>
        <w:gridCol w:w="1077"/>
        <w:gridCol w:w="1077"/>
        <w:gridCol w:w="1077"/>
      </w:tblGrid>
      <w:tr w:rsidR="00C52FED" w:rsidRPr="00CC134E" w:rsidTr="0007583E">
        <w:trPr>
          <w:trHeight w:val="288"/>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2FED" w:rsidRPr="00F010E4" w:rsidRDefault="00C52FED" w:rsidP="00ED6E8E">
            <w:pPr>
              <w:rPr>
                <w:color w:val="000000"/>
                <w:lang w:val="fr-FR"/>
              </w:rPr>
            </w:pPr>
            <w:r w:rsidRPr="00F010E4">
              <w:rPr>
                <w:color w:val="000000"/>
                <w:lang w:val="fr-FR"/>
              </w:rPr>
              <w:t>Compound</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r w:rsidRPr="00FC44FB">
              <w:rPr>
                <w:color w:val="595959" w:themeColor="text1" w:themeTint="A6"/>
                <w:lang w:val="fr-FR"/>
              </w:rPr>
              <w:t>*</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r>
      <w:tr w:rsidR="00C52FED" w:rsidRPr="00CC134E" w:rsidTr="0007583E">
        <w:trPr>
          <w:trHeight w:val="288"/>
        </w:trPr>
        <w:tc>
          <w:tcPr>
            <w:tcW w:w="2410" w:type="dxa"/>
            <w:tcBorders>
              <w:top w:val="single" w:sz="4" w:space="0" w:color="auto"/>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-C10</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11400</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12.32</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10146.80</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5770</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6.64</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6750.49</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1238</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1.52</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2032.03</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571</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0.72</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884.71</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251</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0.44</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462.64</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9600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4.88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6937.21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4859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2.70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4574.22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1042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0.63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1419.38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481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702.99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211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332.55</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10700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5.48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7550.75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5416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2.82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5527.42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1162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0.68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1341.73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536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761.13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297.42</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10700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6177.10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5416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2.79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4789.25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1162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0.64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1899.53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536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689.09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370.86</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12600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7815.90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6378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3.25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4361.52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1368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0.74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1698.04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631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613.32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277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465.15</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10300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4.96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7377.31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5213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2.73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5190.62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1118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0.66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1416.61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516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624.20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226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316.81</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1-decene</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15400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7.25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11995.34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7795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9.44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12148.47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1672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2.11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3302.40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772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1951.60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338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0.55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867.24</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1-undecene</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9700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7.22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11506.68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4910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3.55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6845.71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1053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0.81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1231.01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486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879.22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213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346.71</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m</w:t>
            </w:r>
            <w:proofErr w:type="gramEnd"/>
            <w:r w:rsidRPr="00C71DCF">
              <w:rPr>
                <w:color w:val="000000"/>
                <w:lang w:val="fr-FR"/>
              </w:rPr>
              <w:t>-</w:t>
            </w:r>
            <w:proofErr w:type="spellStart"/>
            <w:r w:rsidRPr="00C71DCF">
              <w:rPr>
                <w:color w:val="000000"/>
                <w:lang w:val="fr-FR"/>
              </w:rPr>
              <w:t>xylene</w:t>
            </w:r>
            <w:proofErr w:type="spellEnd"/>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11900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7.99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12667.19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6023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9.10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14171.27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1292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1.97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3041.43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596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0.94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2299.64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261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0.45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616.58</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spellStart"/>
            <w:r w:rsidRPr="00C71DCF">
              <w:rPr>
                <w:color w:val="000000"/>
                <w:lang w:val="fr-FR"/>
              </w:rPr>
              <w:t>Propylbenzene</w:t>
            </w:r>
            <w:proofErr w:type="spellEnd"/>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10900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6.44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11269.94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5517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7.71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12197.06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1183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1.70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3101.11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546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0.82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1741.96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240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722.42</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1,3,5-trimethylbenzene</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10600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17.44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15028.42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5365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8.84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12930.31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1151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1.90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4016.70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531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0.97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1661.07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0.44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933.01</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1,2,3-trimethylbenzene</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13600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3.10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6467.49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6884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7.94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12848.24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1477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1.81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3441.14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682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0.89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1655.29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299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0.43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682.90</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center"/>
            <w:hideMark/>
          </w:tcPr>
          <w:p w:rsidR="00C52FED" w:rsidRPr="00C71DCF" w:rsidRDefault="00C52FED" w:rsidP="00ED6E8E">
            <w:pPr>
              <w:rPr>
                <w:color w:val="000000"/>
                <w:lang w:val="fr-FR"/>
              </w:rPr>
            </w:pPr>
            <w:proofErr w:type="gramStart"/>
            <w:r w:rsidRPr="00C71DCF">
              <w:rPr>
                <w:i/>
                <w:iCs/>
                <w:color w:val="000000"/>
                <w:lang w:val="fr-FR"/>
              </w:rPr>
              <w:t>trans</w:t>
            </w:r>
            <w:proofErr w:type="gramEnd"/>
            <w:r w:rsidRPr="00C71DCF">
              <w:rPr>
                <w:color w:val="000000"/>
                <w:lang w:val="fr-FR"/>
              </w:rPr>
              <w:t>-</w:t>
            </w:r>
            <w:proofErr w:type="spellStart"/>
            <w:r w:rsidRPr="00C71DCF">
              <w:rPr>
                <w:color w:val="000000"/>
                <w:lang w:val="fr-FR"/>
              </w:rPr>
              <w:t>decalin</w:t>
            </w:r>
            <w:proofErr w:type="spellEnd"/>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7000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2.62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3789.06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3543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1.70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3138.50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760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0.40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550.18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351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366.57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154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166.04</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i/>
                <w:iCs/>
                <w:color w:val="000000"/>
                <w:lang w:val="fr-FR"/>
              </w:rPr>
              <w:t>cis</w:t>
            </w:r>
            <w:proofErr w:type="gramEnd"/>
            <w:r w:rsidRPr="00C71DCF">
              <w:rPr>
                <w:color w:val="000000"/>
                <w:lang w:val="fr-FR"/>
              </w:rPr>
              <w:t>-</w:t>
            </w:r>
            <w:proofErr w:type="spellStart"/>
            <w:r w:rsidRPr="00C71DCF">
              <w:rPr>
                <w:color w:val="000000"/>
                <w:lang w:val="fr-FR"/>
              </w:rPr>
              <w:t>decalin</w:t>
            </w:r>
            <w:proofErr w:type="spellEnd"/>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5900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15.82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20950.58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2986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2819.71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641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418.80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296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281.52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131.11</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1-phenyldecane</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8400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14.38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15829.45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4252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6629.14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912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0.91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1935.31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421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0.44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1018.36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185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469.11</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1-phenyldodecane</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8900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14.10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14534.28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4505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3.94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7912.15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966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0.92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2479.57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446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0.43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801.70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196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425.39</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1,2-cyclooctadiene</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10500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10.05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12620.19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5315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5.25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8248.81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1140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1429.86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526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0.59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1080.24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0.34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405.50</w:t>
            </w:r>
          </w:p>
        </w:tc>
      </w:tr>
      <w:tr w:rsidR="00C52FED" w:rsidRPr="00CC134E" w:rsidTr="0007583E">
        <w:trPr>
          <w:trHeight w:val="288"/>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1,13-tetradecadiene</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10700</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16.47</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19964.52</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5416</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4.49</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10182.49</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1162</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0.97</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2176.97</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536</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0.48</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1234.71</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235</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0.27</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486.49</w:t>
            </w:r>
          </w:p>
        </w:tc>
      </w:tr>
      <w:tr w:rsidR="00C52FED" w:rsidRPr="00CC134E" w:rsidTr="0007583E">
        <w:trPr>
          <w:trHeight w:val="288"/>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2FED" w:rsidRPr="00F010E4" w:rsidRDefault="00C52FED" w:rsidP="00ED6E8E">
            <w:pPr>
              <w:rPr>
                <w:color w:val="000000"/>
                <w:lang w:val="fr-FR"/>
              </w:rPr>
            </w:pPr>
            <w:r w:rsidRPr="00F010E4">
              <w:rPr>
                <w:color w:val="000000"/>
                <w:lang w:val="fr-FR"/>
              </w:rPr>
              <w:t>Compound</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F010E4" w:rsidRDefault="00C52FED" w:rsidP="0007583E">
            <w:pPr>
              <w:jc w:val="center"/>
              <w:rPr>
                <w:color w:val="000000"/>
                <w:lang w:val="fr-FR"/>
              </w:rPr>
            </w:pPr>
            <w:r w:rsidRPr="00F010E4">
              <w:rPr>
                <w:color w:val="000000"/>
                <w:lang w:val="fr-FR"/>
              </w:rPr>
              <w:t>Conc (ppm)</w:t>
            </w:r>
          </w:p>
        </w:tc>
        <w:tc>
          <w:tcPr>
            <w:tcW w:w="1077" w:type="dxa"/>
            <w:tcBorders>
              <w:top w:val="single" w:sz="4" w:space="0" w:color="auto"/>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Blob volume</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S/N</w:t>
            </w:r>
          </w:p>
        </w:tc>
      </w:tr>
      <w:tr w:rsidR="00C52FED" w:rsidRPr="00CC134E" w:rsidTr="0007583E">
        <w:trPr>
          <w:trHeight w:val="288"/>
        </w:trPr>
        <w:tc>
          <w:tcPr>
            <w:tcW w:w="2410" w:type="dxa"/>
            <w:tcBorders>
              <w:top w:val="single" w:sz="4" w:space="0" w:color="auto"/>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-C10</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121.4</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0.21</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200.64</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81.98</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0.16</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167.22</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64.64</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0.20</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110.00</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39.37</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73.87</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25.25</w:t>
            </w:r>
          </w:p>
        </w:tc>
        <w:tc>
          <w:tcPr>
            <w:tcW w:w="1077" w:type="dxa"/>
            <w:tcBorders>
              <w:top w:val="single" w:sz="4" w:space="0" w:color="auto"/>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0.00</w:t>
            </w:r>
          </w:p>
        </w:tc>
        <w:tc>
          <w:tcPr>
            <w:tcW w:w="1077" w:type="dxa"/>
            <w:tcBorders>
              <w:top w:val="single" w:sz="4" w:space="0" w:color="auto"/>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102.2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115.54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69.04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74.94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54.43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46.51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33.16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37.47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21.26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27.19</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113.9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164.23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76.95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74.78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60.67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54.58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36.95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46.37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23.70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29.71</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113.9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174.38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76.95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113.75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60.67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80.15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36.95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49.65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23.70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25.59</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134.2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196.66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90.61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150.95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71.44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93.77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43.52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70.81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27.91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20.49</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n</w:t>
            </w:r>
            <w:proofErr w:type="gramEnd"/>
            <w:r w:rsidRPr="00C71DCF">
              <w:rPr>
                <w:color w:val="000000"/>
                <w:lang w:val="fr-FR"/>
              </w:rPr>
              <w:t>-C18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109.7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131.06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74.07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147.08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58.40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74.34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35.57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57.09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22.81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26.58</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1-decene</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164.0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313.12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110.75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246.48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87.32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175.41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53.19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116.02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34.11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60.21</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1-undecene</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103.3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129.24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69.76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71.78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55.00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52.48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33.50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44.92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21.49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28.24</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color w:val="000000"/>
                <w:lang w:val="fr-FR"/>
              </w:rPr>
              <w:t>m</w:t>
            </w:r>
            <w:proofErr w:type="gramEnd"/>
            <w:r w:rsidRPr="00C71DCF">
              <w:rPr>
                <w:color w:val="000000"/>
                <w:lang w:val="fr-FR"/>
              </w:rPr>
              <w:t>-</w:t>
            </w:r>
            <w:proofErr w:type="spellStart"/>
            <w:r w:rsidRPr="00C71DCF">
              <w:rPr>
                <w:color w:val="000000"/>
                <w:lang w:val="fr-FR"/>
              </w:rPr>
              <w:t>xylene</w:t>
            </w:r>
            <w:proofErr w:type="spellEnd"/>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126.7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333.19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85.58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199.27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67.47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140.90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41.10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0.11</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114.86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26.36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69.40</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spellStart"/>
            <w:r w:rsidRPr="00C71DCF">
              <w:rPr>
                <w:color w:val="000000"/>
                <w:lang w:val="fr-FR"/>
              </w:rPr>
              <w:t>Propylbenzene</w:t>
            </w:r>
            <w:proofErr w:type="spellEnd"/>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116.1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341.12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78.39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215.14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61.80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142.46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37.65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73.42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24.14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42.85</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1,3,5-trimethylbenzene</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112.9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298.26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76.23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215.10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60.10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161.49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36.61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95.32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23.48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16.39</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1,2,3-trimethylbenzene</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144.8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0.27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279.86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97.80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210.57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77.11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148.90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46.97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93.17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30.12</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33.97</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center"/>
            <w:hideMark/>
          </w:tcPr>
          <w:p w:rsidR="00C52FED" w:rsidRPr="00C71DCF" w:rsidRDefault="00C52FED" w:rsidP="00ED6E8E">
            <w:pPr>
              <w:rPr>
                <w:color w:val="000000"/>
                <w:lang w:val="fr-FR"/>
              </w:rPr>
            </w:pPr>
            <w:proofErr w:type="gramStart"/>
            <w:r w:rsidRPr="00C71DCF">
              <w:rPr>
                <w:i/>
                <w:iCs/>
                <w:color w:val="000000"/>
                <w:lang w:val="fr-FR"/>
              </w:rPr>
              <w:t>trans</w:t>
            </w:r>
            <w:proofErr w:type="gramEnd"/>
            <w:r w:rsidRPr="00C71DCF">
              <w:rPr>
                <w:color w:val="000000"/>
                <w:lang w:val="fr-FR"/>
              </w:rPr>
              <w:t>-</w:t>
            </w:r>
            <w:proofErr w:type="spellStart"/>
            <w:r w:rsidRPr="00C71DCF">
              <w:rPr>
                <w:color w:val="000000"/>
                <w:lang w:val="fr-FR"/>
              </w:rPr>
              <w:t>decalin</w:t>
            </w:r>
            <w:proofErr w:type="spellEnd"/>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74.5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82.85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50.34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52.65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39.69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47.40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24.18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30.74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15.51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0.02</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20.77</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proofErr w:type="gramStart"/>
            <w:r w:rsidRPr="00C71DCF">
              <w:rPr>
                <w:i/>
                <w:iCs/>
                <w:color w:val="000000"/>
                <w:lang w:val="fr-FR"/>
              </w:rPr>
              <w:t>cis</w:t>
            </w:r>
            <w:proofErr w:type="gramEnd"/>
            <w:r w:rsidRPr="00C71DCF">
              <w:rPr>
                <w:color w:val="000000"/>
                <w:lang w:val="fr-FR"/>
              </w:rPr>
              <w:t>-</w:t>
            </w:r>
            <w:proofErr w:type="spellStart"/>
            <w:r w:rsidRPr="00C71DCF">
              <w:rPr>
                <w:color w:val="000000"/>
                <w:lang w:val="fr-FR"/>
              </w:rPr>
              <w:t>decalin</w:t>
            </w:r>
            <w:proofErr w:type="spellEnd"/>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62.8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80.38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42.43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58.05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33.45</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0.07</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32.99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20.38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25.17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13.07</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19.82</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1-phenyldecane</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89.4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207.39</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60.41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133.76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47.63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84.03</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29.01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51.30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18.61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24.29</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1-phenyldodecane</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94.8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0.13</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164.04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64.00</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0.08</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121.18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50.46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0.09</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70.28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30.74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46.84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19.71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39.40</w:t>
            </w:r>
          </w:p>
        </w:tc>
      </w:tr>
      <w:tr w:rsidR="00C52FED" w:rsidRPr="00CC134E" w:rsidTr="0007583E">
        <w:trPr>
          <w:trHeight w:val="288"/>
        </w:trPr>
        <w:tc>
          <w:tcPr>
            <w:tcW w:w="2410" w:type="dxa"/>
            <w:tcBorders>
              <w:top w:val="nil"/>
              <w:left w:val="single" w:sz="4" w:space="0" w:color="auto"/>
              <w:bottom w:val="nil"/>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1,2-cyclooctadiene</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111.8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0.16</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207.64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75.51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0.14</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119.11</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59.54</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85.26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36.26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0.10</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47.78</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23.26</w:t>
            </w:r>
          </w:p>
        </w:tc>
        <w:tc>
          <w:tcPr>
            <w:tcW w:w="1077" w:type="dxa"/>
            <w:tcBorders>
              <w:top w:val="nil"/>
              <w:left w:val="nil"/>
              <w:bottom w:val="nil"/>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0.05</w:t>
            </w:r>
          </w:p>
        </w:tc>
        <w:tc>
          <w:tcPr>
            <w:tcW w:w="1077" w:type="dxa"/>
            <w:tcBorders>
              <w:top w:val="nil"/>
              <w:left w:val="nil"/>
              <w:bottom w:val="nil"/>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35.51</w:t>
            </w:r>
          </w:p>
        </w:tc>
      </w:tr>
      <w:tr w:rsidR="00C52FED" w:rsidRPr="00CC134E" w:rsidTr="0007583E">
        <w:trPr>
          <w:trHeight w:val="288"/>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C52FED" w:rsidRPr="00C71DCF" w:rsidRDefault="00C52FED" w:rsidP="00ED6E8E">
            <w:pPr>
              <w:rPr>
                <w:color w:val="000000"/>
                <w:lang w:val="fr-FR"/>
              </w:rPr>
            </w:pPr>
            <w:r w:rsidRPr="00C71DCF">
              <w:rPr>
                <w:color w:val="000000"/>
                <w:lang w:val="fr-FR"/>
              </w:rPr>
              <w:t>1,13-tetradecadiene</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113.9</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0.15</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223.72</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76.95</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0.11</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153.79</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60.67</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0.08</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112.60</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36.95</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0.09</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70.54</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23.70</w:t>
            </w:r>
          </w:p>
        </w:tc>
        <w:tc>
          <w:tcPr>
            <w:tcW w:w="1077" w:type="dxa"/>
            <w:tcBorders>
              <w:top w:val="nil"/>
              <w:left w:val="nil"/>
              <w:bottom w:val="single" w:sz="4" w:space="0" w:color="auto"/>
              <w:right w:val="nil"/>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0.08</w:t>
            </w:r>
          </w:p>
        </w:tc>
        <w:tc>
          <w:tcPr>
            <w:tcW w:w="1077" w:type="dxa"/>
            <w:tcBorders>
              <w:top w:val="nil"/>
              <w:left w:val="nil"/>
              <w:bottom w:val="single" w:sz="4" w:space="0" w:color="auto"/>
              <w:right w:val="single" w:sz="4" w:space="0" w:color="auto"/>
            </w:tcBorders>
            <w:shd w:val="clear" w:color="auto" w:fill="auto"/>
            <w:noWrap/>
            <w:vAlign w:val="center"/>
            <w:hideMark/>
          </w:tcPr>
          <w:p w:rsidR="00C52FED" w:rsidRPr="00C71DCF" w:rsidRDefault="00C52FED" w:rsidP="0007583E">
            <w:pPr>
              <w:jc w:val="center"/>
              <w:rPr>
                <w:color w:val="000000"/>
                <w:lang w:val="fr-FR"/>
              </w:rPr>
            </w:pPr>
            <w:r w:rsidRPr="00C71DCF">
              <w:rPr>
                <w:color w:val="000000"/>
                <w:lang w:val="fr-FR"/>
              </w:rPr>
              <w:t>33.75</w:t>
            </w:r>
          </w:p>
        </w:tc>
      </w:tr>
    </w:tbl>
    <w:p w:rsidR="00C52FED" w:rsidRDefault="00C52FED" w:rsidP="00C52FED">
      <w:pPr>
        <w:pStyle w:val="ListParagraph"/>
        <w:rPr>
          <w:color w:val="595959" w:themeColor="text1" w:themeTint="A6"/>
          <w:lang w:val="en-GB"/>
        </w:rPr>
      </w:pPr>
    </w:p>
    <w:p w:rsidR="00C52FED" w:rsidRPr="00FC44FB" w:rsidRDefault="00C52FED" w:rsidP="00C52FED">
      <w:pPr>
        <w:pStyle w:val="ListParagraph"/>
        <w:rPr>
          <w:color w:val="595959" w:themeColor="text1" w:themeTint="A6"/>
          <w:lang w:val="en-GB"/>
        </w:rPr>
      </w:pPr>
      <w:r>
        <w:rPr>
          <w:color w:val="595959" w:themeColor="text1" w:themeTint="A6"/>
          <w:lang w:val="en-GB"/>
        </w:rPr>
        <w:t xml:space="preserve">* </w:t>
      </w:r>
      <w:r w:rsidRPr="00FC44FB">
        <w:rPr>
          <w:color w:val="595959" w:themeColor="text1" w:themeTint="A6"/>
          <w:lang w:val="en-GB"/>
        </w:rPr>
        <w:t>At this level detector saturation could be present.</w:t>
      </w:r>
    </w:p>
    <w:p w:rsidR="00C52FED" w:rsidRDefault="00C52FED" w:rsidP="00C52FED">
      <w:pPr>
        <w:rPr>
          <w:lang w:val="en-GB"/>
        </w:rPr>
      </w:pPr>
    </w:p>
    <w:p w:rsidR="00C52FED" w:rsidRDefault="00C52FED" w:rsidP="00C52FED">
      <w:pPr>
        <w:rPr>
          <w:lang w:val="en-GB"/>
        </w:rPr>
      </w:pPr>
    </w:p>
    <w:p w:rsidR="00C52FED" w:rsidRDefault="00C52FED" w:rsidP="00C52FED">
      <w:pPr>
        <w:rPr>
          <w:lang w:val="en-GB"/>
        </w:rPr>
        <w:sectPr w:rsidR="00C52FED" w:rsidSect="00ED6E8E">
          <w:pgSz w:w="22680" w:h="18144" w:orient="landscape" w:code="41"/>
          <w:pgMar w:top="1276" w:right="567" w:bottom="142" w:left="2761" w:header="709" w:footer="709" w:gutter="0"/>
          <w:cols w:space="708"/>
          <w:docGrid w:linePitch="360"/>
        </w:sectPr>
      </w:pPr>
    </w:p>
    <w:p w:rsidR="0007583E" w:rsidRDefault="0007583E" w:rsidP="004B73BF">
      <w:pPr>
        <w:pStyle w:val="Caption"/>
        <w:jc w:val="center"/>
        <w:rPr>
          <w:color w:val="000000" w:themeColor="text1"/>
          <w:sz w:val="22"/>
          <w:szCs w:val="22"/>
        </w:rPr>
      </w:pPr>
      <w:r w:rsidRPr="0007583E">
        <w:rPr>
          <w:color w:val="000000" w:themeColor="text1"/>
          <w:sz w:val="22"/>
          <w:szCs w:val="22"/>
        </w:rPr>
        <w:lastRenderedPageBreak/>
        <w:t>Table S</w:t>
      </w:r>
      <w:r w:rsidRPr="0007583E">
        <w:rPr>
          <w:color w:val="000000" w:themeColor="text1"/>
          <w:sz w:val="22"/>
          <w:szCs w:val="22"/>
        </w:rPr>
        <w:fldChar w:fldCharType="begin"/>
      </w:r>
      <w:r w:rsidRPr="0007583E">
        <w:rPr>
          <w:color w:val="000000" w:themeColor="text1"/>
          <w:sz w:val="22"/>
          <w:szCs w:val="22"/>
        </w:rPr>
        <w:instrText xml:space="preserve"> SEQ Table \* ARABIC </w:instrText>
      </w:r>
      <w:r w:rsidRPr="0007583E">
        <w:rPr>
          <w:color w:val="000000" w:themeColor="text1"/>
          <w:sz w:val="22"/>
          <w:szCs w:val="22"/>
        </w:rPr>
        <w:fldChar w:fldCharType="separate"/>
      </w:r>
      <w:r w:rsidR="004F60BC">
        <w:rPr>
          <w:noProof/>
          <w:color w:val="000000" w:themeColor="text1"/>
          <w:sz w:val="22"/>
          <w:szCs w:val="22"/>
        </w:rPr>
        <w:t>5</w:t>
      </w:r>
      <w:r w:rsidRPr="0007583E">
        <w:rPr>
          <w:color w:val="000000" w:themeColor="text1"/>
          <w:sz w:val="22"/>
          <w:szCs w:val="22"/>
        </w:rPr>
        <w:fldChar w:fldCharType="end"/>
      </w:r>
      <w:r w:rsidRPr="0007583E">
        <w:rPr>
          <w:color w:val="000000" w:themeColor="text1"/>
          <w:sz w:val="22"/>
          <w:szCs w:val="22"/>
        </w:rPr>
        <w:t xml:space="preserve"> </w:t>
      </w:r>
      <w:r>
        <w:rPr>
          <w:color w:val="000000" w:themeColor="text1"/>
          <w:sz w:val="22"/>
          <w:szCs w:val="22"/>
        </w:rPr>
        <w:t>Estimation of spectral similarity with corresponding VUV library spectrum</w:t>
      </w:r>
      <w:r w:rsidR="004B73BF">
        <w:rPr>
          <w:color w:val="000000" w:themeColor="text1"/>
          <w:sz w:val="22"/>
          <w:szCs w:val="22"/>
        </w:rPr>
        <w:t xml:space="preserve"> - test mixture 500 x dilution.</w:t>
      </w:r>
    </w:p>
    <w:p w:rsidR="004B73BF" w:rsidRPr="004B73BF" w:rsidRDefault="004B73BF" w:rsidP="004B73BF"/>
    <w:tbl>
      <w:tblPr>
        <w:tblW w:w="5382" w:type="dxa"/>
        <w:jc w:val="center"/>
        <w:tblLook w:val="04A0" w:firstRow="1" w:lastRow="0" w:firstColumn="1" w:lastColumn="0" w:noHBand="0" w:noVBand="1"/>
      </w:tblPr>
      <w:tblGrid>
        <w:gridCol w:w="1204"/>
        <w:gridCol w:w="1319"/>
        <w:gridCol w:w="641"/>
        <w:gridCol w:w="1292"/>
        <w:gridCol w:w="926"/>
      </w:tblGrid>
      <w:tr w:rsidR="0007583E" w:rsidRPr="0007583E" w:rsidTr="009341A3">
        <w:trPr>
          <w:trHeight w:val="300"/>
          <w:jc w:val="center"/>
        </w:trPr>
        <w:tc>
          <w:tcPr>
            <w:tcW w:w="120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7583E" w:rsidRPr="0007583E" w:rsidRDefault="0007583E" w:rsidP="0007583E">
            <w:pPr>
              <w:jc w:val="center"/>
              <w:rPr>
                <w:rFonts w:ascii="Calibri" w:hAnsi="Calibri" w:cs="Calibri"/>
                <w:color w:val="000000"/>
                <w:lang w:eastAsia="en-US"/>
              </w:rPr>
            </w:pPr>
            <w:r w:rsidRPr="0007583E">
              <w:rPr>
                <w:rFonts w:ascii="Calibri" w:hAnsi="Calibri" w:cs="Calibri"/>
                <w:color w:val="000000"/>
                <w:lang w:eastAsia="en-US"/>
              </w:rPr>
              <w:t>Compound</w:t>
            </w:r>
          </w:p>
        </w:tc>
        <w:tc>
          <w:tcPr>
            <w:tcW w:w="1960"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07583E" w:rsidRPr="0007583E" w:rsidRDefault="0007583E" w:rsidP="0007583E">
            <w:pPr>
              <w:jc w:val="center"/>
              <w:rPr>
                <w:rFonts w:ascii="Calibri" w:hAnsi="Calibri" w:cs="Calibri"/>
                <w:color w:val="000000"/>
                <w:lang w:eastAsia="en-US"/>
              </w:rPr>
            </w:pPr>
            <w:r w:rsidRPr="0007583E">
              <w:rPr>
                <w:rFonts w:ascii="Calibri" w:hAnsi="Calibri" w:cs="Calibri"/>
                <w:color w:val="000000"/>
                <w:lang w:eastAsia="en-US"/>
              </w:rPr>
              <w:t>No preprocessing</w:t>
            </w:r>
          </w:p>
        </w:tc>
        <w:tc>
          <w:tcPr>
            <w:tcW w:w="2218"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07583E" w:rsidRPr="0007583E" w:rsidRDefault="0007583E" w:rsidP="0007583E">
            <w:pPr>
              <w:jc w:val="center"/>
              <w:rPr>
                <w:rFonts w:ascii="Calibri" w:hAnsi="Calibri" w:cs="Calibri"/>
                <w:color w:val="000000"/>
                <w:lang w:eastAsia="en-US"/>
              </w:rPr>
            </w:pPr>
            <w:r w:rsidRPr="0007583E">
              <w:rPr>
                <w:rFonts w:ascii="Calibri" w:hAnsi="Calibri" w:cs="Calibri"/>
                <w:color w:val="000000"/>
                <w:lang w:eastAsia="en-US"/>
              </w:rPr>
              <w:t>With preprocessing</w:t>
            </w:r>
          </w:p>
        </w:tc>
      </w:tr>
      <w:tr w:rsidR="0007583E" w:rsidRPr="0007583E" w:rsidTr="009341A3">
        <w:trPr>
          <w:trHeight w:val="345"/>
          <w:jc w:val="center"/>
        </w:trPr>
        <w:tc>
          <w:tcPr>
            <w:tcW w:w="1204" w:type="dxa"/>
            <w:vMerge/>
            <w:tcBorders>
              <w:top w:val="single" w:sz="4" w:space="0" w:color="auto"/>
              <w:left w:val="single" w:sz="4" w:space="0" w:color="auto"/>
              <w:bottom w:val="single" w:sz="4" w:space="0" w:color="000000"/>
              <w:right w:val="single" w:sz="4" w:space="0" w:color="auto"/>
            </w:tcBorders>
            <w:vAlign w:val="center"/>
            <w:hideMark/>
          </w:tcPr>
          <w:p w:rsidR="0007583E" w:rsidRPr="0007583E" w:rsidRDefault="0007583E" w:rsidP="0007583E">
            <w:pPr>
              <w:rPr>
                <w:rFonts w:ascii="Calibri" w:hAnsi="Calibri" w:cs="Calibri"/>
                <w:color w:val="000000"/>
                <w:lang w:eastAsia="en-US"/>
              </w:rPr>
            </w:pPr>
          </w:p>
        </w:tc>
        <w:tc>
          <w:tcPr>
            <w:tcW w:w="1319" w:type="dxa"/>
            <w:tcBorders>
              <w:top w:val="nil"/>
              <w:left w:val="nil"/>
              <w:bottom w:val="single" w:sz="4" w:space="0" w:color="auto"/>
              <w:right w:val="single" w:sz="4" w:space="0" w:color="auto"/>
            </w:tcBorders>
            <w:shd w:val="clear" w:color="auto" w:fill="auto"/>
            <w:noWrap/>
            <w:vAlign w:val="bottom"/>
            <w:hideMark/>
          </w:tcPr>
          <w:p w:rsidR="0007583E" w:rsidRPr="0007583E" w:rsidRDefault="0007583E" w:rsidP="0007583E">
            <w:pPr>
              <w:rPr>
                <w:rFonts w:ascii="Calibri" w:hAnsi="Calibri" w:cs="Calibri"/>
                <w:b/>
                <w:bCs/>
                <w:color w:val="000000"/>
                <w:lang w:eastAsia="en-US"/>
              </w:rPr>
            </w:pPr>
            <w:r w:rsidRPr="0007583E">
              <w:rPr>
                <w:rFonts w:ascii="Calibri" w:hAnsi="Calibri" w:cs="Calibri"/>
                <w:b/>
                <w:bCs/>
                <w:color w:val="000000"/>
                <w:lang w:eastAsia="en-US"/>
              </w:rPr>
              <w:t>Chi</w:t>
            </w:r>
            <w:r w:rsidRPr="0007583E">
              <w:rPr>
                <w:rFonts w:ascii="Calibri" w:hAnsi="Calibri" w:cs="Calibri"/>
                <w:b/>
                <w:bCs/>
                <w:color w:val="000000"/>
                <w:vertAlign w:val="superscript"/>
                <w:lang w:eastAsia="en-US"/>
              </w:rPr>
              <w:t>2</w:t>
            </w:r>
          </w:p>
        </w:tc>
        <w:tc>
          <w:tcPr>
            <w:tcW w:w="641" w:type="dxa"/>
            <w:tcBorders>
              <w:top w:val="nil"/>
              <w:left w:val="nil"/>
              <w:bottom w:val="single" w:sz="4" w:space="0" w:color="auto"/>
              <w:right w:val="single" w:sz="4" w:space="0" w:color="auto"/>
            </w:tcBorders>
            <w:shd w:val="clear" w:color="auto" w:fill="auto"/>
            <w:noWrap/>
            <w:vAlign w:val="bottom"/>
            <w:hideMark/>
          </w:tcPr>
          <w:p w:rsidR="0007583E" w:rsidRPr="0007583E" w:rsidRDefault="0007583E" w:rsidP="0007583E">
            <w:pPr>
              <w:rPr>
                <w:rFonts w:ascii="Calibri" w:hAnsi="Calibri" w:cs="Calibri"/>
                <w:b/>
                <w:bCs/>
                <w:color w:val="000000"/>
                <w:lang w:eastAsia="en-US"/>
              </w:rPr>
            </w:pPr>
            <w:r w:rsidRPr="0007583E">
              <w:rPr>
                <w:rFonts w:ascii="Calibri" w:hAnsi="Calibri" w:cs="Calibri"/>
                <w:b/>
                <w:bCs/>
                <w:color w:val="000000"/>
                <w:lang w:eastAsia="en-US"/>
              </w:rPr>
              <w:t>R</w:t>
            </w:r>
            <w:r w:rsidRPr="0007583E">
              <w:rPr>
                <w:rFonts w:ascii="Calibri" w:hAnsi="Calibri" w:cs="Calibri"/>
                <w:b/>
                <w:bCs/>
                <w:color w:val="000000"/>
                <w:vertAlign w:val="superscript"/>
                <w:lang w:eastAsia="en-US"/>
              </w:rPr>
              <w:t>2</w:t>
            </w:r>
          </w:p>
        </w:tc>
        <w:tc>
          <w:tcPr>
            <w:tcW w:w="1292" w:type="dxa"/>
            <w:tcBorders>
              <w:top w:val="nil"/>
              <w:left w:val="nil"/>
              <w:bottom w:val="single" w:sz="4" w:space="0" w:color="auto"/>
              <w:right w:val="single" w:sz="4" w:space="0" w:color="auto"/>
            </w:tcBorders>
            <w:shd w:val="clear" w:color="auto" w:fill="auto"/>
            <w:noWrap/>
            <w:vAlign w:val="bottom"/>
            <w:hideMark/>
          </w:tcPr>
          <w:p w:rsidR="0007583E" w:rsidRPr="0007583E" w:rsidRDefault="0007583E" w:rsidP="0007583E">
            <w:pPr>
              <w:rPr>
                <w:rFonts w:ascii="Calibri" w:hAnsi="Calibri" w:cs="Calibri"/>
                <w:b/>
                <w:bCs/>
                <w:color w:val="000000"/>
                <w:lang w:eastAsia="en-US"/>
              </w:rPr>
            </w:pPr>
            <w:r w:rsidRPr="0007583E">
              <w:rPr>
                <w:rFonts w:ascii="Calibri" w:hAnsi="Calibri" w:cs="Calibri"/>
                <w:b/>
                <w:bCs/>
                <w:color w:val="000000"/>
                <w:lang w:eastAsia="en-US"/>
              </w:rPr>
              <w:t>Chi</w:t>
            </w:r>
            <w:r w:rsidRPr="0007583E">
              <w:rPr>
                <w:rFonts w:ascii="Calibri" w:hAnsi="Calibri" w:cs="Calibri"/>
                <w:b/>
                <w:bCs/>
                <w:color w:val="000000"/>
                <w:vertAlign w:val="superscript"/>
                <w:lang w:eastAsia="en-US"/>
              </w:rPr>
              <w:t>2</w:t>
            </w:r>
          </w:p>
        </w:tc>
        <w:tc>
          <w:tcPr>
            <w:tcW w:w="926" w:type="dxa"/>
            <w:tcBorders>
              <w:top w:val="nil"/>
              <w:left w:val="nil"/>
              <w:bottom w:val="single" w:sz="4" w:space="0" w:color="auto"/>
              <w:right w:val="single" w:sz="4" w:space="0" w:color="auto"/>
            </w:tcBorders>
            <w:shd w:val="clear" w:color="auto" w:fill="auto"/>
            <w:noWrap/>
            <w:vAlign w:val="bottom"/>
            <w:hideMark/>
          </w:tcPr>
          <w:p w:rsidR="0007583E" w:rsidRPr="0007583E" w:rsidRDefault="0007583E" w:rsidP="0007583E">
            <w:pPr>
              <w:rPr>
                <w:rFonts w:ascii="Calibri" w:hAnsi="Calibri" w:cs="Calibri"/>
                <w:b/>
                <w:bCs/>
                <w:color w:val="000000"/>
                <w:lang w:eastAsia="en-US"/>
              </w:rPr>
            </w:pPr>
            <w:r w:rsidRPr="0007583E">
              <w:rPr>
                <w:rFonts w:ascii="Calibri" w:hAnsi="Calibri" w:cs="Calibri"/>
                <w:b/>
                <w:bCs/>
                <w:color w:val="000000"/>
                <w:lang w:eastAsia="en-US"/>
              </w:rPr>
              <w:t>R</w:t>
            </w:r>
            <w:r w:rsidRPr="0007583E">
              <w:rPr>
                <w:rFonts w:ascii="Calibri" w:hAnsi="Calibri" w:cs="Calibri"/>
                <w:b/>
                <w:bCs/>
                <w:color w:val="000000"/>
                <w:vertAlign w:val="superscript"/>
                <w:lang w:eastAsia="en-US"/>
              </w:rPr>
              <w:t>2</w:t>
            </w:r>
          </w:p>
        </w:tc>
      </w:tr>
      <w:tr w:rsidR="0007583E" w:rsidRPr="0007583E" w:rsidTr="009341A3">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07583E" w:rsidRPr="0007583E" w:rsidRDefault="0007583E" w:rsidP="0007583E">
            <w:pPr>
              <w:rPr>
                <w:rFonts w:ascii="Calibri" w:hAnsi="Calibri" w:cs="Calibri"/>
                <w:b/>
                <w:bCs/>
                <w:color w:val="000000"/>
                <w:lang w:eastAsia="en-US"/>
              </w:rPr>
            </w:pPr>
            <w:r w:rsidRPr="0007583E">
              <w:rPr>
                <w:rFonts w:ascii="Calibri" w:hAnsi="Calibri" w:cs="Calibri"/>
                <w:b/>
                <w:bCs/>
                <w:color w:val="000000"/>
                <w:lang w:eastAsia="en-US"/>
              </w:rPr>
              <w:t>m-xylene</w:t>
            </w:r>
          </w:p>
        </w:tc>
        <w:tc>
          <w:tcPr>
            <w:tcW w:w="1319" w:type="dxa"/>
            <w:tcBorders>
              <w:top w:val="nil"/>
              <w:left w:val="nil"/>
              <w:bottom w:val="single" w:sz="4" w:space="0" w:color="auto"/>
              <w:right w:val="single" w:sz="4" w:space="0" w:color="auto"/>
            </w:tcBorders>
            <w:shd w:val="clear" w:color="auto" w:fill="auto"/>
            <w:noWrap/>
            <w:vAlign w:val="bottom"/>
            <w:hideMark/>
          </w:tcPr>
          <w:p w:rsidR="0007583E" w:rsidRPr="0007583E" w:rsidRDefault="0007583E" w:rsidP="0007583E">
            <w:pPr>
              <w:jc w:val="right"/>
              <w:rPr>
                <w:rFonts w:ascii="Calibri" w:hAnsi="Calibri" w:cs="Calibri"/>
                <w:color w:val="000000"/>
                <w:lang w:eastAsia="en-US"/>
              </w:rPr>
            </w:pPr>
            <w:r w:rsidRPr="0007583E">
              <w:rPr>
                <w:rFonts w:ascii="Calibri" w:hAnsi="Calibri" w:cs="Calibri"/>
                <w:color w:val="000000"/>
                <w:lang w:eastAsia="en-US"/>
              </w:rPr>
              <w:t>0.007580</w:t>
            </w:r>
          </w:p>
        </w:tc>
        <w:tc>
          <w:tcPr>
            <w:tcW w:w="641" w:type="dxa"/>
            <w:tcBorders>
              <w:top w:val="nil"/>
              <w:left w:val="nil"/>
              <w:bottom w:val="single" w:sz="4" w:space="0" w:color="auto"/>
              <w:right w:val="single" w:sz="4" w:space="0" w:color="auto"/>
            </w:tcBorders>
            <w:shd w:val="clear" w:color="auto" w:fill="auto"/>
            <w:noWrap/>
            <w:vAlign w:val="bottom"/>
            <w:hideMark/>
          </w:tcPr>
          <w:p w:rsidR="0007583E" w:rsidRPr="0007583E" w:rsidRDefault="0007583E" w:rsidP="0007583E">
            <w:pPr>
              <w:jc w:val="right"/>
              <w:rPr>
                <w:rFonts w:ascii="Calibri" w:hAnsi="Calibri" w:cs="Calibri"/>
                <w:color w:val="000000"/>
                <w:lang w:eastAsia="en-US"/>
              </w:rPr>
            </w:pPr>
            <w:r w:rsidRPr="0007583E">
              <w:rPr>
                <w:rFonts w:ascii="Calibri" w:hAnsi="Calibri" w:cs="Calibri"/>
                <w:color w:val="000000"/>
                <w:lang w:eastAsia="en-US"/>
              </w:rPr>
              <w:t>0.25</w:t>
            </w:r>
          </w:p>
        </w:tc>
        <w:tc>
          <w:tcPr>
            <w:tcW w:w="1292" w:type="dxa"/>
            <w:tcBorders>
              <w:top w:val="nil"/>
              <w:left w:val="nil"/>
              <w:bottom w:val="single" w:sz="4" w:space="0" w:color="auto"/>
              <w:right w:val="single" w:sz="4" w:space="0" w:color="auto"/>
            </w:tcBorders>
            <w:shd w:val="clear" w:color="auto" w:fill="auto"/>
            <w:noWrap/>
            <w:vAlign w:val="bottom"/>
            <w:hideMark/>
          </w:tcPr>
          <w:p w:rsidR="0007583E" w:rsidRPr="0007583E" w:rsidRDefault="0007583E" w:rsidP="0007583E">
            <w:pPr>
              <w:jc w:val="right"/>
              <w:rPr>
                <w:rFonts w:ascii="Calibri" w:hAnsi="Calibri" w:cs="Calibri"/>
                <w:color w:val="000000"/>
                <w:lang w:eastAsia="en-US"/>
              </w:rPr>
            </w:pPr>
            <w:r w:rsidRPr="0007583E">
              <w:rPr>
                <w:rFonts w:ascii="Calibri" w:hAnsi="Calibri" w:cs="Calibri"/>
                <w:color w:val="000000"/>
                <w:lang w:eastAsia="en-US"/>
              </w:rPr>
              <w:t>0.001640</w:t>
            </w:r>
          </w:p>
        </w:tc>
        <w:tc>
          <w:tcPr>
            <w:tcW w:w="926" w:type="dxa"/>
            <w:tcBorders>
              <w:top w:val="nil"/>
              <w:left w:val="nil"/>
              <w:bottom w:val="single" w:sz="4" w:space="0" w:color="auto"/>
              <w:right w:val="single" w:sz="4" w:space="0" w:color="auto"/>
            </w:tcBorders>
            <w:shd w:val="clear" w:color="auto" w:fill="auto"/>
            <w:noWrap/>
            <w:vAlign w:val="bottom"/>
            <w:hideMark/>
          </w:tcPr>
          <w:p w:rsidR="0007583E" w:rsidRPr="0007583E" w:rsidRDefault="0007583E" w:rsidP="0007583E">
            <w:pPr>
              <w:jc w:val="right"/>
              <w:rPr>
                <w:rFonts w:ascii="Calibri" w:hAnsi="Calibri" w:cs="Calibri"/>
                <w:color w:val="000000"/>
                <w:lang w:eastAsia="en-US"/>
              </w:rPr>
            </w:pPr>
            <w:r w:rsidRPr="0007583E">
              <w:rPr>
                <w:rFonts w:ascii="Calibri" w:hAnsi="Calibri" w:cs="Calibri"/>
                <w:color w:val="000000"/>
                <w:lang w:eastAsia="en-US"/>
              </w:rPr>
              <w:t>0.94</w:t>
            </w:r>
          </w:p>
        </w:tc>
      </w:tr>
    </w:tbl>
    <w:p w:rsidR="0007583E" w:rsidRDefault="0007583E"/>
    <w:sectPr w:rsidR="000758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1CF"/>
    <w:multiLevelType w:val="multilevel"/>
    <w:tmpl w:val="F1447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DC7461C"/>
    <w:multiLevelType w:val="hybridMultilevel"/>
    <w:tmpl w:val="87BCE20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0437C2"/>
    <w:multiLevelType w:val="hybridMultilevel"/>
    <w:tmpl w:val="FEEC462E"/>
    <w:lvl w:ilvl="0" w:tplc="04090001">
      <w:start w:val="3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53180"/>
    <w:multiLevelType w:val="hybridMultilevel"/>
    <w:tmpl w:val="5DC49624"/>
    <w:lvl w:ilvl="0" w:tplc="3B36E142">
      <w:start w:val="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FA1722"/>
    <w:multiLevelType w:val="multilevel"/>
    <w:tmpl w:val="F1447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4C718CC"/>
    <w:multiLevelType w:val="hybridMultilevel"/>
    <w:tmpl w:val="B380BB88"/>
    <w:lvl w:ilvl="0" w:tplc="AE521E88">
      <w:start w:val="3"/>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5A5B3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D50B95"/>
    <w:multiLevelType w:val="multilevel"/>
    <w:tmpl w:val="F1447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4565F3D"/>
    <w:multiLevelType w:val="hybridMultilevel"/>
    <w:tmpl w:val="87BCE20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0"/>
  </w:num>
  <w:num w:numId="5">
    <w:abstractNumId w:val="5"/>
  </w:num>
  <w:num w:numId="6">
    <w:abstractNumId w:val="1"/>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FC"/>
    <w:rsid w:val="00022F2A"/>
    <w:rsid w:val="0007583E"/>
    <w:rsid w:val="002444FC"/>
    <w:rsid w:val="00441DD2"/>
    <w:rsid w:val="0045222B"/>
    <w:rsid w:val="004B73BF"/>
    <w:rsid w:val="004C396F"/>
    <w:rsid w:val="004F60BC"/>
    <w:rsid w:val="00501E01"/>
    <w:rsid w:val="005A2D2B"/>
    <w:rsid w:val="00882E49"/>
    <w:rsid w:val="009341A3"/>
    <w:rsid w:val="009E718E"/>
    <w:rsid w:val="00B24ECE"/>
    <w:rsid w:val="00C52FED"/>
    <w:rsid w:val="00ED6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63A8"/>
  <w15:chartTrackingRefBased/>
  <w15:docId w15:val="{2001184F-74C7-4E23-8056-21889763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FED"/>
    <w:pPr>
      <w:spacing w:after="0" w:line="240" w:lineRule="auto"/>
    </w:pPr>
    <w:rPr>
      <w:rFonts w:ascii="Times New Roman" w:eastAsia="Times New Roman" w:hAnsi="Times New Roman" w:cs="Times New Roman"/>
      <w:lang w:val="en-US" w:eastAsia="fr-FR"/>
    </w:rPr>
  </w:style>
  <w:style w:type="paragraph" w:styleId="Heading1">
    <w:name w:val="heading 1"/>
    <w:basedOn w:val="Normal"/>
    <w:next w:val="Normal"/>
    <w:link w:val="Heading1Char"/>
    <w:uiPriority w:val="9"/>
    <w:qFormat/>
    <w:rsid w:val="00C52F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FED"/>
    <w:rPr>
      <w:rFonts w:asciiTheme="majorHAnsi" w:eastAsiaTheme="majorEastAsia" w:hAnsiTheme="majorHAnsi" w:cstheme="majorBidi"/>
      <w:b/>
      <w:bCs/>
      <w:color w:val="365F91" w:themeColor="accent1" w:themeShade="BF"/>
      <w:sz w:val="28"/>
      <w:szCs w:val="28"/>
      <w:lang w:val="en-US" w:eastAsia="fr-FR"/>
    </w:rPr>
  </w:style>
  <w:style w:type="character" w:styleId="CommentReference">
    <w:name w:val="annotation reference"/>
    <w:basedOn w:val="DefaultParagraphFont"/>
    <w:unhideWhenUsed/>
    <w:rsid w:val="00C52FED"/>
    <w:rPr>
      <w:sz w:val="16"/>
      <w:szCs w:val="16"/>
    </w:rPr>
  </w:style>
  <w:style w:type="paragraph" w:styleId="CommentText">
    <w:name w:val="annotation text"/>
    <w:basedOn w:val="Normal"/>
    <w:link w:val="CommentTextChar"/>
    <w:unhideWhenUsed/>
    <w:rsid w:val="00C52FED"/>
    <w:rPr>
      <w:sz w:val="20"/>
      <w:szCs w:val="20"/>
    </w:rPr>
  </w:style>
  <w:style w:type="character" w:customStyle="1" w:styleId="CommentTextChar">
    <w:name w:val="Comment Text Char"/>
    <w:basedOn w:val="DefaultParagraphFont"/>
    <w:link w:val="CommentText"/>
    <w:rsid w:val="00C52FED"/>
    <w:rPr>
      <w:rFonts w:ascii="Times New Roman" w:eastAsia="Times New Roman" w:hAnsi="Times New Roman" w:cs="Times New Roman"/>
      <w:sz w:val="20"/>
      <w:szCs w:val="20"/>
      <w:lang w:val="en-US" w:eastAsia="fr-FR"/>
    </w:rPr>
  </w:style>
  <w:style w:type="table" w:customStyle="1" w:styleId="Grilledutableau1">
    <w:name w:val="Grille du tableau1"/>
    <w:basedOn w:val="TableNormal"/>
    <w:next w:val="TableGrid"/>
    <w:uiPriority w:val="59"/>
    <w:rsid w:val="00C5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5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2FED"/>
    <w:rPr>
      <w:rFonts w:ascii="Tahoma" w:hAnsi="Tahoma" w:cs="Tahoma"/>
      <w:sz w:val="16"/>
      <w:szCs w:val="16"/>
    </w:rPr>
  </w:style>
  <w:style w:type="character" w:customStyle="1" w:styleId="BalloonTextChar">
    <w:name w:val="Balloon Text Char"/>
    <w:basedOn w:val="DefaultParagraphFont"/>
    <w:link w:val="BalloonText"/>
    <w:uiPriority w:val="99"/>
    <w:semiHidden/>
    <w:rsid w:val="00C52FED"/>
    <w:rPr>
      <w:rFonts w:ascii="Tahoma" w:eastAsia="Times New Roman" w:hAnsi="Tahoma" w:cs="Tahoma"/>
      <w:sz w:val="16"/>
      <w:szCs w:val="16"/>
      <w:lang w:val="en-US" w:eastAsia="fr-FR"/>
    </w:rPr>
  </w:style>
  <w:style w:type="paragraph" w:styleId="NormalWeb">
    <w:name w:val="Normal (Web)"/>
    <w:basedOn w:val="Normal"/>
    <w:uiPriority w:val="99"/>
    <w:semiHidden/>
    <w:unhideWhenUsed/>
    <w:rsid w:val="00C52FED"/>
    <w:pPr>
      <w:spacing w:before="100" w:beforeAutospacing="1" w:after="100" w:afterAutospacing="1"/>
    </w:pPr>
    <w:rPr>
      <w:rFonts w:eastAsiaTheme="minorEastAsia"/>
      <w:sz w:val="24"/>
      <w:szCs w:val="24"/>
      <w:lang w:val="fr-FR"/>
    </w:rPr>
  </w:style>
  <w:style w:type="character" w:styleId="PlaceholderText">
    <w:name w:val="Placeholder Text"/>
    <w:basedOn w:val="DefaultParagraphFont"/>
    <w:uiPriority w:val="99"/>
    <w:semiHidden/>
    <w:rsid w:val="00C52FED"/>
    <w:rPr>
      <w:color w:val="808080"/>
    </w:rPr>
  </w:style>
  <w:style w:type="paragraph" w:styleId="ListParagraph">
    <w:name w:val="List Paragraph"/>
    <w:basedOn w:val="Normal"/>
    <w:uiPriority w:val="34"/>
    <w:qFormat/>
    <w:rsid w:val="00C52FED"/>
    <w:pPr>
      <w:ind w:left="720"/>
      <w:contextualSpacing/>
    </w:pPr>
  </w:style>
  <w:style w:type="paragraph" w:styleId="Caption">
    <w:name w:val="caption"/>
    <w:basedOn w:val="Normal"/>
    <w:next w:val="Normal"/>
    <w:unhideWhenUsed/>
    <w:qFormat/>
    <w:rsid w:val="00C52FED"/>
    <w:pPr>
      <w:spacing w:after="200"/>
    </w:pPr>
    <w:rPr>
      <w:b/>
      <w:bCs/>
      <w:color w:val="4F81BD" w:themeColor="accent1"/>
      <w:sz w:val="18"/>
      <w:szCs w:val="18"/>
    </w:rPr>
  </w:style>
  <w:style w:type="character" w:styleId="Hyperlink">
    <w:name w:val="Hyperlink"/>
    <w:basedOn w:val="DefaultParagraphFont"/>
    <w:uiPriority w:val="99"/>
    <w:rsid w:val="00C52FED"/>
    <w:rPr>
      <w:color w:val="0000FF"/>
      <w:u w:val="single"/>
    </w:rPr>
  </w:style>
  <w:style w:type="paragraph" w:styleId="NoSpacing">
    <w:name w:val="No Spacing"/>
    <w:uiPriority w:val="1"/>
    <w:qFormat/>
    <w:rsid w:val="00C52FED"/>
    <w:pPr>
      <w:spacing w:after="0" w:line="240" w:lineRule="auto"/>
    </w:pPr>
    <w:rPr>
      <w:rFonts w:ascii="Times New Roman" w:eastAsia="Times New Roman" w:hAnsi="Times New Roman" w:cs="Times New Roman"/>
      <w:lang w:val="en-US" w:eastAsia="fr-FR"/>
    </w:rPr>
  </w:style>
  <w:style w:type="paragraph" w:styleId="CommentSubject">
    <w:name w:val="annotation subject"/>
    <w:basedOn w:val="CommentText"/>
    <w:next w:val="CommentText"/>
    <w:link w:val="CommentSubjectChar"/>
    <w:uiPriority w:val="99"/>
    <w:semiHidden/>
    <w:unhideWhenUsed/>
    <w:rsid w:val="00C52FED"/>
    <w:rPr>
      <w:b/>
      <w:bCs/>
    </w:rPr>
  </w:style>
  <w:style w:type="character" w:customStyle="1" w:styleId="CommentSubjectChar">
    <w:name w:val="Comment Subject Char"/>
    <w:basedOn w:val="CommentTextChar"/>
    <w:link w:val="CommentSubject"/>
    <w:uiPriority w:val="99"/>
    <w:semiHidden/>
    <w:rsid w:val="00C52FED"/>
    <w:rPr>
      <w:rFonts w:ascii="Times New Roman" w:eastAsia="Times New Roman" w:hAnsi="Times New Roman" w:cs="Times New Roman"/>
      <w:b/>
      <w:bCs/>
      <w:sz w:val="20"/>
      <w:szCs w:val="20"/>
      <w:lang w:val="en-US" w:eastAsia="fr-FR"/>
    </w:rPr>
  </w:style>
  <w:style w:type="paragraph" w:styleId="Revision">
    <w:name w:val="Revision"/>
    <w:hidden/>
    <w:uiPriority w:val="99"/>
    <w:semiHidden/>
    <w:rsid w:val="00C52FED"/>
    <w:pPr>
      <w:spacing w:after="0" w:line="240" w:lineRule="auto"/>
    </w:pPr>
    <w:rPr>
      <w:rFonts w:ascii="Times New Roman" w:eastAsia="Times New Roman" w:hAnsi="Times New Roman" w:cs="Times New Roman"/>
      <w:lang w:val="en-US" w:eastAsia="fr-FR"/>
    </w:rPr>
  </w:style>
  <w:style w:type="character" w:customStyle="1" w:styleId="Mentionnonrsolue1">
    <w:name w:val="Mention non résolue1"/>
    <w:basedOn w:val="DefaultParagraphFont"/>
    <w:uiPriority w:val="99"/>
    <w:semiHidden/>
    <w:unhideWhenUsed/>
    <w:rsid w:val="00C52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967527">
      <w:bodyDiv w:val="1"/>
      <w:marLeft w:val="0"/>
      <w:marRight w:val="0"/>
      <w:marTop w:val="0"/>
      <w:marBottom w:val="0"/>
      <w:divBdr>
        <w:top w:val="none" w:sz="0" w:space="0" w:color="auto"/>
        <w:left w:val="none" w:sz="0" w:space="0" w:color="auto"/>
        <w:bottom w:val="none" w:sz="0" w:space="0" w:color="auto"/>
        <w:right w:val="none" w:sz="0" w:space="0" w:color="auto"/>
      </w:divBdr>
    </w:div>
    <w:div w:id="126853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20maxime.moreaud@ifpen.f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aleksandra.lelevic@ifpen.fr"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3017C-B18F-44BF-8429-3649A6D2A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7</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IFP Energies Nouvelles</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LELEVIC Aleksandra</dc:creator>
  <cp:keywords/>
  <dc:description/>
  <cp:lastModifiedBy>LELEVIC Aleksandra</cp:lastModifiedBy>
  <cp:revision>11</cp:revision>
  <dcterms:created xsi:type="dcterms:W3CDTF">2021-07-02T16:28:00Z</dcterms:created>
  <dcterms:modified xsi:type="dcterms:W3CDTF">2021-09-17T14:56:00Z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http://www.zotero.org/styles/elsevier-with-titles</vt:lpwstr>
  </property>
  <property fmtid="{D5CDD505-2E9C-101B-9397-08002B2CF9AE}" pid="9" name="Mendeley Recent Style Name 3_1">
    <vt:lpwstr>Elsevier (numeric, with titles)</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http://www.zotero.org/styles/journal-of-chromatography-a</vt:lpwstr>
  </property>
  <property fmtid="{D5CDD505-2E9C-101B-9397-08002B2CF9AE}" pid="13" name="Mendeley Recent Style Name 5_1">
    <vt:lpwstr>Journal of Chromatography A</vt:lpwstr>
  </property>
  <property fmtid="{D5CDD505-2E9C-101B-9397-08002B2CF9AE}" pid="14" name="Mendeley Recent Style Id 6_1">
    <vt:lpwstr>http://www.zotero.org/styles/journal-of-separation-science</vt:lpwstr>
  </property>
  <property fmtid="{D5CDD505-2E9C-101B-9397-08002B2CF9AE}" pid="15" name="Mendeley Recent Style Name 6_1">
    <vt:lpwstr>Journal of Separation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http://www.zotero.org/styles/wiley-vch-books</vt:lpwstr>
  </property>
  <property fmtid="{D5CDD505-2E9C-101B-9397-08002B2CF9AE}" pid="21" name="Mendeley Recent Style Name 9_1">
    <vt:lpwstr>Wiley-VCH books</vt:lpwstr>
  </property>
</Properties>
</file>