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3naej84w9qy6" w:id="0"/>
      <w:bookmarkEnd w:id="0"/>
      <w:r w:rsidDel="00000000" w:rsidR="00000000" w:rsidRPr="00000000">
        <w:rPr>
          <w:rtl w:val="0"/>
        </w:rPr>
        <w:t xml:space="preserve">CS1050 Technical Documentation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Use headings to organize topics and create a table of contents to be able to quickly access information. 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5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r w:rsidDel="00000000" w:rsidR="00000000" w:rsidRPr="00000000">
            <w:fldChar w:fldCharType="begin"/>
            <w:instrText xml:space="preserve"> TOC \h \u \z \n \t "Heading 1,1,Heading 2,2,Heading 3,3,Heading 4,4,Heading 5,5,Heading 6,6,"</w:instrText>
            <w:fldChar w:fldCharType="separate"/>
          </w:r>
          <w:hyperlink w:anchor="_e7hnk3gmh67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Overview of Developer Technical Documentation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efvt7vjb7dh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Set Up Development Environment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p4s5uluouzyw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Version Control with Git and Github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xda8plfuejt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IDE Information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j8bsu2nohj85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General Resources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qn332jwldux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Module 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B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8u1ro2aazjxd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Compilation process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v362y395npb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Variables, Constants, and Primitive Data Types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ekcaf49ktnl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Arithmetic Operators and Combined Assignment Operators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t5qvme32470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Memory Allocation, Primitive Data Types, Conversion and Casting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2gp23qqtt32h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Quality Code: Naming Conventions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spacing w:before="60" w:line="240" w:lineRule="auto"/>
            <w:rPr>
              <w:b w:val="0"/>
              <w:color w:val="1155cc"/>
              <w:u w:val="single"/>
            </w:rPr>
          </w:pPr>
          <w:hyperlink w:anchor="_qke7paye0r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Module 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spacing w:before="60" w:line="240" w:lineRule="auto"/>
            <w:ind w:left="360" w:firstLine="0"/>
            <w:rPr>
              <w:color w:val="1155cc"/>
              <w:u w:val="single"/>
            </w:rPr>
          </w:pPr>
          <w:hyperlink w:anchor="_41t39wfjzew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Classes, Objects and Methods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0"/>
        </w:rPr>
        <w:t xml:space="preserve">Follow the 4 tips from </w:t>
      </w:r>
      <w:hyperlink r:id="rId6">
        <w:r w:rsidDel="00000000" w:rsidR="00000000" w:rsidRPr="00000000">
          <w:rPr>
            <w:rFonts w:ascii="Droid Sans" w:cs="Droid Sans" w:eastAsia="Droid Sans" w:hAnsi="Droid Sans"/>
            <w:color w:val="1155cc"/>
            <w:u w:val="single"/>
            <w:rtl w:val="0"/>
          </w:rPr>
          <w:t xml:space="preserve">Part 2:  Developer Technical Documentation</w:t>
        </w:r>
      </w:hyperlink>
      <w:r w:rsidDel="00000000" w:rsidR="00000000" w:rsidRPr="00000000">
        <w:rPr>
          <w:rFonts w:ascii="Droid Sans" w:cs="Droid Sans" w:eastAsia="Droid Sans" w:hAnsi="Droid Sans"/>
          <w:rtl w:val="0"/>
        </w:rPr>
        <w:t xml:space="preserve">. This can be done in many ways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line="240" w:lineRule="auto"/>
        <w:ind w:left="720" w:hanging="360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0"/>
        </w:rPr>
        <w:t xml:space="preserve">Organize use headings and subheadings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line="240" w:lineRule="auto"/>
        <w:ind w:left="720" w:hanging="360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0"/>
        </w:rPr>
        <w:t xml:space="preserve">Summarize, list, screenshots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line="240" w:lineRule="auto"/>
        <w:ind w:left="720" w:hanging="360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0"/>
        </w:rPr>
        <w:t xml:space="preserve">Links to resources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line="240" w:lineRule="auto"/>
        <w:ind w:left="720" w:hanging="360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0"/>
        </w:rPr>
        <w:t xml:space="preserve">Copy code snippets with comments in your code explaining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line="240" w:lineRule="auto"/>
        <w:ind w:left="720" w:hanging="360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0"/>
        </w:rPr>
        <w:t xml:space="preserve">Link to code examples in your repository 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line="240" w:lineRule="auto"/>
        <w:ind w:left="720" w:hanging="360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0"/>
        </w:rPr>
        <w:t xml:space="preserve">Other resources such as websites and videos. Just remember not all information is good information.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rPr/>
      </w:pPr>
      <w:bookmarkStart w:colFirst="0" w:colLast="0" w:name="_e7hnk3gmh67o" w:id="1"/>
      <w:bookmarkEnd w:id="1"/>
      <w:r w:rsidDel="00000000" w:rsidR="00000000" w:rsidRPr="00000000">
        <w:rPr>
          <w:rtl w:val="0"/>
        </w:rPr>
        <w:t xml:space="preserve">Overview of Developer Technical Documentation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I use headings to help organize and easily access information. I like to include snippets of code that contains comments as an easier way to have documentation. You can put in the document what is helpful for you.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line="240" w:lineRule="auto"/>
        <w:rPr>
          <w:rFonts w:ascii="Droid Sans" w:cs="Droid Sans" w:eastAsia="Droid Sans" w:hAnsi="Droid Sans"/>
        </w:rPr>
      </w:pPr>
      <w:r w:rsidDel="00000000" w:rsidR="00000000" w:rsidRPr="00000000">
        <w:rPr>
          <w:rFonts w:ascii="Droid Sans" w:cs="Droid Sans" w:eastAsia="Droid Sans" w:hAnsi="Droid Sans"/>
          <w:rtl w:val="0"/>
        </w:rPr>
        <w:t xml:space="preserve">This is your documentation to organize according to your needs.  It should include at least the following but can contain more. </w:t>
      </w:r>
    </w:p>
    <w:p w:rsidR="00000000" w:rsidDel="00000000" w:rsidP="00000000" w:rsidRDefault="00000000" w:rsidRPr="00000000" w14:paraId="00000020">
      <w:pPr>
        <w:widowControl w:val="0"/>
        <w:spacing w:line="240" w:lineRule="auto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ind w:left="0" w:firstLine="0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efvt7vjb7dhk" w:id="2"/>
      <w:bookmarkEnd w:id="2"/>
      <w:r w:rsidDel="00000000" w:rsidR="00000000" w:rsidRPr="00000000">
        <w:rPr>
          <w:rtl w:val="0"/>
        </w:rPr>
        <w:t xml:space="preserve">Set Up Development Environment</w:t>
      </w:r>
    </w:p>
    <w:p w:rsidR="00000000" w:rsidDel="00000000" w:rsidP="00000000" w:rsidRDefault="00000000" w:rsidRPr="00000000" w14:paraId="00000025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Include what is necessary to set up your environment again. It can be a link to other documents or resources but it is required to have a brief summary of what information is provided in the link. </w:t>
      </w:r>
    </w:p>
    <w:p w:rsidR="00000000" w:rsidDel="00000000" w:rsidP="00000000" w:rsidRDefault="00000000" w:rsidRPr="00000000" w14:paraId="00000026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hd w:fill="fff2cc" w:val="clear"/>
        </w:rPr>
      </w:pP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Environment Setup CS1050 Fall 2024.docx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500688" cy="3111767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31117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p4s5uluouzyw" w:id="3"/>
      <w:bookmarkEnd w:id="3"/>
      <w:r w:rsidDel="00000000" w:rsidR="00000000" w:rsidRPr="00000000">
        <w:rPr>
          <w:rtl w:val="0"/>
        </w:rPr>
        <w:t xml:space="preserve">Version Control with Git and Github</w:t>
      </w:r>
    </w:p>
    <w:p w:rsidR="00000000" w:rsidDel="00000000" w:rsidP="00000000" w:rsidRDefault="00000000" w:rsidRPr="00000000" w14:paraId="0000002B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https://docs.google.com/document/d/1lnLZdxusq1UNoUshdf3sK64QaTrNF5Iy/edit#heading=h.gjdgxs</w:t>
        </w:r>
      </w:hyperlink>
      <w:r w:rsidDel="00000000" w:rsidR="00000000" w:rsidRPr="00000000">
        <w:rPr>
          <w:rtl w:val="0"/>
        </w:rPr>
        <w:t xml:space="preserve"> contains information on how to set up git and github.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8"/>
        </w:numPr>
        <w:ind w:left="1440" w:hanging="360"/>
        <w:rPr>
          <w:rFonts w:ascii="Droid Sans" w:cs="Droid Sans" w:eastAsia="Droid Sans" w:hAnsi="Droid Sans"/>
          <w:u w:val="none"/>
        </w:rPr>
      </w:pPr>
      <w:r w:rsidDel="00000000" w:rsidR="00000000" w:rsidRPr="00000000">
        <w:rPr>
          <w:rFonts w:ascii="Droid Sans" w:cs="Droid Sans" w:eastAsia="Droid Sans" w:hAnsi="Droid Sans"/>
          <w:rtl w:val="0"/>
        </w:rPr>
        <w:t xml:space="preserve">Git is basically a versioning software for your local PC</w:t>
      </w:r>
    </w:p>
    <w:p w:rsidR="00000000" w:rsidDel="00000000" w:rsidP="00000000" w:rsidRDefault="00000000" w:rsidRPr="00000000" w14:paraId="0000002F">
      <w:pPr>
        <w:numPr>
          <w:ilvl w:val="1"/>
          <w:numId w:val="8"/>
        </w:numPr>
        <w:ind w:left="1440" w:hanging="360"/>
        <w:rPr>
          <w:rFonts w:ascii="Droid Sans" w:cs="Droid Sans" w:eastAsia="Droid Sans" w:hAnsi="Droid Sans"/>
          <w:u w:val="none"/>
        </w:rPr>
      </w:pPr>
      <w:r w:rsidDel="00000000" w:rsidR="00000000" w:rsidRPr="00000000">
        <w:rPr>
          <w:rFonts w:ascii="Droid Sans" w:cs="Droid Sans" w:eastAsia="Droid Sans" w:hAnsi="Droid Sans"/>
        </w:rPr>
        <w:drawing>
          <wp:inline distB="114300" distT="114300" distL="114300" distR="114300">
            <wp:extent cx="4370380" cy="3081678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0380" cy="3081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Github- 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after="0" w:afterAutospacing="0" w:lineRule="auto"/>
        <w:ind w:left="1440" w:hanging="360"/>
        <w:rPr>
          <w:u w:val="none"/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Github is git but online. Some benefits include versioning, online backups, code review, and collaboration.</w:t>
      </w:r>
    </w:p>
    <w:p w:rsidR="00000000" w:rsidDel="00000000" w:rsidP="00000000" w:rsidRDefault="00000000" w:rsidRPr="00000000" w14:paraId="00000032">
      <w:pPr>
        <w:numPr>
          <w:ilvl w:val="1"/>
          <w:numId w:val="1"/>
        </w:numPr>
        <w:spacing w:after="240" w:lineRule="auto"/>
        <w:ind w:left="1440" w:hanging="360"/>
        <w:rPr>
          <w:u w:val="none"/>
          <w:shd w:fill="fff2cc" w:val="clear"/>
        </w:rPr>
      </w:pPr>
      <w:r w:rsidDel="00000000" w:rsidR="00000000" w:rsidRPr="00000000">
        <w:rPr>
          <w:shd w:fill="fff2cc" w:val="clear"/>
        </w:rPr>
        <w:drawing>
          <wp:inline distB="114300" distT="114300" distL="114300" distR="114300">
            <wp:extent cx="3511202" cy="164306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1202" cy="164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/>
      </w:pPr>
      <w:bookmarkStart w:colFirst="0" w:colLast="0" w:name="_xda8plfuejto" w:id="4"/>
      <w:bookmarkEnd w:id="4"/>
      <w:r w:rsidDel="00000000" w:rsidR="00000000" w:rsidRPr="00000000">
        <w:rPr>
          <w:rtl w:val="0"/>
        </w:rPr>
        <w:t xml:space="preserve">IDE Information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Setting up a project with IDE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https://docs.google.com/document/d/1lnLZdxusq1UNoUshdf3sK64QaTrNF5Iy/edit#heading=h.gjdgxs</w:t>
        </w:r>
      </w:hyperlink>
      <w:r w:rsidDel="00000000" w:rsidR="00000000" w:rsidRPr="00000000">
        <w:rPr>
          <w:rtl w:val="0"/>
        </w:rPr>
        <w:t xml:space="preserve"> contains information on how to set up Eclipse, create a project and how to create a class..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9">
      <w:pPr>
        <w:rPr>
          <w:shd w:fill="fff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hd w:fill="fff2cc" w:val="clear"/>
        </w:rPr>
      </w:pPr>
      <w:r w:rsidDel="00000000" w:rsidR="00000000" w:rsidRPr="00000000">
        <w:rPr>
          <w:shd w:fill="fff2cc" w:val="clear"/>
          <w:rtl w:val="0"/>
        </w:rPr>
        <w:t xml:space="preserve">Is there something you want to put here that you will be doing a lot from the documentation?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rPr/>
      </w:pPr>
      <w:bookmarkStart w:colFirst="0" w:colLast="0" w:name="_j8bsu2nohj85" w:id="5"/>
      <w:bookmarkEnd w:id="5"/>
      <w:r w:rsidDel="00000000" w:rsidR="00000000" w:rsidRPr="00000000">
        <w:rPr>
          <w:rtl w:val="0"/>
        </w:rPr>
        <w:t xml:space="preserve">General Resources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Here you can list resources that you use frequently. You can add more.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 w:before="240" w:lineRule="auto"/>
        <w:ind w:left="720" w:hanging="360"/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Shared student resources containing resources, lectures and assignments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Draft Schedule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u w:val="none"/>
        </w:rPr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Link to join lecture in teams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jk66du3ov9f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qn332jwlduxf" w:id="7"/>
      <w:bookmarkEnd w:id="7"/>
      <w:r w:rsidDel="00000000" w:rsidR="00000000" w:rsidRPr="00000000">
        <w:rPr>
          <w:rtl w:val="0"/>
        </w:rPr>
        <w:t xml:space="preserve">Module 1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Droid Sans" w:cs="Droid Sans" w:eastAsia="Droid Sans" w:hAnsi="Droid Sans"/>
          <w:shd w:fill="fff2cc" w:val="clear"/>
        </w:rPr>
      </w:pPr>
      <w:r w:rsidDel="00000000" w:rsidR="00000000" w:rsidRPr="00000000">
        <w:rPr>
          <w:rFonts w:ascii="Droid Sans" w:cs="Droid Sans" w:eastAsia="Droid Sans" w:hAnsi="Droid Sans"/>
          <w:shd w:fill="fff2cc" w:val="clear"/>
          <w:rtl w:val="0"/>
        </w:rPr>
        <w:t xml:space="preserve">Rather than typing information </w:t>
      </w:r>
    </w:p>
    <w:p w:rsidR="00000000" w:rsidDel="00000000" w:rsidP="00000000" w:rsidRDefault="00000000" w:rsidRPr="00000000" w14:paraId="00000046">
      <w:pPr>
        <w:numPr>
          <w:ilvl w:val="0"/>
          <w:numId w:val="7"/>
        </w:numPr>
        <w:spacing w:line="240" w:lineRule="auto"/>
        <w:ind w:left="720" w:hanging="360"/>
        <w:rPr>
          <w:rFonts w:ascii="Droid Sans" w:cs="Droid Sans" w:eastAsia="Droid Sans" w:hAnsi="Droid Sans"/>
          <w:u w:val="none"/>
          <w:shd w:fill="fff2cc" w:val="clear"/>
        </w:rPr>
      </w:pPr>
      <w:r w:rsidDel="00000000" w:rsidR="00000000" w:rsidRPr="00000000">
        <w:rPr>
          <w:rFonts w:ascii="Droid Sans" w:cs="Droid Sans" w:eastAsia="Droid Sans" w:hAnsi="Droid Sans"/>
          <w:shd w:fill="fff2cc" w:val="clear"/>
          <w:rtl w:val="0"/>
        </w:rPr>
        <w:t xml:space="preserve">Copy and paste code examples that contain comments </w:t>
      </w:r>
    </w:p>
    <w:p w:rsidR="00000000" w:rsidDel="00000000" w:rsidP="00000000" w:rsidRDefault="00000000" w:rsidRPr="00000000" w14:paraId="00000047">
      <w:pPr>
        <w:numPr>
          <w:ilvl w:val="0"/>
          <w:numId w:val="7"/>
        </w:numPr>
        <w:spacing w:line="240" w:lineRule="auto"/>
        <w:ind w:left="720" w:hanging="360"/>
        <w:rPr>
          <w:rFonts w:ascii="Droid Sans" w:cs="Droid Sans" w:eastAsia="Droid Sans" w:hAnsi="Droid Sans"/>
          <w:u w:val="none"/>
          <w:shd w:fill="fff2cc" w:val="clear"/>
        </w:rPr>
      </w:pPr>
      <w:r w:rsidDel="00000000" w:rsidR="00000000" w:rsidRPr="00000000">
        <w:rPr>
          <w:rFonts w:ascii="Droid Sans" w:cs="Droid Sans" w:eastAsia="Droid Sans" w:hAnsi="Droid Sans"/>
          <w:shd w:fill="fff2cc" w:val="clear"/>
          <w:rtl w:val="0"/>
        </w:rPr>
        <w:t xml:space="preserve">Summarize concepts</w:t>
      </w:r>
    </w:p>
    <w:p w:rsidR="00000000" w:rsidDel="00000000" w:rsidP="00000000" w:rsidRDefault="00000000" w:rsidRPr="00000000" w14:paraId="00000048">
      <w:pPr>
        <w:numPr>
          <w:ilvl w:val="0"/>
          <w:numId w:val="7"/>
        </w:numPr>
        <w:spacing w:line="240" w:lineRule="auto"/>
        <w:ind w:left="720" w:hanging="360"/>
        <w:rPr>
          <w:rFonts w:ascii="Droid Sans" w:cs="Droid Sans" w:eastAsia="Droid Sans" w:hAnsi="Droid Sans"/>
          <w:u w:val="none"/>
          <w:shd w:fill="fff2cc" w:val="clear"/>
        </w:rPr>
      </w:pPr>
      <w:r w:rsidDel="00000000" w:rsidR="00000000" w:rsidRPr="00000000">
        <w:rPr>
          <w:rFonts w:ascii="Droid Sans" w:cs="Droid Sans" w:eastAsia="Droid Sans" w:hAnsi="Droid Sans"/>
          <w:shd w:fill="fff2cc" w:val="clear"/>
          <w:rtl w:val="0"/>
        </w:rPr>
        <w:t xml:space="preserve">Include information form lectures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spacing w:line="240" w:lineRule="auto"/>
        <w:ind w:left="720" w:hanging="360"/>
        <w:rPr>
          <w:rFonts w:ascii="Droid Sans" w:cs="Droid Sans" w:eastAsia="Droid Sans" w:hAnsi="Droid Sans"/>
          <w:u w:val="none"/>
          <w:shd w:fill="fff2cc" w:val="clear"/>
        </w:rPr>
      </w:pPr>
      <w:r w:rsidDel="00000000" w:rsidR="00000000" w:rsidRPr="00000000">
        <w:rPr>
          <w:rFonts w:ascii="Droid Sans" w:cs="Droid Sans" w:eastAsia="Droid Sans" w:hAnsi="Droid Sans"/>
          <w:shd w:fill="fff2cc" w:val="clear"/>
          <w:rtl w:val="0"/>
        </w:rPr>
        <w:t xml:space="preserve">Links to tutorials that help you.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spacing w:line="240" w:lineRule="auto"/>
        <w:ind w:left="720" w:hanging="360"/>
        <w:rPr>
          <w:rFonts w:ascii="Droid Sans" w:cs="Droid Sans" w:eastAsia="Droid Sans" w:hAnsi="Droid Sans"/>
          <w:shd w:fill="fff2cc" w:val="clear"/>
        </w:rPr>
      </w:pPr>
      <w:r w:rsidDel="00000000" w:rsidR="00000000" w:rsidRPr="00000000">
        <w:rPr>
          <w:rFonts w:ascii="Droid Sans" w:cs="Droid Sans" w:eastAsia="Droid Sans" w:hAnsi="Droid Sans"/>
          <w:shd w:fill="fff2cc" w:val="clear"/>
          <w:rtl w:val="0"/>
        </w:rPr>
        <w:t xml:space="preserve">Link to code examples in your repository</w:t>
      </w:r>
    </w:p>
    <w:p w:rsidR="00000000" w:rsidDel="00000000" w:rsidP="00000000" w:rsidRDefault="00000000" w:rsidRPr="00000000" w14:paraId="0000004B">
      <w:pPr>
        <w:numPr>
          <w:ilvl w:val="0"/>
          <w:numId w:val="7"/>
        </w:numPr>
        <w:spacing w:line="240" w:lineRule="auto"/>
        <w:ind w:left="720" w:hanging="360"/>
        <w:rPr>
          <w:rFonts w:ascii="Droid Sans" w:cs="Droid Sans" w:eastAsia="Droid Sans" w:hAnsi="Droid Sans"/>
          <w:shd w:fill="fff2cc" w:val="clear"/>
        </w:rPr>
      </w:pPr>
      <w:r w:rsidDel="00000000" w:rsidR="00000000" w:rsidRPr="00000000">
        <w:rPr>
          <w:rFonts w:ascii="Droid Sans" w:cs="Droid Sans" w:eastAsia="Droid Sans" w:hAnsi="Droid Sans"/>
          <w:shd w:fill="fff2cc" w:val="clear"/>
          <w:rtl w:val="0"/>
        </w:rPr>
        <w:t xml:space="preserve">Screenshots </w:t>
      </w:r>
    </w:p>
    <w:p w:rsidR="00000000" w:rsidDel="00000000" w:rsidP="00000000" w:rsidRDefault="00000000" w:rsidRPr="00000000" w14:paraId="0000004C">
      <w:pPr>
        <w:numPr>
          <w:ilvl w:val="0"/>
          <w:numId w:val="7"/>
        </w:numPr>
        <w:spacing w:line="240" w:lineRule="auto"/>
        <w:ind w:left="720" w:hanging="360"/>
        <w:rPr>
          <w:rFonts w:ascii="Droid Sans" w:cs="Droid Sans" w:eastAsia="Droid Sans" w:hAnsi="Droid Sans"/>
          <w:shd w:fill="fff2cc" w:val="clear"/>
        </w:rPr>
      </w:pPr>
      <w:r w:rsidDel="00000000" w:rsidR="00000000" w:rsidRPr="00000000">
        <w:rPr>
          <w:rFonts w:ascii="Droid Sans" w:cs="Droid Sans" w:eastAsia="Droid Sans" w:hAnsi="Droid Sans"/>
          <w:shd w:fill="fff2cc" w:val="clear"/>
          <w:rtl w:val="0"/>
        </w:rPr>
        <w:t xml:space="preserve">Other resources such as websites and videos. Just remember not all information is good information.</w:t>
      </w:r>
    </w:p>
    <w:p w:rsidR="00000000" w:rsidDel="00000000" w:rsidP="00000000" w:rsidRDefault="00000000" w:rsidRPr="00000000" w14:paraId="0000004D">
      <w:pPr>
        <w:numPr>
          <w:ilvl w:val="0"/>
          <w:numId w:val="7"/>
        </w:numPr>
        <w:spacing w:line="240" w:lineRule="auto"/>
        <w:ind w:left="720" w:hanging="360"/>
        <w:rPr>
          <w:rFonts w:ascii="Droid Sans" w:cs="Droid Sans" w:eastAsia="Droid Sans" w:hAnsi="Droid Sans"/>
          <w:shd w:fill="fff2cc" w:val="clear"/>
        </w:rPr>
      </w:pPr>
      <w:r w:rsidDel="00000000" w:rsidR="00000000" w:rsidRPr="00000000">
        <w:rPr>
          <w:rFonts w:ascii="Droid Sans" w:cs="Droid Sans" w:eastAsia="Droid Sans" w:hAnsi="Droid Sans"/>
          <w:shd w:fill="fff2cc" w:val="clear"/>
          <w:rtl w:val="0"/>
        </w:rPr>
        <w:t xml:space="preserve">Use information from your guided exploration </w:t>
      </w:r>
    </w:p>
    <w:p w:rsidR="00000000" w:rsidDel="00000000" w:rsidP="00000000" w:rsidRDefault="00000000" w:rsidRPr="00000000" w14:paraId="0000004E">
      <w:pPr>
        <w:pStyle w:val="Heading2"/>
        <w:spacing w:line="240" w:lineRule="auto"/>
        <w:rPr/>
      </w:pPr>
      <w:bookmarkStart w:colFirst="0" w:colLast="0" w:name="_8u1ro2aazjxd" w:id="8"/>
      <w:bookmarkEnd w:id="8"/>
      <w:r w:rsidDel="00000000" w:rsidR="00000000" w:rsidRPr="00000000">
        <w:rPr>
          <w:rtl w:val="0"/>
        </w:rPr>
        <w:t xml:space="preserve">Compilation process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676275" cy="28575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Bug icon- debugger</w:t>
      </w:r>
    </w:p>
    <w:p w:rsidR="00000000" w:rsidDel="00000000" w:rsidP="00000000" w:rsidRDefault="00000000" w:rsidRPr="00000000" w14:paraId="00000051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Green and white arrow- run</w:t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77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Termination button- Red square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Console- where the code gets output</w:t>
      </w:r>
    </w:p>
    <w:p w:rsidR="00000000" w:rsidDel="00000000" w:rsidP="00000000" w:rsidRDefault="00000000" w:rsidRPr="00000000" w14:paraId="00000055">
      <w:pPr>
        <w:pStyle w:val="Heading2"/>
        <w:spacing w:line="240" w:lineRule="auto"/>
        <w:rPr/>
      </w:pPr>
      <w:bookmarkStart w:colFirst="0" w:colLast="0" w:name="_v362y395npbk" w:id="9"/>
      <w:bookmarkEnd w:id="9"/>
      <w:r w:rsidDel="00000000" w:rsidR="00000000" w:rsidRPr="00000000">
        <w:rPr>
          <w:rtl w:val="0"/>
        </w:rPr>
        <w:t xml:space="preserve">Variables, Constants, and Primitive Data Types</w:t>
      </w:r>
    </w:p>
    <w:p w:rsidR="00000000" w:rsidDel="00000000" w:rsidP="00000000" w:rsidRDefault="00000000" w:rsidRPr="00000000" w14:paraId="00000056">
      <w:pPr>
        <w:pStyle w:val="Heading3"/>
        <w:rPr/>
      </w:pPr>
      <w:bookmarkStart w:colFirst="0" w:colLast="0" w:name="_3eowzi4nwszs" w:id="10"/>
      <w:bookmarkEnd w:id="10"/>
      <w:r w:rsidDel="00000000" w:rsidR="00000000" w:rsidRPr="00000000">
        <w:rPr/>
        <w:drawing>
          <wp:inline distB="114300" distT="114300" distL="114300" distR="114300">
            <wp:extent cx="2952750" cy="149542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019550" cy="1447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spacing w:line="240" w:lineRule="auto"/>
        <w:rPr/>
      </w:pPr>
      <w:bookmarkStart w:colFirst="0" w:colLast="0" w:name="_ekcaf49ktnl3" w:id="11"/>
      <w:bookmarkEnd w:id="11"/>
      <w:r w:rsidDel="00000000" w:rsidR="00000000" w:rsidRPr="00000000">
        <w:rPr>
          <w:rtl w:val="0"/>
        </w:rPr>
        <w:t xml:space="preserve">Arithmetic Operators and Combined Assignment Operators 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6349897" cy="539334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49897" cy="539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spacing w:line="240" w:lineRule="auto"/>
        <w:rPr/>
      </w:pPr>
      <w:bookmarkStart w:colFirst="0" w:colLast="0" w:name="_t5qvme324700" w:id="12"/>
      <w:bookmarkEnd w:id="12"/>
      <w:r w:rsidDel="00000000" w:rsidR="00000000" w:rsidRPr="00000000">
        <w:rPr>
          <w:rtl w:val="0"/>
        </w:rPr>
        <w:t xml:space="preserve">Memory Allocation, Primitive Data Types, Conversion and Casting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https://www.javatpoint.com/java-data-types</w:t>
        </w:r>
      </w:hyperlink>
      <w:r w:rsidDel="00000000" w:rsidR="00000000" w:rsidRPr="00000000">
        <w:rPr>
          <w:rtl w:val="0"/>
        </w:rPr>
        <w:t xml:space="preserve"> This website describes primitive data types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boolean data type- true/false</w:t>
      </w:r>
    </w:p>
    <w:p w:rsidR="00000000" w:rsidDel="00000000" w:rsidP="00000000" w:rsidRDefault="00000000" w:rsidRPr="00000000" w14:paraId="0000006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byte data type- </w:t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char data type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short data type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int data type- 1,2,3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long data type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float data type- 10.0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double data type- 10.000000000000000000000000000000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rPr>
          <w:rFonts w:ascii="Droid Sans" w:cs="Droid Sans" w:eastAsia="Droid Sans" w:hAnsi="Droid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line="240" w:lineRule="auto"/>
        <w:rPr/>
      </w:pPr>
      <w:bookmarkStart w:colFirst="0" w:colLast="0" w:name="_2gp23qqtt32h" w:id="13"/>
      <w:bookmarkEnd w:id="13"/>
      <w:r w:rsidDel="00000000" w:rsidR="00000000" w:rsidRPr="00000000">
        <w:rPr>
          <w:rtl w:val="0"/>
        </w:rPr>
        <w:t xml:space="preserve">Quality Code: Naming Conventions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Variables- lowercase and one word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3800475" cy="1409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Constants- uppercase and underscores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/>
        <w:drawing>
          <wp:inline distB="114300" distT="114300" distL="114300" distR="114300">
            <wp:extent cx="3048000" cy="1485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8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  <w:rtl w:val="0"/>
        </w:rPr>
        <w:t xml:space="preserve">Errors:</w:t>
      </w:r>
    </w:p>
    <w:p w:rsidR="00000000" w:rsidDel="00000000" w:rsidP="00000000" w:rsidRDefault="00000000" w:rsidRPr="00000000" w14:paraId="00000072">
      <w:pPr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rFonts w:ascii="Trebuchet MS" w:cs="Trebuchet MS" w:eastAsia="Trebuchet MS" w:hAnsi="Trebuchet MS"/>
          <w:b w:val="1"/>
          <w:sz w:val="26"/>
          <w:szCs w:val="26"/>
        </w:rPr>
        <w:drawing>
          <wp:inline distB="114300" distT="114300" distL="114300" distR="114300">
            <wp:extent cx="3048000" cy="13430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20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rPr/>
      </w:pPr>
      <w:bookmarkStart w:colFirst="0" w:colLast="0" w:name="_qke7paye0rm" w:id="14"/>
      <w:bookmarkEnd w:id="14"/>
      <w:r w:rsidDel="00000000" w:rsidR="00000000" w:rsidRPr="00000000">
        <w:rPr>
          <w:rtl w:val="0"/>
        </w:rPr>
        <w:t xml:space="preserve">Module 2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2"/>
        <w:rPr/>
      </w:pPr>
      <w:bookmarkStart w:colFirst="0" w:colLast="0" w:name="_41t39wfjzewk" w:id="15"/>
      <w:bookmarkEnd w:id="15"/>
      <w:r w:rsidDel="00000000" w:rsidR="00000000" w:rsidRPr="00000000">
        <w:rPr>
          <w:rtl w:val="0"/>
        </w:rPr>
        <w:t xml:space="preserve">Classes, Objects and Methods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ageBreakBefore w:val="0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rebuchet MS"/>
  <w:font w:name="Droid San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5.png"/><Relationship Id="rId22" Type="http://schemas.openxmlformats.org/officeDocument/2006/relationships/image" Target="media/image8.png"/><Relationship Id="rId10" Type="http://schemas.openxmlformats.org/officeDocument/2006/relationships/image" Target="media/image9.png"/><Relationship Id="rId21" Type="http://schemas.openxmlformats.org/officeDocument/2006/relationships/hyperlink" Target="https://www.javatpoint.com/java-data-types" TargetMode="External"/><Relationship Id="rId13" Type="http://schemas.openxmlformats.org/officeDocument/2006/relationships/hyperlink" Target="https://drive.google.com/drive/folders/1HvYY8zzSwlsH--03olvqOJooGnJkZ7F4" TargetMode="External"/><Relationship Id="rId24" Type="http://schemas.openxmlformats.org/officeDocument/2006/relationships/image" Target="media/image3.png"/><Relationship Id="rId12" Type="http://schemas.openxmlformats.org/officeDocument/2006/relationships/hyperlink" Target="https://docs.google.com/document/d/1lnLZdxusq1UNoUshdf3sK64QaTrNF5Iy/edit#heading=h.gjdgxs" TargetMode="External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docs.google.com/document/d/1lnLZdxusq1UNoUshdf3sK64QaTrNF5Iy/edit#heading=h.gjdgxs" TargetMode="External"/><Relationship Id="rId15" Type="http://schemas.openxmlformats.org/officeDocument/2006/relationships/hyperlink" Target="https://teams.microsoft.com/l/meetup-join/19%3aklQhREluFbWiaroMMZPBYeNPhZa9AFGnTb7ATIPTUFE1%40thread.tacv2/1724008042961?context=%7b%22Tid%22%3a%2203309ca4-1733-4af9-a73c-f18cc841325c%22%2c%22Oid%22%3a%2233eb6fec-88d5-4bc1-bb67-32063f1cfacc%22%7d" TargetMode="External"/><Relationship Id="rId14" Type="http://schemas.openxmlformats.org/officeDocument/2006/relationships/hyperlink" Target="https://docs.google.com/spreadsheets/d/1igBbmOBTXfvEVicyAggnqRIpV5Fwqh64/edit?gid=2047083326#gid=2047083326" TargetMode="External"/><Relationship Id="rId17" Type="http://schemas.openxmlformats.org/officeDocument/2006/relationships/image" Target="media/image6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hyperlink" Target="https://docs.google.com/document/d/1Ve-3OD9EN9DCufeGZTyH_vIt9bsDzUMUv_p8KI1CXlQ/edit#heading=h.4lr6hykc4ng6" TargetMode="External"/><Relationship Id="rId18" Type="http://schemas.openxmlformats.org/officeDocument/2006/relationships/image" Target="media/image1.png"/><Relationship Id="rId7" Type="http://schemas.openxmlformats.org/officeDocument/2006/relationships/hyperlink" Target="https://docs.google.com/document/d/1lnLZdxusq1UNoUshdf3sK64QaTrNF5Iy/edit#heading=h.gjdgxs" TargetMode="External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