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CC895" w14:textId="77777777" w:rsidR="00F3161A" w:rsidRPr="00BA77C7" w:rsidRDefault="002C3016" w:rsidP="002C3016">
      <w:pPr>
        <w:pStyle w:val="Title"/>
        <w:jc w:val="center"/>
        <w:rPr>
          <w:sz w:val="42"/>
          <w:szCs w:val="42"/>
          <w:lang w:val="en-GB"/>
        </w:rPr>
      </w:pPr>
      <w:r w:rsidRPr="00BA77C7">
        <w:rPr>
          <w:sz w:val="42"/>
          <w:szCs w:val="42"/>
          <w:lang w:val="en-GB"/>
        </w:rPr>
        <w:t>Data Protection Information and Consent</w:t>
      </w:r>
    </w:p>
    <w:p w14:paraId="0BA7D094" w14:textId="77777777" w:rsidR="002C3016" w:rsidRPr="00BA77C7" w:rsidRDefault="002C3016" w:rsidP="002C3016">
      <w:pPr>
        <w:pStyle w:val="Subtitle"/>
        <w:jc w:val="center"/>
        <w:rPr>
          <w:lang w:val="en-GB"/>
        </w:rPr>
      </w:pPr>
      <w:r w:rsidRPr="00BA77C7">
        <w:rPr>
          <w:lang w:val="en-GB"/>
        </w:rPr>
        <w:t xml:space="preserve">for the collection of personal data in </w:t>
      </w:r>
      <w:commentRangeStart w:id="0"/>
      <w:r w:rsidRPr="00BA77C7">
        <w:rPr>
          <w:lang w:val="en-GB"/>
        </w:rPr>
        <w:t>interviews</w:t>
      </w:r>
      <w:commentRangeEnd w:id="0"/>
      <w:r w:rsidR="00C478F4">
        <w:rPr>
          <w:rStyle w:val="CommentReference"/>
          <w:rFonts w:eastAsiaTheme="minorHAnsi"/>
        </w:rPr>
        <w:commentReference w:id="0"/>
      </w:r>
    </w:p>
    <w:p w14:paraId="3FF96614" w14:textId="77777777" w:rsidR="002C3016" w:rsidRPr="00BA77C7" w:rsidRDefault="002C3016" w:rsidP="00650278">
      <w:pPr>
        <w:rPr>
          <w:lang w:val="en-GB"/>
        </w:rPr>
      </w:pPr>
    </w:p>
    <w:p w14:paraId="5DCDDC77" w14:textId="77777777" w:rsidR="002C3016" w:rsidRPr="00BA77C7" w:rsidRDefault="002C3016" w:rsidP="00721ADE">
      <w:pPr>
        <w:jc w:val="both"/>
        <w:rPr>
          <w:lang w:val="en-GB"/>
        </w:rPr>
      </w:pPr>
      <w:r w:rsidRPr="00BA77C7">
        <w:rPr>
          <w:lang w:val="en-GB"/>
        </w:rPr>
        <w:t>Dear participant!</w:t>
      </w:r>
    </w:p>
    <w:p w14:paraId="3D8F9AD8" w14:textId="6593A799" w:rsidR="002C3016" w:rsidRPr="00BA77C7" w:rsidRDefault="002C3016" w:rsidP="00721ADE">
      <w:pPr>
        <w:jc w:val="both"/>
        <w:rPr>
          <w:lang w:val="en-GB"/>
        </w:rPr>
      </w:pPr>
      <w:r w:rsidRPr="00BA77C7">
        <w:rPr>
          <w:lang w:val="en-GB"/>
        </w:rPr>
        <w:t xml:space="preserve">Relating to my </w:t>
      </w:r>
      <w:r w:rsidRPr="00BA77C7">
        <w:rPr>
          <w:i/>
          <w:lang w:val="en-GB"/>
        </w:rPr>
        <w:t>bachelor or master study programme</w:t>
      </w:r>
      <w:r w:rsidRPr="00BA77C7">
        <w:rPr>
          <w:lang w:val="en-GB"/>
        </w:rPr>
        <w:t xml:space="preserve"> </w:t>
      </w:r>
      <w:r w:rsidRPr="00BA77C7">
        <w:rPr>
          <w:rFonts w:ascii="Arial" w:hAnsi="Arial" w:cs="Arial"/>
          <w:highlight w:val="yellow"/>
          <w:lang w:val="en-GB"/>
        </w:rPr>
        <w:t>……………………………………………………</w:t>
      </w:r>
      <w:r w:rsidR="00721ADE">
        <w:rPr>
          <w:rFonts w:ascii="Arial" w:hAnsi="Arial" w:cs="Arial"/>
          <w:highlight w:val="yellow"/>
          <w:lang w:val="en-GB"/>
        </w:rPr>
        <w:t>..</w:t>
      </w:r>
      <w:r w:rsidRPr="00BA77C7">
        <w:rPr>
          <w:rFonts w:ascii="Arial" w:hAnsi="Arial" w:cs="Arial"/>
          <w:highlight w:val="yellow"/>
          <w:lang w:val="en-GB"/>
        </w:rPr>
        <w:t>…</w:t>
      </w:r>
      <w:r w:rsidRPr="00BA77C7">
        <w:rPr>
          <w:lang w:val="en-GB"/>
        </w:rPr>
        <w:t xml:space="preserve"> at Salzburg University of Applied Sciences I am currently writing my </w:t>
      </w:r>
      <w:r w:rsidRPr="00BA77C7">
        <w:rPr>
          <w:i/>
          <w:lang w:val="en-GB"/>
        </w:rPr>
        <w:t>bachelor or master thesis</w:t>
      </w:r>
      <w:r w:rsidRPr="00BA77C7">
        <w:rPr>
          <w:lang w:val="en-GB"/>
        </w:rPr>
        <w:t>.</w:t>
      </w:r>
    </w:p>
    <w:p w14:paraId="49343399" w14:textId="77777777" w:rsidR="002C3016" w:rsidRPr="00BA77C7" w:rsidRDefault="002C3016" w:rsidP="00721ADE">
      <w:pPr>
        <w:jc w:val="both"/>
        <w:rPr>
          <w:lang w:val="en-GB"/>
        </w:rPr>
      </w:pPr>
      <w:r w:rsidRPr="00BA77C7">
        <w:rPr>
          <w:lang w:val="en-GB"/>
        </w:rPr>
        <w:t xml:space="preserve">In context of this scientific thesis, personal data will be collected and processed. Therefore, you will find </w:t>
      </w:r>
      <w:r w:rsidR="00C478F4">
        <w:rPr>
          <w:lang w:val="en-GB"/>
        </w:rPr>
        <w:t>the relevant</w:t>
      </w:r>
      <w:r w:rsidRPr="00BA77C7">
        <w:rPr>
          <w:lang w:val="en-GB"/>
        </w:rPr>
        <w:t xml:space="preserve"> information in the following text, that I, as data controller, am obliged to provide in accordance with the General Data Protection Regulation (GDPR).</w:t>
      </w:r>
    </w:p>
    <w:p w14:paraId="72AC5A55" w14:textId="77777777" w:rsidR="002C3016" w:rsidRPr="00BA77C7" w:rsidRDefault="002C3016" w:rsidP="00721ADE">
      <w:pPr>
        <w:jc w:val="both"/>
        <w:rPr>
          <w:lang w:val="en-GB"/>
        </w:rPr>
      </w:pPr>
      <w:r w:rsidRPr="00BA77C7">
        <w:rPr>
          <w:lang w:val="en-GB"/>
        </w:rPr>
        <w:t>Your participation in the interview is voluntary and free of charge. You can withdraw at any time without giving reasons. However, if the data processing is not desired, you cannot participate in the interview.</w:t>
      </w:r>
    </w:p>
    <w:p w14:paraId="59126258" w14:textId="77777777" w:rsidR="002C3016" w:rsidRPr="00BA77C7" w:rsidRDefault="002C3016" w:rsidP="00BA77C7">
      <w:pPr>
        <w:pStyle w:val="ListParagraph"/>
        <w:numPr>
          <w:ilvl w:val="0"/>
          <w:numId w:val="9"/>
        </w:numPr>
        <w:spacing w:before="240" w:line="300" w:lineRule="auto"/>
        <w:ind w:left="426" w:hanging="426"/>
        <w:jc w:val="both"/>
        <w:rPr>
          <w:rFonts w:ascii="Arial" w:hAnsi="Arial" w:cs="Arial"/>
          <w:b/>
          <w:u w:val="single"/>
          <w:lang w:val="en-GB"/>
        </w:rPr>
      </w:pPr>
      <w:r w:rsidRPr="00BA77C7">
        <w:rPr>
          <w:rFonts w:ascii="Arial" w:hAnsi="Arial" w:cs="Arial"/>
          <w:b/>
          <w:u w:val="single"/>
          <w:lang w:val="en-GB"/>
        </w:rPr>
        <w:t>Data Controller</w:t>
      </w:r>
    </w:p>
    <w:p w14:paraId="3153A05D" w14:textId="77777777" w:rsidR="002C3016" w:rsidRPr="00BA77C7" w:rsidRDefault="002C3016" w:rsidP="002C3016">
      <w:pPr>
        <w:spacing w:line="300" w:lineRule="auto"/>
        <w:jc w:val="both"/>
        <w:rPr>
          <w:rFonts w:ascii="Arial" w:hAnsi="Arial" w:cs="Arial"/>
          <w:lang w:val="en-GB"/>
        </w:rPr>
      </w:pPr>
      <w:r w:rsidRPr="00BA77C7">
        <w:rPr>
          <w:rFonts w:ascii="Arial" w:hAnsi="Arial" w:cs="Arial"/>
          <w:lang w:val="en-GB"/>
        </w:rPr>
        <w:t xml:space="preserve">interviewer, author of the thesis and data controller acc. to </w:t>
      </w:r>
      <w:r w:rsidR="00C478F4">
        <w:rPr>
          <w:rFonts w:ascii="Arial" w:hAnsi="Arial" w:cs="Arial"/>
          <w:lang w:val="en-GB"/>
        </w:rPr>
        <w:t>A</w:t>
      </w:r>
      <w:r w:rsidRPr="00BA77C7">
        <w:rPr>
          <w:rFonts w:ascii="Arial" w:hAnsi="Arial" w:cs="Arial"/>
          <w:lang w:val="en-GB"/>
        </w:rPr>
        <w:t xml:space="preserve">rt. 4 </w:t>
      </w:r>
      <w:r w:rsidR="00BA77C7" w:rsidRPr="00BA77C7">
        <w:rPr>
          <w:rFonts w:ascii="Arial" w:hAnsi="Arial" w:cs="Arial"/>
          <w:lang w:val="en-GB"/>
        </w:rPr>
        <w:t>(7) GDPR:</w:t>
      </w:r>
    </w:p>
    <w:p w14:paraId="703BD3D1" w14:textId="77777777" w:rsidR="002C3016" w:rsidRPr="00BA77C7" w:rsidRDefault="00BA77C7" w:rsidP="002C3016">
      <w:pPr>
        <w:spacing w:line="300" w:lineRule="auto"/>
        <w:jc w:val="both"/>
        <w:rPr>
          <w:rFonts w:ascii="Arial" w:hAnsi="Arial" w:cs="Arial"/>
          <w:lang w:val="en-GB"/>
        </w:rPr>
      </w:pPr>
      <w:r w:rsidRPr="00BA77C7">
        <w:rPr>
          <w:rFonts w:ascii="Arial" w:hAnsi="Arial" w:cs="Arial"/>
          <w:lang w:val="en-GB"/>
        </w:rPr>
        <w:t>student’s name</w:t>
      </w:r>
    </w:p>
    <w:p w14:paraId="4239F66E" w14:textId="77777777" w:rsidR="002C3016" w:rsidRPr="00BA77C7" w:rsidRDefault="002C3016" w:rsidP="002C3016">
      <w:pPr>
        <w:spacing w:line="300" w:lineRule="auto"/>
        <w:jc w:val="both"/>
        <w:rPr>
          <w:rFonts w:ascii="Arial" w:hAnsi="Arial" w:cs="Arial"/>
          <w:highlight w:val="yellow"/>
          <w:lang w:val="en-GB"/>
        </w:rPr>
      </w:pPr>
      <w:r w:rsidRPr="00BA77C7">
        <w:rPr>
          <w:rFonts w:ascii="Arial" w:hAnsi="Arial" w:cs="Arial"/>
          <w:highlight w:val="yellow"/>
          <w:lang w:val="en-GB"/>
        </w:rPr>
        <w:t xml:space="preserve">………………………….…………… </w:t>
      </w:r>
    </w:p>
    <w:p w14:paraId="44AFBD64" w14:textId="77777777" w:rsidR="002C3016" w:rsidRPr="00BA77C7" w:rsidRDefault="00BA77C7" w:rsidP="002C3016">
      <w:pPr>
        <w:spacing w:line="300" w:lineRule="auto"/>
        <w:jc w:val="both"/>
        <w:rPr>
          <w:rFonts w:ascii="Arial" w:hAnsi="Arial" w:cs="Arial"/>
          <w:lang w:val="en-GB"/>
        </w:rPr>
      </w:pPr>
      <w:r w:rsidRPr="00BA77C7">
        <w:rPr>
          <w:rFonts w:ascii="Arial" w:hAnsi="Arial" w:cs="Arial"/>
          <w:lang w:val="en-GB"/>
        </w:rPr>
        <w:t>contact details</w:t>
      </w:r>
    </w:p>
    <w:p w14:paraId="25018098" w14:textId="77777777" w:rsidR="002C3016" w:rsidRPr="00BA77C7" w:rsidRDefault="002C3016" w:rsidP="002C3016">
      <w:pPr>
        <w:spacing w:line="300" w:lineRule="auto"/>
        <w:jc w:val="both"/>
        <w:rPr>
          <w:rFonts w:ascii="Arial" w:hAnsi="Arial" w:cs="Arial"/>
          <w:highlight w:val="yellow"/>
          <w:lang w:val="en-GB"/>
        </w:rPr>
      </w:pPr>
      <w:r w:rsidRPr="00BA77C7">
        <w:rPr>
          <w:rFonts w:ascii="Arial" w:hAnsi="Arial" w:cs="Arial"/>
          <w:highlight w:val="yellow"/>
          <w:lang w:val="en-GB"/>
        </w:rPr>
        <w:t>……………………………................</w:t>
      </w:r>
    </w:p>
    <w:p w14:paraId="45AF03D6" w14:textId="77777777" w:rsidR="00BA77C7" w:rsidRPr="00BA77C7" w:rsidRDefault="00BA77C7" w:rsidP="00BA77C7">
      <w:pPr>
        <w:pStyle w:val="ListParagraph"/>
        <w:numPr>
          <w:ilvl w:val="0"/>
          <w:numId w:val="9"/>
        </w:numPr>
        <w:spacing w:before="240" w:line="300" w:lineRule="auto"/>
        <w:ind w:left="426" w:hanging="426"/>
        <w:jc w:val="both"/>
        <w:rPr>
          <w:rFonts w:ascii="Arial" w:hAnsi="Arial" w:cs="Arial"/>
          <w:b/>
          <w:u w:val="single"/>
          <w:lang w:val="en-GB"/>
        </w:rPr>
      </w:pPr>
      <w:r w:rsidRPr="00BA77C7">
        <w:rPr>
          <w:rFonts w:ascii="Arial" w:hAnsi="Arial" w:cs="Arial"/>
          <w:b/>
          <w:u w:val="single"/>
          <w:lang w:val="en-GB"/>
        </w:rPr>
        <w:t>Subject of the bachelor or master thesis</w:t>
      </w:r>
    </w:p>
    <w:p w14:paraId="6633008E" w14:textId="77777777" w:rsidR="00BA77C7" w:rsidRPr="00BA77C7" w:rsidRDefault="00BA77C7" w:rsidP="00BA77C7">
      <w:pPr>
        <w:spacing w:line="300" w:lineRule="auto"/>
        <w:jc w:val="both"/>
        <w:rPr>
          <w:rFonts w:ascii="Arial" w:hAnsi="Arial" w:cs="Arial"/>
          <w:lang w:val="en-GB"/>
        </w:rPr>
      </w:pPr>
      <w:r w:rsidRPr="00BA77C7">
        <w:rPr>
          <w:rFonts w:ascii="Arial" w:hAnsi="Arial" w:cs="Arial"/>
          <w:lang w:val="en-GB"/>
        </w:rPr>
        <w:t>title of the thesis:</w:t>
      </w:r>
    </w:p>
    <w:p w14:paraId="4DA9434B" w14:textId="77777777" w:rsidR="00BA77C7" w:rsidRPr="00BA77C7" w:rsidRDefault="00BA77C7" w:rsidP="00BA77C7">
      <w:pPr>
        <w:spacing w:line="300" w:lineRule="auto"/>
        <w:jc w:val="both"/>
        <w:rPr>
          <w:rFonts w:ascii="Arial" w:hAnsi="Arial" w:cs="Arial"/>
          <w:highlight w:val="yellow"/>
          <w:lang w:val="en-GB"/>
        </w:rPr>
      </w:pPr>
      <w:r w:rsidRPr="00BA77C7">
        <w:rPr>
          <w:rFonts w:ascii="Arial" w:hAnsi="Arial" w:cs="Arial"/>
          <w:highlight w:val="yellow"/>
          <w:lang w:val="en-GB"/>
        </w:rPr>
        <w:t>…………………………………………</w:t>
      </w:r>
    </w:p>
    <w:p w14:paraId="718769D0" w14:textId="77777777" w:rsidR="00BA77C7" w:rsidRPr="00BA77C7" w:rsidRDefault="00BA77C7" w:rsidP="00BA77C7">
      <w:pPr>
        <w:spacing w:line="300" w:lineRule="auto"/>
        <w:jc w:val="both"/>
        <w:rPr>
          <w:rFonts w:ascii="Arial" w:hAnsi="Arial" w:cs="Arial"/>
          <w:lang w:val="en-GB"/>
        </w:rPr>
      </w:pPr>
      <w:r>
        <w:rPr>
          <w:rFonts w:ascii="Arial" w:hAnsi="Arial" w:cs="Arial"/>
          <w:lang w:val="en-GB"/>
        </w:rPr>
        <w:t>description</w:t>
      </w:r>
      <w:r w:rsidRPr="00BA77C7">
        <w:rPr>
          <w:rFonts w:ascii="Arial" w:hAnsi="Arial" w:cs="Arial"/>
          <w:lang w:val="en-GB"/>
        </w:rPr>
        <w:t xml:space="preserve"> (</w:t>
      </w:r>
      <w:r>
        <w:rPr>
          <w:rFonts w:ascii="Arial" w:hAnsi="Arial" w:cs="Arial"/>
          <w:lang w:val="en-GB"/>
        </w:rPr>
        <w:t xml:space="preserve">short </w:t>
      </w:r>
      <w:r w:rsidRPr="00BA77C7">
        <w:rPr>
          <w:rFonts w:ascii="Arial" w:hAnsi="Arial" w:cs="Arial"/>
          <w:lang w:val="en-GB"/>
        </w:rPr>
        <w:t>abstract):</w:t>
      </w:r>
    </w:p>
    <w:p w14:paraId="72F33B08" w14:textId="77777777" w:rsidR="00BA77C7" w:rsidRPr="00BA77C7" w:rsidRDefault="00BA77C7" w:rsidP="00BA77C7">
      <w:pPr>
        <w:spacing w:line="300" w:lineRule="auto"/>
        <w:jc w:val="both"/>
        <w:rPr>
          <w:rFonts w:ascii="Arial" w:hAnsi="Arial" w:cs="Arial"/>
          <w:highlight w:val="yellow"/>
          <w:lang w:val="en-GB"/>
        </w:rPr>
      </w:pPr>
      <w:r w:rsidRPr="00BA77C7">
        <w:rPr>
          <w:rFonts w:ascii="Arial" w:hAnsi="Arial" w:cs="Arial"/>
          <w:highlight w:val="yellow"/>
          <w:lang w:val="en-GB"/>
        </w:rPr>
        <w:t>………………………………………….</w:t>
      </w:r>
    </w:p>
    <w:p w14:paraId="782CA674" w14:textId="77777777" w:rsidR="00BA77C7" w:rsidRPr="00BA77C7" w:rsidRDefault="00BA77C7" w:rsidP="00BA77C7">
      <w:pPr>
        <w:pStyle w:val="ListParagraph"/>
        <w:numPr>
          <w:ilvl w:val="0"/>
          <w:numId w:val="9"/>
        </w:numPr>
        <w:spacing w:before="240" w:line="300" w:lineRule="auto"/>
        <w:ind w:left="426" w:hanging="426"/>
        <w:jc w:val="both"/>
        <w:rPr>
          <w:rFonts w:ascii="Arial" w:hAnsi="Arial" w:cs="Arial"/>
          <w:b/>
          <w:u w:val="single"/>
          <w:lang w:val="en-GB"/>
        </w:rPr>
      </w:pPr>
      <w:r w:rsidRPr="00BA77C7">
        <w:rPr>
          <w:rFonts w:ascii="Arial" w:hAnsi="Arial" w:cs="Arial"/>
          <w:b/>
          <w:u w:val="single"/>
          <w:lang w:val="en-GB"/>
        </w:rPr>
        <w:t>Description and purpose of the data processing</w:t>
      </w:r>
    </w:p>
    <w:p w14:paraId="63FA966A" w14:textId="77777777" w:rsidR="00BA77C7" w:rsidRPr="00BA77C7" w:rsidRDefault="00BA77C7" w:rsidP="00721ADE">
      <w:pPr>
        <w:jc w:val="both"/>
        <w:rPr>
          <w:lang w:val="en-GB"/>
        </w:rPr>
      </w:pPr>
      <w:r w:rsidRPr="00BA77C7">
        <w:rPr>
          <w:lang w:val="en-GB"/>
        </w:rPr>
        <w:t xml:space="preserve">In the context of this </w:t>
      </w:r>
      <w:r>
        <w:rPr>
          <w:lang w:val="en-GB"/>
        </w:rPr>
        <w:t>thesis</w:t>
      </w:r>
      <w:r w:rsidRPr="00BA77C7">
        <w:rPr>
          <w:lang w:val="en-GB"/>
        </w:rPr>
        <w:t xml:space="preserve">, personal data </w:t>
      </w:r>
      <w:r w:rsidR="00C478F4">
        <w:rPr>
          <w:lang w:val="en-GB"/>
        </w:rPr>
        <w:t>are</w:t>
      </w:r>
      <w:r w:rsidRPr="00BA77C7">
        <w:rPr>
          <w:lang w:val="en-GB"/>
        </w:rPr>
        <w:t xml:space="preserve"> collected and processed in order to </w:t>
      </w:r>
      <w:r w:rsidRPr="006E7902">
        <w:rPr>
          <w:i/>
          <w:highlight w:val="yellow"/>
          <w:lang w:val="en-GB"/>
        </w:rPr>
        <w:t>[state the purpose for which personal data are processed, e.g. evaluation of interviews for the analysis of xxx; for the optimisation of xxx;]</w:t>
      </w:r>
      <w:r w:rsidRPr="00BA77C7">
        <w:rPr>
          <w:lang w:val="en-GB"/>
        </w:rPr>
        <w:t>.</w:t>
      </w:r>
    </w:p>
    <w:p w14:paraId="1F695E77" w14:textId="77777777" w:rsidR="00BA77C7" w:rsidRDefault="006E7902" w:rsidP="00721ADE">
      <w:pPr>
        <w:jc w:val="both"/>
        <w:rPr>
          <w:lang w:val="en-GB"/>
        </w:rPr>
      </w:pPr>
      <w:r>
        <w:rPr>
          <w:lang w:val="en-GB"/>
        </w:rPr>
        <w:t>Data</w:t>
      </w:r>
      <w:r w:rsidR="00BA77C7" w:rsidRPr="00BA77C7">
        <w:rPr>
          <w:lang w:val="en-GB"/>
        </w:rPr>
        <w:t xml:space="preserve"> will be </w:t>
      </w:r>
      <w:r w:rsidR="00BA77C7" w:rsidRPr="006E7902">
        <w:rPr>
          <w:i/>
          <w:highlight w:val="yellow"/>
          <w:lang w:val="en-GB"/>
        </w:rPr>
        <w:t>[describe how the data will be handled, e.g. recording of the interview using a dictation machine, transcription of sound data, pseudonymisation/anonymisation, publication of name + function in the work in case of expert interviews]</w:t>
      </w:r>
      <w:r w:rsidR="00BA77C7" w:rsidRPr="006E7902">
        <w:rPr>
          <w:lang w:val="en-GB"/>
        </w:rPr>
        <w:t>.</w:t>
      </w:r>
    </w:p>
    <w:p w14:paraId="2859BBAC" w14:textId="77777777" w:rsidR="00C478F4" w:rsidRDefault="00C478F4" w:rsidP="00BA77C7">
      <w:pPr>
        <w:rPr>
          <w:lang w:val="en-GB"/>
        </w:rPr>
      </w:pPr>
    </w:p>
    <w:p w14:paraId="1581710E" w14:textId="77777777" w:rsidR="00C478F4" w:rsidRPr="00BA77C7" w:rsidRDefault="00C478F4" w:rsidP="00BA77C7">
      <w:pPr>
        <w:rPr>
          <w:lang w:val="en-GB"/>
        </w:rPr>
      </w:pPr>
    </w:p>
    <w:p w14:paraId="21DAE913" w14:textId="77777777" w:rsidR="00BA77C7" w:rsidRDefault="00BA77C7" w:rsidP="00BA77C7">
      <w:pPr>
        <w:pStyle w:val="ListParagraph"/>
        <w:numPr>
          <w:ilvl w:val="0"/>
          <w:numId w:val="9"/>
        </w:numPr>
        <w:spacing w:before="240" w:line="300" w:lineRule="auto"/>
        <w:ind w:left="426" w:hanging="426"/>
        <w:jc w:val="both"/>
        <w:rPr>
          <w:rFonts w:ascii="Arial" w:hAnsi="Arial" w:cs="Arial"/>
          <w:b/>
          <w:u w:val="single"/>
          <w:lang w:val="en-GB"/>
        </w:rPr>
      </w:pPr>
      <w:r w:rsidRPr="00BA77C7">
        <w:rPr>
          <w:rFonts w:ascii="Arial" w:hAnsi="Arial" w:cs="Arial"/>
          <w:b/>
          <w:u w:val="single"/>
          <w:lang w:val="en-GB"/>
        </w:rPr>
        <w:lastRenderedPageBreak/>
        <w:t xml:space="preserve">What data </w:t>
      </w:r>
      <w:r w:rsidR="00AE106D">
        <w:rPr>
          <w:rFonts w:ascii="Arial" w:hAnsi="Arial" w:cs="Arial"/>
          <w:b/>
          <w:u w:val="single"/>
          <w:lang w:val="en-GB"/>
        </w:rPr>
        <w:t>are</w:t>
      </w:r>
      <w:r w:rsidRPr="00BA77C7">
        <w:rPr>
          <w:rFonts w:ascii="Arial" w:hAnsi="Arial" w:cs="Arial"/>
          <w:b/>
          <w:u w:val="single"/>
          <w:lang w:val="en-GB"/>
        </w:rPr>
        <w:t xml:space="preserve"> collected </w:t>
      </w:r>
      <w:r>
        <w:rPr>
          <w:rFonts w:ascii="Arial" w:hAnsi="Arial" w:cs="Arial"/>
          <w:b/>
          <w:u w:val="single"/>
          <w:lang w:val="en-GB"/>
        </w:rPr>
        <w:t>or processed?</w:t>
      </w:r>
    </w:p>
    <w:p w14:paraId="662C4036" w14:textId="77777777" w:rsidR="006E7902" w:rsidRPr="006E7902" w:rsidRDefault="006E7902" w:rsidP="00721ADE">
      <w:pPr>
        <w:jc w:val="both"/>
        <w:rPr>
          <w:i/>
          <w:highlight w:val="yellow"/>
          <w:lang w:val="en-GB"/>
        </w:rPr>
      </w:pPr>
      <w:r w:rsidRPr="006E7902">
        <w:rPr>
          <w:i/>
          <w:highlight w:val="yellow"/>
          <w:lang w:val="en-GB"/>
        </w:rPr>
        <w:t>[</w:t>
      </w:r>
      <w:r>
        <w:rPr>
          <w:i/>
          <w:highlight w:val="yellow"/>
          <w:lang w:val="en-GB"/>
        </w:rPr>
        <w:t>option</w:t>
      </w:r>
      <w:r w:rsidRPr="006E7902">
        <w:rPr>
          <w:i/>
          <w:highlight w:val="yellow"/>
          <w:lang w:val="en-GB"/>
        </w:rPr>
        <w:t xml:space="preserve"> 1: personal data </w:t>
      </w:r>
      <w:r w:rsidR="009C52F1">
        <w:rPr>
          <w:i/>
          <w:highlight w:val="yellow"/>
          <w:lang w:val="en-GB"/>
        </w:rPr>
        <w:t>are</w:t>
      </w:r>
      <w:r w:rsidRPr="006E7902">
        <w:rPr>
          <w:i/>
          <w:highlight w:val="yellow"/>
          <w:lang w:val="en-GB"/>
        </w:rPr>
        <w:t xml:space="preserve"> only collected during the interview].</w:t>
      </w:r>
    </w:p>
    <w:p w14:paraId="4AA84E4E" w14:textId="77777777" w:rsidR="006E7902" w:rsidRPr="00AE106D" w:rsidRDefault="006E7902" w:rsidP="00721ADE">
      <w:pPr>
        <w:jc w:val="both"/>
        <w:rPr>
          <w:highlight w:val="yellow"/>
          <w:lang w:val="en-GB"/>
        </w:rPr>
      </w:pPr>
      <w:r w:rsidRPr="00AE106D">
        <w:rPr>
          <w:highlight w:val="yellow"/>
          <w:lang w:val="en-GB"/>
        </w:rPr>
        <w:t xml:space="preserve">All data collected during the interview with you will be further processed for the </w:t>
      </w:r>
      <w:r w:rsidR="009C52F1" w:rsidRPr="00AE106D">
        <w:rPr>
          <w:highlight w:val="yellow"/>
          <w:lang w:val="en-GB"/>
        </w:rPr>
        <w:t>thesis</w:t>
      </w:r>
      <w:r w:rsidRPr="00AE106D">
        <w:rPr>
          <w:highlight w:val="yellow"/>
          <w:lang w:val="en-GB"/>
        </w:rPr>
        <w:t xml:space="preserve">. </w:t>
      </w:r>
      <w:r w:rsidR="00AE106D" w:rsidRPr="00AE106D">
        <w:rPr>
          <w:highlight w:val="yellow"/>
          <w:lang w:val="en-GB"/>
        </w:rPr>
        <w:t>Data</w:t>
      </w:r>
      <w:r w:rsidRPr="00AE106D">
        <w:rPr>
          <w:highlight w:val="yellow"/>
          <w:lang w:val="en-GB"/>
        </w:rPr>
        <w:t xml:space="preserve"> </w:t>
      </w:r>
      <w:r w:rsidR="00AE106D" w:rsidRPr="00AE106D">
        <w:rPr>
          <w:highlight w:val="yellow"/>
          <w:lang w:val="en-GB"/>
        </w:rPr>
        <w:t>are</w:t>
      </w:r>
      <w:r w:rsidRPr="00AE106D">
        <w:rPr>
          <w:highlight w:val="yellow"/>
          <w:lang w:val="en-GB"/>
        </w:rPr>
        <w:t xml:space="preserve"> collected exclusively from you.</w:t>
      </w:r>
    </w:p>
    <w:p w14:paraId="35D0D563" w14:textId="77777777" w:rsidR="006E7902" w:rsidRPr="006E7902" w:rsidRDefault="009C52F1" w:rsidP="00721ADE">
      <w:pPr>
        <w:jc w:val="both"/>
        <w:rPr>
          <w:i/>
          <w:highlight w:val="yellow"/>
          <w:lang w:val="en-GB"/>
        </w:rPr>
      </w:pPr>
      <w:r>
        <w:rPr>
          <w:i/>
          <w:highlight w:val="yellow"/>
          <w:lang w:val="en-GB"/>
        </w:rPr>
        <w:t>[</w:t>
      </w:r>
      <w:r w:rsidR="006E7902">
        <w:rPr>
          <w:i/>
          <w:highlight w:val="yellow"/>
          <w:lang w:val="en-GB"/>
        </w:rPr>
        <w:t>option</w:t>
      </w:r>
      <w:r w:rsidR="006E7902" w:rsidRPr="006E7902">
        <w:rPr>
          <w:i/>
          <w:highlight w:val="yellow"/>
          <w:lang w:val="en-GB"/>
        </w:rPr>
        <w:t xml:space="preserve"> 2: </w:t>
      </w:r>
      <w:r w:rsidR="00AE106D">
        <w:rPr>
          <w:i/>
          <w:highlight w:val="yellow"/>
          <w:lang w:val="en-GB"/>
        </w:rPr>
        <w:t>personal d</w:t>
      </w:r>
      <w:r w:rsidR="006E7902" w:rsidRPr="006E7902">
        <w:rPr>
          <w:i/>
          <w:highlight w:val="yellow"/>
          <w:lang w:val="en-GB"/>
        </w:rPr>
        <w:t>ata are collected during the interview and from other sources (e.g. internet research).</w:t>
      </w:r>
    </w:p>
    <w:p w14:paraId="279702A5" w14:textId="77777777" w:rsidR="006E7902" w:rsidRPr="00AE106D" w:rsidRDefault="006E7902" w:rsidP="00721ADE">
      <w:pPr>
        <w:jc w:val="both"/>
        <w:rPr>
          <w:highlight w:val="yellow"/>
          <w:lang w:val="en-GB"/>
        </w:rPr>
      </w:pPr>
      <w:r w:rsidRPr="00AE106D">
        <w:rPr>
          <w:highlight w:val="yellow"/>
          <w:lang w:val="en-GB"/>
        </w:rPr>
        <w:t xml:space="preserve">In the context of this </w:t>
      </w:r>
      <w:r w:rsidR="00AE106D" w:rsidRPr="00AE106D">
        <w:rPr>
          <w:highlight w:val="yellow"/>
          <w:lang w:val="en-GB"/>
        </w:rPr>
        <w:t>thesis</w:t>
      </w:r>
      <w:r w:rsidRPr="00AE106D">
        <w:rPr>
          <w:highlight w:val="yellow"/>
          <w:lang w:val="en-GB"/>
        </w:rPr>
        <w:t>, data collected in the interview with you will be processed, as well as the following data from the sources listed:</w:t>
      </w:r>
    </w:p>
    <w:p w14:paraId="674D38F3" w14:textId="77777777" w:rsidR="006E7902" w:rsidRPr="006E7902" w:rsidRDefault="006E7902" w:rsidP="00721ADE">
      <w:pPr>
        <w:jc w:val="both"/>
        <w:rPr>
          <w:i/>
          <w:highlight w:val="yellow"/>
          <w:lang w:val="en-GB"/>
        </w:rPr>
      </w:pPr>
      <w:r w:rsidRPr="006E7902">
        <w:rPr>
          <w:i/>
          <w:highlight w:val="yellow"/>
          <w:lang w:val="en-GB"/>
        </w:rPr>
        <w:t>- [e.g. telephone number and address from publicly accessible sources = internet, telephone book].</w:t>
      </w:r>
    </w:p>
    <w:p w14:paraId="188EA749" w14:textId="77777777" w:rsidR="006E7902" w:rsidRPr="00AE106D" w:rsidRDefault="006E7902" w:rsidP="00AE106D">
      <w:pPr>
        <w:rPr>
          <w:b/>
          <w:i/>
          <w:highlight w:val="yellow"/>
          <w:lang w:val="en-GB"/>
        </w:rPr>
      </w:pPr>
      <w:r w:rsidRPr="00AE106D">
        <w:rPr>
          <w:b/>
          <w:i/>
          <w:highlight w:val="yellow"/>
          <w:lang w:val="en-GB"/>
        </w:rPr>
        <w:t>[</w:t>
      </w:r>
      <w:r w:rsidR="009B2E95" w:rsidRPr="00AE106D">
        <w:rPr>
          <w:b/>
          <w:i/>
          <w:highlight w:val="yellow"/>
          <w:lang w:val="en-GB"/>
        </w:rPr>
        <w:t>c</w:t>
      </w:r>
      <w:r w:rsidRPr="00AE106D">
        <w:rPr>
          <w:b/>
          <w:i/>
          <w:highlight w:val="yellow"/>
          <w:lang w:val="en-GB"/>
        </w:rPr>
        <w:t xml:space="preserve">oncerns </w:t>
      </w:r>
      <w:r w:rsidR="009B2E95" w:rsidRPr="00AE106D">
        <w:rPr>
          <w:b/>
          <w:i/>
          <w:highlight w:val="yellow"/>
          <w:lang w:val="en-GB"/>
        </w:rPr>
        <w:t>option</w:t>
      </w:r>
      <w:r w:rsidRPr="00AE106D">
        <w:rPr>
          <w:b/>
          <w:i/>
          <w:highlight w:val="yellow"/>
          <w:lang w:val="en-GB"/>
        </w:rPr>
        <w:t xml:space="preserve"> 2: </w:t>
      </w:r>
      <w:r w:rsidR="009B2E95" w:rsidRPr="00AE106D">
        <w:rPr>
          <w:b/>
          <w:i/>
          <w:highlight w:val="yellow"/>
          <w:lang w:val="en-GB"/>
        </w:rPr>
        <w:t>list</w:t>
      </w:r>
      <w:r w:rsidRPr="00AE106D">
        <w:rPr>
          <w:b/>
          <w:i/>
          <w:highlight w:val="yellow"/>
          <w:lang w:val="en-GB"/>
        </w:rPr>
        <w:t xml:space="preserve"> of common data categories:</w:t>
      </w:r>
    </w:p>
    <w:p w14:paraId="33B4494D" w14:textId="77777777" w:rsidR="006E7902" w:rsidRPr="009B2E95" w:rsidRDefault="006E7902" w:rsidP="00AE106D">
      <w:pPr>
        <w:spacing w:before="0" w:line="240" w:lineRule="auto"/>
        <w:rPr>
          <w:b/>
          <w:i/>
          <w:highlight w:val="yellow"/>
          <w:lang w:val="en-GB"/>
        </w:rPr>
      </w:pPr>
      <w:r w:rsidRPr="009B2E95">
        <w:rPr>
          <w:b/>
          <w:i/>
          <w:highlight w:val="yellow"/>
          <w:lang w:val="en-GB"/>
        </w:rPr>
        <w:tab/>
        <w:t>Personal data, in particular</w:t>
      </w:r>
    </w:p>
    <w:p w14:paraId="266CE824" w14:textId="77777777" w:rsidR="006E7902" w:rsidRPr="006E7902" w:rsidRDefault="006E7902" w:rsidP="00AE106D">
      <w:pPr>
        <w:spacing w:before="0" w:line="240" w:lineRule="auto"/>
        <w:rPr>
          <w:i/>
          <w:highlight w:val="yellow"/>
          <w:lang w:val="en-GB"/>
        </w:rPr>
      </w:pPr>
      <w:r w:rsidRPr="006E7902">
        <w:rPr>
          <w:i/>
          <w:highlight w:val="yellow"/>
          <w:lang w:val="en-GB"/>
        </w:rPr>
        <w:t>- name</w:t>
      </w:r>
    </w:p>
    <w:p w14:paraId="3B126666" w14:textId="77777777" w:rsidR="006E7902" w:rsidRPr="006E7902" w:rsidRDefault="006E7902" w:rsidP="00AE106D">
      <w:pPr>
        <w:spacing w:before="0" w:line="240" w:lineRule="auto"/>
        <w:rPr>
          <w:i/>
          <w:highlight w:val="yellow"/>
          <w:lang w:val="en-GB"/>
        </w:rPr>
      </w:pPr>
      <w:r w:rsidRPr="006E7902">
        <w:rPr>
          <w:i/>
          <w:highlight w:val="yellow"/>
          <w:lang w:val="en-GB"/>
        </w:rPr>
        <w:t>- address</w:t>
      </w:r>
    </w:p>
    <w:p w14:paraId="4BEF2F2C" w14:textId="77777777" w:rsidR="006E7902" w:rsidRPr="006E7902" w:rsidRDefault="006E7902" w:rsidP="00AE106D">
      <w:pPr>
        <w:spacing w:before="0" w:line="240" w:lineRule="auto"/>
        <w:rPr>
          <w:i/>
          <w:highlight w:val="yellow"/>
          <w:lang w:val="en-GB"/>
        </w:rPr>
      </w:pPr>
      <w:r w:rsidRPr="006E7902">
        <w:rPr>
          <w:i/>
          <w:highlight w:val="yellow"/>
          <w:lang w:val="en-GB"/>
        </w:rPr>
        <w:t>- telephone number</w:t>
      </w:r>
    </w:p>
    <w:p w14:paraId="31F175D7" w14:textId="77777777" w:rsidR="006E7902" w:rsidRPr="006E7902" w:rsidRDefault="006E7902" w:rsidP="00AE106D">
      <w:pPr>
        <w:spacing w:before="0" w:line="240" w:lineRule="auto"/>
        <w:rPr>
          <w:i/>
          <w:highlight w:val="yellow"/>
          <w:lang w:val="en-GB"/>
        </w:rPr>
      </w:pPr>
      <w:r w:rsidRPr="006E7902">
        <w:rPr>
          <w:i/>
          <w:highlight w:val="yellow"/>
          <w:lang w:val="en-GB"/>
        </w:rPr>
        <w:t>- e-mail address</w:t>
      </w:r>
    </w:p>
    <w:p w14:paraId="17427E31" w14:textId="77777777" w:rsidR="006E7902" w:rsidRPr="006E7902" w:rsidRDefault="006E7902" w:rsidP="00AE106D">
      <w:pPr>
        <w:spacing w:before="0" w:line="240" w:lineRule="auto"/>
        <w:rPr>
          <w:i/>
          <w:highlight w:val="yellow"/>
          <w:lang w:val="en-GB"/>
        </w:rPr>
      </w:pPr>
      <w:r w:rsidRPr="006E7902">
        <w:rPr>
          <w:i/>
          <w:highlight w:val="yellow"/>
          <w:lang w:val="en-GB"/>
        </w:rPr>
        <w:t>- age</w:t>
      </w:r>
    </w:p>
    <w:p w14:paraId="6CEFE368" w14:textId="77777777" w:rsidR="006E7902" w:rsidRPr="006E7902" w:rsidRDefault="006E7902" w:rsidP="00AE106D">
      <w:pPr>
        <w:spacing w:before="0" w:line="240" w:lineRule="auto"/>
        <w:rPr>
          <w:i/>
          <w:highlight w:val="yellow"/>
          <w:lang w:val="en-GB"/>
        </w:rPr>
      </w:pPr>
      <w:r w:rsidRPr="006E7902">
        <w:rPr>
          <w:i/>
          <w:highlight w:val="yellow"/>
          <w:lang w:val="en-GB"/>
        </w:rPr>
        <w:t xml:space="preserve">- </w:t>
      </w:r>
      <w:r w:rsidR="009B2E95">
        <w:rPr>
          <w:i/>
          <w:highlight w:val="yellow"/>
          <w:lang w:val="en-GB"/>
        </w:rPr>
        <w:t>m</w:t>
      </w:r>
      <w:r w:rsidRPr="006E7902">
        <w:rPr>
          <w:i/>
          <w:highlight w:val="yellow"/>
          <w:lang w:val="en-GB"/>
        </w:rPr>
        <w:t>arital status</w:t>
      </w:r>
    </w:p>
    <w:p w14:paraId="49F4032B" w14:textId="77777777" w:rsidR="006E7902" w:rsidRPr="006E7902" w:rsidRDefault="006E7902" w:rsidP="00AE106D">
      <w:pPr>
        <w:spacing w:before="0" w:line="240" w:lineRule="auto"/>
        <w:rPr>
          <w:i/>
          <w:highlight w:val="yellow"/>
          <w:lang w:val="en-GB"/>
        </w:rPr>
      </w:pPr>
      <w:r w:rsidRPr="006E7902">
        <w:rPr>
          <w:i/>
          <w:highlight w:val="yellow"/>
          <w:lang w:val="en-GB"/>
        </w:rPr>
        <w:t xml:space="preserve">- </w:t>
      </w:r>
      <w:r w:rsidR="009B2E95">
        <w:rPr>
          <w:i/>
          <w:highlight w:val="yellow"/>
          <w:lang w:val="en-GB"/>
        </w:rPr>
        <w:t>profession</w:t>
      </w:r>
      <w:r w:rsidRPr="006E7902">
        <w:rPr>
          <w:i/>
          <w:highlight w:val="yellow"/>
          <w:lang w:val="en-GB"/>
        </w:rPr>
        <w:t xml:space="preserve"> </w:t>
      </w:r>
    </w:p>
    <w:p w14:paraId="312A6229" w14:textId="77777777" w:rsidR="006E7902" w:rsidRPr="009B2E95" w:rsidRDefault="006E7902" w:rsidP="00AE106D">
      <w:pPr>
        <w:spacing w:before="0" w:line="240" w:lineRule="auto"/>
        <w:rPr>
          <w:b/>
          <w:i/>
          <w:highlight w:val="yellow"/>
          <w:lang w:val="en-GB"/>
        </w:rPr>
      </w:pPr>
      <w:r w:rsidRPr="009B2E95">
        <w:rPr>
          <w:b/>
          <w:i/>
          <w:highlight w:val="yellow"/>
          <w:lang w:val="en-GB"/>
        </w:rPr>
        <w:tab/>
        <w:t>Special categories of personal data, information on</w:t>
      </w:r>
    </w:p>
    <w:p w14:paraId="42049B0E" w14:textId="77777777" w:rsidR="006E7902" w:rsidRPr="006E7902" w:rsidRDefault="006E7902" w:rsidP="00AE106D">
      <w:pPr>
        <w:spacing w:before="0" w:line="240" w:lineRule="auto"/>
        <w:rPr>
          <w:i/>
          <w:highlight w:val="yellow"/>
          <w:lang w:val="en-GB"/>
        </w:rPr>
      </w:pPr>
      <w:r w:rsidRPr="006E7902">
        <w:rPr>
          <w:i/>
          <w:highlight w:val="yellow"/>
          <w:lang w:val="en-GB"/>
        </w:rPr>
        <w:t>- Racial and ethnic origin</w:t>
      </w:r>
    </w:p>
    <w:p w14:paraId="45BD51F6" w14:textId="77777777" w:rsidR="006E7902" w:rsidRPr="006E7902" w:rsidRDefault="006E7902" w:rsidP="00AE106D">
      <w:pPr>
        <w:spacing w:before="0" w:line="240" w:lineRule="auto"/>
        <w:rPr>
          <w:i/>
          <w:highlight w:val="yellow"/>
          <w:lang w:val="en-GB"/>
        </w:rPr>
      </w:pPr>
      <w:r w:rsidRPr="006E7902">
        <w:rPr>
          <w:i/>
          <w:highlight w:val="yellow"/>
          <w:lang w:val="en-GB"/>
        </w:rPr>
        <w:t>- Political opinion</w:t>
      </w:r>
    </w:p>
    <w:p w14:paraId="0AFE1719" w14:textId="77777777" w:rsidR="006E7902" w:rsidRPr="006E7902" w:rsidRDefault="006E7902" w:rsidP="00AE106D">
      <w:pPr>
        <w:spacing w:before="0" w:line="240" w:lineRule="auto"/>
        <w:rPr>
          <w:i/>
          <w:highlight w:val="yellow"/>
          <w:lang w:val="en-GB"/>
        </w:rPr>
      </w:pPr>
      <w:r w:rsidRPr="006E7902">
        <w:rPr>
          <w:i/>
          <w:highlight w:val="yellow"/>
          <w:lang w:val="en-GB"/>
        </w:rPr>
        <w:t>- Religious or philosophical beliefs</w:t>
      </w:r>
    </w:p>
    <w:p w14:paraId="50C8CD8F" w14:textId="77777777" w:rsidR="006E7902" w:rsidRPr="006E7902" w:rsidRDefault="006E7902" w:rsidP="00AE106D">
      <w:pPr>
        <w:spacing w:before="0" w:line="240" w:lineRule="auto"/>
        <w:rPr>
          <w:i/>
          <w:highlight w:val="yellow"/>
          <w:lang w:val="en-GB"/>
        </w:rPr>
      </w:pPr>
      <w:r w:rsidRPr="006E7902">
        <w:rPr>
          <w:i/>
          <w:highlight w:val="yellow"/>
          <w:lang w:val="en-GB"/>
        </w:rPr>
        <w:t>- Trade union membership</w:t>
      </w:r>
    </w:p>
    <w:p w14:paraId="4282B89F" w14:textId="77777777" w:rsidR="006E7902" w:rsidRPr="006E7902" w:rsidRDefault="006E7902" w:rsidP="00AE106D">
      <w:pPr>
        <w:spacing w:before="0" w:line="240" w:lineRule="auto"/>
        <w:rPr>
          <w:i/>
          <w:highlight w:val="yellow"/>
          <w:lang w:val="en-GB"/>
        </w:rPr>
      </w:pPr>
      <w:r w:rsidRPr="006E7902">
        <w:rPr>
          <w:i/>
          <w:highlight w:val="yellow"/>
          <w:lang w:val="en-GB"/>
        </w:rPr>
        <w:t>- Genetic data</w:t>
      </w:r>
    </w:p>
    <w:p w14:paraId="2BF18527" w14:textId="77777777" w:rsidR="006E7902" w:rsidRPr="006E7902" w:rsidRDefault="006E7902" w:rsidP="00AE106D">
      <w:pPr>
        <w:spacing w:before="0" w:line="240" w:lineRule="auto"/>
        <w:rPr>
          <w:i/>
          <w:highlight w:val="yellow"/>
          <w:lang w:val="en-GB"/>
        </w:rPr>
      </w:pPr>
      <w:r w:rsidRPr="006E7902">
        <w:rPr>
          <w:i/>
          <w:highlight w:val="yellow"/>
          <w:lang w:val="en-GB"/>
        </w:rPr>
        <w:t xml:space="preserve">- Biometric data </w:t>
      </w:r>
    </w:p>
    <w:p w14:paraId="6B8DF764" w14:textId="77777777" w:rsidR="006E7902" w:rsidRPr="006E7902" w:rsidRDefault="006E7902" w:rsidP="00AE106D">
      <w:pPr>
        <w:spacing w:before="0" w:line="240" w:lineRule="auto"/>
        <w:rPr>
          <w:i/>
          <w:highlight w:val="yellow"/>
          <w:lang w:val="en-GB"/>
        </w:rPr>
      </w:pPr>
      <w:r w:rsidRPr="006E7902">
        <w:rPr>
          <w:i/>
          <w:highlight w:val="yellow"/>
          <w:lang w:val="en-GB"/>
        </w:rPr>
        <w:t>- Health data</w:t>
      </w:r>
    </w:p>
    <w:p w14:paraId="4058A972" w14:textId="77777777" w:rsidR="006E7902" w:rsidRPr="006E7902" w:rsidRDefault="006E7902" w:rsidP="00AE106D">
      <w:pPr>
        <w:spacing w:before="0" w:line="240" w:lineRule="auto"/>
        <w:rPr>
          <w:i/>
          <w:highlight w:val="yellow"/>
          <w:lang w:val="en-GB"/>
        </w:rPr>
      </w:pPr>
      <w:r w:rsidRPr="006E7902">
        <w:rPr>
          <w:i/>
          <w:highlight w:val="yellow"/>
          <w:lang w:val="en-GB"/>
        </w:rPr>
        <w:t>- Data concerning sexual life or sexual orientation</w:t>
      </w:r>
    </w:p>
    <w:p w14:paraId="24694678" w14:textId="77777777" w:rsidR="006E7902" w:rsidRPr="009B2E95" w:rsidRDefault="006E7902" w:rsidP="00AE106D">
      <w:pPr>
        <w:spacing w:before="0" w:line="240" w:lineRule="auto"/>
        <w:rPr>
          <w:b/>
          <w:i/>
          <w:highlight w:val="yellow"/>
          <w:lang w:val="en-GB"/>
        </w:rPr>
      </w:pPr>
      <w:r w:rsidRPr="009B2E95">
        <w:rPr>
          <w:b/>
          <w:i/>
          <w:highlight w:val="yellow"/>
          <w:lang w:val="en-GB"/>
        </w:rPr>
        <w:tab/>
        <w:t>Recordings, namely</w:t>
      </w:r>
    </w:p>
    <w:p w14:paraId="75C12B14" w14:textId="77777777" w:rsidR="006E7902" w:rsidRPr="006E7902" w:rsidRDefault="006E7902" w:rsidP="00AE106D">
      <w:pPr>
        <w:spacing w:before="0" w:line="240" w:lineRule="auto"/>
        <w:rPr>
          <w:i/>
          <w:highlight w:val="yellow"/>
          <w:lang w:val="en-GB"/>
        </w:rPr>
      </w:pPr>
      <w:r w:rsidRPr="006E7902">
        <w:rPr>
          <w:i/>
          <w:highlight w:val="yellow"/>
          <w:lang w:val="en-GB"/>
        </w:rPr>
        <w:t>- video recordings</w:t>
      </w:r>
    </w:p>
    <w:p w14:paraId="0E9E9508" w14:textId="77777777" w:rsidR="006E7902" w:rsidRPr="006E7902" w:rsidRDefault="006E7902" w:rsidP="00AE106D">
      <w:pPr>
        <w:spacing w:before="0" w:line="240" w:lineRule="auto"/>
        <w:rPr>
          <w:i/>
          <w:highlight w:val="yellow"/>
          <w:lang w:val="en-GB"/>
        </w:rPr>
      </w:pPr>
      <w:r w:rsidRPr="006E7902">
        <w:rPr>
          <w:i/>
          <w:highlight w:val="yellow"/>
          <w:lang w:val="en-GB"/>
        </w:rPr>
        <w:t xml:space="preserve">- </w:t>
      </w:r>
      <w:r w:rsidR="00AE106D">
        <w:rPr>
          <w:i/>
          <w:highlight w:val="yellow"/>
          <w:lang w:val="en-GB"/>
        </w:rPr>
        <w:t>i</w:t>
      </w:r>
      <w:r w:rsidRPr="006E7902">
        <w:rPr>
          <w:i/>
          <w:highlight w:val="yellow"/>
          <w:lang w:val="en-GB"/>
        </w:rPr>
        <w:t>mage recordings (photographs)</w:t>
      </w:r>
    </w:p>
    <w:p w14:paraId="74C803A2" w14:textId="77777777" w:rsidR="006E7902" w:rsidRPr="006E7902" w:rsidRDefault="006E7902" w:rsidP="00AE106D">
      <w:pPr>
        <w:spacing w:before="0" w:line="240" w:lineRule="auto"/>
        <w:rPr>
          <w:i/>
          <w:highlight w:val="yellow"/>
          <w:lang w:val="en-GB"/>
        </w:rPr>
      </w:pPr>
      <w:r w:rsidRPr="006E7902">
        <w:rPr>
          <w:i/>
          <w:highlight w:val="yellow"/>
          <w:lang w:val="en-GB"/>
        </w:rPr>
        <w:t>- sound recordings</w:t>
      </w:r>
    </w:p>
    <w:p w14:paraId="384052BE" w14:textId="77777777" w:rsidR="006E7902" w:rsidRPr="006E7902" w:rsidRDefault="006E7902" w:rsidP="00AE106D">
      <w:pPr>
        <w:spacing w:before="0" w:line="240" w:lineRule="auto"/>
        <w:rPr>
          <w:i/>
          <w:lang w:val="en-GB"/>
        </w:rPr>
      </w:pPr>
      <w:r w:rsidRPr="006E7902">
        <w:rPr>
          <w:i/>
          <w:highlight w:val="yellow"/>
          <w:lang w:val="en-GB"/>
        </w:rPr>
        <w:t>After filling in the specific categories of data, please delete these examples].</w:t>
      </w:r>
    </w:p>
    <w:p w14:paraId="16B3044A" w14:textId="77777777" w:rsidR="009B2E95" w:rsidRPr="00032419" w:rsidRDefault="009B2E95" w:rsidP="009B2E95">
      <w:pPr>
        <w:pStyle w:val="ListParagraph"/>
        <w:numPr>
          <w:ilvl w:val="0"/>
          <w:numId w:val="9"/>
        </w:numPr>
        <w:spacing w:before="240" w:line="300" w:lineRule="auto"/>
        <w:ind w:left="426" w:hanging="426"/>
        <w:jc w:val="both"/>
        <w:rPr>
          <w:rFonts w:ascii="Arial" w:hAnsi="Arial" w:cs="Arial"/>
          <w:b/>
          <w:u w:val="single"/>
        </w:rPr>
      </w:pPr>
      <w:r>
        <w:rPr>
          <w:rFonts w:ascii="Arial" w:hAnsi="Arial" w:cs="Arial"/>
          <w:b/>
          <w:u w:val="single"/>
        </w:rPr>
        <w:t>Legal Basis</w:t>
      </w:r>
    </w:p>
    <w:p w14:paraId="6CB84660" w14:textId="77777777" w:rsidR="006E7902" w:rsidRDefault="001E60A4" w:rsidP="00721ADE">
      <w:pPr>
        <w:jc w:val="both"/>
        <w:rPr>
          <w:lang w:val="en-GB"/>
        </w:rPr>
      </w:pPr>
      <w:r w:rsidRPr="001E60A4">
        <w:rPr>
          <w:lang w:val="en-GB"/>
        </w:rPr>
        <w:t xml:space="preserve">The legal basis for the </w:t>
      </w:r>
      <w:r>
        <w:rPr>
          <w:lang w:val="en-GB"/>
        </w:rPr>
        <w:t xml:space="preserve">data </w:t>
      </w:r>
      <w:r w:rsidRPr="001E60A4">
        <w:rPr>
          <w:lang w:val="en-GB"/>
        </w:rPr>
        <w:t>processing is your consent in accordance with Art. 6</w:t>
      </w:r>
      <w:r>
        <w:rPr>
          <w:lang w:val="en-GB"/>
        </w:rPr>
        <w:t xml:space="preserve"> (</w:t>
      </w:r>
      <w:r w:rsidRPr="001E60A4">
        <w:rPr>
          <w:lang w:val="en-GB"/>
        </w:rPr>
        <w:t>1</w:t>
      </w:r>
      <w:r>
        <w:rPr>
          <w:lang w:val="en-GB"/>
        </w:rPr>
        <w:t>)</w:t>
      </w:r>
      <w:r w:rsidRPr="001E60A4">
        <w:rPr>
          <w:lang w:val="en-GB"/>
        </w:rPr>
        <w:t xml:space="preserve"> lit a or Art. 9 </w:t>
      </w:r>
      <w:r>
        <w:rPr>
          <w:lang w:val="en-GB"/>
        </w:rPr>
        <w:t>(</w:t>
      </w:r>
      <w:r w:rsidRPr="001E60A4">
        <w:rPr>
          <w:lang w:val="en-GB"/>
        </w:rPr>
        <w:t>2</w:t>
      </w:r>
      <w:r>
        <w:rPr>
          <w:lang w:val="en-GB"/>
        </w:rPr>
        <w:t xml:space="preserve">) </w:t>
      </w:r>
      <w:r w:rsidRPr="001E60A4">
        <w:rPr>
          <w:lang w:val="en-GB"/>
        </w:rPr>
        <w:t>lit</w:t>
      </w:r>
      <w:r>
        <w:rPr>
          <w:lang w:val="en-GB"/>
        </w:rPr>
        <w:t> </w:t>
      </w:r>
      <w:r w:rsidRPr="001E60A4">
        <w:rPr>
          <w:lang w:val="en-GB"/>
        </w:rPr>
        <w:t xml:space="preserve">a </w:t>
      </w:r>
      <w:r>
        <w:rPr>
          <w:lang w:val="en-GB"/>
        </w:rPr>
        <w:t>GDPR</w:t>
      </w:r>
      <w:r w:rsidRPr="001E60A4">
        <w:rPr>
          <w:lang w:val="en-GB"/>
        </w:rPr>
        <w:t xml:space="preserve"> in the case of special categories of personal data. You have the right to </w:t>
      </w:r>
      <w:r>
        <w:rPr>
          <w:lang w:val="en-GB"/>
        </w:rPr>
        <w:t>withdraw</w:t>
      </w:r>
      <w:r w:rsidRPr="001E60A4">
        <w:rPr>
          <w:lang w:val="en-GB"/>
        </w:rPr>
        <w:t xml:space="preserve"> your consent at any time, which does not affect the lawfulness of the processing </w:t>
      </w:r>
      <w:r>
        <w:rPr>
          <w:lang w:val="en-GB"/>
        </w:rPr>
        <w:t>before.</w:t>
      </w:r>
    </w:p>
    <w:p w14:paraId="7470B341" w14:textId="77777777" w:rsidR="001E60A4" w:rsidRPr="001E60A4" w:rsidRDefault="001E60A4" w:rsidP="001E60A4">
      <w:pPr>
        <w:pStyle w:val="ListParagraph"/>
        <w:numPr>
          <w:ilvl w:val="0"/>
          <w:numId w:val="9"/>
        </w:numPr>
        <w:spacing w:before="240" w:line="300" w:lineRule="auto"/>
        <w:ind w:left="425" w:hanging="425"/>
        <w:jc w:val="both"/>
        <w:rPr>
          <w:rFonts w:ascii="Arial" w:hAnsi="Arial" w:cs="Arial"/>
          <w:b/>
          <w:u w:val="single"/>
          <w:lang w:val="en-GB"/>
        </w:rPr>
      </w:pPr>
      <w:r w:rsidRPr="001E60A4">
        <w:rPr>
          <w:rFonts w:ascii="Arial" w:hAnsi="Arial" w:cs="Arial"/>
          <w:b/>
          <w:u w:val="single"/>
          <w:lang w:val="en-GB"/>
        </w:rPr>
        <w:t>Data transfer and/or t</w:t>
      </w:r>
      <w:r>
        <w:rPr>
          <w:rFonts w:ascii="Arial" w:hAnsi="Arial" w:cs="Arial"/>
          <w:b/>
          <w:u w:val="single"/>
          <w:lang w:val="en-GB"/>
        </w:rPr>
        <w:t>ransfer to third country/international organisation</w:t>
      </w:r>
    </w:p>
    <w:p w14:paraId="2299B17C" w14:textId="77777777" w:rsidR="001E60A4" w:rsidRPr="001E60A4" w:rsidRDefault="001E60A4" w:rsidP="00721ADE">
      <w:pPr>
        <w:spacing w:line="300" w:lineRule="auto"/>
        <w:jc w:val="both"/>
        <w:rPr>
          <w:rFonts w:ascii="Arial" w:hAnsi="Arial" w:cs="Arial"/>
          <w:i/>
          <w:highlight w:val="yellow"/>
          <w:lang w:val="en-GB"/>
        </w:rPr>
      </w:pPr>
      <w:r w:rsidRPr="001E60A4">
        <w:rPr>
          <w:rFonts w:ascii="Arial" w:hAnsi="Arial" w:cs="Arial"/>
          <w:i/>
          <w:highlight w:val="yellow"/>
          <w:lang w:val="en-GB"/>
        </w:rPr>
        <w:t>[option 1:]</w:t>
      </w:r>
      <w:r w:rsidRPr="001E60A4">
        <w:rPr>
          <w:rFonts w:ascii="Arial" w:hAnsi="Arial" w:cs="Arial"/>
          <w:highlight w:val="yellow"/>
          <w:lang w:val="en-GB"/>
        </w:rPr>
        <w:t xml:space="preserve"> </w:t>
      </w:r>
      <w:r w:rsidRPr="001E60A4">
        <w:rPr>
          <w:highlight w:val="yellow"/>
          <w:lang w:val="en-GB"/>
        </w:rPr>
        <w:t>Personal data will not be transferred to third parties</w:t>
      </w:r>
      <w:r w:rsidR="00AE106D">
        <w:rPr>
          <w:highlight w:val="yellow"/>
          <w:lang w:val="en-GB"/>
        </w:rPr>
        <w:t>.</w:t>
      </w:r>
    </w:p>
    <w:p w14:paraId="7D3AB909" w14:textId="77777777" w:rsidR="001E60A4" w:rsidRPr="001E60A4" w:rsidRDefault="001E60A4" w:rsidP="00721ADE">
      <w:pPr>
        <w:spacing w:line="300" w:lineRule="auto"/>
        <w:jc w:val="both"/>
        <w:rPr>
          <w:rFonts w:ascii="Arial" w:hAnsi="Arial" w:cs="Arial"/>
          <w:i/>
          <w:highlight w:val="yellow"/>
          <w:lang w:val="en-GB"/>
        </w:rPr>
      </w:pPr>
      <w:commentRangeStart w:id="1"/>
      <w:r w:rsidRPr="001E60A4">
        <w:rPr>
          <w:rFonts w:ascii="Arial" w:hAnsi="Arial" w:cs="Arial"/>
          <w:i/>
          <w:highlight w:val="yellow"/>
          <w:lang w:val="en-GB"/>
        </w:rPr>
        <w:t xml:space="preserve">[option 2:] </w:t>
      </w:r>
      <w:commentRangeEnd w:id="1"/>
      <w:r w:rsidR="00721ADE">
        <w:rPr>
          <w:rStyle w:val="CommentReference"/>
          <w:lang w:val="de-DE"/>
        </w:rPr>
        <w:commentReference w:id="1"/>
      </w:r>
      <w:r w:rsidRPr="001E60A4">
        <w:rPr>
          <w:highlight w:val="yellow"/>
          <w:lang w:val="en-GB"/>
        </w:rPr>
        <w:t>Your personal data will be transferred to the following recipients:</w:t>
      </w:r>
    </w:p>
    <w:p w14:paraId="50D98A0D" w14:textId="77777777" w:rsidR="001E60A4" w:rsidRPr="001E60A4" w:rsidRDefault="001E60A4" w:rsidP="00721ADE">
      <w:pPr>
        <w:jc w:val="both"/>
        <w:rPr>
          <w:i/>
          <w:highlight w:val="yellow"/>
          <w:lang w:val="en-GB"/>
        </w:rPr>
      </w:pPr>
      <w:r w:rsidRPr="001E60A4">
        <w:rPr>
          <w:i/>
          <w:highlight w:val="yellow"/>
          <w:lang w:val="en-GB"/>
        </w:rPr>
        <w:t>[list here recipients or third countries outside the EU/EEA area or international organisation to which personal data are transferred.</w:t>
      </w:r>
    </w:p>
    <w:p w14:paraId="4491F142" w14:textId="54DCCBDF" w:rsidR="001E60A4" w:rsidRPr="001E60A4" w:rsidRDefault="001E60A4" w:rsidP="00721ADE">
      <w:pPr>
        <w:jc w:val="both"/>
        <w:rPr>
          <w:i/>
          <w:highlight w:val="yellow"/>
          <w:lang w:val="en-GB"/>
        </w:rPr>
      </w:pPr>
      <w:r w:rsidRPr="001E60A4">
        <w:rPr>
          <w:i/>
          <w:highlight w:val="yellow"/>
          <w:lang w:val="en-GB"/>
        </w:rPr>
        <w:t>e.g</w:t>
      </w:r>
      <w:r w:rsidR="004C699C">
        <w:rPr>
          <w:i/>
          <w:highlight w:val="yellow"/>
          <w:lang w:val="en-GB"/>
        </w:rPr>
        <w:t>.</w:t>
      </w:r>
      <w:r w:rsidRPr="001E60A4">
        <w:rPr>
          <w:i/>
          <w:highlight w:val="yellow"/>
          <w:lang w:val="en-GB"/>
        </w:rPr>
        <w:t>:</w:t>
      </w:r>
    </w:p>
    <w:p w14:paraId="2DE15754" w14:textId="77777777" w:rsidR="001E60A4" w:rsidRDefault="001E60A4" w:rsidP="00721ADE">
      <w:pPr>
        <w:jc w:val="both"/>
        <w:rPr>
          <w:i/>
          <w:highlight w:val="yellow"/>
          <w:lang w:val="en-GB"/>
        </w:rPr>
      </w:pPr>
      <w:r w:rsidRPr="001E60A4">
        <w:rPr>
          <w:i/>
          <w:highlight w:val="yellow"/>
          <w:lang w:val="en-GB"/>
        </w:rPr>
        <w:t xml:space="preserve">- to Salzburg University of Applied Sciences, in particular to the supervisor of the </w:t>
      </w:r>
      <w:r w:rsidR="00AE106D">
        <w:rPr>
          <w:i/>
          <w:highlight w:val="yellow"/>
          <w:lang w:val="en-GB"/>
        </w:rPr>
        <w:t>thesis</w:t>
      </w:r>
      <w:r w:rsidRPr="001E60A4">
        <w:rPr>
          <w:i/>
          <w:highlight w:val="yellow"/>
          <w:lang w:val="en-GB"/>
        </w:rPr>
        <w:t>].</w:t>
      </w:r>
    </w:p>
    <w:p w14:paraId="38E01000" w14:textId="77777777" w:rsidR="001E60A4" w:rsidRPr="001E60A4" w:rsidRDefault="001E60A4" w:rsidP="001E60A4">
      <w:pPr>
        <w:pStyle w:val="ListParagraph"/>
        <w:numPr>
          <w:ilvl w:val="0"/>
          <w:numId w:val="9"/>
        </w:numPr>
        <w:spacing w:before="240" w:line="300" w:lineRule="auto"/>
        <w:ind w:left="426" w:hanging="426"/>
        <w:jc w:val="both"/>
        <w:rPr>
          <w:rFonts w:ascii="Arial" w:hAnsi="Arial" w:cs="Arial"/>
          <w:b/>
          <w:u w:val="single"/>
        </w:rPr>
      </w:pPr>
      <w:r>
        <w:rPr>
          <w:rFonts w:ascii="Arial" w:hAnsi="Arial" w:cs="Arial"/>
          <w:b/>
          <w:u w:val="single"/>
        </w:rPr>
        <w:t>Publications</w:t>
      </w:r>
    </w:p>
    <w:p w14:paraId="06D2ABB7" w14:textId="77777777" w:rsidR="001E60A4" w:rsidRPr="001E60A4" w:rsidRDefault="00AE106D" w:rsidP="00721ADE">
      <w:pPr>
        <w:jc w:val="both"/>
        <w:rPr>
          <w:lang w:val="en-GB"/>
        </w:rPr>
      </w:pPr>
      <w:r>
        <w:rPr>
          <w:lang w:val="en-GB"/>
        </w:rPr>
        <w:t>According</w:t>
      </w:r>
      <w:r w:rsidR="001E60A4" w:rsidRPr="001E60A4">
        <w:rPr>
          <w:lang w:val="en-GB"/>
        </w:rPr>
        <w:t xml:space="preserve"> to § 19 (3) FHG, positively assessed master and diploma theses shall be published by handing them over to the library of the University of Applied Sciences. Bachelor theses may also be published or their contents used for academic publications.</w:t>
      </w:r>
    </w:p>
    <w:p w14:paraId="5B124B8B" w14:textId="77777777" w:rsidR="001E60A4" w:rsidRPr="001E60A4" w:rsidRDefault="001E60A4" w:rsidP="00721ADE">
      <w:pPr>
        <w:jc w:val="both"/>
        <w:rPr>
          <w:i/>
          <w:highlight w:val="yellow"/>
          <w:lang w:val="en-GB"/>
        </w:rPr>
      </w:pPr>
      <w:r w:rsidRPr="001E60A4">
        <w:rPr>
          <w:i/>
          <w:highlight w:val="yellow"/>
          <w:lang w:val="en-GB"/>
        </w:rPr>
        <w:t>[option 1: no personal data contained in the final thesis].</w:t>
      </w:r>
    </w:p>
    <w:p w14:paraId="67E8F8F2" w14:textId="77777777" w:rsidR="001E60A4" w:rsidRPr="001E60A4" w:rsidRDefault="001E60A4" w:rsidP="00721ADE">
      <w:pPr>
        <w:jc w:val="both"/>
        <w:rPr>
          <w:highlight w:val="yellow"/>
          <w:lang w:val="en-GB"/>
        </w:rPr>
      </w:pPr>
      <w:r w:rsidRPr="001E60A4">
        <w:rPr>
          <w:highlight w:val="yellow"/>
          <w:lang w:val="en-GB"/>
        </w:rPr>
        <w:lastRenderedPageBreak/>
        <w:t xml:space="preserve">The </w:t>
      </w:r>
      <w:r w:rsidR="00AE106D">
        <w:rPr>
          <w:highlight w:val="yellow"/>
          <w:lang w:val="en-GB"/>
        </w:rPr>
        <w:t xml:space="preserve">final </w:t>
      </w:r>
      <w:r w:rsidRPr="001E60A4">
        <w:rPr>
          <w:highlight w:val="yellow"/>
          <w:lang w:val="en-GB"/>
        </w:rPr>
        <w:t xml:space="preserve">thesis only contains anonymised data, which means that no conclusions can be drawn about individual persons in the </w:t>
      </w:r>
      <w:r>
        <w:rPr>
          <w:highlight w:val="yellow"/>
          <w:lang w:val="en-GB"/>
        </w:rPr>
        <w:t>case</w:t>
      </w:r>
      <w:r w:rsidRPr="001E60A4">
        <w:rPr>
          <w:highlight w:val="yellow"/>
          <w:lang w:val="en-GB"/>
        </w:rPr>
        <w:t xml:space="preserve"> of publication.</w:t>
      </w:r>
    </w:p>
    <w:p w14:paraId="6FA359DE" w14:textId="77777777" w:rsidR="001E60A4" w:rsidRPr="001E60A4" w:rsidRDefault="001E60A4" w:rsidP="00721ADE">
      <w:pPr>
        <w:jc w:val="both"/>
        <w:rPr>
          <w:i/>
          <w:highlight w:val="yellow"/>
          <w:lang w:val="en-GB"/>
        </w:rPr>
      </w:pPr>
      <w:r w:rsidRPr="001E60A4">
        <w:rPr>
          <w:i/>
          <w:highlight w:val="yellow"/>
          <w:lang w:val="en-GB"/>
        </w:rPr>
        <w:t>[option 2: for expert interviews]</w:t>
      </w:r>
    </w:p>
    <w:p w14:paraId="68BB8073" w14:textId="77777777" w:rsidR="001E60A4" w:rsidRPr="001E60A4" w:rsidRDefault="001E60A4" w:rsidP="00721ADE">
      <w:pPr>
        <w:jc w:val="both"/>
        <w:rPr>
          <w:highlight w:val="yellow"/>
          <w:lang w:val="en-GB"/>
        </w:rPr>
      </w:pPr>
      <w:r w:rsidRPr="001E60A4">
        <w:rPr>
          <w:highlight w:val="yellow"/>
          <w:lang w:val="en-GB"/>
        </w:rPr>
        <w:t>Due to their importance, your personal data will be published in the thesis and can be used for scientific publications.</w:t>
      </w:r>
    </w:p>
    <w:p w14:paraId="7C3B9DB5" w14:textId="77777777" w:rsidR="001E60A4" w:rsidRPr="001E60A4" w:rsidRDefault="001E60A4" w:rsidP="001E60A4">
      <w:pPr>
        <w:pStyle w:val="ListParagraph"/>
        <w:numPr>
          <w:ilvl w:val="0"/>
          <w:numId w:val="9"/>
        </w:numPr>
        <w:spacing w:before="240" w:line="300" w:lineRule="auto"/>
        <w:ind w:left="426" w:hanging="426"/>
        <w:jc w:val="both"/>
        <w:rPr>
          <w:rFonts w:ascii="Arial" w:hAnsi="Arial" w:cs="Arial"/>
          <w:b/>
          <w:u w:val="single"/>
        </w:rPr>
      </w:pPr>
      <w:r w:rsidRPr="001E60A4">
        <w:rPr>
          <w:rFonts w:ascii="Arial" w:hAnsi="Arial" w:cs="Arial"/>
          <w:b/>
          <w:u w:val="single"/>
        </w:rPr>
        <w:t>Storage period</w:t>
      </w:r>
    </w:p>
    <w:p w14:paraId="161E121B" w14:textId="77777777" w:rsidR="001E60A4" w:rsidRDefault="001E60A4" w:rsidP="00721ADE">
      <w:pPr>
        <w:jc w:val="both"/>
        <w:rPr>
          <w:lang w:val="en-GB"/>
        </w:rPr>
      </w:pPr>
      <w:r w:rsidRPr="001E60A4">
        <w:rPr>
          <w:lang w:val="en-GB"/>
        </w:rPr>
        <w:t xml:space="preserve">Unless your personal data is anonymised after collection, it will be stored for as long as it is necessary to fulfil the intended purpose or for </w:t>
      </w:r>
      <w:r>
        <w:rPr>
          <w:lang w:val="en-GB"/>
        </w:rPr>
        <w:t xml:space="preserve">legal </w:t>
      </w:r>
      <w:r w:rsidRPr="001E60A4">
        <w:rPr>
          <w:lang w:val="en-GB"/>
        </w:rPr>
        <w:t>retention periods. Research data may be retained for 10 years to demonstrate compliance with good scientific practice.</w:t>
      </w:r>
    </w:p>
    <w:p w14:paraId="1AA95846" w14:textId="77777777" w:rsidR="001E60A4" w:rsidRPr="001E60A4" w:rsidRDefault="001E60A4" w:rsidP="001E60A4">
      <w:pPr>
        <w:pStyle w:val="ListParagraph"/>
        <w:numPr>
          <w:ilvl w:val="0"/>
          <w:numId w:val="9"/>
        </w:numPr>
        <w:spacing w:before="240" w:line="300" w:lineRule="auto"/>
        <w:ind w:left="426" w:hanging="426"/>
        <w:jc w:val="both"/>
        <w:rPr>
          <w:rFonts w:ascii="Arial" w:hAnsi="Arial" w:cs="Arial"/>
          <w:b/>
          <w:u w:val="single"/>
        </w:rPr>
      </w:pPr>
      <w:r w:rsidRPr="001E60A4">
        <w:rPr>
          <w:rFonts w:ascii="Arial" w:hAnsi="Arial" w:cs="Arial"/>
          <w:b/>
          <w:u w:val="single"/>
        </w:rPr>
        <w:t>Data Subject Rights</w:t>
      </w:r>
    </w:p>
    <w:p w14:paraId="6DAC2D53" w14:textId="77777777" w:rsidR="00AE106D" w:rsidRDefault="00AE106D" w:rsidP="00721ADE">
      <w:pPr>
        <w:jc w:val="both"/>
        <w:rPr>
          <w:lang w:val="en-GB"/>
        </w:rPr>
      </w:pPr>
      <w:r w:rsidRPr="00AE106D">
        <w:rPr>
          <w:lang w:val="en-GB"/>
        </w:rPr>
        <w:t>In context with this data processing you have the</w:t>
      </w:r>
      <w:r>
        <w:rPr>
          <w:lang w:val="en-GB"/>
        </w:rPr>
        <w:t xml:space="preserve"> following</w:t>
      </w:r>
      <w:r w:rsidRPr="00AE106D">
        <w:rPr>
          <w:lang w:val="en-GB"/>
        </w:rPr>
        <w:t xml:space="preserve"> right</w:t>
      </w:r>
      <w:r>
        <w:rPr>
          <w:lang w:val="en-GB"/>
        </w:rPr>
        <w:t>s:</w:t>
      </w:r>
    </w:p>
    <w:p w14:paraId="0153B654" w14:textId="77777777" w:rsidR="00AE106D" w:rsidRDefault="00AE106D" w:rsidP="00721ADE">
      <w:pPr>
        <w:pStyle w:val="ListBullet2"/>
        <w:jc w:val="both"/>
        <w:rPr>
          <w:lang w:val="en-GB"/>
        </w:rPr>
      </w:pPr>
      <w:r>
        <w:rPr>
          <w:lang w:val="en-GB"/>
        </w:rPr>
        <w:t xml:space="preserve">You can </w:t>
      </w:r>
      <w:r w:rsidRPr="00AE106D">
        <w:rPr>
          <w:b/>
          <w:lang w:val="en-GB"/>
        </w:rPr>
        <w:t>withdraw your consent</w:t>
      </w:r>
      <w:r>
        <w:rPr>
          <w:lang w:val="en-GB"/>
        </w:rPr>
        <w:t xml:space="preserve"> at any time by getting in touch with the contact person listed.</w:t>
      </w:r>
    </w:p>
    <w:p w14:paraId="03865AA8" w14:textId="77777777" w:rsidR="00AE106D" w:rsidRPr="00AE106D" w:rsidRDefault="00AE106D" w:rsidP="00721ADE">
      <w:pPr>
        <w:pStyle w:val="ListBullet2"/>
        <w:jc w:val="both"/>
        <w:rPr>
          <w:lang w:val="en-GB"/>
        </w:rPr>
      </w:pPr>
      <w:r w:rsidRPr="00AE106D">
        <w:rPr>
          <w:lang w:val="en-GB"/>
        </w:rPr>
        <w:t xml:space="preserve">Right to </w:t>
      </w:r>
      <w:r w:rsidRPr="00AE106D">
        <w:rPr>
          <w:b/>
          <w:lang w:val="en-GB"/>
        </w:rPr>
        <w:t>request access</w:t>
      </w:r>
      <w:r w:rsidRPr="00AE106D">
        <w:rPr>
          <w:lang w:val="en-GB"/>
        </w:rPr>
        <w:t xml:space="preserve">, </w:t>
      </w:r>
      <w:r w:rsidRPr="00AE106D">
        <w:rPr>
          <w:b/>
          <w:lang w:val="en-GB"/>
        </w:rPr>
        <w:t>rectification</w:t>
      </w:r>
      <w:r w:rsidRPr="00AE106D">
        <w:rPr>
          <w:lang w:val="en-GB"/>
        </w:rPr>
        <w:t xml:space="preserve">, </w:t>
      </w:r>
      <w:r w:rsidRPr="00AE106D">
        <w:rPr>
          <w:b/>
          <w:lang w:val="en-GB"/>
        </w:rPr>
        <w:t>erasure</w:t>
      </w:r>
      <w:r w:rsidRPr="00AE106D">
        <w:rPr>
          <w:lang w:val="en-GB"/>
        </w:rPr>
        <w:t xml:space="preserve">, </w:t>
      </w:r>
      <w:r w:rsidRPr="00AE106D">
        <w:rPr>
          <w:b/>
          <w:lang w:val="en-GB"/>
        </w:rPr>
        <w:t>restriction of processing</w:t>
      </w:r>
      <w:r w:rsidRPr="00AE106D">
        <w:rPr>
          <w:lang w:val="en-GB"/>
        </w:rPr>
        <w:t xml:space="preserve">, </w:t>
      </w:r>
      <w:r w:rsidRPr="00AE106D">
        <w:rPr>
          <w:b/>
          <w:lang w:val="en-GB"/>
        </w:rPr>
        <w:t>objection</w:t>
      </w:r>
      <w:r w:rsidRPr="00AE106D">
        <w:rPr>
          <w:lang w:val="en-GB"/>
        </w:rPr>
        <w:t xml:space="preserve"> and </w:t>
      </w:r>
      <w:r w:rsidRPr="00AE106D">
        <w:rPr>
          <w:b/>
          <w:lang w:val="en-GB"/>
        </w:rPr>
        <w:t>data</w:t>
      </w:r>
      <w:r w:rsidRPr="00AE106D">
        <w:rPr>
          <w:lang w:val="en-GB"/>
        </w:rPr>
        <w:t xml:space="preserve"> </w:t>
      </w:r>
      <w:r w:rsidRPr="00AE106D">
        <w:rPr>
          <w:b/>
          <w:lang w:val="en-GB"/>
        </w:rPr>
        <w:t>portability</w:t>
      </w:r>
      <w:r w:rsidRPr="00AE106D">
        <w:rPr>
          <w:lang w:val="en-GB"/>
        </w:rPr>
        <w:t xml:space="preserve"> which you can exercise by getting in touch with the contact person</w:t>
      </w:r>
      <w:r w:rsidR="00FA6F02">
        <w:rPr>
          <w:lang w:val="en-GB"/>
        </w:rPr>
        <w:t xml:space="preserve"> listed above</w:t>
      </w:r>
      <w:r w:rsidRPr="00AE106D">
        <w:rPr>
          <w:lang w:val="en-GB"/>
        </w:rPr>
        <w:t>.</w:t>
      </w:r>
    </w:p>
    <w:p w14:paraId="5450A3F7" w14:textId="77777777" w:rsidR="00AE106D" w:rsidRPr="00AE106D" w:rsidRDefault="00AE106D" w:rsidP="00721ADE">
      <w:pPr>
        <w:pStyle w:val="ListBullet2"/>
        <w:jc w:val="both"/>
        <w:rPr>
          <w:lang w:val="en-GB"/>
        </w:rPr>
      </w:pPr>
      <w:r w:rsidRPr="00AE106D">
        <w:rPr>
          <w:lang w:val="en-GB"/>
        </w:rPr>
        <w:t>If you are of the opinion, that your personal</w:t>
      </w:r>
      <w:r w:rsidR="00FA6F02">
        <w:rPr>
          <w:lang w:val="en-GB"/>
        </w:rPr>
        <w:t xml:space="preserve"> data are not processed</w:t>
      </w:r>
      <w:r w:rsidRPr="00AE106D">
        <w:rPr>
          <w:lang w:val="en-GB"/>
        </w:rPr>
        <w:t xml:space="preserve"> in accordance with the relevant data protection law, you have the </w:t>
      </w:r>
      <w:r w:rsidRPr="00FA6F02">
        <w:rPr>
          <w:b/>
          <w:lang w:val="en-GB"/>
        </w:rPr>
        <w:t>right to lodge a complaint</w:t>
      </w:r>
      <w:r w:rsidRPr="00AE106D">
        <w:rPr>
          <w:lang w:val="en-GB"/>
        </w:rPr>
        <w:t xml:space="preserve"> with the Austrian Data Protection Authority (Barichgasse 40-42, 1030 Wien, Phone: +43 1 52 152-0, E-mail: </w:t>
      </w:r>
      <w:hyperlink r:id="rId11" w:history="1">
        <w:r w:rsidRPr="00AE106D">
          <w:rPr>
            <w:u w:val="single"/>
            <w:lang w:val="en-GB"/>
          </w:rPr>
          <w:t>dsb@dsb.gv.at</w:t>
        </w:r>
      </w:hyperlink>
      <w:r w:rsidRPr="00AE106D">
        <w:rPr>
          <w:lang w:val="en-GB"/>
        </w:rPr>
        <w:t>).</w:t>
      </w:r>
    </w:p>
    <w:p w14:paraId="3E0EFDA6" w14:textId="357CB927" w:rsidR="001E60A4" w:rsidRDefault="004C699C" w:rsidP="001E60A4">
      <w:pPr>
        <w:pStyle w:val="ListParagraph"/>
        <w:numPr>
          <w:ilvl w:val="0"/>
          <w:numId w:val="9"/>
        </w:numPr>
        <w:spacing w:before="240" w:line="300" w:lineRule="auto"/>
        <w:ind w:left="426" w:hanging="426"/>
        <w:jc w:val="both"/>
        <w:rPr>
          <w:rFonts w:ascii="Arial" w:hAnsi="Arial" w:cs="Arial"/>
          <w:b/>
          <w:u w:val="single"/>
        </w:rPr>
      </w:pPr>
      <w:r>
        <w:rPr>
          <w:rFonts w:ascii="Arial" w:hAnsi="Arial" w:cs="Arial"/>
          <w:b/>
          <w:u w:val="single"/>
        </w:rPr>
        <w:t xml:space="preserve">Declaration of </w:t>
      </w:r>
      <w:r w:rsidR="001E60A4" w:rsidRPr="001E60A4">
        <w:rPr>
          <w:rFonts w:ascii="Arial" w:hAnsi="Arial" w:cs="Arial"/>
          <w:b/>
          <w:u w:val="single"/>
        </w:rPr>
        <w:t>Consent</w:t>
      </w:r>
    </w:p>
    <w:p w14:paraId="6025A4F1" w14:textId="77777777" w:rsidR="001E60A4" w:rsidRPr="001E60A4" w:rsidRDefault="001E60A4" w:rsidP="00721ADE">
      <w:pPr>
        <w:jc w:val="both"/>
        <w:rPr>
          <w:lang w:val="en-GB"/>
        </w:rPr>
      </w:pPr>
      <w:r w:rsidRPr="001E60A4">
        <w:rPr>
          <w:lang w:val="en-GB"/>
        </w:rPr>
        <w:t xml:space="preserve">I hereby consent </w:t>
      </w:r>
      <w:r w:rsidR="0033374C">
        <w:rPr>
          <w:lang w:val="en-GB"/>
        </w:rPr>
        <w:t>to</w:t>
      </w:r>
      <w:r w:rsidRPr="001E60A4">
        <w:rPr>
          <w:lang w:val="en-GB"/>
        </w:rPr>
        <w:t xml:space="preserve"> the </w:t>
      </w:r>
      <w:r w:rsidR="0033374C">
        <w:rPr>
          <w:lang w:val="en-GB"/>
        </w:rPr>
        <w:t xml:space="preserve">processing of </w:t>
      </w:r>
      <w:r w:rsidRPr="001E60A4">
        <w:rPr>
          <w:lang w:val="en-GB"/>
        </w:rPr>
        <w:t xml:space="preserve">personal data collected within the scope of the </w:t>
      </w:r>
      <w:r w:rsidR="0033374C">
        <w:rPr>
          <w:lang w:val="en-GB"/>
        </w:rPr>
        <w:t>bachelor or master</w:t>
      </w:r>
      <w:r w:rsidRPr="001E60A4">
        <w:rPr>
          <w:lang w:val="en-GB"/>
        </w:rPr>
        <w:t xml:space="preserve"> thesis by the </w:t>
      </w:r>
      <w:r w:rsidR="0033374C">
        <w:rPr>
          <w:lang w:val="en-GB"/>
        </w:rPr>
        <w:t>data controller</w:t>
      </w:r>
      <w:r w:rsidRPr="001E60A4">
        <w:rPr>
          <w:lang w:val="en-GB"/>
        </w:rPr>
        <w:t xml:space="preserve"> for the stated scientific purposes in the manner described. If I have specified special categories of personal data, these are expressly included in the declaration of consent. </w:t>
      </w:r>
    </w:p>
    <w:p w14:paraId="1F359103" w14:textId="77777777" w:rsidR="001E60A4" w:rsidRDefault="001E60A4" w:rsidP="00721ADE">
      <w:pPr>
        <w:jc w:val="both"/>
        <w:rPr>
          <w:lang w:val="en-GB"/>
        </w:rPr>
      </w:pPr>
      <w:r w:rsidRPr="0033374C">
        <w:rPr>
          <w:b/>
          <w:lang w:val="en-GB"/>
        </w:rPr>
        <w:t>Note</w:t>
      </w:r>
      <w:r w:rsidRPr="001E60A4">
        <w:rPr>
          <w:lang w:val="en-GB"/>
        </w:rPr>
        <w:t>: Your consent is voluntary. You can refuse to give your consent without any disadvantage</w:t>
      </w:r>
      <w:r w:rsidR="00AE106D">
        <w:rPr>
          <w:lang w:val="en-GB"/>
        </w:rPr>
        <w:t>s</w:t>
      </w:r>
      <w:r w:rsidRPr="001E60A4">
        <w:rPr>
          <w:lang w:val="en-GB"/>
        </w:rPr>
        <w:t xml:space="preserve">. You have the right to </w:t>
      </w:r>
      <w:r w:rsidR="0033374C">
        <w:rPr>
          <w:lang w:val="en-GB"/>
        </w:rPr>
        <w:t>withdraw</w:t>
      </w:r>
      <w:r w:rsidRPr="001E60A4">
        <w:rPr>
          <w:lang w:val="en-GB"/>
        </w:rPr>
        <w:t xml:space="preserve"> your consent at any time, </w:t>
      </w:r>
      <w:r w:rsidR="0033374C">
        <w:rPr>
          <w:lang w:val="en-GB"/>
        </w:rPr>
        <w:t>which</w:t>
      </w:r>
      <w:r w:rsidRPr="001E60A4">
        <w:rPr>
          <w:lang w:val="en-GB"/>
        </w:rPr>
        <w:t xml:space="preserve"> does not affect the lawfulness of the processing </w:t>
      </w:r>
      <w:r w:rsidR="0033374C">
        <w:rPr>
          <w:lang w:val="en-GB"/>
        </w:rPr>
        <w:t>before</w:t>
      </w:r>
      <w:r w:rsidRPr="001E60A4">
        <w:rPr>
          <w:lang w:val="en-GB"/>
        </w:rPr>
        <w:t>.</w:t>
      </w:r>
    </w:p>
    <w:p w14:paraId="6508E34C" w14:textId="77777777" w:rsidR="0033374C" w:rsidRPr="00C478F4" w:rsidRDefault="0033374C" w:rsidP="0033374C">
      <w:pPr>
        <w:spacing w:line="300" w:lineRule="auto"/>
        <w:jc w:val="both"/>
        <w:rPr>
          <w:rFonts w:ascii="Arial" w:hAnsi="Arial" w:cs="Arial"/>
          <w:lang w:val="en-GB"/>
        </w:rPr>
      </w:pPr>
    </w:p>
    <w:p w14:paraId="2104D831" w14:textId="77777777" w:rsidR="0033374C" w:rsidRPr="00C478F4" w:rsidRDefault="0033374C" w:rsidP="0033374C">
      <w:pPr>
        <w:spacing w:line="300" w:lineRule="auto"/>
        <w:jc w:val="both"/>
        <w:rPr>
          <w:rFonts w:ascii="Arial" w:hAnsi="Arial" w:cs="Arial"/>
          <w:lang w:val="en-GB"/>
        </w:rPr>
      </w:pPr>
    </w:p>
    <w:p w14:paraId="51E693C3" w14:textId="77777777" w:rsidR="0033374C" w:rsidRPr="00C478F4" w:rsidRDefault="0033374C" w:rsidP="0033374C">
      <w:pPr>
        <w:spacing w:line="300" w:lineRule="auto"/>
        <w:jc w:val="both"/>
        <w:rPr>
          <w:rFonts w:ascii="Arial" w:hAnsi="Arial" w:cs="Arial"/>
          <w:lang w:val="en-GB"/>
        </w:rPr>
      </w:pPr>
    </w:p>
    <w:p w14:paraId="15BF7004" w14:textId="77777777" w:rsidR="0033374C" w:rsidRPr="00C478F4" w:rsidRDefault="0033374C" w:rsidP="0033374C">
      <w:pPr>
        <w:pStyle w:val="Default"/>
        <w:rPr>
          <w:rFonts w:ascii="Arial" w:hAnsi="Arial" w:cs="Arial"/>
          <w:sz w:val="20"/>
          <w:szCs w:val="20"/>
          <w:lang w:val="en-GB"/>
        </w:rPr>
      </w:pPr>
      <w:r w:rsidRPr="00C478F4">
        <w:rPr>
          <w:rFonts w:ascii="Arial" w:hAnsi="Arial" w:cs="Arial"/>
          <w:sz w:val="20"/>
          <w:szCs w:val="20"/>
          <w:lang w:val="en-GB"/>
        </w:rPr>
        <w:t xml:space="preserve">____________________________________________ </w:t>
      </w:r>
    </w:p>
    <w:p w14:paraId="6C390A90" w14:textId="77777777" w:rsidR="0033374C" w:rsidRPr="0033374C" w:rsidRDefault="0033374C" w:rsidP="0033374C">
      <w:pPr>
        <w:pStyle w:val="Default"/>
        <w:rPr>
          <w:rFonts w:ascii="Arial" w:hAnsi="Arial" w:cs="Arial"/>
          <w:sz w:val="20"/>
          <w:szCs w:val="20"/>
          <w:lang w:val="en-GB"/>
        </w:rPr>
      </w:pPr>
      <w:r w:rsidRPr="0033374C">
        <w:rPr>
          <w:rFonts w:ascii="Arial" w:hAnsi="Arial" w:cs="Arial"/>
          <w:sz w:val="20"/>
          <w:szCs w:val="20"/>
          <w:lang w:val="en-GB"/>
        </w:rPr>
        <w:t>name of the interviewee</w:t>
      </w:r>
    </w:p>
    <w:p w14:paraId="63573098" w14:textId="77777777" w:rsidR="0033374C" w:rsidRPr="0033374C" w:rsidRDefault="0033374C" w:rsidP="0033374C">
      <w:pPr>
        <w:spacing w:line="300" w:lineRule="auto"/>
        <w:jc w:val="both"/>
        <w:rPr>
          <w:rFonts w:ascii="Arial" w:hAnsi="Arial" w:cs="Arial"/>
          <w:lang w:val="en-GB"/>
        </w:rPr>
      </w:pPr>
    </w:p>
    <w:p w14:paraId="22F021D8" w14:textId="77777777" w:rsidR="0033374C" w:rsidRPr="0033374C" w:rsidRDefault="0033374C" w:rsidP="0033374C">
      <w:pPr>
        <w:spacing w:line="300" w:lineRule="auto"/>
        <w:jc w:val="both"/>
        <w:rPr>
          <w:rFonts w:ascii="Arial" w:hAnsi="Arial" w:cs="Arial"/>
          <w:lang w:val="en-GB"/>
        </w:rPr>
      </w:pPr>
    </w:p>
    <w:p w14:paraId="714F2126" w14:textId="77777777" w:rsidR="0033374C" w:rsidRPr="0033374C" w:rsidRDefault="0033374C" w:rsidP="0033374C">
      <w:pPr>
        <w:spacing w:line="300" w:lineRule="auto"/>
        <w:jc w:val="both"/>
        <w:rPr>
          <w:rFonts w:ascii="Arial" w:hAnsi="Arial" w:cs="Arial"/>
          <w:lang w:val="en-GB"/>
        </w:rPr>
      </w:pPr>
    </w:p>
    <w:p w14:paraId="03B7AC2A" w14:textId="77777777" w:rsidR="0033374C" w:rsidRPr="0033374C" w:rsidRDefault="0033374C" w:rsidP="0033374C">
      <w:pPr>
        <w:spacing w:after="360"/>
        <w:rPr>
          <w:rFonts w:ascii="Arial" w:hAnsi="Arial" w:cs="Arial"/>
          <w:lang w:val="en-GB"/>
        </w:rPr>
      </w:pPr>
      <w:r w:rsidRPr="0033374C">
        <w:rPr>
          <w:rFonts w:ascii="Arial" w:hAnsi="Arial" w:cs="Arial"/>
          <w:lang w:val="en-GB"/>
        </w:rPr>
        <w:t xml:space="preserve">____________________________ _____________________________________      </w:t>
      </w:r>
      <w:r w:rsidRPr="0033374C">
        <w:rPr>
          <w:rFonts w:ascii="Arial" w:hAnsi="Arial" w:cs="Arial"/>
          <w:lang w:val="en-GB"/>
        </w:rPr>
        <w:br/>
        <w:t xml:space="preserve">place, date </w:t>
      </w:r>
      <w:r w:rsidRPr="0033374C">
        <w:rPr>
          <w:rFonts w:ascii="Arial" w:hAnsi="Arial" w:cs="Arial"/>
          <w:lang w:val="en-GB"/>
        </w:rPr>
        <w:tab/>
      </w:r>
      <w:r w:rsidRPr="0033374C">
        <w:rPr>
          <w:rFonts w:ascii="Arial" w:hAnsi="Arial" w:cs="Arial"/>
          <w:lang w:val="en-GB"/>
        </w:rPr>
        <w:tab/>
      </w:r>
      <w:r w:rsidRPr="0033374C">
        <w:rPr>
          <w:rFonts w:ascii="Arial" w:hAnsi="Arial" w:cs="Arial"/>
          <w:lang w:val="en-GB"/>
        </w:rPr>
        <w:tab/>
        <w:t xml:space="preserve">      </w:t>
      </w:r>
      <w:r>
        <w:rPr>
          <w:rFonts w:ascii="Arial" w:hAnsi="Arial" w:cs="Arial"/>
          <w:lang w:val="en-GB"/>
        </w:rPr>
        <w:t>signature</w:t>
      </w:r>
    </w:p>
    <w:p w14:paraId="38547663" w14:textId="77777777" w:rsidR="0033374C" w:rsidRPr="0033374C" w:rsidRDefault="0033374C" w:rsidP="001E60A4">
      <w:pPr>
        <w:rPr>
          <w:lang w:val="en-GB"/>
        </w:rPr>
      </w:pPr>
    </w:p>
    <w:sectPr w:rsidR="0033374C" w:rsidRPr="0033374C" w:rsidSect="00641606">
      <w:footerReference w:type="even" r:id="rId12"/>
      <w:footerReference w:type="default" r:id="rId13"/>
      <w:headerReference w:type="first" r:id="rId14"/>
      <w:footerReference w:type="first" r:id="rId15"/>
      <w:pgSz w:w="11906" w:h="16838" w:code="9"/>
      <w:pgMar w:top="1418" w:right="1418" w:bottom="1418" w:left="1418" w:header="680" w:footer="65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ara Stockmaier" w:date="2021-04-09T10:00:00Z" w:initials="LS">
    <w:p w14:paraId="7D0F67EA" w14:textId="77777777" w:rsidR="00C478F4" w:rsidRPr="00C478F4" w:rsidRDefault="00C478F4">
      <w:pPr>
        <w:pStyle w:val="CommentText"/>
        <w:rPr>
          <w:lang w:val="en-GB"/>
        </w:rPr>
      </w:pPr>
      <w:r>
        <w:rPr>
          <w:rStyle w:val="CommentReference"/>
        </w:rPr>
        <w:annotationRef/>
      </w:r>
      <w:r w:rsidRPr="00C478F4">
        <w:rPr>
          <w:lang w:val="en-GB"/>
        </w:rPr>
        <w:t>Please fill in the y</w:t>
      </w:r>
      <w:r>
        <w:rPr>
          <w:lang w:val="en-GB"/>
        </w:rPr>
        <w:t>ellow marked fields and choose the right options.</w:t>
      </w:r>
    </w:p>
  </w:comment>
  <w:comment w:id="1" w:author="Lara Stockmaier" w:date="2021-04-09T10:26:00Z" w:initials="LS">
    <w:p w14:paraId="6C919290" w14:textId="6347C704" w:rsidR="00721ADE" w:rsidRPr="00721ADE" w:rsidRDefault="00721ADE">
      <w:pPr>
        <w:pStyle w:val="CommentText"/>
        <w:rPr>
          <w:lang w:val="en-GB"/>
        </w:rPr>
      </w:pPr>
      <w:r>
        <w:rPr>
          <w:rStyle w:val="CommentReference"/>
        </w:rPr>
        <w:annotationRef/>
      </w:r>
      <w:r w:rsidRPr="00721ADE">
        <w:rPr>
          <w:lang w:val="en-GB"/>
        </w:rPr>
        <w:t xml:space="preserve">Note: A </w:t>
      </w:r>
      <w:r>
        <w:rPr>
          <w:lang w:val="en-GB"/>
        </w:rPr>
        <w:t>transfer</w:t>
      </w:r>
      <w:r w:rsidRPr="00721ADE">
        <w:rPr>
          <w:lang w:val="en-GB"/>
        </w:rPr>
        <w:t xml:space="preserve"> must only be mentioned here if the recipient also has access to the personal data. For example, only if the supervisor receives the personal data of the interviews.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D0F67EA" w15:done="0"/>
  <w15:commentEx w15:paraId="6C9192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D0F67EA" w16cid:durableId="241AA442"/>
  <w16cid:commentId w16cid:paraId="6C919290" w16cid:durableId="241AAA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1C794" w14:textId="77777777" w:rsidR="000F5733" w:rsidRDefault="000F5733" w:rsidP="003016D0">
      <w:r>
        <w:separator/>
      </w:r>
    </w:p>
    <w:p w14:paraId="35B21E61" w14:textId="77777777" w:rsidR="000F5733" w:rsidRDefault="000F5733" w:rsidP="003016D0"/>
  </w:endnote>
  <w:endnote w:type="continuationSeparator" w:id="0">
    <w:p w14:paraId="10C289C9" w14:textId="77777777" w:rsidR="000F5733" w:rsidRDefault="000F5733" w:rsidP="003016D0">
      <w:r>
        <w:continuationSeparator/>
      </w:r>
    </w:p>
    <w:p w14:paraId="122C934D" w14:textId="77777777" w:rsidR="000F5733" w:rsidRDefault="000F5733" w:rsidP="003016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21CDF" w14:textId="77777777" w:rsidR="00320DD1" w:rsidRPr="00641606" w:rsidRDefault="00641606" w:rsidP="00641606">
    <w:pPr>
      <w:pStyle w:val="Footer"/>
    </w:pPr>
    <w:r>
      <w:tab/>
    </w:r>
    <w:r w:rsidRPr="003016D0">
      <w:fldChar w:fldCharType="begin"/>
    </w:r>
    <w:r w:rsidRPr="003016D0">
      <w:instrText xml:space="preserve"> PAGE   \* MERGEFORMAT </w:instrText>
    </w:r>
    <w:r w:rsidRPr="003016D0">
      <w:fldChar w:fldCharType="separate"/>
    </w:r>
    <w:r>
      <w:t>2</w:t>
    </w:r>
    <w:r w:rsidRPr="003016D0">
      <w:fldChar w:fldCharType="end"/>
    </w:r>
    <w:r w:rsidRPr="003016D0">
      <w:t xml:space="preserve"> | </w:t>
    </w:r>
    <w:r w:rsidRPr="003016D0">
      <w:fldChar w:fldCharType="begin"/>
    </w:r>
    <w:r w:rsidRPr="003016D0">
      <w:instrText xml:space="preserve"> NUMPAGES  </w:instrText>
    </w:r>
    <w:r w:rsidRPr="003016D0">
      <w:fldChar w:fldCharType="separate"/>
    </w:r>
    <w:r w:rsidR="00D718B1">
      <w:t>1</w:t>
    </w:r>
    <w:r w:rsidRPr="003016D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57442" w14:textId="77777777" w:rsidR="00320DD1" w:rsidRPr="0033374C" w:rsidRDefault="0033374C" w:rsidP="000931C8">
    <w:pPr>
      <w:pStyle w:val="Footer"/>
      <w:rPr>
        <w:lang w:val="en-GB"/>
      </w:rPr>
    </w:pPr>
    <w:r w:rsidRPr="0033374C">
      <w:rPr>
        <w:lang w:val="en-GB"/>
      </w:rPr>
      <w:t>Template Data Protection Information + Consent I</w:t>
    </w:r>
    <w:r>
      <w:rPr>
        <w:lang w:val="en-GB"/>
      </w:rPr>
      <w:t>nterviews Theses</w:t>
    </w:r>
    <w:r w:rsidR="000931C8" w:rsidRPr="0033374C">
      <w:rPr>
        <w:lang w:val="en-GB"/>
      </w:rPr>
      <w:tab/>
    </w:r>
    <w:r w:rsidR="003016D0" w:rsidRPr="003016D0">
      <w:fldChar w:fldCharType="begin"/>
    </w:r>
    <w:r w:rsidR="003016D0" w:rsidRPr="0033374C">
      <w:rPr>
        <w:lang w:val="en-GB"/>
      </w:rPr>
      <w:instrText xml:space="preserve"> PAGE   \* MERGEFORMAT </w:instrText>
    </w:r>
    <w:r w:rsidR="003016D0" w:rsidRPr="003016D0">
      <w:fldChar w:fldCharType="separate"/>
    </w:r>
    <w:r w:rsidR="00650278" w:rsidRPr="0033374C">
      <w:rPr>
        <w:lang w:val="en-GB"/>
      </w:rPr>
      <w:t>2</w:t>
    </w:r>
    <w:r w:rsidR="003016D0" w:rsidRPr="003016D0">
      <w:fldChar w:fldCharType="end"/>
    </w:r>
    <w:r w:rsidR="003016D0" w:rsidRPr="0033374C">
      <w:rPr>
        <w:lang w:val="en-GB"/>
      </w:rPr>
      <w:t xml:space="preserve"> | </w:t>
    </w:r>
    <w:r w:rsidR="003016D0" w:rsidRPr="003016D0">
      <w:fldChar w:fldCharType="begin"/>
    </w:r>
    <w:r w:rsidR="003016D0" w:rsidRPr="0033374C">
      <w:rPr>
        <w:lang w:val="en-GB"/>
      </w:rPr>
      <w:instrText xml:space="preserve"> NUMPAGES  </w:instrText>
    </w:r>
    <w:r w:rsidR="003016D0" w:rsidRPr="003016D0">
      <w:fldChar w:fldCharType="separate"/>
    </w:r>
    <w:r w:rsidR="00650278" w:rsidRPr="0033374C">
      <w:rPr>
        <w:lang w:val="en-GB"/>
      </w:rPr>
      <w:t>2</w:t>
    </w:r>
    <w:r w:rsidR="003016D0" w:rsidRPr="003016D0">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EE8B1" w14:textId="77777777" w:rsidR="002315A9" w:rsidRPr="00A617D5" w:rsidRDefault="005A7280" w:rsidP="005A7280">
    <w:pPr>
      <w:pStyle w:val="Footer"/>
      <w:tabs>
        <w:tab w:val="clear" w:pos="5558"/>
        <w:tab w:val="left" w:pos="2445"/>
      </w:tabs>
    </w:pPr>
    <w:r>
      <w:rPr>
        <w:lang w:val="de-AT"/>
      </w:rPr>
      <w:drawing>
        <wp:anchor distT="0" distB="0" distL="114300" distR="114300" simplePos="0" relativeHeight="251655168" behindDoc="1" locked="1" layoutInCell="1" allowOverlap="1" wp14:anchorId="1AC72406" wp14:editId="64BDCD93">
          <wp:simplePos x="0" y="266700"/>
          <wp:positionH relativeFrom="page">
            <wp:align>left</wp:align>
          </wp:positionH>
          <wp:positionV relativeFrom="page">
            <wp:align>top</wp:align>
          </wp:positionV>
          <wp:extent cx="7560000" cy="18000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_Salzburg_Briefkopf_Fußzeile_alle.png"/>
                  <pic:cNvPicPr/>
                </pic:nvPicPr>
                <pic:blipFill>
                  <a:blip r:embed="rId1">
                    <a:extLst>
                      <a:ext uri="{28A0092B-C50C-407E-A947-70E740481C1C}">
                        <a14:useLocalDpi xmlns:a14="http://schemas.microsoft.com/office/drawing/2010/main" val="0"/>
                      </a:ext>
                    </a:extLst>
                  </a:blip>
                  <a:stretch>
                    <a:fillRect/>
                  </a:stretch>
                </pic:blipFill>
                <pic:spPr>
                  <a:xfrm>
                    <a:off x="0" y="0"/>
                    <a:ext cx="7560000" cy="1800000"/>
                  </a:xfrm>
                  <a:prstGeom prst="rect">
                    <a:avLst/>
                  </a:prstGeom>
                </pic:spPr>
              </pic:pic>
            </a:graphicData>
          </a:graphic>
          <wp14:sizeRelH relativeFrom="page">
            <wp14:pctWidth>0</wp14:pctWidth>
          </wp14:sizeRelH>
          <wp14:sizeRelV relativeFrom="page">
            <wp14:pctHeight>0</wp14:pctHeight>
          </wp14:sizeRelV>
        </wp:anchor>
      </w:drawing>
    </w:r>
    <w:r w:rsidR="003A5749">
      <w:drawing>
        <wp:anchor distT="0" distB="0" distL="114300" distR="114300" simplePos="0" relativeHeight="251658240" behindDoc="0" locked="1" layoutInCell="1" allowOverlap="1" wp14:anchorId="6084609C" wp14:editId="517B2334">
          <wp:simplePos x="0" y="0"/>
          <wp:positionH relativeFrom="column">
            <wp:align>left</wp:align>
          </wp:positionH>
          <wp:positionV relativeFrom="page">
            <wp:align>bottom</wp:align>
          </wp:positionV>
          <wp:extent cx="7560000" cy="126000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Z simpel EN.png"/>
                  <pic:cNvPicPr/>
                </pic:nvPicPr>
                <pic:blipFill>
                  <a:blip r:embed="rId2">
                    <a:extLst>
                      <a:ext uri="{28A0092B-C50C-407E-A947-70E740481C1C}">
                        <a14:useLocalDpi xmlns:a14="http://schemas.microsoft.com/office/drawing/2010/main" val="0"/>
                      </a:ext>
                    </a:extLst>
                  </a:blip>
                  <a:stretch>
                    <a:fillRect/>
                  </a:stretch>
                </pic:blipFill>
                <pic:spPr>
                  <a:xfrm>
                    <a:off x="0" y="0"/>
                    <a:ext cx="7560000" cy="126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13140" w14:textId="77777777" w:rsidR="000F5733" w:rsidRDefault="000F5733" w:rsidP="003016D0">
      <w:r>
        <w:separator/>
      </w:r>
    </w:p>
    <w:p w14:paraId="679B0A9C" w14:textId="77777777" w:rsidR="000F5733" w:rsidRDefault="000F5733" w:rsidP="003016D0"/>
  </w:footnote>
  <w:footnote w:type="continuationSeparator" w:id="0">
    <w:p w14:paraId="22C21D0D" w14:textId="77777777" w:rsidR="000F5733" w:rsidRDefault="000F5733" w:rsidP="003016D0">
      <w:r>
        <w:continuationSeparator/>
      </w:r>
    </w:p>
    <w:p w14:paraId="0BE12EC1" w14:textId="77777777" w:rsidR="000F5733" w:rsidRDefault="000F5733" w:rsidP="003016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42D29" w14:textId="77777777" w:rsidR="00A617D5" w:rsidRDefault="00A617D5" w:rsidP="00E55462">
    <w:pPr>
      <w:pStyle w:val="Header"/>
      <w:tabs>
        <w:tab w:val="clear" w:pos="4536"/>
        <w:tab w:val="clear" w:pos="9072"/>
        <w:tab w:val="left" w:pos="354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841A63A8"/>
    <w:lvl w:ilvl="0">
      <w:start w:val="1"/>
      <w:numFmt w:val="lowerRoman"/>
      <w:pStyle w:val="List3"/>
      <w:lvlText w:val="%1."/>
      <w:lvlJc w:val="right"/>
      <w:pPr>
        <w:ind w:left="643" w:hanging="360"/>
      </w:pPr>
      <w:rPr>
        <w:rFonts w:hint="default"/>
      </w:rPr>
    </w:lvl>
  </w:abstractNum>
  <w:abstractNum w:abstractNumId="1" w15:restartNumberingAfterBreak="0">
    <w:nsid w:val="053E512C"/>
    <w:multiLevelType w:val="multilevel"/>
    <w:tmpl w:val="75888800"/>
    <w:styleLink w:val="ListeAufzhlungszeichen"/>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ind w:left="568" w:hanging="284"/>
      </w:pPr>
      <w:rPr>
        <w:rFonts w:ascii="Symbol" w:hAnsi="Symbol" w:hint="default"/>
        <w:color w:val="auto"/>
      </w:rPr>
    </w:lvl>
    <w:lvl w:ilvl="2">
      <w:start w:val="1"/>
      <w:numFmt w:val="bullet"/>
      <w:pStyle w:val="ListBullet3"/>
      <w:lvlText w:val=""/>
      <w:lvlJc w:val="left"/>
      <w:pPr>
        <w:ind w:left="852" w:hanging="284"/>
      </w:pPr>
      <w:rPr>
        <w:rFonts w:ascii="Symbol" w:hAnsi="Symbol" w:hint="default"/>
        <w:color w:val="auto"/>
      </w:rPr>
    </w:lvl>
    <w:lvl w:ilvl="3">
      <w:start w:val="1"/>
      <w:numFmt w:val="bullet"/>
      <w:pStyle w:val="ListBullet4"/>
      <w:lvlText w:val=""/>
      <w:lvlJc w:val="left"/>
      <w:pPr>
        <w:ind w:left="1136" w:hanging="284"/>
      </w:pPr>
      <w:rPr>
        <w:rFonts w:ascii="Symbol" w:hAnsi="Symbol" w:hint="default"/>
      </w:rPr>
    </w:lvl>
    <w:lvl w:ilvl="4">
      <w:start w:val="1"/>
      <w:numFmt w:val="bullet"/>
      <w:lvlRestart w:val="0"/>
      <w:pStyle w:val="ListBullet5"/>
      <w:lvlText w:val=""/>
      <w:lvlJc w:val="left"/>
      <w:pPr>
        <w:tabs>
          <w:tab w:val="num" w:pos="425"/>
        </w:tabs>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2" w15:restartNumberingAfterBreak="0">
    <w:nsid w:val="1D144A6F"/>
    <w:multiLevelType w:val="multilevel"/>
    <w:tmpl w:val="D5D02488"/>
    <w:styleLink w:val="Aufzhlung"/>
    <w:lvl w:ilvl="0">
      <w:start w:val="1"/>
      <w:numFmt w:val="bullet"/>
      <w:lvlText w:val=""/>
      <w:lvlJc w:val="left"/>
      <w:pPr>
        <w:tabs>
          <w:tab w:val="num" w:pos="284"/>
        </w:tabs>
        <w:ind w:left="284" w:hanging="284"/>
      </w:pPr>
      <w:rPr>
        <w:rFonts w:ascii="Wingdings" w:hAnsi="Wingdings" w:hint="default"/>
        <w:color w:val="auto"/>
        <w:u w:color="706F6F"/>
      </w:rPr>
    </w:lvl>
    <w:lvl w:ilvl="1">
      <w:start w:val="1"/>
      <w:numFmt w:val="bullet"/>
      <w:lvlText w:val="‒"/>
      <w:lvlJc w:val="left"/>
      <w:pPr>
        <w:tabs>
          <w:tab w:val="num" w:pos="568"/>
        </w:tabs>
        <w:ind w:left="568" w:hanging="284"/>
      </w:pPr>
      <w:rPr>
        <w:rFonts w:ascii="Arial" w:hAnsi="Arial" w:hint="default"/>
      </w:rPr>
    </w:lvl>
    <w:lvl w:ilvl="2">
      <w:start w:val="1"/>
      <w:numFmt w:val="bullet"/>
      <w:lvlText w:val=""/>
      <w:lvlJc w:val="left"/>
      <w:pPr>
        <w:tabs>
          <w:tab w:val="num" w:pos="852"/>
        </w:tabs>
        <w:ind w:left="852" w:hanging="284"/>
      </w:pPr>
      <w:rPr>
        <w:rFonts w:ascii="Symbol" w:hAnsi="Symbol" w:hint="default"/>
      </w:rPr>
    </w:lvl>
    <w:lvl w:ilvl="3">
      <w:start w:val="1"/>
      <w:numFmt w:val="bullet"/>
      <w:lvlText w:val="‒"/>
      <w:lvlJc w:val="left"/>
      <w:pPr>
        <w:tabs>
          <w:tab w:val="num" w:pos="1136"/>
        </w:tabs>
        <w:ind w:left="1136" w:hanging="284"/>
      </w:pPr>
      <w:rPr>
        <w:rFonts w:ascii="Arial" w:hAnsi="Arial" w:hint="default"/>
      </w:rPr>
    </w:lvl>
    <w:lvl w:ilvl="4">
      <w:start w:val="1"/>
      <w:numFmt w:val="bullet"/>
      <w:lvlText w:val="o"/>
      <w:lvlJc w:val="left"/>
      <w:pPr>
        <w:tabs>
          <w:tab w:val="num" w:pos="1420"/>
        </w:tabs>
        <w:ind w:left="1420" w:hanging="284"/>
      </w:pPr>
      <w:rPr>
        <w:rFonts w:ascii="Courier New" w:hAnsi="Courier New" w:hint="default"/>
      </w:rPr>
    </w:lvl>
    <w:lvl w:ilvl="5">
      <w:start w:val="1"/>
      <w:numFmt w:val="bullet"/>
      <w:lvlText w:val=""/>
      <w:lvlJc w:val="left"/>
      <w:pPr>
        <w:tabs>
          <w:tab w:val="num" w:pos="1704"/>
        </w:tabs>
        <w:ind w:left="1704" w:hanging="284"/>
      </w:pPr>
      <w:rPr>
        <w:rFonts w:ascii="Wingdings" w:hAnsi="Wingdings" w:hint="default"/>
      </w:rPr>
    </w:lvl>
    <w:lvl w:ilvl="6">
      <w:start w:val="1"/>
      <w:numFmt w:val="bullet"/>
      <w:lvlText w:val=""/>
      <w:lvlJc w:val="left"/>
      <w:pPr>
        <w:tabs>
          <w:tab w:val="num" w:pos="1988"/>
        </w:tabs>
        <w:ind w:left="1988" w:hanging="284"/>
      </w:pPr>
      <w:rPr>
        <w:rFonts w:ascii="Symbol" w:hAnsi="Symbol" w:hint="default"/>
      </w:rPr>
    </w:lvl>
    <w:lvl w:ilvl="7">
      <w:start w:val="1"/>
      <w:numFmt w:val="bullet"/>
      <w:lvlText w:val="o"/>
      <w:lvlJc w:val="left"/>
      <w:pPr>
        <w:tabs>
          <w:tab w:val="num" w:pos="2272"/>
        </w:tabs>
        <w:ind w:left="2272" w:hanging="284"/>
      </w:pPr>
      <w:rPr>
        <w:rFonts w:ascii="Courier New" w:hAnsi="Courier New" w:cs="Courier New" w:hint="default"/>
      </w:rPr>
    </w:lvl>
    <w:lvl w:ilvl="8">
      <w:start w:val="1"/>
      <w:numFmt w:val="bullet"/>
      <w:lvlText w:val=""/>
      <w:lvlJc w:val="left"/>
      <w:pPr>
        <w:tabs>
          <w:tab w:val="num" w:pos="2556"/>
        </w:tabs>
        <w:ind w:left="2556" w:hanging="284"/>
      </w:pPr>
      <w:rPr>
        <w:rFonts w:ascii="Wingdings" w:hAnsi="Wingdings" w:hint="default"/>
      </w:rPr>
    </w:lvl>
  </w:abstractNum>
  <w:abstractNum w:abstractNumId="3" w15:restartNumberingAfterBreak="0">
    <w:nsid w:val="28545229"/>
    <w:multiLevelType w:val="multilevel"/>
    <w:tmpl w:val="6FF2F176"/>
    <w:styleLink w:val="111111"/>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709"/>
        </w:tabs>
        <w:ind w:left="709" w:hanging="709"/>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992"/>
        </w:tabs>
        <w:ind w:left="992" w:hanging="992"/>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tabs>
          <w:tab w:val="num" w:pos="1276"/>
        </w:tabs>
        <w:ind w:left="1276" w:hanging="1276"/>
      </w:pPr>
      <w:rPr>
        <w:rFonts w:hint="default"/>
      </w:rPr>
    </w:lvl>
    <w:lvl w:ilvl="6">
      <w:start w:val="1"/>
      <w:numFmt w:val="decimal"/>
      <w:pStyle w:val="Heading7"/>
      <w:lvlText w:val="%1.%2.%3.%4.%5.%6.%7."/>
      <w:lvlJc w:val="left"/>
      <w:pPr>
        <w:tabs>
          <w:tab w:val="num" w:pos="1418"/>
        </w:tabs>
        <w:ind w:left="1418" w:hanging="1418"/>
      </w:pPr>
      <w:rPr>
        <w:rFonts w:hint="default"/>
      </w:rPr>
    </w:lvl>
    <w:lvl w:ilvl="7">
      <w:start w:val="1"/>
      <w:numFmt w:val="decimal"/>
      <w:pStyle w:val="Heading8"/>
      <w:lvlText w:val="%1.%2.%3.%4.%5.%6.%7.%8."/>
      <w:lvlJc w:val="left"/>
      <w:pPr>
        <w:tabs>
          <w:tab w:val="num" w:pos="1559"/>
        </w:tabs>
        <w:ind w:left="1559" w:hanging="1559"/>
      </w:pPr>
      <w:rPr>
        <w:rFonts w:hint="default"/>
      </w:rPr>
    </w:lvl>
    <w:lvl w:ilvl="8">
      <w:start w:val="1"/>
      <w:numFmt w:val="decimal"/>
      <w:lvlText w:val="%1.%2.%3.%4.%5.%6.%7.%8.%9."/>
      <w:lvlJc w:val="left"/>
      <w:pPr>
        <w:tabs>
          <w:tab w:val="num" w:pos="1701"/>
        </w:tabs>
        <w:ind w:left="1701" w:hanging="1701"/>
      </w:pPr>
      <w:rPr>
        <w:rFonts w:hint="default"/>
      </w:rPr>
    </w:lvl>
  </w:abstractNum>
  <w:abstractNum w:abstractNumId="4" w15:restartNumberingAfterBreak="0">
    <w:nsid w:val="38474654"/>
    <w:multiLevelType w:val="multilevel"/>
    <w:tmpl w:val="6FF2F176"/>
    <w:numStyleLink w:val="111111"/>
  </w:abstractNum>
  <w:abstractNum w:abstractNumId="5" w15:restartNumberingAfterBreak="0">
    <w:nsid w:val="3EE76AE5"/>
    <w:multiLevelType w:val="hybridMultilevel"/>
    <w:tmpl w:val="9C805F7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F243300"/>
    <w:multiLevelType w:val="multilevel"/>
    <w:tmpl w:val="B32E7C24"/>
    <w:styleLink w:val="1ai"/>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8"/>
        </w:tabs>
        <w:ind w:left="568" w:hanging="284"/>
      </w:pPr>
      <w:rPr>
        <w:rFonts w:hint="default"/>
      </w:rPr>
    </w:lvl>
    <w:lvl w:ilvl="2">
      <w:start w:val="1"/>
      <w:numFmt w:val="lowerRoman"/>
      <w:pStyle w:val="ListNumber3"/>
      <w:lvlText w:val="%3)"/>
      <w:lvlJc w:val="left"/>
      <w:pPr>
        <w:tabs>
          <w:tab w:val="num" w:pos="852"/>
        </w:tabs>
        <w:ind w:left="852" w:hanging="284"/>
      </w:pPr>
      <w:rPr>
        <w:rFonts w:hint="default"/>
      </w:rPr>
    </w:lvl>
    <w:lvl w:ilvl="3">
      <w:start w:val="1"/>
      <w:numFmt w:val="decimal"/>
      <w:pStyle w:val="ListNumber4"/>
      <w:lvlText w:val="(%4)"/>
      <w:lvlJc w:val="left"/>
      <w:pPr>
        <w:tabs>
          <w:tab w:val="num" w:pos="1136"/>
        </w:tabs>
        <w:ind w:left="1136" w:hanging="284"/>
      </w:pPr>
      <w:rPr>
        <w:rFonts w:hint="default"/>
      </w:rPr>
    </w:lvl>
    <w:lvl w:ilvl="4">
      <w:start w:val="1"/>
      <w:numFmt w:val="lowerLetter"/>
      <w:pStyle w:val="ListNumber5"/>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num w:numId="1" w16cid:durableId="1071344074">
    <w:abstractNumId w:val="2"/>
  </w:num>
  <w:num w:numId="2" w16cid:durableId="796147014">
    <w:abstractNumId w:val="6"/>
  </w:num>
  <w:num w:numId="3" w16cid:durableId="427195714">
    <w:abstractNumId w:val="3"/>
  </w:num>
  <w:num w:numId="4" w16cid:durableId="1804420682">
    <w:abstractNumId w:val="1"/>
  </w:num>
  <w:num w:numId="5" w16cid:durableId="1138911013">
    <w:abstractNumId w:val="6"/>
  </w:num>
  <w:num w:numId="6" w16cid:durableId="1135484250">
    <w:abstractNumId w:val="0"/>
  </w:num>
  <w:num w:numId="7" w16cid:durableId="1668635531">
    <w:abstractNumId w:val="1"/>
  </w:num>
  <w:num w:numId="8" w16cid:durableId="1110971110">
    <w:abstractNumId w:val="4"/>
  </w:num>
  <w:num w:numId="9" w16cid:durableId="1806770944">
    <w:abstractNumId w:val="5"/>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ra Stockmaier">
    <w15:presenceInfo w15:providerId="AD" w15:userId="S-1-5-21-3101944184-1792945448-259524802-386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80"/>
    <w:rsid w:val="0000291D"/>
    <w:rsid w:val="0000699E"/>
    <w:rsid w:val="00045282"/>
    <w:rsid w:val="000742BC"/>
    <w:rsid w:val="00087F61"/>
    <w:rsid w:val="000931C8"/>
    <w:rsid w:val="000960DD"/>
    <w:rsid w:val="000A510A"/>
    <w:rsid w:val="000C2E92"/>
    <w:rsid w:val="000C5F18"/>
    <w:rsid w:val="000F1BCA"/>
    <w:rsid w:val="000F1C27"/>
    <w:rsid w:val="000F5733"/>
    <w:rsid w:val="001140A8"/>
    <w:rsid w:val="001320F1"/>
    <w:rsid w:val="001567BD"/>
    <w:rsid w:val="00156F4E"/>
    <w:rsid w:val="00164878"/>
    <w:rsid w:val="00164E9D"/>
    <w:rsid w:val="0016725F"/>
    <w:rsid w:val="001936C8"/>
    <w:rsid w:val="001A29A4"/>
    <w:rsid w:val="001E0571"/>
    <w:rsid w:val="001E4B4B"/>
    <w:rsid w:val="001E60A4"/>
    <w:rsid w:val="001F38E5"/>
    <w:rsid w:val="00205777"/>
    <w:rsid w:val="00211AB2"/>
    <w:rsid w:val="002140C6"/>
    <w:rsid w:val="0021616C"/>
    <w:rsid w:val="00223848"/>
    <w:rsid w:val="002315A9"/>
    <w:rsid w:val="00241B52"/>
    <w:rsid w:val="00244FAA"/>
    <w:rsid w:val="00262735"/>
    <w:rsid w:val="002B3928"/>
    <w:rsid w:val="002B77F6"/>
    <w:rsid w:val="002C3016"/>
    <w:rsid w:val="002E0CBD"/>
    <w:rsid w:val="003016D0"/>
    <w:rsid w:val="00320DD1"/>
    <w:rsid w:val="0033374C"/>
    <w:rsid w:val="00341E13"/>
    <w:rsid w:val="00352562"/>
    <w:rsid w:val="0035338F"/>
    <w:rsid w:val="00355481"/>
    <w:rsid w:val="003A5749"/>
    <w:rsid w:val="003B2C82"/>
    <w:rsid w:val="003C5C6D"/>
    <w:rsid w:val="003C7329"/>
    <w:rsid w:val="003D0F5D"/>
    <w:rsid w:val="00412E6D"/>
    <w:rsid w:val="0041600B"/>
    <w:rsid w:val="00417B32"/>
    <w:rsid w:val="004474B7"/>
    <w:rsid w:val="0045482F"/>
    <w:rsid w:val="004A78BF"/>
    <w:rsid w:val="004B3ECF"/>
    <w:rsid w:val="004C699C"/>
    <w:rsid w:val="004F11C3"/>
    <w:rsid w:val="00504913"/>
    <w:rsid w:val="00505955"/>
    <w:rsid w:val="00513846"/>
    <w:rsid w:val="005259F9"/>
    <w:rsid w:val="0058309C"/>
    <w:rsid w:val="00590EBA"/>
    <w:rsid w:val="0059166C"/>
    <w:rsid w:val="005923DF"/>
    <w:rsid w:val="005A2777"/>
    <w:rsid w:val="005A4698"/>
    <w:rsid w:val="005A717B"/>
    <w:rsid w:val="005A7280"/>
    <w:rsid w:val="005B0E12"/>
    <w:rsid w:val="005C7CF6"/>
    <w:rsid w:val="005D40FF"/>
    <w:rsid w:val="005D5A4F"/>
    <w:rsid w:val="0061693B"/>
    <w:rsid w:val="00641606"/>
    <w:rsid w:val="00650278"/>
    <w:rsid w:val="00680B84"/>
    <w:rsid w:val="006811C9"/>
    <w:rsid w:val="00684285"/>
    <w:rsid w:val="006A2A70"/>
    <w:rsid w:val="006E7902"/>
    <w:rsid w:val="006F026F"/>
    <w:rsid w:val="006F2887"/>
    <w:rsid w:val="006F6FA2"/>
    <w:rsid w:val="00717E0A"/>
    <w:rsid w:val="00721ADE"/>
    <w:rsid w:val="00723BCB"/>
    <w:rsid w:val="00753CB0"/>
    <w:rsid w:val="00775436"/>
    <w:rsid w:val="00786D2E"/>
    <w:rsid w:val="00792670"/>
    <w:rsid w:val="0079433F"/>
    <w:rsid w:val="007A7855"/>
    <w:rsid w:val="007B0C4F"/>
    <w:rsid w:val="007B31C7"/>
    <w:rsid w:val="007B767E"/>
    <w:rsid w:val="007C42DE"/>
    <w:rsid w:val="007D05B7"/>
    <w:rsid w:val="007E2541"/>
    <w:rsid w:val="007F0651"/>
    <w:rsid w:val="007F07AF"/>
    <w:rsid w:val="00800A46"/>
    <w:rsid w:val="0082236F"/>
    <w:rsid w:val="0082614A"/>
    <w:rsid w:val="008367D8"/>
    <w:rsid w:val="00844E72"/>
    <w:rsid w:val="00856465"/>
    <w:rsid w:val="00883570"/>
    <w:rsid w:val="008843B7"/>
    <w:rsid w:val="008B2EC8"/>
    <w:rsid w:val="008B5EF7"/>
    <w:rsid w:val="008D2938"/>
    <w:rsid w:val="008E335F"/>
    <w:rsid w:val="008E528B"/>
    <w:rsid w:val="008E5F82"/>
    <w:rsid w:val="008E64FE"/>
    <w:rsid w:val="00914F3D"/>
    <w:rsid w:val="00920694"/>
    <w:rsid w:val="009401C0"/>
    <w:rsid w:val="00956B02"/>
    <w:rsid w:val="00956E37"/>
    <w:rsid w:val="00964917"/>
    <w:rsid w:val="009706A3"/>
    <w:rsid w:val="0099382C"/>
    <w:rsid w:val="009A06CF"/>
    <w:rsid w:val="009A64D9"/>
    <w:rsid w:val="009B1B17"/>
    <w:rsid w:val="009B2E95"/>
    <w:rsid w:val="009B32E9"/>
    <w:rsid w:val="009C52F1"/>
    <w:rsid w:val="009E3123"/>
    <w:rsid w:val="009E616B"/>
    <w:rsid w:val="009E6DB8"/>
    <w:rsid w:val="00A15294"/>
    <w:rsid w:val="00A27A1A"/>
    <w:rsid w:val="00A455B5"/>
    <w:rsid w:val="00A54E80"/>
    <w:rsid w:val="00A617D5"/>
    <w:rsid w:val="00A64661"/>
    <w:rsid w:val="00A73AC3"/>
    <w:rsid w:val="00AA04D1"/>
    <w:rsid w:val="00AC31F2"/>
    <w:rsid w:val="00AD7086"/>
    <w:rsid w:val="00AE106D"/>
    <w:rsid w:val="00AE3ADE"/>
    <w:rsid w:val="00AE4651"/>
    <w:rsid w:val="00AF6DBE"/>
    <w:rsid w:val="00B25FBE"/>
    <w:rsid w:val="00B539B6"/>
    <w:rsid w:val="00B669C0"/>
    <w:rsid w:val="00B7361B"/>
    <w:rsid w:val="00B95182"/>
    <w:rsid w:val="00BA21EF"/>
    <w:rsid w:val="00BA77C7"/>
    <w:rsid w:val="00BB0489"/>
    <w:rsid w:val="00BC181D"/>
    <w:rsid w:val="00BC5802"/>
    <w:rsid w:val="00BE697D"/>
    <w:rsid w:val="00C0676E"/>
    <w:rsid w:val="00C275F5"/>
    <w:rsid w:val="00C40B54"/>
    <w:rsid w:val="00C478F4"/>
    <w:rsid w:val="00C53FAA"/>
    <w:rsid w:val="00C829C1"/>
    <w:rsid w:val="00C85B85"/>
    <w:rsid w:val="00C975BC"/>
    <w:rsid w:val="00CB5EB3"/>
    <w:rsid w:val="00CD1B7C"/>
    <w:rsid w:val="00CF1B5A"/>
    <w:rsid w:val="00CF2439"/>
    <w:rsid w:val="00D056E4"/>
    <w:rsid w:val="00D060C3"/>
    <w:rsid w:val="00D238FD"/>
    <w:rsid w:val="00D44F55"/>
    <w:rsid w:val="00D570F3"/>
    <w:rsid w:val="00D61EDD"/>
    <w:rsid w:val="00D718B1"/>
    <w:rsid w:val="00D720C7"/>
    <w:rsid w:val="00DB07C7"/>
    <w:rsid w:val="00DC078C"/>
    <w:rsid w:val="00DE2944"/>
    <w:rsid w:val="00E002F0"/>
    <w:rsid w:val="00E02385"/>
    <w:rsid w:val="00E04E1F"/>
    <w:rsid w:val="00E10B47"/>
    <w:rsid w:val="00E174FD"/>
    <w:rsid w:val="00E27EAF"/>
    <w:rsid w:val="00E4467C"/>
    <w:rsid w:val="00E55462"/>
    <w:rsid w:val="00E61EFD"/>
    <w:rsid w:val="00E664C3"/>
    <w:rsid w:val="00E70D86"/>
    <w:rsid w:val="00E8313B"/>
    <w:rsid w:val="00E95146"/>
    <w:rsid w:val="00EA076F"/>
    <w:rsid w:val="00EA6AF5"/>
    <w:rsid w:val="00EC236E"/>
    <w:rsid w:val="00ED79A1"/>
    <w:rsid w:val="00F11195"/>
    <w:rsid w:val="00F21C9C"/>
    <w:rsid w:val="00F3161A"/>
    <w:rsid w:val="00F507DE"/>
    <w:rsid w:val="00F527A2"/>
    <w:rsid w:val="00F74C6A"/>
    <w:rsid w:val="00F85CF1"/>
    <w:rsid w:val="00F9180B"/>
    <w:rsid w:val="00F93AB7"/>
    <w:rsid w:val="00FA6F02"/>
    <w:rsid w:val="00FC08D2"/>
    <w:rsid w:val="00FE57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4100D"/>
  <w14:defaultImageDpi w14:val="330"/>
  <w15:docId w15:val="{57E86AEA-DC3F-427B-81E9-56511911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de-AT" w:eastAsia="en-US" w:bidi="ar-SA"/>
      </w:rPr>
    </w:rPrDefault>
    <w:pPrDefault>
      <w:pPr>
        <w:spacing w:before="24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qFormat="1"/>
    <w:lsdException w:name="List Bullet" w:semiHidden="1" w:uiPriority="3" w:unhideWhenUsed="1" w:qFormat="1"/>
    <w:lsdException w:name="List Number" w:semiHidden="1" w:uiPriority="3" w:qFormat="1"/>
    <w:lsdException w:name="List 2" w:unhideWhenUsed="1" w:qFormat="1"/>
    <w:lsdException w:name="List 3" w:unhideWhenUsed="1" w:qFormat="1"/>
    <w:lsdException w:name="List 4" w:semiHidden="1" w:unhideWhenUsed="1"/>
    <w:lsdException w:name="List 5" w:semiHidden="1" w:unhideWhenUsed="1"/>
    <w:lsdException w:name="List Bullet 2" w:uiPriority="3" w:unhideWhenUsed="1" w:qFormat="1"/>
    <w:lsdException w:name="List Bullet 3" w:semiHidden="1" w:uiPriority="3" w:unhideWhenUsed="1" w:qFormat="1"/>
    <w:lsdException w:name="List Bullet 4" w:semiHidden="1" w:uiPriority="3" w:unhideWhenUsed="1"/>
    <w:lsdException w:name="List Bullet 5" w:semiHidden="1" w:uiPriority="3" w:unhideWhenUsed="1"/>
    <w:lsdException w:name="List Number 2" w:semiHidden="1" w:uiPriority="3" w:unhideWhenUsed="1" w:qFormat="1"/>
    <w:lsdException w:name="List Number 3" w:semiHidden="1" w:uiPriority="3" w:unhideWhenUsed="1" w:qFormat="1"/>
    <w:lsdException w:name="List Number 4" w:semiHidden="1" w:uiPriority="3" w:unhideWhenUsed="1"/>
    <w:lsdException w:name="List Number 5" w:semiHidden="1" w:uiPriority="3" w:unhideWhenUsed="1"/>
    <w:lsdException w:name="Title" w:uiPriority="19" w:qFormat="1"/>
    <w:lsdException w:name="Closing" w:semiHidden="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unhideWhenUsed="1"/>
    <w:lsdException w:name="Subtitle" w:uiPriority="19" w:qFormat="1"/>
    <w:lsdException w:name="Salutation" w:semiHidden="1" w:unhideWhenUsed="1"/>
    <w:lsdException w:name="Date"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2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17B"/>
    <w:pPr>
      <w:spacing w:before="120" w:line="26" w:lineRule="atLeast"/>
    </w:pPr>
  </w:style>
  <w:style w:type="paragraph" w:styleId="Heading1">
    <w:name w:val="heading 1"/>
    <w:basedOn w:val="Normal"/>
    <w:next w:val="Normal"/>
    <w:link w:val="Heading1Char"/>
    <w:uiPriority w:val="9"/>
    <w:qFormat/>
    <w:rsid w:val="00E002F0"/>
    <w:pPr>
      <w:keepNext/>
      <w:keepLines/>
      <w:numPr>
        <w:numId w:val="8"/>
      </w:numPr>
      <w:spacing w:before="480" w:after="240"/>
      <w:outlineLvl w:val="0"/>
    </w:pPr>
    <w:rPr>
      <w:rFonts w:asciiTheme="majorHAnsi" w:eastAsia="Arial" w:hAnsiTheme="majorHAnsi" w:cstheme="majorBidi"/>
      <w:sz w:val="28"/>
      <w:szCs w:val="32"/>
    </w:rPr>
  </w:style>
  <w:style w:type="paragraph" w:styleId="Heading2">
    <w:name w:val="heading 2"/>
    <w:basedOn w:val="Heading1"/>
    <w:next w:val="Normal"/>
    <w:link w:val="Heading2Char"/>
    <w:uiPriority w:val="9"/>
    <w:qFormat/>
    <w:rsid w:val="00E002F0"/>
    <w:pPr>
      <w:numPr>
        <w:ilvl w:val="1"/>
      </w:numPr>
      <w:spacing w:before="360"/>
      <w:outlineLvl w:val="1"/>
    </w:pPr>
    <w:rPr>
      <w:sz w:val="24"/>
      <w:szCs w:val="26"/>
    </w:rPr>
  </w:style>
  <w:style w:type="paragraph" w:styleId="Heading3">
    <w:name w:val="heading 3"/>
    <w:basedOn w:val="Heading2"/>
    <w:next w:val="Normal"/>
    <w:link w:val="Heading3Char"/>
    <w:uiPriority w:val="9"/>
    <w:qFormat/>
    <w:rsid w:val="00E002F0"/>
    <w:pPr>
      <w:numPr>
        <w:ilvl w:val="2"/>
      </w:numPr>
      <w:spacing w:before="320"/>
      <w:outlineLvl w:val="2"/>
    </w:pPr>
    <w:rPr>
      <w:sz w:val="22"/>
    </w:rPr>
  </w:style>
  <w:style w:type="paragraph" w:styleId="Heading4">
    <w:name w:val="heading 4"/>
    <w:basedOn w:val="Heading3"/>
    <w:next w:val="Normal"/>
    <w:link w:val="Heading4Char"/>
    <w:uiPriority w:val="9"/>
    <w:unhideWhenUsed/>
    <w:rsid w:val="00E002F0"/>
    <w:pPr>
      <w:numPr>
        <w:ilvl w:val="3"/>
      </w:numPr>
      <w:spacing w:before="240" w:after="120"/>
      <w:outlineLvl w:val="3"/>
    </w:pPr>
    <w:rPr>
      <w:rFonts w:eastAsiaTheme="majorEastAsia"/>
      <w:i/>
      <w:iCs/>
    </w:rPr>
  </w:style>
  <w:style w:type="paragraph" w:styleId="Heading5">
    <w:name w:val="heading 5"/>
    <w:basedOn w:val="Normal"/>
    <w:next w:val="Normal"/>
    <w:link w:val="Heading5Char"/>
    <w:uiPriority w:val="9"/>
    <w:unhideWhenUsed/>
    <w:rsid w:val="00E002F0"/>
    <w:pPr>
      <w:keepNext/>
      <w:keepLines/>
      <w:numPr>
        <w:ilvl w:val="4"/>
        <w:numId w:val="8"/>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qFormat/>
    <w:rsid w:val="00E002F0"/>
    <w:pPr>
      <w:keepNext/>
      <w:keepLines/>
      <w:numPr>
        <w:ilvl w:val="5"/>
        <w:numId w:val="8"/>
      </w:numPr>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E002F0"/>
    <w:pPr>
      <w:keepNext/>
      <w:keepLines/>
      <w:numPr>
        <w:ilvl w:val="6"/>
        <w:numId w:val="8"/>
      </w:numPr>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qFormat/>
    <w:rsid w:val="00E002F0"/>
    <w:pPr>
      <w:keepNext/>
      <w:keepLines/>
      <w:numPr>
        <w:ilvl w:val="7"/>
        <w:numId w:val="8"/>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qFormat/>
    <w:rsid w:val="00E002F0"/>
    <w:pPr>
      <w:keepNext/>
      <w:keepLines/>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aliases w:val="Aufzählungszeichen 1"/>
    <w:basedOn w:val="Normal"/>
    <w:uiPriority w:val="2"/>
    <w:qFormat/>
    <w:rsid w:val="00E002F0"/>
    <w:pPr>
      <w:numPr>
        <w:numId w:val="7"/>
      </w:numPr>
    </w:pPr>
  </w:style>
  <w:style w:type="paragraph" w:styleId="Header">
    <w:name w:val="header"/>
    <w:basedOn w:val="Normal"/>
    <w:link w:val="HeaderChar"/>
    <w:uiPriority w:val="99"/>
    <w:semiHidden/>
    <w:rsid w:val="00E002F0"/>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E002F0"/>
  </w:style>
  <w:style w:type="paragraph" w:styleId="Footer">
    <w:name w:val="footer"/>
    <w:basedOn w:val="Normal"/>
    <w:link w:val="FooterChar"/>
    <w:uiPriority w:val="99"/>
    <w:unhideWhenUsed/>
    <w:rsid w:val="00E002F0"/>
    <w:pPr>
      <w:tabs>
        <w:tab w:val="center" w:pos="5558"/>
      </w:tabs>
      <w:spacing w:before="240" w:line="240" w:lineRule="auto"/>
    </w:pPr>
    <w:rPr>
      <w:rFonts w:eastAsia="Calibri" w:cstheme="minorHAnsi"/>
      <w:noProof/>
      <w:color w:val="000000"/>
      <w:sz w:val="14"/>
      <w:szCs w:val="14"/>
      <w:lang w:val="de-DE" w:eastAsia="de-AT"/>
    </w:rPr>
  </w:style>
  <w:style w:type="character" w:customStyle="1" w:styleId="FooterChar">
    <w:name w:val="Footer Char"/>
    <w:basedOn w:val="DefaultParagraphFont"/>
    <w:link w:val="Footer"/>
    <w:uiPriority w:val="99"/>
    <w:rsid w:val="00E002F0"/>
    <w:rPr>
      <w:rFonts w:eastAsia="Calibri" w:cstheme="minorHAnsi"/>
      <w:noProof/>
      <w:color w:val="000000"/>
      <w:sz w:val="14"/>
      <w:szCs w:val="14"/>
      <w:lang w:val="de-DE" w:eastAsia="de-AT"/>
    </w:rPr>
  </w:style>
  <w:style w:type="table" w:styleId="TableGrid">
    <w:name w:val="Table Grid"/>
    <w:basedOn w:val="TableNormal"/>
    <w:uiPriority w:val="39"/>
    <w:rsid w:val="00E002F0"/>
    <w:pPr>
      <w:spacing w:before="12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3"/>
    <w:qFormat/>
    <w:rsid w:val="00E002F0"/>
    <w:pPr>
      <w:numPr>
        <w:ilvl w:val="1"/>
        <w:numId w:val="7"/>
      </w:numPr>
      <w:tabs>
        <w:tab w:val="left" w:pos="567"/>
      </w:tabs>
    </w:pPr>
  </w:style>
  <w:style w:type="character" w:customStyle="1" w:styleId="Heading1Char">
    <w:name w:val="Heading 1 Char"/>
    <w:basedOn w:val="DefaultParagraphFont"/>
    <w:link w:val="Heading1"/>
    <w:uiPriority w:val="9"/>
    <w:rsid w:val="00E002F0"/>
    <w:rPr>
      <w:rFonts w:asciiTheme="majorHAnsi" w:eastAsia="Arial" w:hAnsiTheme="majorHAnsi" w:cstheme="majorBidi"/>
      <w:sz w:val="28"/>
      <w:szCs w:val="32"/>
    </w:rPr>
  </w:style>
  <w:style w:type="character" w:customStyle="1" w:styleId="Heading2Char">
    <w:name w:val="Heading 2 Char"/>
    <w:basedOn w:val="DefaultParagraphFont"/>
    <w:link w:val="Heading2"/>
    <w:uiPriority w:val="9"/>
    <w:rsid w:val="00E002F0"/>
    <w:rPr>
      <w:rFonts w:asciiTheme="majorHAnsi" w:eastAsia="Arial" w:hAnsiTheme="majorHAnsi" w:cstheme="majorBidi"/>
      <w:sz w:val="24"/>
      <w:szCs w:val="26"/>
    </w:rPr>
  </w:style>
  <w:style w:type="character" w:customStyle="1" w:styleId="Heading3Char">
    <w:name w:val="Heading 3 Char"/>
    <w:basedOn w:val="DefaultParagraphFont"/>
    <w:link w:val="Heading3"/>
    <w:uiPriority w:val="9"/>
    <w:rsid w:val="00E002F0"/>
    <w:rPr>
      <w:rFonts w:asciiTheme="majorHAnsi" w:eastAsia="Arial" w:hAnsiTheme="majorHAnsi" w:cstheme="majorBidi"/>
      <w:sz w:val="22"/>
      <w:szCs w:val="26"/>
    </w:rPr>
  </w:style>
  <w:style w:type="character" w:customStyle="1" w:styleId="Heading4Char">
    <w:name w:val="Heading 4 Char"/>
    <w:basedOn w:val="DefaultParagraphFont"/>
    <w:link w:val="Heading4"/>
    <w:uiPriority w:val="9"/>
    <w:rsid w:val="00E002F0"/>
    <w:rPr>
      <w:rFonts w:asciiTheme="majorHAnsi" w:eastAsiaTheme="majorEastAsia" w:hAnsiTheme="majorHAnsi" w:cstheme="majorBidi"/>
      <w:i/>
      <w:iCs/>
      <w:sz w:val="22"/>
      <w:szCs w:val="26"/>
    </w:rPr>
  </w:style>
  <w:style w:type="paragraph" w:styleId="List">
    <w:name w:val="List"/>
    <w:basedOn w:val="ListBullet"/>
    <w:uiPriority w:val="99"/>
    <w:semiHidden/>
    <w:qFormat/>
    <w:rsid w:val="00E002F0"/>
    <w:rPr>
      <w:lang w:val="fr-FR"/>
    </w:rPr>
  </w:style>
  <w:style w:type="paragraph" w:styleId="List2">
    <w:name w:val="List 2"/>
    <w:basedOn w:val="ListBullet"/>
    <w:uiPriority w:val="99"/>
    <w:semiHidden/>
    <w:qFormat/>
    <w:rsid w:val="00E002F0"/>
    <w:rPr>
      <w:lang w:val="fr-FR"/>
    </w:rPr>
  </w:style>
  <w:style w:type="paragraph" w:styleId="List3">
    <w:name w:val="List 3"/>
    <w:basedOn w:val="ListBullet2"/>
    <w:uiPriority w:val="99"/>
    <w:semiHidden/>
    <w:qFormat/>
    <w:rsid w:val="00E002F0"/>
    <w:pPr>
      <w:numPr>
        <w:ilvl w:val="0"/>
        <w:numId w:val="6"/>
      </w:numPr>
      <w:tabs>
        <w:tab w:val="left" w:pos="1134"/>
      </w:tabs>
    </w:pPr>
    <w:rPr>
      <w:lang w:val="fr-FR"/>
    </w:rPr>
  </w:style>
  <w:style w:type="character" w:styleId="PageNumber">
    <w:name w:val="page number"/>
    <w:uiPriority w:val="99"/>
    <w:rsid w:val="00E002F0"/>
    <w:rPr>
      <w:sz w:val="22"/>
    </w:rPr>
  </w:style>
  <w:style w:type="character" w:styleId="Hyperlink">
    <w:name w:val="Hyperlink"/>
    <w:basedOn w:val="DefaultParagraphFont"/>
    <w:uiPriority w:val="99"/>
    <w:rsid w:val="00E002F0"/>
    <w:rPr>
      <w:color w:val="000000" w:themeColor="hyperlink"/>
      <w:u w:val="single"/>
    </w:rPr>
  </w:style>
  <w:style w:type="character" w:styleId="PlaceholderText">
    <w:name w:val="Placeholder Text"/>
    <w:basedOn w:val="DefaultParagraphFont"/>
    <w:uiPriority w:val="99"/>
    <w:semiHidden/>
    <w:rsid w:val="00E002F0"/>
    <w:rPr>
      <w:color w:val="808080"/>
    </w:rPr>
  </w:style>
  <w:style w:type="paragraph" w:customStyle="1" w:styleId="Abteilung">
    <w:name w:val="Abteilung"/>
    <w:basedOn w:val="Normal"/>
    <w:next w:val="Normal"/>
    <w:uiPriority w:val="99"/>
    <w:semiHidden/>
    <w:qFormat/>
    <w:rsid w:val="00E002F0"/>
    <w:pPr>
      <w:spacing w:before="0"/>
    </w:pPr>
    <w:rPr>
      <w:sz w:val="16"/>
      <w:szCs w:val="16"/>
    </w:rPr>
  </w:style>
  <w:style w:type="paragraph" w:styleId="Caption">
    <w:name w:val="caption"/>
    <w:basedOn w:val="Normal"/>
    <w:next w:val="Normal"/>
    <w:uiPriority w:val="12"/>
    <w:qFormat/>
    <w:rsid w:val="00E002F0"/>
    <w:pPr>
      <w:spacing w:line="240" w:lineRule="auto"/>
    </w:pPr>
    <w:rPr>
      <w:i/>
      <w:iCs/>
      <w:sz w:val="18"/>
      <w:szCs w:val="18"/>
    </w:rPr>
  </w:style>
  <w:style w:type="character" w:customStyle="1" w:styleId="Heading5Char">
    <w:name w:val="Heading 5 Char"/>
    <w:basedOn w:val="DefaultParagraphFont"/>
    <w:link w:val="Heading5"/>
    <w:uiPriority w:val="9"/>
    <w:rsid w:val="00E002F0"/>
    <w:rPr>
      <w:rFonts w:asciiTheme="majorHAnsi" w:eastAsiaTheme="majorEastAsia" w:hAnsiTheme="majorHAnsi" w:cstheme="majorBidi"/>
    </w:rPr>
  </w:style>
  <w:style w:type="paragraph" w:styleId="ListParagraph">
    <w:name w:val="List Paragraph"/>
    <w:basedOn w:val="Normal"/>
    <w:uiPriority w:val="34"/>
    <w:qFormat/>
    <w:rsid w:val="00E002F0"/>
    <w:pPr>
      <w:ind w:left="284"/>
      <w:contextualSpacing/>
    </w:pPr>
  </w:style>
  <w:style w:type="character" w:customStyle="1" w:styleId="Heading6Char">
    <w:name w:val="Heading 6 Char"/>
    <w:basedOn w:val="DefaultParagraphFont"/>
    <w:link w:val="Heading6"/>
    <w:uiPriority w:val="9"/>
    <w:semiHidden/>
    <w:rsid w:val="00E002F0"/>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E002F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002F0"/>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sid w:val="00E002F0"/>
    <w:rPr>
      <w:rFonts w:asciiTheme="majorHAnsi" w:eastAsiaTheme="majorEastAsia" w:hAnsiTheme="majorHAnsi" w:cstheme="majorBidi"/>
      <w:i/>
      <w:iCs/>
      <w:sz w:val="21"/>
      <w:szCs w:val="21"/>
    </w:rPr>
  </w:style>
  <w:style w:type="paragraph" w:styleId="Date">
    <w:name w:val="Date"/>
    <w:basedOn w:val="Normal"/>
    <w:next w:val="Normal"/>
    <w:link w:val="DateChar"/>
    <w:uiPriority w:val="99"/>
    <w:semiHidden/>
    <w:qFormat/>
    <w:rsid w:val="00E002F0"/>
    <w:pPr>
      <w:spacing w:line="240" w:lineRule="auto"/>
      <w:jc w:val="right"/>
    </w:pPr>
    <w:rPr>
      <w:rFonts w:eastAsia="Times New Roman" w:cs="Times New Roman"/>
      <w:color w:val="000000"/>
      <w:lang w:val="de-DE" w:eastAsia="de-DE"/>
    </w:rPr>
  </w:style>
  <w:style w:type="numbering" w:customStyle="1" w:styleId="Aufzhlung">
    <w:name w:val="Aufzählung"/>
    <w:basedOn w:val="NoList"/>
    <w:uiPriority w:val="99"/>
    <w:rsid w:val="00E002F0"/>
    <w:pPr>
      <w:numPr>
        <w:numId w:val="1"/>
      </w:numPr>
    </w:pPr>
  </w:style>
  <w:style w:type="paragraph" w:styleId="ListBullet3">
    <w:name w:val="List Bullet 3"/>
    <w:basedOn w:val="Normal"/>
    <w:uiPriority w:val="3"/>
    <w:qFormat/>
    <w:rsid w:val="00E002F0"/>
    <w:pPr>
      <w:numPr>
        <w:ilvl w:val="2"/>
        <w:numId w:val="7"/>
      </w:numPr>
      <w:contextualSpacing/>
    </w:pPr>
  </w:style>
  <w:style w:type="paragraph" w:styleId="ListBullet4">
    <w:name w:val="List Bullet 4"/>
    <w:basedOn w:val="Normal"/>
    <w:uiPriority w:val="3"/>
    <w:semiHidden/>
    <w:rsid w:val="00E002F0"/>
    <w:pPr>
      <w:numPr>
        <w:ilvl w:val="3"/>
        <w:numId w:val="7"/>
      </w:numPr>
      <w:contextualSpacing/>
    </w:pPr>
  </w:style>
  <w:style w:type="paragraph" w:styleId="ListBullet5">
    <w:name w:val="List Bullet 5"/>
    <w:basedOn w:val="Normal"/>
    <w:uiPriority w:val="3"/>
    <w:semiHidden/>
    <w:rsid w:val="00E002F0"/>
    <w:pPr>
      <w:numPr>
        <w:ilvl w:val="4"/>
        <w:numId w:val="7"/>
      </w:numPr>
      <w:contextualSpacing/>
    </w:pPr>
  </w:style>
  <w:style w:type="numbering" w:styleId="1ai">
    <w:name w:val="Outline List 1"/>
    <w:basedOn w:val="NoList"/>
    <w:uiPriority w:val="99"/>
    <w:semiHidden/>
    <w:unhideWhenUsed/>
    <w:rsid w:val="00F3161A"/>
    <w:pPr>
      <w:numPr>
        <w:numId w:val="2"/>
      </w:numPr>
    </w:pPr>
  </w:style>
  <w:style w:type="paragraph" w:styleId="ListNumber">
    <w:name w:val="List Number"/>
    <w:aliases w:val="Nummerierung 1"/>
    <w:basedOn w:val="Normal"/>
    <w:uiPriority w:val="3"/>
    <w:qFormat/>
    <w:rsid w:val="00E002F0"/>
    <w:pPr>
      <w:numPr>
        <w:numId w:val="5"/>
      </w:numPr>
    </w:pPr>
  </w:style>
  <w:style w:type="paragraph" w:styleId="ListNumber2">
    <w:name w:val="List Number 2"/>
    <w:aliases w:val="Nummerierung 2"/>
    <w:basedOn w:val="Normal"/>
    <w:uiPriority w:val="4"/>
    <w:qFormat/>
    <w:rsid w:val="00E002F0"/>
    <w:pPr>
      <w:numPr>
        <w:ilvl w:val="1"/>
        <w:numId w:val="5"/>
      </w:numPr>
    </w:pPr>
  </w:style>
  <w:style w:type="paragraph" w:styleId="ListNumber3">
    <w:name w:val="List Number 3"/>
    <w:aliases w:val="Nummerierung 3"/>
    <w:basedOn w:val="Normal"/>
    <w:uiPriority w:val="4"/>
    <w:qFormat/>
    <w:rsid w:val="00E002F0"/>
    <w:pPr>
      <w:numPr>
        <w:ilvl w:val="2"/>
        <w:numId w:val="5"/>
      </w:numPr>
    </w:pPr>
  </w:style>
  <w:style w:type="paragraph" w:styleId="ListNumber4">
    <w:name w:val="List Number 4"/>
    <w:aliases w:val="Nummerierung 4"/>
    <w:basedOn w:val="Normal"/>
    <w:uiPriority w:val="4"/>
    <w:semiHidden/>
    <w:rsid w:val="00E002F0"/>
    <w:pPr>
      <w:numPr>
        <w:ilvl w:val="3"/>
        <w:numId w:val="5"/>
      </w:numPr>
    </w:pPr>
  </w:style>
  <w:style w:type="paragraph" w:styleId="ListNumber5">
    <w:name w:val="List Number 5"/>
    <w:aliases w:val="Nummerierung 5"/>
    <w:basedOn w:val="Normal"/>
    <w:uiPriority w:val="4"/>
    <w:semiHidden/>
    <w:rsid w:val="00E002F0"/>
    <w:pPr>
      <w:numPr>
        <w:ilvl w:val="4"/>
        <w:numId w:val="5"/>
      </w:numPr>
    </w:pPr>
  </w:style>
  <w:style w:type="character" w:customStyle="1" w:styleId="DateChar">
    <w:name w:val="Date Char"/>
    <w:basedOn w:val="DefaultParagraphFont"/>
    <w:link w:val="Date"/>
    <w:uiPriority w:val="99"/>
    <w:semiHidden/>
    <w:rsid w:val="00E002F0"/>
    <w:rPr>
      <w:rFonts w:eastAsia="Times New Roman" w:cs="Times New Roman"/>
      <w:color w:val="000000"/>
      <w:lang w:val="de-DE" w:eastAsia="de-DE"/>
    </w:rPr>
  </w:style>
  <w:style w:type="character" w:styleId="Strong">
    <w:name w:val="Strong"/>
    <w:basedOn w:val="DefaultParagraphFont"/>
    <w:uiPriority w:val="1"/>
    <w:qFormat/>
    <w:rsid w:val="00E002F0"/>
    <w:rPr>
      <w:b/>
      <w:bCs/>
    </w:rPr>
  </w:style>
  <w:style w:type="paragraph" w:styleId="BalloonText">
    <w:name w:val="Balloon Text"/>
    <w:basedOn w:val="Normal"/>
    <w:link w:val="BalloonTextChar"/>
    <w:uiPriority w:val="99"/>
    <w:semiHidden/>
    <w:unhideWhenUsed/>
    <w:rsid w:val="00E002F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2F0"/>
    <w:rPr>
      <w:rFonts w:ascii="Tahoma" w:hAnsi="Tahoma" w:cs="Tahoma"/>
      <w:sz w:val="16"/>
      <w:szCs w:val="16"/>
    </w:rPr>
  </w:style>
  <w:style w:type="paragraph" w:styleId="Title">
    <w:name w:val="Title"/>
    <w:basedOn w:val="Normal"/>
    <w:next w:val="Normal"/>
    <w:link w:val="TitleChar"/>
    <w:uiPriority w:val="19"/>
    <w:qFormat/>
    <w:rsid w:val="00E002F0"/>
    <w:pPr>
      <w:spacing w:before="0" w:line="240" w:lineRule="auto"/>
      <w:contextualSpacing/>
    </w:pPr>
    <w:rPr>
      <w:rFonts w:asciiTheme="majorHAnsi" w:eastAsiaTheme="majorEastAsia" w:hAnsiTheme="majorHAnsi" w:cstheme="majorBidi"/>
      <w:spacing w:val="-10"/>
      <w:kern w:val="28"/>
      <w:sz w:val="64"/>
      <w:szCs w:val="64"/>
      <w:lang w:val="de-DE"/>
    </w:rPr>
  </w:style>
  <w:style w:type="character" w:customStyle="1" w:styleId="TitleChar">
    <w:name w:val="Title Char"/>
    <w:basedOn w:val="DefaultParagraphFont"/>
    <w:link w:val="Title"/>
    <w:uiPriority w:val="19"/>
    <w:rsid w:val="00E002F0"/>
    <w:rPr>
      <w:rFonts w:asciiTheme="majorHAnsi" w:eastAsiaTheme="majorEastAsia" w:hAnsiTheme="majorHAnsi" w:cstheme="majorBidi"/>
      <w:spacing w:val="-10"/>
      <w:kern w:val="28"/>
      <w:sz w:val="64"/>
      <w:szCs w:val="64"/>
      <w:lang w:val="de-DE"/>
    </w:rPr>
  </w:style>
  <w:style w:type="paragraph" w:styleId="Subtitle">
    <w:name w:val="Subtitle"/>
    <w:basedOn w:val="Normal"/>
    <w:next w:val="Normal"/>
    <w:link w:val="SubtitleChar"/>
    <w:uiPriority w:val="19"/>
    <w:qFormat/>
    <w:rsid w:val="00E002F0"/>
    <w:pPr>
      <w:numPr>
        <w:ilvl w:val="1"/>
      </w:numPr>
      <w:spacing w:after="160"/>
    </w:pPr>
    <w:rPr>
      <w:rFonts w:eastAsiaTheme="minorEastAsia"/>
      <w:sz w:val="24"/>
      <w:lang w:val="de-DE"/>
    </w:rPr>
  </w:style>
  <w:style w:type="character" w:customStyle="1" w:styleId="SubtitleChar">
    <w:name w:val="Subtitle Char"/>
    <w:basedOn w:val="DefaultParagraphFont"/>
    <w:link w:val="Subtitle"/>
    <w:uiPriority w:val="19"/>
    <w:rsid w:val="00E002F0"/>
    <w:rPr>
      <w:rFonts w:eastAsiaTheme="minorEastAsia"/>
      <w:sz w:val="24"/>
      <w:lang w:val="de-DE"/>
    </w:rPr>
  </w:style>
  <w:style w:type="numbering" w:styleId="111111">
    <w:name w:val="Outline List 2"/>
    <w:aliases w:val="1. / 1.1. / 1.1.1."/>
    <w:basedOn w:val="NoList"/>
    <w:uiPriority w:val="99"/>
    <w:semiHidden/>
    <w:unhideWhenUsed/>
    <w:rsid w:val="00E002F0"/>
    <w:pPr>
      <w:numPr>
        <w:numId w:val="3"/>
      </w:numPr>
    </w:pPr>
  </w:style>
  <w:style w:type="paragraph" w:styleId="NoSpacing">
    <w:name w:val="No Spacing"/>
    <w:basedOn w:val="Normal"/>
    <w:uiPriority w:val="1"/>
    <w:qFormat/>
    <w:rsid w:val="00E002F0"/>
    <w:pPr>
      <w:spacing w:before="0" w:line="240" w:lineRule="auto"/>
    </w:pPr>
  </w:style>
  <w:style w:type="paragraph" w:styleId="ListContinue">
    <w:name w:val="List Continue"/>
    <w:basedOn w:val="Normal"/>
    <w:uiPriority w:val="99"/>
    <w:semiHidden/>
    <w:unhideWhenUsed/>
    <w:rsid w:val="00E002F0"/>
    <w:pPr>
      <w:spacing w:after="120"/>
      <w:ind w:left="283"/>
      <w:contextualSpacing/>
    </w:pPr>
  </w:style>
  <w:style w:type="paragraph" w:styleId="ListContinue2">
    <w:name w:val="List Continue 2"/>
    <w:basedOn w:val="Normal"/>
    <w:uiPriority w:val="99"/>
    <w:semiHidden/>
    <w:unhideWhenUsed/>
    <w:rsid w:val="00E002F0"/>
    <w:pPr>
      <w:spacing w:after="120"/>
      <w:ind w:left="566"/>
      <w:contextualSpacing/>
    </w:pPr>
  </w:style>
  <w:style w:type="paragraph" w:customStyle="1" w:styleId="Zwischentitel">
    <w:name w:val="Zwischentitel"/>
    <w:basedOn w:val="Normal"/>
    <w:next w:val="Normal"/>
    <w:uiPriority w:val="10"/>
    <w:qFormat/>
    <w:rsid w:val="00E002F0"/>
    <w:pPr>
      <w:keepNext/>
      <w:keepLines/>
      <w:spacing w:before="360" w:after="240" w:line="260" w:lineRule="atLeast"/>
    </w:pPr>
    <w:rPr>
      <w:rFonts w:asciiTheme="majorHAnsi" w:eastAsia="Times New Roman" w:hAnsiTheme="majorHAnsi" w:cs="Arial"/>
      <w:sz w:val="22"/>
      <w:szCs w:val="22"/>
      <w:lang w:val="de-DE" w:eastAsia="de-AT"/>
    </w:rPr>
  </w:style>
  <w:style w:type="paragraph" w:styleId="FootnoteText">
    <w:name w:val="footnote text"/>
    <w:basedOn w:val="Normal"/>
    <w:link w:val="FootnoteTextChar"/>
    <w:uiPriority w:val="99"/>
    <w:unhideWhenUsed/>
    <w:rsid w:val="00E002F0"/>
    <w:pPr>
      <w:tabs>
        <w:tab w:val="left" w:pos="284"/>
      </w:tabs>
      <w:spacing w:before="0" w:line="140" w:lineRule="atLeast"/>
      <w:ind w:left="284" w:hanging="284"/>
    </w:pPr>
    <w:rPr>
      <w:rFonts w:eastAsia="Times New Roman" w:cs="Times New Roman"/>
      <w:sz w:val="14"/>
      <w:szCs w:val="14"/>
      <w:lang w:eastAsia="de-AT"/>
    </w:rPr>
  </w:style>
  <w:style w:type="character" w:customStyle="1" w:styleId="FootnoteTextChar">
    <w:name w:val="Footnote Text Char"/>
    <w:basedOn w:val="DefaultParagraphFont"/>
    <w:link w:val="FootnoteText"/>
    <w:uiPriority w:val="99"/>
    <w:rsid w:val="00E002F0"/>
    <w:rPr>
      <w:rFonts w:eastAsia="Times New Roman" w:cs="Times New Roman"/>
      <w:sz w:val="14"/>
      <w:szCs w:val="14"/>
      <w:lang w:eastAsia="de-AT"/>
    </w:rPr>
  </w:style>
  <w:style w:type="character" w:styleId="FootnoteReference">
    <w:name w:val="footnote reference"/>
    <w:basedOn w:val="DefaultParagraphFont"/>
    <w:uiPriority w:val="99"/>
    <w:unhideWhenUsed/>
    <w:rsid w:val="00E002F0"/>
    <w:rPr>
      <w:rFonts w:asciiTheme="minorHAnsi" w:hAnsiTheme="minorHAnsi"/>
      <w:sz w:val="16"/>
      <w:vertAlign w:val="superscript"/>
    </w:rPr>
  </w:style>
  <w:style w:type="paragraph" w:styleId="TOC1">
    <w:name w:val="toc 1"/>
    <w:basedOn w:val="Normal"/>
    <w:next w:val="Normal"/>
    <w:autoRedefine/>
    <w:uiPriority w:val="39"/>
    <w:rsid w:val="00E002F0"/>
    <w:pPr>
      <w:tabs>
        <w:tab w:val="left" w:pos="426"/>
        <w:tab w:val="right" w:leader="dot" w:pos="9355"/>
      </w:tabs>
      <w:spacing w:before="240" w:line="300" w:lineRule="auto"/>
      <w:ind w:left="426" w:hanging="426"/>
    </w:pPr>
    <w:rPr>
      <w:rFonts w:eastAsia="Times New Roman" w:cs="Times New Roman"/>
      <w:bCs/>
      <w:noProof/>
      <w:sz w:val="22"/>
      <w:szCs w:val="22"/>
      <w:lang w:eastAsia="de-AT"/>
    </w:rPr>
  </w:style>
  <w:style w:type="paragraph" w:styleId="TOC3">
    <w:name w:val="toc 3"/>
    <w:basedOn w:val="PlainText"/>
    <w:next w:val="Normal"/>
    <w:autoRedefine/>
    <w:uiPriority w:val="39"/>
    <w:rsid w:val="00E002F0"/>
    <w:pPr>
      <w:tabs>
        <w:tab w:val="left" w:pos="1560"/>
        <w:tab w:val="right" w:leader="dot" w:pos="9355"/>
      </w:tabs>
      <w:spacing w:line="300" w:lineRule="auto"/>
      <w:ind w:left="1560" w:hanging="556"/>
    </w:pPr>
    <w:rPr>
      <w:rFonts w:asciiTheme="minorHAnsi" w:eastAsiaTheme="minorEastAsia" w:hAnsiTheme="minorHAnsi"/>
      <w:noProof/>
      <w:sz w:val="18"/>
      <w:szCs w:val="22"/>
      <w:lang w:eastAsia="de-AT"/>
    </w:rPr>
  </w:style>
  <w:style w:type="paragraph" w:customStyle="1" w:styleId="ZwischentitelfrTabellen">
    <w:name w:val="Zwischentitel für Tabellen"/>
    <w:basedOn w:val="Zwischentitel"/>
    <w:uiPriority w:val="10"/>
    <w:qFormat/>
    <w:rsid w:val="00E002F0"/>
  </w:style>
  <w:style w:type="paragraph" w:styleId="TOC2">
    <w:name w:val="toc 2"/>
    <w:basedOn w:val="Normal"/>
    <w:next w:val="Normal"/>
    <w:autoRedefine/>
    <w:uiPriority w:val="39"/>
    <w:rsid w:val="00E002F0"/>
    <w:pPr>
      <w:tabs>
        <w:tab w:val="left" w:pos="993"/>
        <w:tab w:val="right" w:leader="dot" w:pos="9355"/>
      </w:tabs>
      <w:spacing w:before="0" w:line="300" w:lineRule="auto"/>
      <w:ind w:left="993" w:hanging="567"/>
      <w:contextualSpacing/>
    </w:pPr>
    <w:rPr>
      <w:rFonts w:eastAsia="Times New Roman" w:cs="Arial"/>
      <w:noProof/>
      <w:sz w:val="18"/>
      <w:szCs w:val="22"/>
      <w:lang w:eastAsia="de-AT"/>
    </w:rPr>
  </w:style>
  <w:style w:type="paragraph" w:styleId="TOCHeading">
    <w:name w:val="TOC Heading"/>
    <w:basedOn w:val="TOC1"/>
    <w:next w:val="Normal"/>
    <w:uiPriority w:val="20"/>
    <w:rsid w:val="00E002F0"/>
    <w:pPr>
      <w:spacing w:before="0" w:after="480"/>
    </w:pPr>
    <w:rPr>
      <w:rFonts w:asciiTheme="majorHAnsi" w:hAnsiTheme="majorHAnsi"/>
      <w:bCs w:val="0"/>
      <w:noProof w:val="0"/>
      <w:sz w:val="28"/>
    </w:rPr>
  </w:style>
  <w:style w:type="paragraph" w:customStyle="1" w:styleId="Grafik">
    <w:name w:val="Grafik"/>
    <w:basedOn w:val="Normal"/>
    <w:next w:val="Normal"/>
    <w:uiPriority w:val="14"/>
    <w:qFormat/>
    <w:rsid w:val="00E002F0"/>
    <w:pPr>
      <w:keepNext/>
      <w:spacing w:before="360" w:after="120" w:line="300" w:lineRule="auto"/>
    </w:pPr>
    <w:rPr>
      <w:rFonts w:eastAsia="Times New Roman" w:cs="Arial"/>
      <w:noProof/>
      <w:sz w:val="22"/>
      <w:szCs w:val="22"/>
      <w:lang w:eastAsia="de-AT"/>
    </w:rPr>
  </w:style>
  <w:style w:type="numbering" w:customStyle="1" w:styleId="ListeAufzhlungszeichen">
    <w:name w:val="Liste Aufzählungszeichen"/>
    <w:uiPriority w:val="99"/>
    <w:rsid w:val="00E002F0"/>
    <w:pPr>
      <w:numPr>
        <w:numId w:val="4"/>
      </w:numPr>
    </w:pPr>
  </w:style>
  <w:style w:type="paragraph" w:styleId="PlainText">
    <w:name w:val="Plain Text"/>
    <w:basedOn w:val="Normal"/>
    <w:link w:val="PlainTextChar"/>
    <w:uiPriority w:val="99"/>
    <w:semiHidden/>
    <w:unhideWhenUsed/>
    <w:rsid w:val="00E002F0"/>
    <w:pPr>
      <w:spacing w:before="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002F0"/>
    <w:rPr>
      <w:rFonts w:ascii="Consolas" w:hAnsi="Consolas"/>
      <w:sz w:val="21"/>
      <w:szCs w:val="21"/>
    </w:rPr>
  </w:style>
  <w:style w:type="paragraph" w:styleId="BlockText">
    <w:name w:val="Block Text"/>
    <w:basedOn w:val="Normal"/>
    <w:uiPriority w:val="99"/>
    <w:semiHidden/>
    <w:unhideWhenUsed/>
    <w:rsid w:val="00E002F0"/>
    <w:pPr>
      <w:pBdr>
        <w:top w:val="single" w:sz="2" w:space="10" w:color="auto"/>
        <w:left w:val="single" w:sz="2" w:space="10" w:color="auto"/>
        <w:bottom w:val="single" w:sz="2" w:space="10" w:color="auto"/>
        <w:right w:val="single" w:sz="2" w:space="10" w:color="auto"/>
      </w:pBdr>
      <w:spacing w:before="240" w:line="300" w:lineRule="auto"/>
      <w:ind w:left="1152" w:right="1152"/>
    </w:pPr>
    <w:rPr>
      <w:rFonts w:eastAsiaTheme="minorEastAsia"/>
      <w:i/>
      <w:iCs/>
    </w:rPr>
  </w:style>
  <w:style w:type="character" w:styleId="IntenseEmphasis">
    <w:name w:val="Intense Emphasis"/>
    <w:basedOn w:val="DefaultParagraphFont"/>
    <w:uiPriority w:val="99"/>
    <w:semiHidden/>
    <w:qFormat/>
    <w:rsid w:val="00E002F0"/>
    <w:rPr>
      <w:b/>
      <w:i/>
      <w:iCs/>
      <w:color w:val="auto"/>
    </w:rPr>
  </w:style>
  <w:style w:type="character" w:styleId="IntenseReference">
    <w:name w:val="Intense Reference"/>
    <w:basedOn w:val="DefaultParagraphFont"/>
    <w:uiPriority w:val="99"/>
    <w:semiHidden/>
    <w:qFormat/>
    <w:rsid w:val="00E002F0"/>
    <w:rPr>
      <w:b/>
      <w:bCs/>
      <w:smallCaps/>
      <w:color w:val="auto"/>
      <w:spacing w:val="5"/>
    </w:rPr>
  </w:style>
  <w:style w:type="paragraph" w:styleId="IntenseQuote">
    <w:name w:val="Intense Quote"/>
    <w:basedOn w:val="Normal"/>
    <w:next w:val="Normal"/>
    <w:link w:val="IntenseQuoteChar"/>
    <w:uiPriority w:val="99"/>
    <w:semiHidden/>
    <w:qFormat/>
    <w:rsid w:val="00E002F0"/>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99"/>
    <w:semiHidden/>
    <w:rsid w:val="00E002F0"/>
    <w:rPr>
      <w:i/>
      <w:iCs/>
    </w:rPr>
  </w:style>
  <w:style w:type="character" w:styleId="FollowedHyperlink">
    <w:name w:val="FollowedHyperlink"/>
    <w:basedOn w:val="DefaultParagraphFont"/>
    <w:uiPriority w:val="99"/>
    <w:semiHidden/>
    <w:unhideWhenUsed/>
    <w:rsid w:val="00E002F0"/>
    <w:rPr>
      <w:color w:val="6A6A68" w:themeColor="accent6" w:themeShade="80"/>
      <w:u w:val="single"/>
    </w:rPr>
  </w:style>
  <w:style w:type="character" w:styleId="Hashtag">
    <w:name w:val="Hashtag"/>
    <w:basedOn w:val="DefaultParagraphFont"/>
    <w:uiPriority w:val="99"/>
    <w:semiHidden/>
    <w:rsid w:val="00E002F0"/>
    <w:rPr>
      <w:color w:val="000000" w:themeColor="text1"/>
      <w:shd w:val="clear" w:color="auto" w:fill="E6E6E6"/>
    </w:rPr>
  </w:style>
  <w:style w:type="character" w:styleId="Mention">
    <w:name w:val="Mention"/>
    <w:basedOn w:val="DefaultParagraphFont"/>
    <w:uiPriority w:val="99"/>
    <w:semiHidden/>
    <w:unhideWhenUsed/>
    <w:rsid w:val="00E002F0"/>
    <w:rPr>
      <w:color w:val="auto"/>
      <w:shd w:val="clear" w:color="auto" w:fill="E6E6E6"/>
    </w:rPr>
  </w:style>
  <w:style w:type="table" w:customStyle="1" w:styleId="FHSTabelle">
    <w:name w:val="FHS Tabelle"/>
    <w:basedOn w:val="TableNormal"/>
    <w:uiPriority w:val="99"/>
    <w:rsid w:val="00E002F0"/>
    <w:pPr>
      <w:spacing w:before="0" w:line="240" w:lineRule="auto"/>
    </w:pPr>
    <w:rPr>
      <w:rFonts w:eastAsia="Times New Roman" w:cs="Times New Roman"/>
      <w:sz w:val="18"/>
      <w:szCs w:val="22"/>
      <w:lang w:eastAsia="de-AT"/>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blStylePr w:type="firstRow">
      <w:rPr>
        <w:rFonts w:asciiTheme="majorHAnsi" w:hAnsiTheme="majorHAnsi"/>
        <w:b/>
        <w:bCs/>
      </w:rPr>
      <w:tblPr/>
      <w:tcPr>
        <w:tcBorders>
          <w:bottom w:val="single" w:sz="4" w:space="0" w:color="auto"/>
        </w:tcBorders>
      </w:tcPr>
    </w:tblStylePr>
    <w:tblStylePr w:type="lastRow">
      <w:rPr>
        <w:rFonts w:asciiTheme="majorHAnsi" w:hAnsiTheme="majorHAnsi"/>
        <w:b/>
        <w:bCs/>
      </w:rPr>
      <w:tblPr/>
      <w:tcPr>
        <w:tcBorders>
          <w:bottom w:val="single" w:sz="4" w:space="0" w:color="auto"/>
        </w:tcBorders>
      </w:tcPr>
    </w:tblStylePr>
    <w:tblStylePr w:type="firstCol">
      <w:rPr>
        <w:rFonts w:asciiTheme="majorHAnsi" w:hAnsiTheme="majorHAnsi"/>
        <w:b/>
        <w:bCs/>
      </w:rPr>
    </w:tblStylePr>
    <w:tblStylePr w:type="lastCol">
      <w:rPr>
        <w:rFonts w:asciiTheme="majorHAnsi" w:hAnsiTheme="majorHAnsi"/>
        <w:b/>
        <w:bCs/>
      </w:rPr>
    </w:tblStylePr>
    <w:tblStylePr w:type="band1Vert">
      <w:tblPr/>
      <w:tcPr>
        <w:shd w:val="clear" w:color="auto" w:fill="F6F5F5" w:themeFill="background2"/>
      </w:tcPr>
    </w:tblStylePr>
    <w:tblStylePr w:type="band1Horz">
      <w:tblPr/>
      <w:tcPr>
        <w:shd w:val="clear" w:color="auto" w:fill="F6F5F5" w:themeFill="background2"/>
      </w:tcPr>
    </w:tblStylePr>
  </w:style>
  <w:style w:type="character" w:customStyle="1" w:styleId="Hashtag1">
    <w:name w:val="Hashtag1"/>
    <w:basedOn w:val="DefaultParagraphFont"/>
    <w:uiPriority w:val="99"/>
    <w:semiHidden/>
    <w:rsid w:val="00E002F0"/>
    <w:rPr>
      <w:color w:val="000000" w:themeColor="text1"/>
      <w:shd w:val="clear" w:color="auto" w:fill="E6E6E6"/>
    </w:rPr>
  </w:style>
  <w:style w:type="character" w:styleId="CommentReference">
    <w:name w:val="annotation reference"/>
    <w:basedOn w:val="DefaultParagraphFont"/>
    <w:uiPriority w:val="99"/>
    <w:semiHidden/>
    <w:unhideWhenUsed/>
    <w:rsid w:val="001E60A4"/>
    <w:rPr>
      <w:sz w:val="16"/>
      <w:szCs w:val="16"/>
    </w:rPr>
  </w:style>
  <w:style w:type="paragraph" w:styleId="CommentText">
    <w:name w:val="annotation text"/>
    <w:basedOn w:val="Normal"/>
    <w:link w:val="CommentTextChar"/>
    <w:uiPriority w:val="99"/>
    <w:unhideWhenUsed/>
    <w:rsid w:val="001E60A4"/>
    <w:pPr>
      <w:spacing w:before="0" w:after="160" w:line="240" w:lineRule="auto"/>
    </w:pPr>
    <w:rPr>
      <w:lang w:val="de-DE"/>
    </w:rPr>
  </w:style>
  <w:style w:type="character" w:customStyle="1" w:styleId="CommentTextChar">
    <w:name w:val="Comment Text Char"/>
    <w:basedOn w:val="DefaultParagraphFont"/>
    <w:link w:val="CommentText"/>
    <w:uiPriority w:val="99"/>
    <w:rsid w:val="001E60A4"/>
    <w:rPr>
      <w:lang w:val="de-DE"/>
    </w:rPr>
  </w:style>
  <w:style w:type="paragraph" w:customStyle="1" w:styleId="Default">
    <w:name w:val="Default"/>
    <w:rsid w:val="0033374C"/>
    <w:pPr>
      <w:autoSpaceDE w:val="0"/>
      <w:autoSpaceDN w:val="0"/>
      <w:adjustRightInd w:val="0"/>
      <w:spacing w:before="0" w:line="240" w:lineRule="auto"/>
    </w:pPr>
    <w:rPr>
      <w:rFonts w:ascii="Verdana" w:hAnsi="Verdana" w:cs="Verdana"/>
      <w:color w:val="000000"/>
      <w:sz w:val="24"/>
      <w:szCs w:val="24"/>
    </w:rPr>
  </w:style>
  <w:style w:type="paragraph" w:styleId="CommentSubject">
    <w:name w:val="annotation subject"/>
    <w:basedOn w:val="CommentText"/>
    <w:next w:val="CommentText"/>
    <w:link w:val="CommentSubjectChar"/>
    <w:uiPriority w:val="99"/>
    <w:semiHidden/>
    <w:unhideWhenUsed/>
    <w:rsid w:val="00C478F4"/>
    <w:pPr>
      <w:spacing w:before="120" w:after="0"/>
    </w:pPr>
    <w:rPr>
      <w:b/>
      <w:bCs/>
      <w:lang w:val="de-AT"/>
    </w:rPr>
  </w:style>
  <w:style w:type="character" w:customStyle="1" w:styleId="CommentSubjectChar">
    <w:name w:val="Comment Subject Char"/>
    <w:basedOn w:val="CommentTextChar"/>
    <w:link w:val="CommentSubject"/>
    <w:uiPriority w:val="99"/>
    <w:semiHidden/>
    <w:rsid w:val="00C478F4"/>
    <w:rPr>
      <w:b/>
      <w:bCs/>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294222">
      <w:bodyDiv w:val="1"/>
      <w:marLeft w:val="0"/>
      <w:marRight w:val="0"/>
      <w:marTop w:val="0"/>
      <w:marBottom w:val="0"/>
      <w:divBdr>
        <w:top w:val="none" w:sz="0" w:space="0" w:color="auto"/>
        <w:left w:val="none" w:sz="0" w:space="0" w:color="auto"/>
        <w:bottom w:val="none" w:sz="0" w:space="0" w:color="auto"/>
        <w:right w:val="none" w:sz="0" w:space="0" w:color="auto"/>
      </w:divBdr>
    </w:div>
    <w:div w:id="634721765">
      <w:bodyDiv w:val="1"/>
      <w:marLeft w:val="0"/>
      <w:marRight w:val="0"/>
      <w:marTop w:val="0"/>
      <w:marBottom w:val="0"/>
      <w:divBdr>
        <w:top w:val="none" w:sz="0" w:space="0" w:color="auto"/>
        <w:left w:val="none" w:sz="0" w:space="0" w:color="auto"/>
        <w:bottom w:val="none" w:sz="0" w:space="0" w:color="auto"/>
        <w:right w:val="none" w:sz="0" w:space="0" w:color="auto"/>
      </w:divBdr>
    </w:div>
    <w:div w:id="1213351819">
      <w:bodyDiv w:val="1"/>
      <w:marLeft w:val="0"/>
      <w:marRight w:val="0"/>
      <w:marTop w:val="0"/>
      <w:marBottom w:val="0"/>
      <w:divBdr>
        <w:top w:val="none" w:sz="0" w:space="0" w:color="auto"/>
        <w:left w:val="none" w:sz="0" w:space="0" w:color="auto"/>
        <w:bottom w:val="none" w:sz="0" w:space="0" w:color="auto"/>
        <w:right w:val="none" w:sz="0" w:space="0" w:color="auto"/>
      </w:divBdr>
    </w:div>
    <w:div w:id="1220478706">
      <w:bodyDiv w:val="1"/>
      <w:marLeft w:val="0"/>
      <w:marRight w:val="0"/>
      <w:marTop w:val="0"/>
      <w:marBottom w:val="0"/>
      <w:divBdr>
        <w:top w:val="none" w:sz="0" w:space="0" w:color="auto"/>
        <w:left w:val="none" w:sz="0" w:space="0" w:color="auto"/>
        <w:bottom w:val="none" w:sz="0" w:space="0" w:color="auto"/>
        <w:right w:val="none" w:sz="0" w:space="0" w:color="auto"/>
      </w:divBdr>
    </w:div>
    <w:div w:id="1381173856">
      <w:bodyDiv w:val="1"/>
      <w:marLeft w:val="0"/>
      <w:marRight w:val="0"/>
      <w:marTop w:val="0"/>
      <w:marBottom w:val="0"/>
      <w:divBdr>
        <w:top w:val="none" w:sz="0" w:space="0" w:color="auto"/>
        <w:left w:val="none" w:sz="0" w:space="0" w:color="auto"/>
        <w:bottom w:val="none" w:sz="0" w:space="0" w:color="auto"/>
        <w:right w:val="none" w:sz="0" w:space="0" w:color="auto"/>
      </w:divBdr>
    </w:div>
    <w:div w:id="213891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sb@dsb.gv.at" TargetMode="Externa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fhs\Vorlagen\Vorlage_Dachmarke_EN.dotx" TargetMode="External"/></Relationships>
</file>

<file path=word/theme/theme1.xml><?xml version="1.0" encoding="utf-8"?>
<a:theme xmlns:a="http://schemas.openxmlformats.org/drawingml/2006/main" name="FH_Salzburg">
  <a:themeElements>
    <a:clrScheme name="FH_Salzburg">
      <a:dk1>
        <a:srgbClr val="000000"/>
      </a:dk1>
      <a:lt1>
        <a:srgbClr val="FFFFFF"/>
      </a:lt1>
      <a:dk2>
        <a:srgbClr val="D1D2D2"/>
      </a:dk2>
      <a:lt2>
        <a:srgbClr val="F6F5F5"/>
      </a:lt2>
      <a:accent1>
        <a:srgbClr val="A5D2B2"/>
      </a:accent1>
      <a:accent2>
        <a:srgbClr val="F5A04D"/>
      </a:accent2>
      <a:accent3>
        <a:srgbClr val="FFEB59"/>
      </a:accent3>
      <a:accent4>
        <a:srgbClr val="A0B4CD"/>
      </a:accent4>
      <a:accent5>
        <a:srgbClr val="A0A0A2"/>
      </a:accent5>
      <a:accent6>
        <a:srgbClr val="D2D2D1"/>
      </a:accent6>
      <a:hlink>
        <a:srgbClr val="000000"/>
      </a:hlink>
      <a:folHlink>
        <a:srgbClr val="A0A0A0"/>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ubtile Körper">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FH_Salzburg" id="{3A566450-E893-4946-8244-390D51F09208}" vid="{B3AA0DBA-EFF0-43A3-B628-221C1FCDC8B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3D2F6-10DD-420C-8509-40FAB9FF0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Vorlage_Dachmarke_EN.dotx</Template>
  <TotalTime>0</TotalTime>
  <Pages>3</Pages>
  <Words>877</Words>
  <Characters>5004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Fachhochschule Salzburg GmbH;</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Lara Stockmaier</dc:creator>
  <cp:lastModifiedBy>David Märzendorfer</cp:lastModifiedBy>
  <cp:revision>2</cp:revision>
  <cp:lastPrinted>2017-05-22T22:33:00Z</cp:lastPrinted>
  <dcterms:created xsi:type="dcterms:W3CDTF">2024-08-21T12:06:00Z</dcterms:created>
  <dcterms:modified xsi:type="dcterms:W3CDTF">2024-08-21T12:06:00Z</dcterms:modified>
</cp:coreProperties>
</file>