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增加接口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在conf\serviceConfig\vmInstance.xml增加配置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&lt;message&gt;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&lt;name&gt;org.zstack.header.vm.APIGetVmInstanceModifyTimesMsg&lt;/name&gt;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&lt;/message&gt;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所有消息先经过拦截器，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全局拦截器：继承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GlobalApiMessageInterceptor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类级别拦截器，配置在vmInstance.xml顶端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消息拦截器：配置在&lt;message&gt;中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ApiMediatorImpl</w:t>
      </w:r>
      <w:r>
        <w:rPr>
          <w:rFonts w:hint="eastAsia"/>
          <w:lang w:val="en-US" w:eastAsia="zh-CN"/>
        </w:rPr>
        <w:t>会处理大多数消息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子service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message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org.zstack.header.vm.APIQueryVmNicMsg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serviceId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query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serviceId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message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QueryService由serach包处理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统一入口：公共Controller接收消息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云总线CloudBusImpl2.java分发消息（</w:t>
      </w:r>
      <w:r>
        <w:rPr>
          <w:rFonts w:hint="default" w:ascii="Consolas" w:hAnsi="Consolas" w:eastAsia="Consolas" w:cs="Consolas"/>
          <w:color w:val="660E7A"/>
          <w:sz w:val="24"/>
          <w:szCs w:val="24"/>
          <w:shd w:val="clear" w:fill="FFFFFF"/>
        </w:rPr>
        <w:t>serv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.handleMessage(</w:t>
      </w:r>
      <w:r>
        <w:rPr>
          <w:rFonts w:hint="default" w:ascii="Consolas" w:hAnsi="Consolas" w:eastAsia="Consolas" w:cs="Consolas"/>
          <w:color w:val="660E7A"/>
          <w:sz w:val="24"/>
          <w:szCs w:val="24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按照serviceId丢进对应service类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VmInstanceManagerImpl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Service类分发消息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@MessageSafe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handleMessage(Message msg)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(msg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APIMessage)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handleApiMessage((APIMessage) msg);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handleLocalMessage(msg);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Service类处理消息并返回信息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APIGetVmInstanceModifyTimesReply reply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APIGetVmInstanceModifyTimesReply();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660E7A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cs="Consolas"/>
          <w:b/>
          <w:color w:val="660E7A"/>
          <w:sz w:val="18"/>
          <w:szCs w:val="18"/>
          <w:shd w:val="clear" w:fill="FFFFFF"/>
          <w:lang w:eastAsia="zh-CN"/>
        </w:rPr>
        <w:t>｛</w:t>
      </w:r>
      <w:r>
        <w:rPr>
          <w:rFonts w:hint="eastAsia" w:ascii="Consolas" w:hAnsi="Consolas" w:cs="Consolas"/>
          <w:b/>
          <w:color w:val="660E7A"/>
          <w:sz w:val="18"/>
          <w:szCs w:val="18"/>
          <w:shd w:val="clear" w:fill="FFFFFF"/>
          <w:lang w:val="en-US" w:eastAsia="zh-CN"/>
        </w:rPr>
        <w:t>do something</w:t>
      </w:r>
      <w:r>
        <w:rPr>
          <w:rFonts w:hint="eastAsia" w:ascii="Consolas" w:hAnsi="Consolas" w:cs="Consolas"/>
          <w:b/>
          <w:color w:val="660E7A"/>
          <w:sz w:val="18"/>
          <w:szCs w:val="18"/>
          <w:shd w:val="clear" w:fill="FFFFFF"/>
          <w:lang w:eastAsia="zh-CN"/>
        </w:rPr>
        <w:t>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bus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.reply(msg, reply);</w:t>
      </w:r>
      <w:r>
        <w:rPr>
          <w:rFonts w:hint="eastAsia" w:ascii="Consolas" w:hAnsi="Consolas" w:cs="Consolas"/>
          <w:color w:val="000000"/>
          <w:sz w:val="18"/>
          <w:szCs w:val="18"/>
          <w:shd w:val="clear" w:fill="FFFFFF"/>
          <w:lang w:val="en-US" w:eastAsia="zh-CN"/>
        </w:rPr>
        <w:t>//1.所有查询类接口的</w:t>
      </w:r>
      <w:r>
        <w:rPr>
          <w:rFonts w:hint="eastAsia" w:ascii="Consolas" w:hAnsi="Consolas" w:cs="Consolas"/>
          <w:b/>
          <w:bCs/>
          <w:color w:val="FF0000"/>
          <w:sz w:val="18"/>
          <w:szCs w:val="18"/>
          <w:shd w:val="clear" w:fill="FFFFFF"/>
          <w:lang w:val="en-US" w:eastAsia="zh-CN"/>
        </w:rPr>
        <w:t>同步</w:t>
      </w:r>
      <w:r>
        <w:rPr>
          <w:rFonts w:hint="eastAsia" w:ascii="Consolas" w:hAnsi="Consolas" w:cs="Consolas"/>
          <w:color w:val="000000"/>
          <w:sz w:val="18"/>
          <w:szCs w:val="18"/>
          <w:shd w:val="clear" w:fill="FFFFFF"/>
          <w:lang w:val="en-US" w:eastAsia="zh-CN"/>
        </w:rPr>
        <w:t>响应reply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bus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.send(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);//2.系统内部再次调用api消息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APIDeleteVmStaticIpEvent evt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APIDeleteVmStaticIpEvent(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.getId());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StaticIpOperator().deleteStaticIpByVmUuidAndL3Uuid(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.getUuid(),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.getL3NetworkUuid());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.publish(evt);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//3.异步，前端轮寻获取结果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dao层逻辑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AO对应数据库表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Eo对应数据库表，EO支持软删除，EO表里要有deleted字段，通过该字段实现软删除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VO可以是视图，也可以是table，不需要做软删除可以直接用vo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zstack API消息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Interceptor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extensions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级联Cascade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tracker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消息 － 所有操作都是消息 action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reply 回复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event 事件回复，可以订阅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API消息权限（权限检查只限API消息 在继承关系上有 APIMessage）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@SuppressCredentialCheck 抑制凭证检查, 该注解的消息不检查凭证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@InnerCredentialCheck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@Action 检查凭证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没有注解的 默认onlyAdmin使用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用户使用权限要policy决定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API消息流转 注意：不只有API消息，其他发往非api.portal队列的消息，其他服务直接处理。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所有API －》api.portal队列，该队列服务ApiMediatorImpl-dispatchMessage－》ApiMessageProcessorImpl-process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通过 ApiMessageProcessorImpl 中 process处理，api消息 首先 apiParamValidation 然后调用该消息的所有 intercept，然后通过bus.route(msg) 路由消息到各服务队列，各服务handle 消息处理，返回处理结果到返回队列。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API消息的Interceptors定义架构为 serviceConfigFolders目录为服务消息下配置文件。id为服务ID，也是要进一步分发到下面的消息队列的id前缀。其中定义了该配置文件中消息的服务ID，intercept 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整个拦截器链为：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1. 本配置文件中全局拦截器(通常开头配置ApiMessageInterceptor)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 本配置文件中自有拦截器(消息单独指定ApiMessageInterceptor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 服务全局拦截器GlobalApiMessageInterceptor.class 通过pluginRgty.getExtensionList(GlobalApiMessageInterceptor.class) 获取。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其中GlobalApiMessageInterceptor.class根据接口getMessageClassToIntercept来判断是拦截全部消息，还是指定消息。拦截位置根据getPosition实现指定分为 InterceptorPosition.SYSTEM，InterceptorPosition.FRONT，InterceptorPosition.END 3个位置。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api消息拦截器的执行顺序为：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 GlobalApiMessageInterceptor 位置为：InterceptorPosition.SYSTEM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 GlobalApiMessageInterceptor 位置为：InterceptorPosition.FRONT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 本配置文件中全局拦截器＋ 本配置文件中自有拦截器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 应用全局拦截器InterceptorPosition.END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－－－－－－－－－－－－－－－－－－－－－－－－－－－－－－－－－－－－－－－－－－－－－－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用户权限策略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身份认证负责提供访问控制（ access control）. 系统中定义了账户（account）, 用户（user）, 角色策略（policy）等概念.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账户（Account）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人们需要创建作为拥有所有他们资源的根身份认证（root identity）的账户, 才能对资源实施操作. 有两种账户类型: 管理员（admin）和普通用户（normal）.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管理员账户拥有不受限的权限, 通常由系统管理管理员拥有. 普通用户账户, 只能对部分功能有操作的权限, 普通用户账户是由平台注册的，从而使他们可以操作他们的资源.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API被分为了管理员权限（admin-only）API和非管理员权限（non-admin）API两类。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管理员账户和普通账户的 账户下都可以创建用户， 管理员账户下的用户通常为我们后台运维用户。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API 权限分配：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@SuppressCredentialCheck 抑制凭证检查, 该注解的消息不检查凭证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InnerCredentialCheck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@Action 检查凭证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没有注解的 默认只有onlyAdmin账户自己使用，其下用户不能使用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用户使用权限要角色策略 policy决定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public @interface Action {  boolean adminOnly() default false; //只Admin 只有一个账户超级管理员  boolean accountOnly() default false; //只帐户  String category(); // api分类  String[] names() default {}; // {"read”, “update”, “create”, “delete”, }  boolean accountControl() default false; // 暂时可以不用，数据库中配置的 }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用户需要要赋予角色才能拥有该角色的权限。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角色的权限策略声明采用如下结构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public static class PolicyStatement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private StatementEffect effect; // Allow 或 Deny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private List&lt;String&gt; actions;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例如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"actions": [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".*:read",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"instance:APICreateInstanceMsg"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"effect": "Allow"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[{"effect":"Allow","actions":["identity:APIUpdateUserMsg"]}]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{"actions": [".*:read","instance:APICreateInstanceMsg"],"effect": "Allow"}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actions**是一个用于匹配一个或多个标识的动作字符串（action strings）组成的列表. API标识是唯一标识一个API的字符串，其格式为: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api_category:api_name 动作字符串可以是唯一识别单个API的完整的标识如 instance:APICreateVmInstanceMsg, 也可以是一个匹配很多个API的正则表达式（regular expression）, 例如, instance:.* 会和所有 instance 类别下的API匹配。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api_name 也可以是 read, update, create, delete 等 根据Action注解names指定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大多数的API只有一个api_category:api_name格式的标识; 但有些API拥有多个标识，因此可以使用正则表达式来匹配这些API.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effect 指示API调用匹配一个操作字符串时对应的决定是什么, 允许（Allow）还是拒绝（Deny）.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灰鸽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特别关注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关于事务主意事项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如果方法中需要事务支持，请加入 @Transactional 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@Transactional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private List&lt;HostVO&gt; methodTransactional()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但要注意保存数据的写法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dbf.updateAndRefresh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dbf.persistAndRefresh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dbf.persist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dbf.remove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等方法 会另外嵌套事务（见@Transactional(propagation = Propagation.REQUIRES_NEW)）所以 保存多个对象时不要使用。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正确使用的方法如下：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dbf.getEntityManager().persist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dbf.getEntityManager().remove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dbf.getEntityManager().merge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方法操作对象。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举例如下：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@Transactional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private List&lt;HostVO&gt; method1()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dbf.persist(user1)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dbf.persist(user2)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@Transactional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private List&lt;HostVO&gt; method2()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dbf.getEntityManager()persist(user1)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dbf.getEntityManager().persist(user2)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method2 在同一个事务中，支持回滚。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method1 其实每个persist都在不通的子事务中无法回滚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灰鸽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特别关注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15:24:46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我们框架中常用查询写法如下：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方法中条件查询优先使用 针对对象的查询这个方法很强大。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查询整个对象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SimpleQuery&lt;UserVO&gt; q = dbf.createQuery(UserVO.class);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List&lt;UserVO&gt; users = q.list();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也可以 查询其中的1个列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SimpleQuery&lt;UserVO&gt; q = dbf.createQuery(UserVO.class);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q.select(UserVO_.uuid);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List&lt;String&gt; ids = q.listValue();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 (String id : ids)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也可以其中几个列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SimpleQuery&lt;UserVO&gt; q = dbf.createQuery(UserVO.class);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q.select(UserVO_.id, UserVO_.name);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List&lt;Tuple&gt; ts = q.listTuple();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 (Tuple t : ts)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t.get(0)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t.get(1)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若不能确定对象，需要复杂关联条件的。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String sql = "select u from UserVO u where u.accountUuid in (select a.uuid from AccountVO a where a.name in (:names))";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TypedQuery&lt;UserVO&gt; q = dbf.getEntityManager().createQuery(sql, AccountVO.class);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q.setParameter("names", names);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List&lt;UserVO&gt; users = q.getResultList();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选出1列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也可以选出部分列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String sql = "select uuid from UserVO";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TypedQuery&lt;String&gt; q = dbf.getEntityManager().createQuery(sql, String.class);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List&lt;String&gt; ts = q.getResultList();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也可以选出部分列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String sql = "select uuid, accountUuid from UserVO";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TypedQuery&lt;Tuple&gt; q = dbf.getEntityManager().createQuery(sql, Tuple.class);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List&lt;Tuple&gt; ts = q.getResultList();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 (Tuple t : ts)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uuid = t.get(0, String.class);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accountUuid = t.get(1, String.class)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sql更新例子,该方法可能用的比较少，我们主要针对对象操纵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String dsql = "delete from SessionVO s where CURRENT_TIMESTAMP &gt;= s.expiredDate";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Query dq = dbf.getEntityManager().createQuery(dsql);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dq.executeUpdate();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当然 hibernate也支持其它用法，以上为常用的方法。优先顺序为 1 中方式。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特别注意：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查询 中 杜绝使用 ＋拼接 sql 语句参数值的情况，防止注入攻击。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比如 "select uuid from UserVO where uuid='" + id + "'" ; 要坚决杜绝。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要使用 setParameter 注入参数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"select uuid from UserVO where uuid = :id"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q.setParameter("id", id);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StringBuilder sbSql = new StringBuilder();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sbSql.append("select cvr from ClusterVlanRangeVO cvr where cvr.clusterUuid = :clusterUuid ");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sbSql.append(" and (cvr.vlanStart &gt;=:vlanStart and cvr.vlanStart &lt;=:vlanEnd or cvr.vlanEnd &gt;=:vlanStart and cvr.vlanEnd &lt;= :vlanEnd) ");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if(uuid!=null&amp;&amp;!"".equals(uuid)){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sbSql.append(" and cvr.uuid!=:uuid");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TypedQuery&lt;ClusterVlanRangeVO&gt; q = dbf.getEntityManager().createQuery(sbSql.toString(), ClusterVlanRangeVO.class);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q.setParameter("clusterUuid", clusterUuid);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q.setParameter("vlanStart", start);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q.setParameter("vlanEnd", end);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if(uuid!=null&amp;&amp;!"".equals(uuid)){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q.setParameter("uuid", uuid);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List&lt;ClusterVlanRangeVO&gt; cvr = q.getResultList();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if(cvr!=null&amp;&amp;cvr.size()&gt;0){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return true;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return false;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70AE"/>
    <w:multiLevelType w:val="multilevel"/>
    <w:tmpl w:val="5A1E70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E7834"/>
    <w:rsid w:val="2C9775A2"/>
    <w:rsid w:val="38060680"/>
    <w:rsid w:val="4E2B1F56"/>
    <w:rsid w:val="667B4CE5"/>
    <w:rsid w:val="7478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chenghao</dc:creator>
  <cp:lastModifiedBy>咪咪</cp:lastModifiedBy>
  <dcterms:modified xsi:type="dcterms:W3CDTF">2017-11-29T09:30:58Z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