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7D" w:rsidRDefault="00424B7D" w:rsidP="00424B7D">
      <w:pPr>
        <w:pStyle w:val="Title"/>
        <w:jc w:val="center"/>
      </w:pPr>
      <w:r>
        <w:t>JSP Custom Tags Quiz</w:t>
      </w:r>
    </w:p>
    <w:p w:rsidR="00424B7D" w:rsidRPr="00424B7D" w:rsidRDefault="00424B7D" w:rsidP="00424B7D"/>
    <w:p w:rsidR="00424B7D" w:rsidRDefault="00424B7D" w:rsidP="00424B7D">
      <w:pPr>
        <w:pStyle w:val="ListParagraph"/>
        <w:numPr>
          <w:ilvl w:val="0"/>
          <w:numId w:val="2"/>
        </w:numPr>
      </w:pPr>
      <w:r>
        <w:t>Rewrite the JSP page in the first demo (</w:t>
      </w:r>
      <w:proofErr w:type="spellStart"/>
      <w:r>
        <w:t>forEach</w:t>
      </w:r>
      <w:proofErr w:type="spellEnd"/>
      <w:r>
        <w:t>) to use scripting instead of the JSTL</w:t>
      </w:r>
      <w:r>
        <w:t xml:space="preserve"> </w:t>
      </w:r>
      <w:proofErr w:type="spellStart"/>
      <w:r>
        <w:t>forEach</w:t>
      </w:r>
      <w:proofErr w:type="spellEnd"/>
      <w:r>
        <w:t>.</w:t>
      </w:r>
    </w:p>
    <w:p w:rsidR="00424B7D" w:rsidRDefault="00424B7D" w:rsidP="00424B7D">
      <w:bookmarkStart w:id="0" w:name="_GoBack"/>
      <w:bookmarkEnd w:id="0"/>
    </w:p>
    <w:p w:rsidR="00424B7D" w:rsidRDefault="00424B7D" w:rsidP="00424B7D">
      <w:pPr>
        <w:pStyle w:val="ListParagraph"/>
        <w:numPr>
          <w:ilvl w:val="0"/>
          <w:numId w:val="2"/>
        </w:numPr>
      </w:pPr>
      <w:r>
        <w:t>How do custom tags relate to JSTL?</w:t>
      </w:r>
    </w:p>
    <w:p w:rsidR="00424B7D" w:rsidRDefault="00424B7D" w:rsidP="00424B7D"/>
    <w:p w:rsidR="00424B7D" w:rsidRDefault="00424B7D" w:rsidP="00424B7D">
      <w:pPr>
        <w:pStyle w:val="ListParagraph"/>
        <w:numPr>
          <w:ilvl w:val="0"/>
          <w:numId w:val="2"/>
        </w:numPr>
      </w:pPr>
      <w:r>
        <w:t xml:space="preserve">What is the role of the URI in the TLD and the </w:t>
      </w:r>
      <w:proofErr w:type="spellStart"/>
      <w:r>
        <w:t>taglib</w:t>
      </w:r>
      <w:proofErr w:type="spellEnd"/>
      <w:r>
        <w:t xml:space="preserve"> directive?</w:t>
      </w:r>
    </w:p>
    <w:p w:rsidR="00424B7D" w:rsidRDefault="00424B7D" w:rsidP="00424B7D"/>
    <w:p w:rsidR="00424B7D" w:rsidRDefault="00424B7D" w:rsidP="00424B7D">
      <w:pPr>
        <w:pStyle w:val="ListParagraph"/>
        <w:numPr>
          <w:ilvl w:val="0"/>
          <w:numId w:val="2"/>
        </w:numPr>
      </w:pPr>
      <w:r>
        <w:t>What is a tag handler class?</w:t>
      </w:r>
    </w:p>
    <w:p w:rsidR="00424B7D" w:rsidRDefault="00424B7D" w:rsidP="00424B7D"/>
    <w:p w:rsidR="00424B7D" w:rsidRDefault="00424B7D" w:rsidP="00424B7D">
      <w:pPr>
        <w:pStyle w:val="ListParagraph"/>
        <w:numPr>
          <w:ilvl w:val="0"/>
          <w:numId w:val="2"/>
        </w:numPr>
      </w:pPr>
      <w:r>
        <w:t>What is the role of attribute setters in a tag handler class?</w:t>
      </w:r>
    </w:p>
    <w:p w:rsidR="00424B7D" w:rsidRDefault="00424B7D" w:rsidP="00424B7D"/>
    <w:p w:rsidR="00424B7D" w:rsidRDefault="00424B7D" w:rsidP="00424B7D">
      <w:pPr>
        <w:pStyle w:val="ListParagraph"/>
        <w:numPr>
          <w:ilvl w:val="0"/>
          <w:numId w:val="2"/>
        </w:numPr>
      </w:pPr>
      <w:r>
        <w:t xml:space="preserve">What is the role of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>) method in a tag handler class?</w:t>
      </w:r>
    </w:p>
    <w:p w:rsidR="00424B7D" w:rsidRDefault="00424B7D" w:rsidP="00424B7D"/>
    <w:p w:rsidR="00424B7D" w:rsidRDefault="00424B7D" w:rsidP="00424B7D">
      <w:pPr>
        <w:pStyle w:val="ListParagraph"/>
        <w:numPr>
          <w:ilvl w:val="0"/>
          <w:numId w:val="2"/>
        </w:numPr>
      </w:pPr>
      <w:r>
        <w:t xml:space="preserve">What does the operation </w:t>
      </w:r>
      <w:proofErr w:type="spellStart"/>
      <w:proofErr w:type="gramStart"/>
      <w:r>
        <w:t>getJspContext</w:t>
      </w:r>
      <w:proofErr w:type="spellEnd"/>
      <w:r>
        <w:t>(</w:t>
      </w:r>
      <w:proofErr w:type="gramEnd"/>
      <w:r>
        <w:t>).</w:t>
      </w:r>
      <w:proofErr w:type="spellStart"/>
      <w:r>
        <w:t>getOut</w:t>
      </w:r>
      <w:proofErr w:type="spellEnd"/>
      <w:r>
        <w:t>().write(“Hi Bob”) do when called in</w:t>
      </w:r>
      <w:r>
        <w:t xml:space="preserve"> </w:t>
      </w:r>
      <w:r>
        <w:t xml:space="preserve">a </w:t>
      </w:r>
      <w:proofErr w:type="spellStart"/>
      <w:r>
        <w:t>doTag</w:t>
      </w:r>
      <w:proofErr w:type="spellEnd"/>
      <w:r>
        <w:t>() method?</w:t>
      </w:r>
    </w:p>
    <w:p w:rsidR="00424B7D" w:rsidRDefault="00424B7D" w:rsidP="00424B7D"/>
    <w:p w:rsidR="00AE70CD" w:rsidRDefault="00424B7D" w:rsidP="00424B7D">
      <w:pPr>
        <w:pStyle w:val="ListParagraph"/>
        <w:numPr>
          <w:ilvl w:val="0"/>
          <w:numId w:val="2"/>
        </w:numPr>
      </w:pPr>
      <w:r>
        <w:t xml:space="preserve">What does the operation </w:t>
      </w:r>
      <w:proofErr w:type="spellStart"/>
      <w:proofErr w:type="gramStart"/>
      <w:r>
        <w:t>getJspBody</w:t>
      </w:r>
      <w:proofErr w:type="spellEnd"/>
      <w:r>
        <w:t>(</w:t>
      </w:r>
      <w:proofErr w:type="gramEnd"/>
      <w:r>
        <w:t xml:space="preserve">).invoke(null) do when called in a </w:t>
      </w:r>
      <w:proofErr w:type="spellStart"/>
      <w:r>
        <w:t>doTag</w:t>
      </w:r>
      <w:proofErr w:type="spellEnd"/>
      <w:r>
        <w:t>()</w:t>
      </w:r>
      <w:r>
        <w:t xml:space="preserve"> </w:t>
      </w:r>
      <w:r>
        <w:t>method?</w:t>
      </w:r>
    </w:p>
    <w:p w:rsidR="00424B7D" w:rsidRDefault="00424B7D" w:rsidP="00424B7D"/>
    <w:sectPr w:rsidR="00424B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1E41"/>
    <w:multiLevelType w:val="hybridMultilevel"/>
    <w:tmpl w:val="D9AE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370A"/>
    <w:multiLevelType w:val="hybridMultilevel"/>
    <w:tmpl w:val="4D1E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F2"/>
    <w:rsid w:val="000E4A32"/>
    <w:rsid w:val="00424B7D"/>
    <w:rsid w:val="005E01F2"/>
    <w:rsid w:val="00A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AE5B"/>
  <w15:chartTrackingRefBased/>
  <w15:docId w15:val="{7A7FC9EB-E6EF-4F24-AB1B-EF8CF4CB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</dc:creator>
  <cp:keywords/>
  <dc:description/>
  <cp:lastModifiedBy>Dalia Hany</cp:lastModifiedBy>
  <cp:revision>3</cp:revision>
  <dcterms:created xsi:type="dcterms:W3CDTF">2019-12-05T01:50:00Z</dcterms:created>
  <dcterms:modified xsi:type="dcterms:W3CDTF">2019-12-05T04:31:00Z</dcterms:modified>
</cp:coreProperties>
</file>