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7A" w:rsidRDefault="008B477A" w:rsidP="00C349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 (tab)</w:t>
      </w:r>
    </w:p>
    <w:p w:rsidR="008B477A" w:rsidRDefault="008B477A" w:rsidP="00C349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919" w:rsidRPr="00C34919" w:rsidRDefault="00C34919" w:rsidP="00C349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</w:rPr>
        <w:t>Assistive and Inclusive Technology</w:t>
      </w:r>
      <w:r w:rsidR="00E667B8">
        <w:rPr>
          <w:rFonts w:ascii="Times New Roman" w:eastAsia="Times New Roman" w:hAnsi="Times New Roman" w:cs="Times New Roman"/>
          <w:b/>
          <w:sz w:val="24"/>
          <w:szCs w:val="24"/>
        </w:rPr>
        <w:t xml:space="preserve"> (dropdown menu under technology tab)</w:t>
      </w:r>
    </w:p>
    <w:p w:rsidR="00C34919" w:rsidRPr="00C34919" w:rsidRDefault="00C34919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62" w:rsidRPr="00E667B8" w:rsidRDefault="002D3362" w:rsidP="00C349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7B8"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Foot Mouse </w:t>
      </w:r>
    </w:p>
    <w:p w:rsidR="002D3362" w:rsidRPr="002D3362" w:rsidRDefault="002D3362" w:rsidP="002D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 Computer Foot Mouse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our innovative device,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 a remarkable</w:t>
      </w:r>
    </w:p>
    <w:p w:rsidR="002D3362" w:rsidRPr="002D3362" w:rsidRDefault="002D3362" w:rsidP="002D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362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 of how inclusive and assistive technology can profoundly improve</w:t>
      </w:r>
    </w:p>
    <w:p w:rsidR="002D3362" w:rsidRPr="002D3362" w:rsidRDefault="002D3362" w:rsidP="002D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336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 lives of individuals with disabilities (amputees). This innovative device</w:t>
      </w:r>
    </w:p>
    <w:p w:rsidR="002D3362" w:rsidRDefault="002D3362" w:rsidP="002D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allows amputees </w:t>
      </w:r>
      <w:r w:rsidR="006C59C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C59CB" w:rsidRPr="00C34919">
        <w:rPr>
          <w:rFonts w:ascii="Times New Roman" w:eastAsia="Times New Roman" w:hAnsi="Times New Roman" w:cs="Times New Roman"/>
          <w:sz w:val="24"/>
          <w:szCs w:val="24"/>
        </w:rPr>
        <w:t>interact with computers seamlessly and efficiently, using their foot</w:t>
      </w:r>
      <w:r w:rsidR="006C59CB" w:rsidRPr="002D3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>to control their compute</w:t>
      </w:r>
      <w:r w:rsidR="006C59CB">
        <w:rPr>
          <w:rFonts w:ascii="Times New Roman" w:eastAsia="Times New Roman" w:hAnsi="Times New Roman" w:cs="Times New Roman"/>
          <w:sz w:val="24"/>
          <w:szCs w:val="24"/>
        </w:rPr>
        <w:t xml:space="preserve">r cursors using foot movements, 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>providing them with greater independence a</w:t>
      </w:r>
      <w:r w:rsidR="006C59CB">
        <w:rPr>
          <w:rFonts w:ascii="Times New Roman" w:eastAsia="Times New Roman" w:hAnsi="Times New Roman" w:cs="Times New Roman"/>
          <w:sz w:val="24"/>
          <w:szCs w:val="24"/>
        </w:rPr>
        <w:t xml:space="preserve">nd access to digital tools that 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are often essential for education, employment and social interaction. </w:t>
      </w:r>
    </w:p>
    <w:p w:rsidR="002D3362" w:rsidRDefault="002D3362" w:rsidP="002D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362" w:rsidRPr="002D3362" w:rsidRDefault="002D3362" w:rsidP="002D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designed this innovative solution to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 cater to the specific needs of</w:t>
      </w:r>
    </w:p>
    <w:p w:rsidR="00ED4959" w:rsidRDefault="002D3362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marginalized groups, </w:t>
      </w:r>
      <w:r w:rsidR="006C59C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 xml:space="preserve"> contrib</w:t>
      </w:r>
      <w:r w:rsidR="006C59CB">
        <w:rPr>
          <w:rFonts w:ascii="Times New Roman" w:eastAsia="Times New Roman" w:hAnsi="Times New Roman" w:cs="Times New Roman"/>
          <w:sz w:val="24"/>
          <w:szCs w:val="24"/>
        </w:rPr>
        <w:t xml:space="preserve">uting to the creation of a more </w:t>
      </w:r>
      <w:r w:rsidRPr="002D3362">
        <w:rPr>
          <w:rFonts w:ascii="Times New Roman" w:eastAsia="Times New Roman" w:hAnsi="Times New Roman" w:cs="Times New Roman"/>
          <w:sz w:val="24"/>
          <w:szCs w:val="24"/>
        </w:rPr>
        <w:t>inclusive and equitable society.</w:t>
      </w:r>
    </w:p>
    <w:p w:rsidR="00C34919" w:rsidRPr="00C34919" w:rsidRDefault="00C34919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4919" w:rsidRPr="00C34919" w:rsidRDefault="00487F85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C34919" w:rsidRPr="00C34919">
        <w:rPr>
          <w:rFonts w:ascii="Times New Roman" w:eastAsia="Times New Roman" w:hAnsi="Times New Roman" w:cs="Times New Roman"/>
          <w:sz w:val="24"/>
          <w:szCs w:val="24"/>
        </w:rPr>
        <w:t xml:space="preserve">e believe that everyone deserves access to technology that meets their needs. Our </w:t>
      </w:r>
      <w:r w:rsidR="008919AF">
        <w:rPr>
          <w:rFonts w:ascii="Times New Roman" w:eastAsia="Times New Roman" w:hAnsi="Times New Roman" w:cs="Times New Roman"/>
          <w:sz w:val="24"/>
          <w:szCs w:val="24"/>
        </w:rPr>
        <w:t>solutions</w:t>
      </w:r>
      <w:r w:rsidR="00C34919" w:rsidRPr="00C34919">
        <w:rPr>
          <w:rFonts w:ascii="Times New Roman" w:eastAsia="Times New Roman" w:hAnsi="Times New Roman" w:cs="Times New Roman"/>
          <w:sz w:val="24"/>
          <w:szCs w:val="24"/>
        </w:rPr>
        <w:t xml:space="preserve"> are designed with inclusivity at the forefront, ensuring that i</w:t>
      </w:r>
      <w:r w:rsidR="00E667B8">
        <w:rPr>
          <w:rFonts w:ascii="Times New Roman" w:eastAsia="Times New Roman" w:hAnsi="Times New Roman" w:cs="Times New Roman"/>
          <w:sz w:val="24"/>
          <w:szCs w:val="24"/>
        </w:rPr>
        <w:t xml:space="preserve">ndividuals of all abilities </w:t>
      </w:r>
      <w:r w:rsidR="00C34919" w:rsidRPr="00C34919">
        <w:rPr>
          <w:rFonts w:ascii="Times New Roman" w:eastAsia="Times New Roman" w:hAnsi="Times New Roman" w:cs="Times New Roman"/>
          <w:sz w:val="24"/>
          <w:szCs w:val="24"/>
        </w:rPr>
        <w:t>engage with the digital world. By providing adaptive tools, we aim to break down barriers and promote independence.</w:t>
      </w:r>
    </w:p>
    <w:p w:rsidR="00C34919" w:rsidRPr="00C34919" w:rsidRDefault="00C34919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4919" w:rsidRPr="00C34919" w:rsidRDefault="00C34919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919">
        <w:rPr>
          <w:rFonts w:ascii="Times New Roman" w:eastAsia="Times New Roman" w:hAnsi="Times New Roman" w:cs="Times New Roman"/>
          <w:sz w:val="24"/>
          <w:szCs w:val="24"/>
        </w:rPr>
        <w:t>Join Us in Making a Difference</w:t>
      </w:r>
    </w:p>
    <w:p w:rsidR="00C34919" w:rsidRPr="00C34919" w:rsidRDefault="00C34919" w:rsidP="00C34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34919" w:rsidRPr="00C34919" w:rsidSect="00BC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919"/>
    <w:rsid w:val="002D3362"/>
    <w:rsid w:val="003464AC"/>
    <w:rsid w:val="00487F85"/>
    <w:rsid w:val="006C59CB"/>
    <w:rsid w:val="00831F3A"/>
    <w:rsid w:val="008919AF"/>
    <w:rsid w:val="008B477A"/>
    <w:rsid w:val="00BC3BFB"/>
    <w:rsid w:val="00C34919"/>
    <w:rsid w:val="00E667B8"/>
    <w:rsid w:val="00ED4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2025-03-23T12:59:00Z</dcterms:created>
  <dcterms:modified xsi:type="dcterms:W3CDTF">2025-03-24T21:58:00Z</dcterms:modified>
</cp:coreProperties>
</file>