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D1650F" w14:textId="77777777" w:rsidR="008F3F0E" w:rsidRPr="003E117E" w:rsidRDefault="008F3F0E" w:rsidP="004B2588">
      <w:pPr>
        <w:pStyle w:val="Titre1"/>
        <w:jc w:val="center"/>
        <w:rPr>
          <w:color w:val="000000" w:themeColor="text1"/>
          <w:sz w:val="40"/>
        </w:rPr>
      </w:pPr>
      <w:r w:rsidRPr="003E117E">
        <w:rPr>
          <w:color w:val="000000" w:themeColor="text1"/>
          <w:sz w:val="40"/>
        </w:rPr>
        <w:t>RAPPORT DE VÉRIFICATION PHYSIQUE DES PRODUITS</w:t>
      </w:r>
    </w:p>
    <w:p w14:paraId="261EB0BD" w14:textId="77777777" w:rsidR="008F3F0E" w:rsidRPr="00D450EA" w:rsidRDefault="008F3F0E" w:rsidP="004B2588">
      <w:pPr>
        <w:pStyle w:val="Titre2"/>
        <w:rPr>
          <w:color w:val="000000" w:themeColor="text1"/>
        </w:rPr>
      </w:pPr>
      <w:r w:rsidRPr="00D450EA">
        <w:rPr>
          <w:color w:val="000000" w:themeColor="text1"/>
        </w:rPr>
        <w:t>RÉC</w:t>
      </w:r>
      <w:r w:rsidR="004B2588" w:rsidRPr="00D450EA">
        <w:rPr>
          <w:color w:val="000000" w:themeColor="text1"/>
        </w:rPr>
        <w:t xml:space="preserve">APITULATIF GLOBAL DES PRODUITS </w:t>
      </w:r>
    </w:p>
    <w:p w14:paraId="026F16A9" w14:textId="77777777" w:rsidR="008F3F0E" w:rsidRPr="008F3F0E" w:rsidRDefault="008F3F0E" w:rsidP="003E11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Pommes de terre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5 sacs</w:t>
      </w:r>
    </w:p>
    <w:p w14:paraId="7AC4F642" w14:textId="77777777" w:rsidR="008F3F0E" w:rsidRPr="008F3F0E" w:rsidRDefault="008F3F0E" w:rsidP="003E11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Poivre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59 kg</w:t>
      </w:r>
    </w:p>
    <w:p w14:paraId="712829E7" w14:textId="77777777" w:rsidR="008F3F0E" w:rsidRPr="008F3F0E" w:rsidRDefault="008F3F0E" w:rsidP="003E11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Oignons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20 sacs</w:t>
      </w:r>
    </w:p>
    <w:p w14:paraId="2CDC714A" w14:textId="77777777" w:rsidR="008F3F0E" w:rsidRPr="008F3F0E" w:rsidRDefault="008F3F0E" w:rsidP="003E11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Laurier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25 kg</w:t>
      </w:r>
    </w:p>
    <w:p w14:paraId="1FF2ECCA" w14:textId="77777777" w:rsidR="008F3F0E" w:rsidRPr="00D450EA" w:rsidRDefault="008F3F0E" w:rsidP="003E11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107 sacs</w:t>
      </w:r>
    </w:p>
    <w:p w14:paraId="4572D11B" w14:textId="77777777" w:rsidR="004B2588" w:rsidRPr="008F3F0E" w:rsidRDefault="004B2588" w:rsidP="004B2588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60CCDCD6" w14:textId="77777777" w:rsidR="008F3F0E" w:rsidRPr="00D450EA" w:rsidRDefault="008F3F0E" w:rsidP="004B2588">
      <w:pPr>
        <w:pStyle w:val="Titre2"/>
        <w:rPr>
          <w:color w:val="000000" w:themeColor="text1"/>
        </w:rPr>
      </w:pPr>
      <w:r w:rsidRPr="00D450EA">
        <w:rPr>
          <w:color w:val="000000" w:themeColor="text1"/>
        </w:rPr>
        <w:t>DÉTAIL PAR FOURNISSEUR / LOT</w:t>
      </w:r>
    </w:p>
    <w:p w14:paraId="2E40EA64" w14:textId="77777777" w:rsidR="008F3F0E" w:rsidRPr="00D450EA" w:rsidRDefault="008F3F0E" w:rsidP="004B2588">
      <w:pPr>
        <w:pStyle w:val="Titre3"/>
        <w:rPr>
          <w:color w:val="000000" w:themeColor="text1"/>
        </w:rPr>
      </w:pPr>
      <w:r w:rsidRPr="00D450EA">
        <w:rPr>
          <w:color w:val="000000" w:themeColor="text1"/>
        </w:rPr>
        <w:t>Fournisseur : Inconnu</w:t>
      </w:r>
    </w:p>
    <w:p w14:paraId="0B6CC058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Oignons</w:t>
      </w:r>
    </w:p>
    <w:p w14:paraId="661BA46B" w14:textId="77777777" w:rsidR="008F3F0E" w:rsidRPr="00D450EA" w:rsidRDefault="008F3F0E" w:rsidP="003E117E">
      <w:pPr>
        <w:pStyle w:val="Paragraphedeliste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30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29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11</w:t>
      </w:r>
    </w:p>
    <w:p w14:paraId="4D7F7C67" w14:textId="77777777" w:rsidR="008F3F0E" w:rsidRPr="00D450EA" w:rsidRDefault="008F3F0E" w:rsidP="003E117E">
      <w:pPr>
        <w:pStyle w:val="Paragraphedeliste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45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24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6</w:t>
      </w:r>
    </w:p>
    <w:p w14:paraId="2ED46BF6" w14:textId="77777777" w:rsidR="004B2588" w:rsidRPr="00D450EA" w:rsidRDefault="004B2588" w:rsidP="004B2588">
      <w:pPr>
        <w:pStyle w:val="Paragraphedeliste"/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263E8F77" w14:textId="77777777" w:rsidR="008F3F0E" w:rsidRPr="00D450EA" w:rsidRDefault="008F3F0E" w:rsidP="004B2588">
      <w:pPr>
        <w:pStyle w:val="Titre3"/>
        <w:rPr>
          <w:color w:val="000000" w:themeColor="text1"/>
        </w:rPr>
      </w:pPr>
      <w:r w:rsidRPr="00D450EA">
        <w:rPr>
          <w:color w:val="000000" w:themeColor="text1"/>
        </w:rPr>
        <w:t>Fournisseur : Madou</w:t>
      </w:r>
    </w:p>
    <w:p w14:paraId="49128C91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Laurier</w:t>
      </w:r>
    </w:p>
    <w:p w14:paraId="67A76353" w14:textId="77777777" w:rsidR="008F3F0E" w:rsidRPr="00D450EA" w:rsidRDefault="008F3F0E" w:rsidP="003E117E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25 kg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27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25</w:t>
      </w:r>
    </w:p>
    <w:p w14:paraId="1B9A6064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Poivre</w:t>
      </w:r>
    </w:p>
    <w:p w14:paraId="0C708BC3" w14:textId="77777777" w:rsidR="008F3F0E" w:rsidRPr="00D450EA" w:rsidRDefault="008F3F0E" w:rsidP="003E117E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50 kg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27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50</w:t>
      </w:r>
    </w:p>
    <w:p w14:paraId="54AE6A7E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</w:t>
      </w:r>
    </w:p>
    <w:p w14:paraId="42383585" w14:textId="77777777" w:rsidR="008F3F0E" w:rsidRPr="00D450EA" w:rsidRDefault="008F3F0E" w:rsidP="003E117E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100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27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89</w:t>
      </w:r>
    </w:p>
    <w:p w14:paraId="016A0FAE" w14:textId="77777777" w:rsidR="008F3F0E" w:rsidRPr="00D450EA" w:rsidRDefault="008F3F0E" w:rsidP="003E117E">
      <w:pPr>
        <w:pStyle w:val="Paragraphedeliste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250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11 novembre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2</w:t>
      </w:r>
    </w:p>
    <w:p w14:paraId="5CE829F3" w14:textId="77777777" w:rsidR="008F3F0E" w:rsidRPr="00D450EA" w:rsidRDefault="008F3F0E" w:rsidP="004B2588">
      <w:pPr>
        <w:pStyle w:val="Titre3"/>
        <w:rPr>
          <w:color w:val="000000" w:themeColor="text1"/>
        </w:rPr>
      </w:pPr>
      <w:r w:rsidRPr="00D450EA">
        <w:rPr>
          <w:color w:val="000000" w:themeColor="text1"/>
        </w:rPr>
        <w:t xml:space="preserve">Fournisseur : </w:t>
      </w:r>
      <w:proofErr w:type="spellStart"/>
      <w:r w:rsidRPr="00D450EA">
        <w:rPr>
          <w:color w:val="000000" w:themeColor="text1"/>
        </w:rPr>
        <w:t>Kasongué</w:t>
      </w:r>
      <w:proofErr w:type="spellEnd"/>
    </w:p>
    <w:p w14:paraId="519E41C5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</w:t>
      </w:r>
    </w:p>
    <w:p w14:paraId="3F4DF67D" w14:textId="77777777" w:rsidR="008F3F0E" w:rsidRPr="00D450EA" w:rsidRDefault="008F3F0E" w:rsidP="003E117E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70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24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15</w:t>
      </w:r>
    </w:p>
    <w:p w14:paraId="2CF5DDAC" w14:textId="77777777" w:rsidR="008F3F0E" w:rsidRPr="00D450EA" w:rsidRDefault="008F3F0E" w:rsidP="004B2588">
      <w:pPr>
        <w:pStyle w:val="Titre3"/>
        <w:rPr>
          <w:color w:val="000000" w:themeColor="text1"/>
        </w:rPr>
      </w:pPr>
      <w:r w:rsidRPr="00D450EA">
        <w:rPr>
          <w:color w:val="000000" w:themeColor="text1"/>
        </w:rPr>
        <w:t xml:space="preserve">Fournisseur : </w:t>
      </w:r>
      <w:proofErr w:type="spellStart"/>
      <w:r w:rsidRPr="00D450EA">
        <w:rPr>
          <w:color w:val="000000" w:themeColor="text1"/>
        </w:rPr>
        <w:t>Sy</w:t>
      </w:r>
      <w:proofErr w:type="spellEnd"/>
    </w:p>
    <w:p w14:paraId="6F45D52A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Oignons</w:t>
      </w:r>
    </w:p>
    <w:p w14:paraId="650FA99C" w14:textId="77777777" w:rsidR="008F3F0E" w:rsidRPr="00D450EA" w:rsidRDefault="008F3F0E" w:rsidP="003E117E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50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06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3</w:t>
      </w:r>
    </w:p>
    <w:p w14:paraId="24EAC188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</w:t>
      </w:r>
    </w:p>
    <w:p w14:paraId="5D0F3B8C" w14:textId="77777777" w:rsidR="008F3F0E" w:rsidRPr="00D450EA" w:rsidRDefault="008F3F0E" w:rsidP="003E117E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100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26 novembre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1</w:t>
      </w:r>
    </w:p>
    <w:p w14:paraId="2C6C4C18" w14:textId="77777777" w:rsidR="004B2588" w:rsidRPr="00D450EA" w:rsidRDefault="004B2588" w:rsidP="004B2588">
      <w:pPr>
        <w:pStyle w:val="Paragraphedeliste"/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51AFED37" w14:textId="77777777" w:rsidR="008F3F0E" w:rsidRPr="00D450EA" w:rsidRDefault="008F3F0E" w:rsidP="004B2588">
      <w:pPr>
        <w:pStyle w:val="Titre2"/>
        <w:rPr>
          <w:color w:val="000000" w:themeColor="text1"/>
        </w:rPr>
      </w:pPr>
      <w:r w:rsidRPr="00D450EA">
        <w:rPr>
          <w:color w:val="000000" w:themeColor="text1"/>
        </w:rPr>
        <w:t>DÉTAIL PAR AGENT</w:t>
      </w:r>
    </w:p>
    <w:p w14:paraId="652C2F2B" w14:textId="77777777" w:rsidR="008F3F0E" w:rsidRPr="00D450EA" w:rsidRDefault="008F3F0E" w:rsidP="004B2588">
      <w:pPr>
        <w:pStyle w:val="Titre3"/>
        <w:rPr>
          <w:color w:val="000000" w:themeColor="text1"/>
        </w:rPr>
      </w:pPr>
      <w:r w:rsidRPr="00D450EA">
        <w:rPr>
          <w:color w:val="000000" w:themeColor="text1"/>
        </w:rPr>
        <w:t>Fournisseur : Inconnu</w:t>
      </w:r>
    </w:p>
    <w:p w14:paraId="6B1A7CCE" w14:textId="77777777" w:rsidR="008F3F0E" w:rsidRPr="00D450EA" w:rsidRDefault="008F3F0E" w:rsidP="004B2588">
      <w:pPr>
        <w:pStyle w:val="Titre3"/>
        <w:ind w:left="360"/>
        <w:rPr>
          <w:color w:val="000000" w:themeColor="text1"/>
        </w:rPr>
      </w:pPr>
      <w:r w:rsidRPr="00D450EA">
        <w:rPr>
          <w:color w:val="000000" w:themeColor="text1"/>
        </w:rPr>
        <w:t>Oignons – Lot du 25 décembre 2025</w:t>
      </w:r>
    </w:p>
    <w:p w14:paraId="7232D229" w14:textId="77777777" w:rsidR="008F3F0E" w:rsidRPr="00D450EA" w:rsidRDefault="008F3F0E" w:rsidP="00D450EA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Quantité initiale : 30 sacs – Restant : 11</w:t>
      </w:r>
    </w:p>
    <w:p w14:paraId="22B55B51" w14:textId="77777777" w:rsidR="008F3F0E" w:rsidRPr="008F3F0E" w:rsidRDefault="008F3F0E" w:rsidP="003E117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Awa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2 sacs →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vus sur place</w:t>
      </w:r>
    </w:p>
    <w:p w14:paraId="227D05F9" w14:textId="77777777" w:rsidR="008F3F0E" w:rsidRPr="008F3F0E" w:rsidRDefault="008F3F0E" w:rsidP="003E117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Djeneba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Sidibé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 sac →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 sur place</w:t>
      </w:r>
    </w:p>
    <w:p w14:paraId="315AE93D" w14:textId="77777777" w:rsidR="008F3F0E" w:rsidRPr="008F3F0E" w:rsidRDefault="008F3F0E" w:rsidP="003E117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Makoulako</w:t>
      </w:r>
      <w:proofErr w:type="spellEnd"/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3 sacs →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vus sur place</w:t>
      </w:r>
    </w:p>
    <w:p w14:paraId="07B2A374" w14:textId="77777777" w:rsidR="008F3F0E" w:rsidRPr="008F3F0E" w:rsidRDefault="008F3F0E" w:rsidP="003E117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ANTARES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 sac →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 sur place</w:t>
      </w:r>
    </w:p>
    <w:p w14:paraId="6B3547E5" w14:textId="77777777" w:rsidR="008F3F0E" w:rsidRPr="008F3F0E" w:rsidRDefault="008F3F0E" w:rsidP="003E117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Safiatou</w:t>
      </w:r>
      <w:proofErr w:type="spellEnd"/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76140337" w14:textId="77777777" w:rsidR="008F3F0E" w:rsidRPr="008F3F0E" w:rsidRDefault="008F3F0E" w:rsidP="003E117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3 sacs vendus</w:t>
      </w:r>
    </w:p>
    <w:p w14:paraId="78CC4BE3" w14:textId="77777777" w:rsidR="008F3F0E" w:rsidRPr="008F3F0E" w:rsidRDefault="008F3F0E" w:rsidP="003E117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Argent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non encaissé et non enregistré dans le système</w:t>
      </w:r>
    </w:p>
    <w:p w14:paraId="50884DDB" w14:textId="77777777" w:rsidR="008F3F0E" w:rsidRPr="008F3F0E" w:rsidRDefault="008F3F0E" w:rsidP="003E117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Absente lors de la visite sur son lieu de vente</w:t>
      </w:r>
    </w:p>
    <w:p w14:paraId="181FB748" w14:textId="77777777" w:rsidR="008F3F0E" w:rsidRPr="008F3F0E" w:rsidRDefault="008F3F0E" w:rsidP="003E117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Information donnée par téléphone</w:t>
      </w:r>
    </w:p>
    <w:p w14:paraId="13C70E24" w14:textId="77777777" w:rsidR="008F3F0E" w:rsidRPr="00D450EA" w:rsidRDefault="008F3F0E" w:rsidP="003E117E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Abdoulaye a laissé un sac à sa place</w:t>
      </w:r>
    </w:p>
    <w:p w14:paraId="56762B68" w14:textId="77777777" w:rsidR="00D450EA" w:rsidRPr="008F3F0E" w:rsidRDefault="00D450EA" w:rsidP="00D450EA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p w14:paraId="0E6C14B1" w14:textId="77777777" w:rsidR="008F3F0E" w:rsidRPr="008F3F0E" w:rsidRDefault="008F3F0E" w:rsidP="00D450EA">
      <w:pPr>
        <w:pStyle w:val="Titre3"/>
      </w:pPr>
      <w:r w:rsidRPr="008F3F0E">
        <w:t>Oignons – Lot du 24 décembre 2025</w:t>
      </w:r>
    </w:p>
    <w:p w14:paraId="636290F5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Quantité initiale : 45 sacs – Restant : 6</w:t>
      </w:r>
    </w:p>
    <w:p w14:paraId="575FEBDB" w14:textId="77777777" w:rsidR="008F3F0E" w:rsidRPr="00D450EA" w:rsidRDefault="008F3F0E" w:rsidP="003E117E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Noumouténé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3 sacs →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non vus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, déclare les avoir placés</w:t>
      </w:r>
    </w:p>
    <w:p w14:paraId="15E81D22" w14:textId="77777777" w:rsidR="008F3F0E" w:rsidRPr="00D450EA" w:rsidRDefault="008F3F0E" w:rsidP="003E117E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Makoulako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04B25C66" w14:textId="77777777" w:rsidR="008F3F0E" w:rsidRPr="00D450EA" w:rsidRDefault="008F3F0E" w:rsidP="003E117E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3 sacs remis à </w:t>
      </w: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Sadio</w:t>
      </w:r>
      <w:proofErr w:type="spellEnd"/>
    </w:p>
    <w:p w14:paraId="498F6DA0" w14:textId="77777777" w:rsidR="008F3F0E" w:rsidRPr="00D450EA" w:rsidRDefault="008F3F0E" w:rsidP="003E117E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 sac vu en détail</w:t>
      </w:r>
    </w:p>
    <w:p w14:paraId="1E6D7249" w14:textId="77777777" w:rsidR="008F3F0E" w:rsidRPr="00D450EA" w:rsidRDefault="008F3F0E" w:rsidP="003E117E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 sacs que </w:t>
      </w: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Sadio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a remis à sa </w:t>
      </w: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Mami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(Mansa)</w:t>
      </w:r>
    </w:p>
    <w:p w14:paraId="67C62838" w14:textId="77777777" w:rsidR="008F3F0E" w:rsidRPr="008F3F0E" w:rsidRDefault="008F3F0E" w:rsidP="00D450EA">
      <w:pPr>
        <w:pStyle w:val="Titre3"/>
      </w:pPr>
      <w:r w:rsidRPr="008F3F0E">
        <w:t xml:space="preserve">Poivre – Fournisseur </w:t>
      </w:r>
      <w:proofErr w:type="spellStart"/>
      <w:r w:rsidRPr="008F3F0E">
        <w:t>Tigana</w:t>
      </w:r>
      <w:proofErr w:type="spellEnd"/>
    </w:p>
    <w:p w14:paraId="3801D40C" w14:textId="77777777" w:rsidR="008F3F0E" w:rsidRPr="00D450EA" w:rsidRDefault="008F3F0E" w:rsidP="00D450EA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50 kg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06 décembre 2025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9 kg</w:t>
      </w:r>
    </w:p>
    <w:p w14:paraId="393092D2" w14:textId="77777777" w:rsidR="008F3F0E" w:rsidRPr="00D450EA" w:rsidRDefault="008F3F0E" w:rsidP="003E117E">
      <w:pPr>
        <w:pStyle w:val="Paragraphedeliste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Makoulako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produit non vu (elle était sortie avec le produit, supposément placé)</w:t>
      </w:r>
    </w:p>
    <w:p w14:paraId="177D608D" w14:textId="77777777" w:rsidR="008F3F0E" w:rsidRPr="00D450EA" w:rsidRDefault="008F3F0E" w:rsidP="003E117E">
      <w:pPr>
        <w:pStyle w:val="Paragraphedeliste"/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Djeneba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Sidibé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5 kg</w:t>
      </w:r>
    </w:p>
    <w:p w14:paraId="3FEDC808" w14:textId="77777777" w:rsidR="008F3F0E" w:rsidRPr="00D450EA" w:rsidRDefault="008F3F0E" w:rsidP="003E117E">
      <w:pPr>
        <w:pStyle w:val="Paragraphedeliste"/>
        <w:numPr>
          <w:ilvl w:val="2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Placés chez une </w:t>
      </w:r>
      <w:proofErr w:type="spellStart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Mami</w:t>
      </w:r>
      <w:proofErr w:type="spellEnd"/>
    </w:p>
    <w:p w14:paraId="201FA756" w14:textId="77777777" w:rsidR="008F3F0E" w:rsidRPr="00D450EA" w:rsidRDefault="008F3F0E" w:rsidP="003E117E">
      <w:pPr>
        <w:pStyle w:val="Paragraphedeliste"/>
        <w:numPr>
          <w:ilvl w:val="2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Demande un délai de recouvrement (décès familial)</w:t>
      </w:r>
    </w:p>
    <w:p w14:paraId="79634C34" w14:textId="77777777" w:rsidR="008F3F0E" w:rsidRPr="008F3F0E" w:rsidRDefault="008F3F0E" w:rsidP="00D450EA">
      <w:pPr>
        <w:pStyle w:val="Titre3"/>
      </w:pPr>
      <w:r w:rsidRPr="008F3F0E">
        <w:t xml:space="preserve">Ail – Fournisseur </w:t>
      </w:r>
      <w:proofErr w:type="spellStart"/>
      <w:r w:rsidRPr="008F3F0E">
        <w:t>Kasongué</w:t>
      </w:r>
      <w:proofErr w:type="spellEnd"/>
    </w:p>
    <w:p w14:paraId="716F6F68" w14:textId="77777777" w:rsidR="008F3F0E" w:rsidRPr="008F3F0E" w:rsidRDefault="008F3F0E" w:rsidP="00D450EA">
      <w:pPr>
        <w:shd w:val="clear" w:color="auto" w:fill="FFFFFF"/>
        <w:spacing w:after="0" w:line="240" w:lineRule="auto"/>
        <w:ind w:left="-360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70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24 décembre 2025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→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Restant : 15</w:t>
      </w:r>
    </w:p>
    <w:p w14:paraId="5B11E72F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Répartition :</w:t>
      </w:r>
    </w:p>
    <w:p w14:paraId="58DEE065" w14:textId="77777777" w:rsidR="008F3F0E" w:rsidRPr="00D450EA" w:rsidRDefault="008F3F0E" w:rsidP="003E117E">
      <w:pPr>
        <w:pStyle w:val="Paragraphedeliste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Moussony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7953793A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6 sacs placés</w:t>
      </w:r>
    </w:p>
    <w:p w14:paraId="125E8D8D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 lot défectueux déclaré invendable</w:t>
      </w:r>
    </w:p>
    <w:p w14:paraId="506907DA" w14:textId="77777777" w:rsidR="008F3F0E" w:rsidRPr="00D450EA" w:rsidRDefault="008F3F0E" w:rsidP="003E117E">
      <w:pPr>
        <w:pStyle w:val="Paragraphedeliste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Djeneba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Sidibé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5 sacs placés</w:t>
      </w:r>
    </w:p>
    <w:p w14:paraId="685F27C9" w14:textId="77777777" w:rsidR="008F3F0E" w:rsidRPr="00D450EA" w:rsidRDefault="008F3F0E" w:rsidP="003E117E">
      <w:pPr>
        <w:pStyle w:val="Paragraphedeliste"/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Makoulako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258631F2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3 sacs remis à </w:t>
      </w: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Sadio</w:t>
      </w:r>
      <w:proofErr w:type="spellEnd"/>
    </w:p>
    <w:p w14:paraId="2836E848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 sac vu en détail</w:t>
      </w:r>
    </w:p>
    <w:p w14:paraId="5D79E40D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1 sac chez une </w:t>
      </w:r>
      <w:proofErr w:type="spellStart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Mami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(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 en présence, confirmé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)</w:t>
      </w:r>
    </w:p>
    <w:p w14:paraId="282EB505" w14:textId="77777777" w:rsidR="008F3F0E" w:rsidRPr="00D450EA" w:rsidRDefault="008F3F0E" w:rsidP="003E117E">
      <w:pPr>
        <w:pStyle w:val="Paragraphedeliste"/>
        <w:numPr>
          <w:ilvl w:val="1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1 sac déclaré par </w:t>
      </w:r>
      <w:proofErr w:type="spellStart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Sadio</w:t>
      </w:r>
      <w:proofErr w:type="spellEnd"/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comme remis à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Masan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, qui nie → selon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Mansa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, le carton d’ail aurait été remis à sa tante et non à elle</w:t>
      </w:r>
    </w:p>
    <w:p w14:paraId="22E342AE" w14:textId="77777777" w:rsidR="008F3F0E" w:rsidRPr="008F3F0E" w:rsidRDefault="008F3F0E" w:rsidP="00D450EA">
      <w:pPr>
        <w:pStyle w:val="Titre3"/>
      </w:pPr>
      <w:r w:rsidRPr="008F3F0E">
        <w:t xml:space="preserve">Fournisseur : </w:t>
      </w:r>
      <w:proofErr w:type="spellStart"/>
      <w:r w:rsidRPr="008F3F0E">
        <w:t>Sy</w:t>
      </w:r>
      <w:proofErr w:type="spellEnd"/>
    </w:p>
    <w:p w14:paraId="0381DA17" w14:textId="77777777" w:rsidR="008F3F0E" w:rsidRPr="008F3F0E" w:rsidRDefault="008F3F0E" w:rsidP="00A745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Oignons</w:t>
      </w:r>
      <w:r w:rsid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(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50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06 décembre 2025</w:t>
      </w:r>
      <w:r w:rsidR="00A74532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)</w:t>
      </w:r>
    </w:p>
    <w:p w14:paraId="279865C5" w14:textId="77777777" w:rsidR="008F3F0E" w:rsidRPr="00D450EA" w:rsidRDefault="008F3F0E" w:rsidP="003E117E">
      <w:pPr>
        <w:pStyle w:val="Paragraphedeliste"/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Djeneba</w:t>
      </w:r>
      <w:proofErr w:type="spellEnd"/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Cissé</w:t>
      </w:r>
      <w:r w:rsidRP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placement déclaré</w:t>
      </w:r>
      <w:r w:rsidR="00D450EA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(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Aucune visite terrain effectuée</w:t>
      </w:r>
      <w:r w:rsid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)</w:t>
      </w:r>
    </w:p>
    <w:p w14:paraId="1C850000" w14:textId="77777777" w:rsidR="008F3F0E" w:rsidRPr="008F3F0E" w:rsidRDefault="008F3F0E" w:rsidP="00A7453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</w:t>
      </w:r>
      <w:r w:rsid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(</w:t>
      </w: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100 sacs – </w:t>
      </w:r>
      <w:r w:rsidRPr="00D450EA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26 novembre 2025</w:t>
      </w:r>
      <w:r w:rsidR="00A74532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)</w:t>
      </w:r>
    </w:p>
    <w:p w14:paraId="355DB3C7" w14:textId="77777777" w:rsidR="008F3F0E" w:rsidRPr="008F3F0E" w:rsidRDefault="008F3F0E" w:rsidP="003E117E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 sac chez une stagiaire</w:t>
      </w:r>
    </w:p>
    <w:p w14:paraId="66C6A079" w14:textId="77777777" w:rsidR="008F3F0E" w:rsidRPr="008F3F0E" w:rsidRDefault="008F3F0E" w:rsidP="003E117E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F3F0E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Engagement de remboursement </w:t>
      </w: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non respecté à ce jour</w:t>
      </w:r>
    </w:p>
    <w:p w14:paraId="6D073139" w14:textId="77777777" w:rsidR="00412A32" w:rsidRPr="008F3F0E" w:rsidRDefault="00A74532" w:rsidP="00A74532">
      <w:pPr>
        <w:pStyle w:val="Titre3"/>
      </w:pPr>
      <w:r>
        <w:t xml:space="preserve">Fournisseur : Madou </w:t>
      </w:r>
    </w:p>
    <w:p w14:paraId="47F84DCB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 – Lot du 11 novembre 2025 (250 sacs)</w:t>
      </w:r>
    </w:p>
    <w:p w14:paraId="1BCD48C7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Alpha</w:t>
      </w: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2 sacs → aucun commentaire émis par Alpha</w:t>
      </w:r>
    </w:p>
    <w:p w14:paraId="2D6DC094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 – Lot du 19 décembre 2025 (150 sacs)</w:t>
      </w:r>
    </w:p>
    <w:p w14:paraId="6681AFC7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Noumou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5 cartons → placement déclaré</w:t>
      </w:r>
    </w:p>
    <w:p w14:paraId="1841401C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Ail – Lot du 27 décembre 2025</w:t>
      </w:r>
    </w:p>
    <w:p w14:paraId="1A452B58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ANTARES</w:t>
      </w: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82 cartons → </w:t>
      </w:r>
      <w:r w:rsidRPr="00A74532">
        <w:rPr>
          <w:rFonts w:ascii="Segoe UI" w:eastAsia="Times New Roman" w:hAnsi="Segoe UI" w:cs="Segoe UI"/>
          <w:i/>
          <w:iCs/>
          <w:color w:val="000000" w:themeColor="text1"/>
          <w:kern w:val="0"/>
          <w:sz w:val="24"/>
          <w:szCs w:val="24"/>
          <w:lang w:eastAsia="fr-FR"/>
          <w14:ligatures w14:val="none"/>
        </w:rPr>
        <w:t>vus et confirmés</w:t>
      </w:r>
    </w:p>
    <w:p w14:paraId="6A9C9925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Ramata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 carton vu sur place, 1 autre placé</w:t>
      </w:r>
    </w:p>
    <w:p w14:paraId="14AC19E7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Alpha</w:t>
      </w: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296A7741" w14:textId="77777777" w:rsidR="008F3F0E" w:rsidRPr="00A74532" w:rsidRDefault="008F3F0E" w:rsidP="003E117E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4 sacs</w:t>
      </w:r>
    </w:p>
    <w:p w14:paraId="746DC543" w14:textId="77777777" w:rsidR="008F3F0E" w:rsidRPr="00A74532" w:rsidRDefault="008F3F0E" w:rsidP="003E117E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 vus</w:t>
      </w:r>
    </w:p>
    <w:p w14:paraId="32359493" w14:textId="77777777" w:rsidR="008F3F0E" w:rsidRPr="00A74532" w:rsidRDefault="008F3F0E" w:rsidP="003E117E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 placé</w:t>
      </w:r>
    </w:p>
    <w:p w14:paraId="4C91A158" w14:textId="77777777" w:rsidR="008F3F0E" w:rsidRPr="00A74532" w:rsidRDefault="008F3F0E" w:rsidP="003E117E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1 remis à </w:t>
      </w:r>
      <w:proofErr w:type="spellStart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Ramata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→ </w:t>
      </w: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irrégulier, comptabilisé au nom d’Alpha</w:t>
      </w:r>
    </w:p>
    <w:p w14:paraId="09E793ED" w14:textId="77777777" w:rsidR="008F3F0E" w:rsidRPr="00A74532" w:rsidRDefault="008F3F0E" w:rsidP="003E117E">
      <w:pPr>
        <w:pStyle w:val="Paragraphedeliste"/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Diarra</w:t>
      </w: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 carton</w:t>
      </w:r>
    </w:p>
    <w:p w14:paraId="14228E3E" w14:textId="77777777" w:rsidR="008F3F0E" w:rsidRPr="008F3F0E" w:rsidRDefault="008F3F0E" w:rsidP="008F3F0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D450EA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Poivre – 27 décembre 2025 (50 kg)</w:t>
      </w:r>
    </w:p>
    <w:p w14:paraId="0CB79B45" w14:textId="77777777" w:rsidR="008F3F0E" w:rsidRPr="00A74532" w:rsidRDefault="008F3F0E" w:rsidP="003E117E">
      <w:pPr>
        <w:pStyle w:val="Paragraphedeliste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Makoulako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12 kg non vus (elle était sortie, supposément placés)</w:t>
      </w:r>
    </w:p>
    <w:p w14:paraId="7ACC6920" w14:textId="77777777" w:rsidR="008F3F0E" w:rsidRPr="00A74532" w:rsidRDefault="008F3F0E" w:rsidP="003E117E">
      <w:pPr>
        <w:pStyle w:val="Paragraphedeliste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Noumouténé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8 kg placés</w:t>
      </w:r>
    </w:p>
    <w:p w14:paraId="0EE9E046" w14:textId="77777777" w:rsidR="008F3F0E" w:rsidRPr="00A74532" w:rsidRDefault="008F3F0E" w:rsidP="003E117E">
      <w:pPr>
        <w:pStyle w:val="Paragraphedeliste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proofErr w:type="spellStart"/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Safiatou</w:t>
      </w:r>
      <w:proofErr w:type="spellEnd"/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 10 kg non vus (absente)</w:t>
      </w:r>
    </w:p>
    <w:p w14:paraId="3D4D836B" w14:textId="77777777" w:rsidR="008F3F0E" w:rsidRPr="00A74532" w:rsidRDefault="008F3F0E" w:rsidP="003E117E">
      <w:pPr>
        <w:pStyle w:val="Paragraphedeliste"/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b/>
          <w:bCs/>
          <w:color w:val="000000" w:themeColor="text1"/>
          <w:kern w:val="0"/>
          <w:sz w:val="24"/>
          <w:szCs w:val="24"/>
          <w:lang w:eastAsia="fr-FR"/>
          <w14:ligatures w14:val="none"/>
        </w:rPr>
        <w:t>ANTARES</w:t>
      </w: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 :</w:t>
      </w:r>
    </w:p>
    <w:p w14:paraId="61B77D3B" w14:textId="77777777" w:rsidR="008F3F0E" w:rsidRPr="00A74532" w:rsidRDefault="008F3F0E" w:rsidP="003E117E">
      <w:pPr>
        <w:pStyle w:val="Paragraphedeliste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20 kg</w:t>
      </w:r>
    </w:p>
    <w:p w14:paraId="574C26B6" w14:textId="77777777" w:rsidR="008F3F0E" w:rsidRPr="00A74532" w:rsidRDefault="008F3F0E" w:rsidP="003E117E">
      <w:pPr>
        <w:pStyle w:val="Paragraphedeliste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15 kg vus sur place</w:t>
      </w:r>
    </w:p>
    <w:p w14:paraId="1F75EBA3" w14:textId="77777777" w:rsidR="008F3F0E" w:rsidRPr="00A74532" w:rsidRDefault="008F3F0E" w:rsidP="003E117E">
      <w:pPr>
        <w:pStyle w:val="Paragraphedeliste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3 kg pris par Diarra</w:t>
      </w:r>
    </w:p>
    <w:p w14:paraId="09DD85B0" w14:textId="77777777" w:rsidR="008F3F0E" w:rsidRPr="00A74532" w:rsidRDefault="008F3F0E" w:rsidP="003E117E">
      <w:pPr>
        <w:pStyle w:val="Paragraphedeliste"/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A74532">
        <w:rPr>
          <w:rFonts w:ascii="Segoe UI" w:eastAsia="Times New Roman" w:hAnsi="Segoe UI" w:cs="Segoe UI"/>
          <w:color w:val="000000" w:themeColor="text1"/>
          <w:kern w:val="0"/>
          <w:sz w:val="24"/>
          <w:szCs w:val="24"/>
          <w:lang w:eastAsia="fr-FR"/>
          <w14:ligatures w14:val="none"/>
        </w:rPr>
        <w:t>2 kg non vus</w:t>
      </w:r>
    </w:p>
    <w:p w14:paraId="125E70A1" w14:textId="77777777" w:rsidR="00412A32" w:rsidRDefault="00412A32" w:rsidP="00412A32"/>
    <w:p w14:paraId="4C139319" w14:textId="77777777" w:rsidR="00412A32" w:rsidRDefault="00412A32" w:rsidP="00412A32">
      <w:pPr>
        <w:pStyle w:val="Titre2"/>
      </w:pPr>
      <w:r>
        <w:t>CONCLUSIO</w:t>
      </w:r>
      <w:bookmarkStart w:id="0" w:name="_GoBack"/>
      <w:bookmarkEnd w:id="0"/>
      <w:r>
        <w:t>N</w:t>
      </w:r>
    </w:p>
    <w:p w14:paraId="25FF1248" w14:textId="77777777" w:rsidR="00412A32" w:rsidRDefault="00412A32" w:rsidP="00412A32">
      <w:pPr>
        <w:pStyle w:val="Titre3"/>
      </w:pPr>
      <w:r>
        <w:t>Constat majeur – Non-respect des instructions</w:t>
      </w:r>
    </w:p>
    <w:p w14:paraId="456D12B9" w14:textId="77777777" w:rsidR="00412A32" w:rsidRDefault="00412A32" w:rsidP="00412A32">
      <w:pPr>
        <w:pStyle w:val="NormalWeb"/>
      </w:pPr>
      <w:r>
        <w:t>La vérification physique effectuée sur le terrain a mis en évidence que certains agents continuent de vendre à crédit sous couvert de « placements », malgré une interdiction formelle et explicite communiquée antérieurement.</w:t>
      </w:r>
    </w:p>
    <w:p w14:paraId="04741063" w14:textId="77777777" w:rsidR="00412A32" w:rsidRPr="003E117E" w:rsidRDefault="00412A32" w:rsidP="00412A32">
      <w:pPr>
        <w:rPr>
          <w:b/>
        </w:rPr>
      </w:pPr>
      <w:r w:rsidRPr="003E117E">
        <w:rPr>
          <w:b/>
        </w:rPr>
        <w:t xml:space="preserve">Cas grave – </w:t>
      </w:r>
      <w:proofErr w:type="spellStart"/>
      <w:r w:rsidRPr="003E117E">
        <w:rPr>
          <w:b/>
        </w:rPr>
        <w:t>Ramata</w:t>
      </w:r>
      <w:proofErr w:type="spellEnd"/>
      <w:r w:rsidRPr="003E117E">
        <w:rPr>
          <w:b/>
        </w:rPr>
        <w:t xml:space="preserve"> Sangaré</w:t>
      </w:r>
    </w:p>
    <w:p w14:paraId="73A55CE2" w14:textId="77777777" w:rsidR="00412A32" w:rsidRDefault="00412A32" w:rsidP="00412A32">
      <w:pPr>
        <w:pStyle w:val="NormalWeb"/>
      </w:pPr>
      <w:proofErr w:type="spellStart"/>
      <w:r>
        <w:t>Ramata</w:t>
      </w:r>
      <w:proofErr w:type="spellEnd"/>
      <w:r>
        <w:t xml:space="preserve"> Sangaré, enrôlée comme </w:t>
      </w:r>
      <w:proofErr w:type="spellStart"/>
      <w:r>
        <w:rPr>
          <w:rStyle w:val="lev"/>
        </w:rPr>
        <w:t>Mami</w:t>
      </w:r>
      <w:proofErr w:type="spellEnd"/>
      <w:r>
        <w:t xml:space="preserve"> et censée effectuer uniquement des ventes au détail, se livre également à des ventes à crédit.</w:t>
      </w:r>
    </w:p>
    <w:p w14:paraId="29E94FC6" w14:textId="77777777" w:rsidR="00412A32" w:rsidRDefault="00412A32" w:rsidP="00412A32">
      <w:pPr>
        <w:pStyle w:val="NormalWeb"/>
      </w:pPr>
      <w:r>
        <w:t xml:space="preserve">Elle aurait dû disposer de </w:t>
      </w:r>
      <w:r>
        <w:rPr>
          <w:rStyle w:val="lev"/>
        </w:rPr>
        <w:t>4 cartons</w:t>
      </w:r>
      <w:r>
        <w:t>. Sur place, nous avons constaté :</w:t>
      </w:r>
    </w:p>
    <w:p w14:paraId="76A63A90" w14:textId="77777777" w:rsidR="00412A32" w:rsidRDefault="00412A32" w:rsidP="003E117E">
      <w:pPr>
        <w:pStyle w:val="NormalWeb"/>
        <w:numPr>
          <w:ilvl w:val="0"/>
          <w:numId w:val="11"/>
        </w:numPr>
      </w:pPr>
      <w:r>
        <w:t>1 carton non ouvert ;</w:t>
      </w:r>
    </w:p>
    <w:p w14:paraId="6221AC22" w14:textId="77777777" w:rsidR="00412A32" w:rsidRDefault="00412A32" w:rsidP="003E117E">
      <w:pPr>
        <w:pStyle w:val="NormalWeb"/>
        <w:numPr>
          <w:ilvl w:val="0"/>
          <w:numId w:val="11"/>
        </w:numPr>
      </w:pPr>
      <w:r>
        <w:t>1 carton ouvert qu’elle est en train de détailler ;</w:t>
      </w:r>
    </w:p>
    <w:p w14:paraId="40D57E13" w14:textId="77777777" w:rsidR="00412A32" w:rsidRDefault="00412A32" w:rsidP="003E117E">
      <w:pPr>
        <w:pStyle w:val="NormalWeb"/>
        <w:numPr>
          <w:ilvl w:val="0"/>
          <w:numId w:val="11"/>
        </w:numPr>
      </w:pPr>
      <w:r>
        <w:t>2 cartons non vus sur place lors de la visite à son domicile.</w:t>
      </w:r>
    </w:p>
    <w:p w14:paraId="5952840E" w14:textId="77777777" w:rsidR="00412A32" w:rsidRDefault="00412A32" w:rsidP="00412A32">
      <w:pPr>
        <w:pStyle w:val="NormalWeb"/>
      </w:pPr>
      <w:r>
        <w:t xml:space="preserve">Nous avions comme information qu’elle avait reçu </w:t>
      </w:r>
      <w:r>
        <w:rPr>
          <w:rStyle w:val="lev"/>
        </w:rPr>
        <w:t>3 cartons remis par Abdoulaye</w:t>
      </w:r>
      <w:r>
        <w:t xml:space="preserve">, ce qui avait conduit à en marquer </w:t>
      </w:r>
      <w:r>
        <w:rPr>
          <w:rStyle w:val="lev"/>
        </w:rPr>
        <w:t>1 comme placé</w:t>
      </w:r>
      <w:r>
        <w:t>.</w:t>
      </w:r>
      <w:r>
        <w:br/>
        <w:t xml:space="preserve">Par la suite, lors du passage chez </w:t>
      </w:r>
      <w:r>
        <w:rPr>
          <w:rStyle w:val="lev"/>
        </w:rPr>
        <w:t>Alpha</w:t>
      </w:r>
      <w:r>
        <w:t xml:space="preserve">, ce dernier a informé avoir remis </w:t>
      </w:r>
      <w:r>
        <w:rPr>
          <w:rStyle w:val="lev"/>
        </w:rPr>
        <w:t xml:space="preserve">un autre carton d’ail à </w:t>
      </w:r>
      <w:proofErr w:type="spellStart"/>
      <w:r>
        <w:rPr>
          <w:rStyle w:val="lev"/>
        </w:rPr>
        <w:t>Ramata</w:t>
      </w:r>
      <w:proofErr w:type="spellEnd"/>
      <w:r>
        <w:t>.</w:t>
      </w:r>
    </w:p>
    <w:p w14:paraId="4DA0EF2B" w14:textId="77777777" w:rsidR="00412A32" w:rsidRDefault="00412A32" w:rsidP="003E117E">
      <w:pPr>
        <w:pStyle w:val="NormalWeb"/>
      </w:pPr>
      <w:r>
        <w:t>Cela indique qu’</w:t>
      </w:r>
      <w:r>
        <w:rPr>
          <w:rStyle w:val="lev"/>
        </w:rPr>
        <w:t>Alpha ne respecte pas les consignes données par Abdoulaye</w:t>
      </w:r>
      <w:r>
        <w:t xml:space="preserve">, ce dernier l’ayant déjà réprimandé de ne pas approvisionner des produits aux agents </w:t>
      </w:r>
      <w:r>
        <w:rPr>
          <w:rStyle w:val="lev"/>
        </w:rPr>
        <w:t>sans que ceux-ci aient reversé le montant des produits dus</w:t>
      </w:r>
      <w:r>
        <w:t>.</w:t>
      </w:r>
    </w:p>
    <w:p w14:paraId="3204158B" w14:textId="77777777" w:rsidR="00412A32" w:rsidRDefault="00412A32" w:rsidP="00412A32">
      <w:pPr>
        <w:pStyle w:val="Titre3"/>
      </w:pPr>
      <w:r>
        <w:t xml:space="preserve">Cas à recadrer immédiatement : </w:t>
      </w:r>
      <w:proofErr w:type="spellStart"/>
      <w:r>
        <w:t>Makoulako</w:t>
      </w:r>
      <w:proofErr w:type="spellEnd"/>
      <w:r>
        <w:t xml:space="preserve"> – </w:t>
      </w:r>
      <w:proofErr w:type="spellStart"/>
      <w:r>
        <w:t>Sadio</w:t>
      </w:r>
      <w:proofErr w:type="spellEnd"/>
    </w:p>
    <w:p w14:paraId="61BB55ED" w14:textId="77777777" w:rsidR="00412A32" w:rsidRPr="003E117E" w:rsidRDefault="00412A32" w:rsidP="00412A32">
      <w:pPr>
        <w:pStyle w:val="Titre4"/>
        <w:rPr>
          <w:color w:val="000000" w:themeColor="text1"/>
        </w:rPr>
      </w:pPr>
      <w:r w:rsidRPr="003E117E">
        <w:rPr>
          <w:color w:val="000000" w:themeColor="text1"/>
        </w:rPr>
        <w:t>Faits constatés</w:t>
      </w:r>
    </w:p>
    <w:p w14:paraId="6ADC5C88" w14:textId="77777777" w:rsidR="00412A32" w:rsidRDefault="00412A32" w:rsidP="003E117E">
      <w:pPr>
        <w:pStyle w:val="NormalWeb"/>
        <w:numPr>
          <w:ilvl w:val="0"/>
          <w:numId w:val="12"/>
        </w:numPr>
      </w:pPr>
      <w:proofErr w:type="spellStart"/>
      <w:r>
        <w:t>Makoulako</w:t>
      </w:r>
      <w:proofErr w:type="spellEnd"/>
      <w:r>
        <w:t xml:space="preserve"> remet des produits à </w:t>
      </w:r>
      <w:proofErr w:type="spellStart"/>
      <w:r>
        <w:t>Sadio</w:t>
      </w:r>
      <w:proofErr w:type="spellEnd"/>
      <w:r>
        <w:t>.</w:t>
      </w:r>
    </w:p>
    <w:p w14:paraId="22D6BBC7" w14:textId="77777777" w:rsidR="00412A32" w:rsidRDefault="00412A32" w:rsidP="003E117E">
      <w:pPr>
        <w:pStyle w:val="NormalWeb"/>
        <w:numPr>
          <w:ilvl w:val="0"/>
          <w:numId w:val="12"/>
        </w:numPr>
      </w:pPr>
      <w:proofErr w:type="spellStart"/>
      <w:r>
        <w:t>Sadio</w:t>
      </w:r>
      <w:proofErr w:type="spellEnd"/>
      <w:r>
        <w:t xml:space="preserve"> </w:t>
      </w:r>
      <w:proofErr w:type="gramStart"/>
      <w:r>
        <w:t>s’est</w:t>
      </w:r>
      <w:proofErr w:type="gramEnd"/>
      <w:r>
        <w:t xml:space="preserve"> auto-positionné comme superviseur, sans mandat officiel de DAMS, selon eux sous le dit de </w:t>
      </w:r>
      <w:r>
        <w:rPr>
          <w:rStyle w:val="lev"/>
        </w:rPr>
        <w:t>Aminata Fofana</w:t>
      </w:r>
      <w:r>
        <w:t>.</w:t>
      </w:r>
    </w:p>
    <w:p w14:paraId="22EE8A33" w14:textId="77777777" w:rsidR="00412A32" w:rsidRPr="003E117E" w:rsidRDefault="00412A32" w:rsidP="00412A32">
      <w:pPr>
        <w:pStyle w:val="Titre4"/>
        <w:rPr>
          <w:color w:val="000000" w:themeColor="text1"/>
        </w:rPr>
      </w:pPr>
      <w:r w:rsidRPr="003E117E">
        <w:rPr>
          <w:color w:val="000000" w:themeColor="text1"/>
        </w:rPr>
        <w:t>Témoignages</w:t>
      </w:r>
    </w:p>
    <w:p w14:paraId="34389641" w14:textId="77777777" w:rsidR="00412A32" w:rsidRDefault="00412A32" w:rsidP="00412A32">
      <w:pPr>
        <w:pStyle w:val="NormalWeb"/>
      </w:pPr>
      <w:r w:rsidRPr="003E117E">
        <w:rPr>
          <w:color w:val="000000" w:themeColor="text1"/>
        </w:rPr>
        <w:t xml:space="preserve">Une </w:t>
      </w:r>
      <w:proofErr w:type="spellStart"/>
      <w:r w:rsidRPr="003E117E">
        <w:rPr>
          <w:color w:val="000000" w:themeColor="text1"/>
        </w:rPr>
        <w:t>Mami</w:t>
      </w:r>
      <w:proofErr w:type="spellEnd"/>
      <w:r w:rsidRPr="003E117E">
        <w:rPr>
          <w:color w:val="000000" w:themeColor="text1"/>
        </w:rPr>
        <w:t xml:space="preserve"> affiliée </w:t>
      </w:r>
      <w:r>
        <w:t xml:space="preserve">à </w:t>
      </w:r>
      <w:proofErr w:type="spellStart"/>
      <w:r>
        <w:t>Sadio</w:t>
      </w:r>
      <w:proofErr w:type="spellEnd"/>
      <w:r>
        <w:t xml:space="preserve"> déclare avoir été enrôlée sur la base de </w:t>
      </w:r>
      <w:r>
        <w:rPr>
          <w:rStyle w:val="lev"/>
        </w:rPr>
        <w:t>fausses promesses</w:t>
      </w:r>
      <w:r>
        <w:t xml:space="preserve">, </w:t>
      </w:r>
      <w:proofErr w:type="gramStart"/>
      <w:r>
        <w:t>notamment</w:t>
      </w:r>
      <w:proofErr w:type="gramEnd"/>
      <w:r>
        <w:t xml:space="preserve"> concernant des </w:t>
      </w:r>
      <w:r>
        <w:rPr>
          <w:rStyle w:val="lev"/>
        </w:rPr>
        <w:t>prix d’approvisionnement inférieurs à ceux auxquels DAMS se provisionne</w:t>
      </w:r>
      <w:r>
        <w:t>.</w:t>
      </w:r>
    </w:p>
    <w:p w14:paraId="79E8F947" w14:textId="77777777" w:rsidR="00412A32" w:rsidRDefault="00412A32" w:rsidP="00412A32">
      <w:pPr>
        <w:pStyle w:val="Titre4"/>
      </w:pPr>
      <w:r>
        <w:t>Conflit déclaré</w:t>
      </w:r>
    </w:p>
    <w:p w14:paraId="79B00570" w14:textId="77777777" w:rsidR="00412A32" w:rsidRDefault="00412A32" w:rsidP="003E117E">
      <w:pPr>
        <w:pStyle w:val="NormalWeb"/>
        <w:numPr>
          <w:ilvl w:val="0"/>
          <w:numId w:val="13"/>
        </w:numPr>
      </w:pPr>
      <w:proofErr w:type="spellStart"/>
      <w:r>
        <w:t>Sadio</w:t>
      </w:r>
      <w:proofErr w:type="spellEnd"/>
      <w:r>
        <w:t xml:space="preserve"> a reçu </w:t>
      </w:r>
      <w:r>
        <w:rPr>
          <w:rStyle w:val="lev"/>
        </w:rPr>
        <w:t>6 produits</w:t>
      </w:r>
      <w:r>
        <w:t xml:space="preserve"> de </w:t>
      </w:r>
      <w:proofErr w:type="spellStart"/>
      <w:r>
        <w:t>Makoulako</w:t>
      </w:r>
      <w:proofErr w:type="spellEnd"/>
      <w:r>
        <w:t xml:space="preserve"> (3 cartons d’ail et 3 sacs d’oignons).</w:t>
      </w:r>
    </w:p>
    <w:p w14:paraId="70CD8236" w14:textId="77777777" w:rsidR="00412A32" w:rsidRDefault="00412A32" w:rsidP="003E117E">
      <w:pPr>
        <w:pStyle w:val="NormalWeb"/>
        <w:numPr>
          <w:ilvl w:val="0"/>
          <w:numId w:val="13"/>
        </w:numPr>
      </w:pPr>
      <w:r>
        <w:t>Deux produits (1 ail et 1 oignon) ont été vus.</w:t>
      </w:r>
    </w:p>
    <w:p w14:paraId="17093A72" w14:textId="77777777" w:rsidR="00412A32" w:rsidRDefault="00412A32" w:rsidP="003E117E">
      <w:pPr>
        <w:pStyle w:val="NormalWeb"/>
        <w:numPr>
          <w:ilvl w:val="0"/>
          <w:numId w:val="13"/>
        </w:numPr>
      </w:pPr>
      <w:proofErr w:type="spellStart"/>
      <w:r>
        <w:t>Sadio</w:t>
      </w:r>
      <w:proofErr w:type="spellEnd"/>
      <w:r>
        <w:t xml:space="preserve"> déclare avoir remis </w:t>
      </w:r>
      <w:r>
        <w:rPr>
          <w:rStyle w:val="lev"/>
        </w:rPr>
        <w:t>4 produits</w:t>
      </w:r>
      <w:r>
        <w:t xml:space="preserve"> à ses Mamies :</w:t>
      </w:r>
    </w:p>
    <w:p w14:paraId="5813DF62" w14:textId="77777777" w:rsidR="00412A32" w:rsidRDefault="00412A32" w:rsidP="003E117E">
      <w:pPr>
        <w:pStyle w:val="NormalWeb"/>
        <w:numPr>
          <w:ilvl w:val="1"/>
          <w:numId w:val="13"/>
        </w:numPr>
      </w:pPr>
      <w:r>
        <w:t>2 sacs d’ail ;</w:t>
      </w:r>
    </w:p>
    <w:p w14:paraId="0D6DA6BE" w14:textId="77777777" w:rsidR="00412A32" w:rsidRDefault="00412A32" w:rsidP="003E117E">
      <w:pPr>
        <w:pStyle w:val="NormalWeb"/>
        <w:numPr>
          <w:ilvl w:val="1"/>
          <w:numId w:val="13"/>
        </w:numPr>
      </w:pPr>
      <w:r>
        <w:t>2 sacs d’oignons.</w:t>
      </w:r>
    </w:p>
    <w:p w14:paraId="42A28F54" w14:textId="77777777" w:rsidR="00412A32" w:rsidRDefault="00412A32" w:rsidP="00412A32">
      <w:pPr>
        <w:pStyle w:val="Titre4"/>
      </w:pPr>
      <w:r>
        <w:t>Vérifications</w:t>
      </w:r>
    </w:p>
    <w:p w14:paraId="71616E37" w14:textId="77777777" w:rsidR="00412A32" w:rsidRDefault="00412A32" w:rsidP="003E117E">
      <w:pPr>
        <w:pStyle w:val="NormalWeb"/>
        <w:numPr>
          <w:ilvl w:val="0"/>
          <w:numId w:val="14"/>
        </w:numPr>
      </w:pPr>
      <w:r>
        <w:t xml:space="preserve">1 lot d’ail remis à une </w:t>
      </w:r>
      <w:proofErr w:type="spellStart"/>
      <w:r>
        <w:t>Mami</w:t>
      </w:r>
      <w:proofErr w:type="spellEnd"/>
      <w:r>
        <w:t xml:space="preserve"> → </w:t>
      </w:r>
      <w:r>
        <w:rPr>
          <w:rStyle w:val="lev"/>
        </w:rPr>
        <w:t>vu et confirmé</w:t>
      </w:r>
      <w:r>
        <w:t>.</w:t>
      </w:r>
    </w:p>
    <w:p w14:paraId="41CE38FA" w14:textId="77777777" w:rsidR="00412A32" w:rsidRDefault="00412A32" w:rsidP="003E117E">
      <w:pPr>
        <w:pStyle w:val="NormalWeb"/>
        <w:numPr>
          <w:ilvl w:val="0"/>
          <w:numId w:val="14"/>
        </w:numPr>
      </w:pPr>
      <w:r>
        <w:t xml:space="preserve">Les 3 autres produits auraient été remis à </w:t>
      </w:r>
      <w:r>
        <w:rPr>
          <w:rStyle w:val="lev"/>
        </w:rPr>
        <w:t>Mansa</w:t>
      </w:r>
      <w:r>
        <w:t>.</w:t>
      </w:r>
    </w:p>
    <w:p w14:paraId="1F6CB88C" w14:textId="77777777" w:rsidR="00412A32" w:rsidRDefault="00412A32" w:rsidP="00412A32">
      <w:pPr>
        <w:pStyle w:val="Titre4"/>
      </w:pPr>
      <w:r>
        <w:t>Déclarations de Mansa</w:t>
      </w:r>
    </w:p>
    <w:p w14:paraId="28F091A7" w14:textId="77777777" w:rsidR="00412A32" w:rsidRDefault="00412A32" w:rsidP="003E117E">
      <w:pPr>
        <w:pStyle w:val="NormalWeb"/>
        <w:numPr>
          <w:ilvl w:val="0"/>
          <w:numId w:val="15"/>
        </w:numPr>
      </w:pPr>
      <w:r>
        <w:t>Reçu : 2 sacs d’oignons et 1 sac de pommes de terre ;</w:t>
      </w:r>
    </w:p>
    <w:p w14:paraId="30106F63" w14:textId="77777777" w:rsidR="00412A32" w:rsidRDefault="00412A32" w:rsidP="003E117E">
      <w:pPr>
        <w:pStyle w:val="NormalWeb"/>
        <w:numPr>
          <w:ilvl w:val="0"/>
          <w:numId w:val="15"/>
        </w:numPr>
      </w:pPr>
      <w:r>
        <w:t>Aucun sac d’ail reçu ;</w:t>
      </w:r>
    </w:p>
    <w:p w14:paraId="018DF9E4" w14:textId="77777777" w:rsidR="00412A32" w:rsidRDefault="00412A32" w:rsidP="003E117E">
      <w:pPr>
        <w:pStyle w:val="NormalWeb"/>
        <w:numPr>
          <w:ilvl w:val="0"/>
          <w:numId w:val="15"/>
        </w:numPr>
      </w:pPr>
      <w:r>
        <w:t xml:space="preserve">Argent des oignons remis à </w:t>
      </w:r>
      <w:proofErr w:type="spellStart"/>
      <w:r>
        <w:t>Sadio</w:t>
      </w:r>
      <w:proofErr w:type="spellEnd"/>
      <w:r>
        <w:t xml:space="preserve"> ;</w:t>
      </w:r>
    </w:p>
    <w:p w14:paraId="3EB859E6" w14:textId="77777777" w:rsidR="00412A32" w:rsidRDefault="00412A32" w:rsidP="003E117E">
      <w:pPr>
        <w:pStyle w:val="NormalWeb"/>
        <w:numPr>
          <w:ilvl w:val="0"/>
          <w:numId w:val="15"/>
        </w:numPr>
      </w:pPr>
      <w:r>
        <w:t xml:space="preserve">Montant des pommes de terre encore dû à </w:t>
      </w:r>
      <w:proofErr w:type="spellStart"/>
      <w:r>
        <w:t>Sadio</w:t>
      </w:r>
      <w:proofErr w:type="spellEnd"/>
      <w:r>
        <w:t>.</w:t>
      </w:r>
    </w:p>
    <w:p w14:paraId="415D9DA1" w14:textId="77777777" w:rsidR="00412A32" w:rsidRDefault="00412A32" w:rsidP="00412A32">
      <w:pPr>
        <w:pStyle w:val="Titre4"/>
      </w:pPr>
      <w:r>
        <w:t>Toutefois</w:t>
      </w:r>
    </w:p>
    <w:p w14:paraId="3F74FCF5" w14:textId="77777777" w:rsidR="00412A32" w:rsidRDefault="00412A32" w:rsidP="003E117E">
      <w:pPr>
        <w:pStyle w:val="NormalWeb"/>
        <w:numPr>
          <w:ilvl w:val="0"/>
          <w:numId w:val="16"/>
        </w:numPr>
      </w:pPr>
      <w:r>
        <w:t xml:space="preserve">Abdoulaye affirme avoir reçu l’argent des pommes de terre de la part de </w:t>
      </w:r>
      <w:proofErr w:type="spellStart"/>
      <w:r>
        <w:t>Sadio</w:t>
      </w:r>
      <w:proofErr w:type="spellEnd"/>
      <w:r>
        <w:t>.</w:t>
      </w:r>
    </w:p>
    <w:p w14:paraId="06192A2F" w14:textId="77777777" w:rsidR="00412A32" w:rsidRDefault="00412A32" w:rsidP="003E117E">
      <w:pPr>
        <w:pStyle w:val="NormalWeb"/>
        <w:numPr>
          <w:ilvl w:val="0"/>
          <w:numId w:val="16"/>
        </w:numPr>
      </w:pPr>
      <w:r>
        <w:t xml:space="preserve">Les fonds des oignons </w:t>
      </w:r>
      <w:r>
        <w:rPr>
          <w:rStyle w:val="lev"/>
        </w:rPr>
        <w:t>n’ont pas été remontés au superviseur</w:t>
      </w:r>
      <w:r>
        <w:t>.</w:t>
      </w:r>
    </w:p>
    <w:p w14:paraId="0E740520" w14:textId="77777777" w:rsidR="00412A32" w:rsidRDefault="00412A32" w:rsidP="00412A32">
      <w:r>
        <w:pict w14:anchorId="4C532738">
          <v:rect id="_x0000_i1079" style="width:0;height:1.5pt" o:hralign="center" o:hrstd="t" o:hr="t" fillcolor="#a0a0a0" stroked="f"/>
        </w:pict>
      </w:r>
    </w:p>
    <w:p w14:paraId="13F54B02" w14:textId="77777777" w:rsidR="00412A32" w:rsidRDefault="00412A32" w:rsidP="00412A32">
      <w:pPr>
        <w:pStyle w:val="Titre3"/>
      </w:pPr>
      <w:r>
        <w:t>AGENTS EN PHASE AVEC LES CONSIGNES DAMS</w:t>
      </w:r>
    </w:p>
    <w:p w14:paraId="444B4FE9" w14:textId="77777777" w:rsidR="00412A32" w:rsidRDefault="00412A32" w:rsidP="003E117E">
      <w:pPr>
        <w:pStyle w:val="NormalWeb"/>
        <w:numPr>
          <w:ilvl w:val="0"/>
          <w:numId w:val="17"/>
        </w:numPr>
      </w:pPr>
      <w:r>
        <w:t>Awa (</w:t>
      </w:r>
      <w:proofErr w:type="spellStart"/>
      <w:r>
        <w:t>Mami</w:t>
      </w:r>
      <w:proofErr w:type="spellEnd"/>
      <w:r>
        <w:t>)</w:t>
      </w:r>
    </w:p>
    <w:p w14:paraId="184582BA" w14:textId="77777777" w:rsidR="00412A32" w:rsidRDefault="00412A32" w:rsidP="003E117E">
      <w:pPr>
        <w:pStyle w:val="NormalWeb"/>
        <w:numPr>
          <w:ilvl w:val="0"/>
          <w:numId w:val="17"/>
        </w:numPr>
      </w:pPr>
      <w:r>
        <w:t>Fatoumata Doumbia (</w:t>
      </w:r>
      <w:proofErr w:type="spellStart"/>
      <w:r>
        <w:t>Mami</w:t>
      </w:r>
      <w:proofErr w:type="spellEnd"/>
      <w:r>
        <w:t>)</w:t>
      </w:r>
    </w:p>
    <w:p w14:paraId="3DB4CE52" w14:textId="77777777" w:rsidR="00412A32" w:rsidRDefault="00412A32" w:rsidP="003E117E">
      <w:pPr>
        <w:pStyle w:val="NormalWeb"/>
        <w:numPr>
          <w:ilvl w:val="0"/>
          <w:numId w:val="17"/>
        </w:numPr>
      </w:pPr>
      <w:r>
        <w:t>Massira (Superviseur)</w:t>
      </w:r>
    </w:p>
    <w:p w14:paraId="5C5BF4D5" w14:textId="77777777" w:rsidR="00412A32" w:rsidRDefault="00412A32" w:rsidP="003E117E">
      <w:pPr>
        <w:pStyle w:val="NormalWeb"/>
        <w:numPr>
          <w:ilvl w:val="0"/>
          <w:numId w:val="17"/>
        </w:numPr>
      </w:pPr>
      <w:proofErr w:type="spellStart"/>
      <w:r>
        <w:t>Safiatou</w:t>
      </w:r>
      <w:proofErr w:type="spellEnd"/>
      <w:r>
        <w:t xml:space="preserve"> (</w:t>
      </w:r>
      <w:proofErr w:type="spellStart"/>
      <w:r>
        <w:t>Mami</w:t>
      </w:r>
      <w:proofErr w:type="spellEnd"/>
      <w:r>
        <w:t>)</w:t>
      </w:r>
    </w:p>
    <w:p w14:paraId="4ECC6F70" w14:textId="77777777" w:rsidR="00412A32" w:rsidRDefault="00412A32" w:rsidP="00412A32">
      <w:r>
        <w:pict w14:anchorId="2D1464FD">
          <v:rect id="_x0000_i1080" style="width:0;height:1.5pt" o:hralign="center" o:hrstd="t" o:hr="t" fillcolor="#a0a0a0" stroked="f"/>
        </w:pict>
      </w:r>
    </w:p>
    <w:p w14:paraId="13DBF049" w14:textId="77777777" w:rsidR="00412A32" w:rsidRDefault="00412A32" w:rsidP="00412A32">
      <w:pPr>
        <w:pStyle w:val="Titre3"/>
      </w:pPr>
      <w:r>
        <w:t>AGENTS IDENTIFIÉS COMME VENDEURS À CRÉDIT NON AUTORISÉS</w:t>
      </w:r>
    </w:p>
    <w:p w14:paraId="779DD6C4" w14:textId="77777777" w:rsidR="00412A32" w:rsidRDefault="00412A32" w:rsidP="003E117E">
      <w:pPr>
        <w:pStyle w:val="NormalWeb"/>
        <w:numPr>
          <w:ilvl w:val="0"/>
          <w:numId w:val="18"/>
        </w:numPr>
      </w:pPr>
      <w:r>
        <w:t>Alpha</w:t>
      </w:r>
    </w:p>
    <w:p w14:paraId="7D450A85" w14:textId="77777777" w:rsidR="00412A32" w:rsidRDefault="00412A32" w:rsidP="003E117E">
      <w:pPr>
        <w:pStyle w:val="NormalWeb"/>
        <w:numPr>
          <w:ilvl w:val="0"/>
          <w:numId w:val="18"/>
        </w:numPr>
      </w:pPr>
      <w:proofErr w:type="spellStart"/>
      <w:r>
        <w:t>Djeneba</w:t>
      </w:r>
      <w:proofErr w:type="spellEnd"/>
      <w:r>
        <w:t xml:space="preserve"> Cissé</w:t>
      </w:r>
    </w:p>
    <w:p w14:paraId="5CB1911E" w14:textId="77777777" w:rsidR="00412A32" w:rsidRDefault="00412A32" w:rsidP="003E117E">
      <w:pPr>
        <w:pStyle w:val="NormalWeb"/>
        <w:numPr>
          <w:ilvl w:val="0"/>
          <w:numId w:val="18"/>
        </w:numPr>
      </w:pPr>
      <w:proofErr w:type="spellStart"/>
      <w:r>
        <w:t>Djeneba</w:t>
      </w:r>
      <w:proofErr w:type="spellEnd"/>
      <w:r>
        <w:t xml:space="preserve"> Sidibé</w:t>
      </w:r>
    </w:p>
    <w:p w14:paraId="23190F08" w14:textId="77777777" w:rsidR="00412A32" w:rsidRDefault="00412A32" w:rsidP="003E117E">
      <w:pPr>
        <w:pStyle w:val="NormalWeb"/>
        <w:numPr>
          <w:ilvl w:val="0"/>
          <w:numId w:val="18"/>
        </w:numPr>
      </w:pPr>
      <w:proofErr w:type="spellStart"/>
      <w:r>
        <w:t>Makoulako</w:t>
      </w:r>
      <w:proofErr w:type="spellEnd"/>
    </w:p>
    <w:p w14:paraId="1362654C" w14:textId="77777777" w:rsidR="00412A32" w:rsidRDefault="00412A32" w:rsidP="003E117E">
      <w:pPr>
        <w:pStyle w:val="NormalWeb"/>
        <w:numPr>
          <w:ilvl w:val="0"/>
          <w:numId w:val="18"/>
        </w:numPr>
      </w:pPr>
      <w:proofErr w:type="spellStart"/>
      <w:r>
        <w:t>Moussony</w:t>
      </w:r>
      <w:proofErr w:type="spellEnd"/>
    </w:p>
    <w:p w14:paraId="40D4E1B6" w14:textId="77777777" w:rsidR="00412A32" w:rsidRDefault="00412A32" w:rsidP="003E117E">
      <w:pPr>
        <w:pStyle w:val="NormalWeb"/>
        <w:numPr>
          <w:ilvl w:val="0"/>
          <w:numId w:val="18"/>
        </w:numPr>
      </w:pPr>
      <w:proofErr w:type="spellStart"/>
      <w:r>
        <w:t>Noumouténé</w:t>
      </w:r>
      <w:proofErr w:type="spellEnd"/>
    </w:p>
    <w:p w14:paraId="41E3D96F" w14:textId="77777777" w:rsidR="00412A32" w:rsidRDefault="00412A32" w:rsidP="00412A32">
      <w:r>
        <w:pict w14:anchorId="027308FE">
          <v:rect id="_x0000_i1081" style="width:0;height:1.5pt" o:hralign="center" o:hrstd="t" o:hr="t" fillcolor="#a0a0a0" stroked="f"/>
        </w:pict>
      </w:r>
    </w:p>
    <w:p w14:paraId="5D195AC1" w14:textId="77777777" w:rsidR="00412A32" w:rsidRDefault="00412A32" w:rsidP="00412A32">
      <w:pPr>
        <w:pStyle w:val="Titre3"/>
      </w:pPr>
      <w:r>
        <w:t>CAS DE MAMI – FAUTE GRAVE</w:t>
      </w:r>
    </w:p>
    <w:p w14:paraId="30BB7961" w14:textId="77777777" w:rsidR="00412A32" w:rsidRDefault="00412A32" w:rsidP="003E117E">
      <w:pPr>
        <w:pStyle w:val="NormalWeb"/>
        <w:numPr>
          <w:ilvl w:val="0"/>
          <w:numId w:val="19"/>
        </w:numPr>
      </w:pPr>
      <w:proofErr w:type="spellStart"/>
      <w:r>
        <w:rPr>
          <w:rStyle w:val="lev"/>
        </w:rPr>
        <w:t>Ramata</w:t>
      </w:r>
      <w:proofErr w:type="spellEnd"/>
      <w:r>
        <w:rPr>
          <w:rStyle w:val="lev"/>
        </w:rPr>
        <w:t xml:space="preserve"> Sangaré</w:t>
      </w:r>
      <w:r>
        <w:t xml:space="preserve">, identifiée comme </w:t>
      </w:r>
      <w:proofErr w:type="spellStart"/>
      <w:r>
        <w:t>Mami</w:t>
      </w:r>
      <w:proofErr w:type="spellEnd"/>
      <w:r>
        <w:t xml:space="preserve"> pratiquant des </w:t>
      </w:r>
      <w:r>
        <w:rPr>
          <w:rStyle w:val="lev"/>
        </w:rPr>
        <w:t>placements sans autorisation</w:t>
      </w:r>
      <w:r>
        <w:t>.</w:t>
      </w:r>
    </w:p>
    <w:p w14:paraId="232C3ADB" w14:textId="77777777" w:rsidR="00412A32" w:rsidRDefault="00412A32" w:rsidP="00412A32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lev"/>
        </w:rPr>
        <w:t>Faute grave nécessitant une décision immédiate.</w:t>
      </w:r>
    </w:p>
    <w:p w14:paraId="72DABB5F" w14:textId="77777777" w:rsidR="00412A32" w:rsidRPr="00D450EA" w:rsidRDefault="00412A32" w:rsidP="008F3F0E">
      <w:pPr>
        <w:rPr>
          <w:color w:val="000000" w:themeColor="text1"/>
        </w:rPr>
      </w:pPr>
    </w:p>
    <w:sectPr w:rsidR="00412A32" w:rsidRPr="00D45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B7F68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35D0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B58A6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779D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60919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C103E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C7F40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33D98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26467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75448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515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D5DDB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11E07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C086B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14A11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2038E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892D0E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F3C34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F1F9F"/>
    <w:multiLevelType w:val="multilevel"/>
    <w:tmpl w:val="5FA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4"/>
  </w:num>
  <w:num w:numId="4">
    <w:abstractNumId w:val="17"/>
  </w:num>
  <w:num w:numId="5">
    <w:abstractNumId w:val="12"/>
  </w:num>
  <w:num w:numId="6">
    <w:abstractNumId w:val="11"/>
  </w:num>
  <w:num w:numId="7">
    <w:abstractNumId w:val="10"/>
  </w:num>
  <w:num w:numId="8">
    <w:abstractNumId w:val="15"/>
  </w:num>
  <w:num w:numId="9">
    <w:abstractNumId w:val="5"/>
  </w:num>
  <w:num w:numId="10">
    <w:abstractNumId w:val="18"/>
  </w:num>
  <w:num w:numId="11">
    <w:abstractNumId w:val="13"/>
  </w:num>
  <w:num w:numId="12">
    <w:abstractNumId w:val="4"/>
  </w:num>
  <w:num w:numId="13">
    <w:abstractNumId w:val="9"/>
  </w:num>
  <w:num w:numId="14">
    <w:abstractNumId w:val="1"/>
  </w:num>
  <w:num w:numId="15">
    <w:abstractNumId w:val="3"/>
  </w:num>
  <w:num w:numId="16">
    <w:abstractNumId w:val="2"/>
  </w:num>
  <w:num w:numId="17">
    <w:abstractNumId w:val="7"/>
  </w:num>
  <w:num w:numId="18">
    <w:abstractNumId w:val="8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F0E"/>
    <w:rsid w:val="003B5B13"/>
    <w:rsid w:val="003E117E"/>
    <w:rsid w:val="00412A32"/>
    <w:rsid w:val="004B2588"/>
    <w:rsid w:val="008F3F0E"/>
    <w:rsid w:val="00A74532"/>
    <w:rsid w:val="00B53501"/>
    <w:rsid w:val="00D450EA"/>
    <w:rsid w:val="00E1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29B42"/>
  <w15:chartTrackingRefBased/>
  <w15:docId w15:val="{19C162A8-3C72-4F68-B036-D5B5510E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F3F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8F3F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8F3F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F3F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F0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8F3F0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8F3F0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F3F0E"/>
    <w:rPr>
      <w:b/>
      <w:bCs/>
    </w:rPr>
  </w:style>
  <w:style w:type="paragraph" w:styleId="NormalWeb">
    <w:name w:val="Normal (Web)"/>
    <w:basedOn w:val="Normal"/>
    <w:uiPriority w:val="99"/>
    <w:unhideWhenUsed/>
    <w:rsid w:val="008F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8F3F0E"/>
    <w:rPr>
      <w:i/>
      <w:iCs/>
    </w:rPr>
  </w:style>
  <w:style w:type="paragraph" w:styleId="Sansinterligne">
    <w:name w:val="No Spacing"/>
    <w:uiPriority w:val="1"/>
    <w:qFormat/>
    <w:rsid w:val="008F3F0E"/>
    <w:pPr>
      <w:spacing w:after="0" w:line="240" w:lineRule="auto"/>
    </w:pPr>
  </w:style>
  <w:style w:type="character" w:customStyle="1" w:styleId="Titre4Car">
    <w:name w:val="Titre 4 Car"/>
    <w:basedOn w:val="Policepardfaut"/>
    <w:link w:val="Titre4"/>
    <w:uiPriority w:val="9"/>
    <w:rsid w:val="008F3F0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Paragraphedeliste">
    <w:name w:val="List Paragraph"/>
    <w:basedOn w:val="Normal"/>
    <w:uiPriority w:val="34"/>
    <w:qFormat/>
    <w:rsid w:val="008F3F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435708273B054CBCD3A873EE49EB3C" ma:contentTypeVersion="11" ma:contentTypeDescription="Crée un document." ma:contentTypeScope="" ma:versionID="30f95d95de6b2d3ba55d2c1680ba18e0">
  <xsd:schema xmlns:xsd="http://www.w3.org/2001/XMLSchema" xmlns:xs="http://www.w3.org/2001/XMLSchema" xmlns:p="http://schemas.microsoft.com/office/2006/metadata/properties" xmlns:ns3="d466b4d2-8fc9-4bf1-bc37-df09e6aaf26c" targetNamespace="http://schemas.microsoft.com/office/2006/metadata/properties" ma:root="true" ma:fieldsID="3cc5107db7a5592a0456395418e14b18" ns3:_="">
    <xsd:import namespace="d466b4d2-8fc9-4bf1-bc37-df09e6aaf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66b4d2-8fc9-4bf1-bc37-df09e6aaf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466b4d2-8fc9-4bf1-bc37-df09e6aaf26c" xsi:nil="true"/>
  </documentManagement>
</p:properties>
</file>

<file path=customXml/itemProps1.xml><?xml version="1.0" encoding="utf-8"?>
<ds:datastoreItem xmlns:ds="http://schemas.openxmlformats.org/officeDocument/2006/customXml" ds:itemID="{A5DA587C-86E0-4588-8835-BA5791DF2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66b4d2-8fc9-4bf1-bc37-df09e6aaf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096EE7-A1C5-4E39-8045-21B93C35BF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A1FA37-8D69-40E5-AC77-7BFBF37C4081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d466b4d2-8fc9-4bf1-bc37-df09e6aaf26c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Mahamane Daouda Maïga</dc:creator>
  <cp:keywords/>
  <dc:description/>
  <cp:lastModifiedBy>Mahamane Daouda Maïga</cp:lastModifiedBy>
  <cp:revision>2</cp:revision>
  <dcterms:created xsi:type="dcterms:W3CDTF">2026-01-02T00:32:00Z</dcterms:created>
  <dcterms:modified xsi:type="dcterms:W3CDTF">2026-01-02T00:32:00Z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0x010100A6435708273B054CBCD3A873EE49EB3C</vt:lpwstr>
  </property>
</Properties>
</file>