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E89" w:rsidRPr="00882D01" w:rsidRDefault="00E62E89">
      <w:pPr>
        <w:rPr>
          <w:b/>
          <w:u w:val="single"/>
        </w:rPr>
      </w:pPr>
      <w:r w:rsidRPr="00882D01">
        <w:rPr>
          <w:b/>
          <w:u w:val="single"/>
        </w:rPr>
        <w:t>Réutilisation</w:t>
      </w:r>
      <w:r w:rsidR="00882D01" w:rsidRPr="00882D01">
        <w:rPr>
          <w:b/>
          <w:u w:val="single"/>
        </w:rPr>
        <w:t xml:space="preserve"> et extensibilité</w:t>
      </w:r>
    </w:p>
    <w:p w:rsidR="00E62E89" w:rsidRDefault="00E62E89" w:rsidP="00882D01">
      <w:pPr>
        <w:jc w:val="both"/>
      </w:pPr>
      <w:r>
        <w:t>Les choix de conceptions que nous avons effectuées ont été réalisés dans une optique de réutilisation et d’extensibilité.</w:t>
      </w:r>
    </w:p>
    <w:p w:rsidR="00E62E89" w:rsidRDefault="00E62E89" w:rsidP="00882D01">
      <w:pPr>
        <w:jc w:val="both"/>
      </w:pPr>
      <w:r>
        <w:t>Le fait que chaque CODEC possède une interface unique permet aux classes appelante d’utilisé un CODEC de façon standardisé d’un CODEC à l’autre. Ainsi l’ajout de CODEC nécessite peu de modification du code; Il sera seulement requis de mapper les différentes méthodes de la librairie binaire du CODEC à son interface dans notre système. Il s’agit ici d’un exemple important d’extensibilité.</w:t>
      </w:r>
    </w:p>
    <w:p w:rsidR="00E62E89" w:rsidRDefault="00E62E89" w:rsidP="00882D01">
      <w:pPr>
        <w:jc w:val="both"/>
      </w:pPr>
      <w:r>
        <w:t xml:space="preserve">De plus, notre conception vise une réutilisabilité importante étant données l’abstraction des différents </w:t>
      </w:r>
      <w:proofErr w:type="gramStart"/>
      <w:r>
        <w:t>niveau</w:t>
      </w:r>
      <w:proofErr w:type="gramEnd"/>
      <w:r>
        <w:t xml:space="preserve">. C’est-à-dire que </w:t>
      </w:r>
      <w:proofErr w:type="gramStart"/>
      <w:r>
        <w:t>seul la classes Décodeur</w:t>
      </w:r>
      <w:proofErr w:type="gramEnd"/>
      <w:r>
        <w:t xml:space="preserve"> est consciente de la classe Conteneur, elle passe donc en paramètre à la classe </w:t>
      </w:r>
      <w:proofErr w:type="spellStart"/>
      <w:r>
        <w:t>LibCODEC</w:t>
      </w:r>
      <w:proofErr w:type="spellEnd"/>
      <w:r>
        <w:t xml:space="preserve"> les frames encodées ainsi que les différents détails nécessaire au décodage. Dans un </w:t>
      </w:r>
      <w:r w:rsidR="00882D01">
        <w:t>contexte</w:t>
      </w:r>
      <w:r>
        <w:t xml:space="preserve"> différent, où l’on voudrait décoder des frames qui ne sont pas contenue dans un </w:t>
      </w:r>
      <w:r w:rsidR="00882D01">
        <w:t xml:space="preserve">conteneur, seul la classe Décodeur nécessiterait des modifications, la classe </w:t>
      </w:r>
      <w:proofErr w:type="spellStart"/>
      <w:r w:rsidR="00882D01">
        <w:t>LibCODEC</w:t>
      </w:r>
      <w:proofErr w:type="spellEnd"/>
      <w:r w:rsidR="00882D01">
        <w:t xml:space="preserve"> est donc aisém</w:t>
      </w:r>
      <w:bookmarkStart w:id="0" w:name="_GoBack"/>
      <w:bookmarkEnd w:id="0"/>
      <w:r w:rsidR="00882D01">
        <w:t>ent réutilisable.</w:t>
      </w:r>
    </w:p>
    <w:sectPr w:rsidR="00E62E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44"/>
    <w:rsid w:val="00176F69"/>
    <w:rsid w:val="002C3244"/>
    <w:rsid w:val="007E1F4F"/>
    <w:rsid w:val="00882D01"/>
    <w:rsid w:val="00E6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4FFB9-D5DB-463D-998F-D5BB5223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3CFB78C0.dotm</Template>
  <TotalTime>12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mainville</dc:creator>
  <cp:keywords/>
  <dc:description/>
  <cp:lastModifiedBy>david mainville</cp:lastModifiedBy>
  <cp:revision>2</cp:revision>
  <dcterms:created xsi:type="dcterms:W3CDTF">2014-02-17T20:41:00Z</dcterms:created>
  <dcterms:modified xsi:type="dcterms:W3CDTF">2014-02-17T20:53:00Z</dcterms:modified>
</cp:coreProperties>
</file>