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B6F29" w14:textId="77777777" w:rsidR="00D7441F" w:rsidRDefault="00D7441F" w:rsidP="00D7441F">
      <w:pPr>
        <w:pStyle w:val="2"/>
      </w:pPr>
      <w:bookmarkStart w:id="0" w:name="_Toc69815295"/>
      <w:r>
        <w:t xml:space="preserve">Описание </w:t>
      </w:r>
      <w:r w:rsidRPr="00332803">
        <w:t>существующих</w:t>
      </w:r>
      <w:r>
        <w:t xml:space="preserve"> разработок</w:t>
      </w:r>
      <w:bookmarkEnd w:id="0"/>
    </w:p>
    <w:p w14:paraId="0BDA0FE5" w14:textId="2447B51C" w:rsidR="00274362" w:rsidRDefault="00D7441F" w:rsidP="00D744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На данный момент существует множество уже разработанных приложений по этой тематике. Практически все из них предоставляют похожий функционал</w:t>
      </w:r>
      <w:r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14:paraId="6DFBAA64" w14:textId="0DED3683" w:rsidR="00D7441F" w:rsidRDefault="00D7441F" w:rsidP="00D7441F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Возможность прохождения </w:t>
      </w:r>
      <w:r w:rsidR="006604D1">
        <w:rPr>
          <w:rFonts w:ascii="Times New Roman" w:hAnsi="Times New Roman" w:cs="Times New Roman"/>
          <w:sz w:val="28"/>
          <w:szCs w:val="32"/>
        </w:rPr>
        <w:t>курсов</w:t>
      </w:r>
    </w:p>
    <w:p w14:paraId="6050E667" w14:textId="4A646F59" w:rsidR="006604D1" w:rsidRDefault="006604D1" w:rsidP="006604D1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3999">
        <w:rPr>
          <w:rFonts w:ascii="Times New Roman" w:hAnsi="Times New Roman" w:cs="Times New Roman"/>
          <w:sz w:val="28"/>
          <w:szCs w:val="28"/>
        </w:rPr>
        <w:t>Разделение прав доступа для использования приложения (Пользователь, Администратор)</w:t>
      </w:r>
    </w:p>
    <w:p w14:paraId="0A107517" w14:textId="1485F09A" w:rsidR="006604D1" w:rsidRDefault="006604D1" w:rsidP="006604D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сайтов:</w:t>
      </w:r>
    </w:p>
    <w:p w14:paraId="1591F19D" w14:textId="02BBD122" w:rsidR="00C5266A" w:rsidRDefault="00C5266A" w:rsidP="006604D1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Лекториум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</w:p>
    <w:p w14:paraId="7A52C8A2" w14:textId="1FE72D82" w:rsidR="00C5266A" w:rsidRDefault="00C5266A" w:rsidP="00C5266A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платформа с курсами, где курсы создает сама компания (рис. 1).</w:t>
      </w:r>
    </w:p>
    <w:p w14:paraId="144FF266" w14:textId="77777777" w:rsidR="00C5266A" w:rsidRDefault="00C5266A" w:rsidP="00C5266A">
      <w:pPr>
        <w:pStyle w:val="a7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29163FBF" wp14:editId="7030623E">
            <wp:extent cx="5940425" cy="28987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3043" w14:textId="703617E1" w:rsidR="00C5266A" w:rsidRPr="00C5266A" w:rsidRDefault="00C5266A" w:rsidP="00C5266A">
      <w:pPr>
        <w:pStyle w:val="p"/>
        <w:jc w:val="center"/>
        <w:rPr>
          <w:rFonts w:cs="Times New Roman"/>
          <w:sz w:val="24"/>
          <w:szCs w:val="24"/>
        </w:rPr>
      </w:pPr>
      <w:r w:rsidRPr="00C5266A">
        <w:rPr>
          <w:sz w:val="24"/>
          <w:szCs w:val="20"/>
        </w:rPr>
        <w:t xml:space="preserve">Рисунок </w:t>
      </w:r>
      <w:r w:rsidRPr="00C5266A">
        <w:rPr>
          <w:sz w:val="24"/>
          <w:szCs w:val="20"/>
        </w:rPr>
        <w:fldChar w:fldCharType="begin"/>
      </w:r>
      <w:r w:rsidRPr="00C5266A">
        <w:rPr>
          <w:sz w:val="24"/>
          <w:szCs w:val="20"/>
        </w:rPr>
        <w:instrText xml:space="preserve"> SEQ Рисунок \* ARABIC </w:instrText>
      </w:r>
      <w:r w:rsidRPr="00C5266A">
        <w:rPr>
          <w:sz w:val="24"/>
          <w:szCs w:val="20"/>
        </w:rPr>
        <w:fldChar w:fldCharType="separate"/>
      </w:r>
      <w:r w:rsidR="00150FCA">
        <w:rPr>
          <w:noProof/>
          <w:sz w:val="24"/>
          <w:szCs w:val="20"/>
        </w:rPr>
        <w:t>1</w:t>
      </w:r>
      <w:r w:rsidRPr="00C5266A">
        <w:rPr>
          <w:sz w:val="24"/>
          <w:szCs w:val="20"/>
        </w:rPr>
        <w:fldChar w:fldCharType="end"/>
      </w:r>
      <w:r w:rsidRPr="00C5266A">
        <w:rPr>
          <w:sz w:val="24"/>
          <w:szCs w:val="20"/>
        </w:rPr>
        <w:t xml:space="preserve">. </w:t>
      </w:r>
      <w:proofErr w:type="spellStart"/>
      <w:r w:rsidRPr="00C5266A">
        <w:rPr>
          <w:sz w:val="24"/>
          <w:szCs w:val="20"/>
        </w:rPr>
        <w:t>Лекториум</w:t>
      </w:r>
      <w:proofErr w:type="spellEnd"/>
      <w:r w:rsidRPr="00C5266A">
        <w:rPr>
          <w:sz w:val="24"/>
          <w:szCs w:val="20"/>
        </w:rPr>
        <w:t>. Главная страница</w:t>
      </w:r>
    </w:p>
    <w:p w14:paraId="028DE5CC" w14:textId="77777777" w:rsidR="000B534C" w:rsidRDefault="000B534C" w:rsidP="000B534C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6C08BA" w14:textId="60A70594" w:rsidR="006604D1" w:rsidRDefault="006604D1" w:rsidP="006604D1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Stepik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C5266A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060D7621" w14:textId="14944084" w:rsidR="00881F91" w:rsidRDefault="00881F91" w:rsidP="00881F91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Отличается от других платформ тем, что есть возможность создания своего курса</w:t>
      </w:r>
      <w:r w:rsidR="00153542">
        <w:rPr>
          <w:rFonts w:ascii="Times New Roman" w:hAnsi="Times New Roman" w:cs="Times New Roman"/>
          <w:sz w:val="28"/>
          <w:szCs w:val="28"/>
        </w:rPr>
        <w:t xml:space="preserve"> (рис. </w:t>
      </w:r>
      <w:r w:rsidR="00C5266A">
        <w:rPr>
          <w:rFonts w:ascii="Times New Roman" w:hAnsi="Times New Roman" w:cs="Times New Roman"/>
          <w:sz w:val="28"/>
          <w:szCs w:val="28"/>
        </w:rPr>
        <w:t>2</w:t>
      </w:r>
      <w:r w:rsidR="001535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Также </w:t>
      </w:r>
      <w:r w:rsidR="00F55645">
        <w:rPr>
          <w:rFonts w:ascii="Times New Roman" w:hAnsi="Times New Roman" w:cs="Times New Roman"/>
          <w:sz w:val="28"/>
          <w:szCs w:val="28"/>
        </w:rPr>
        <w:t>показывается активность вашего прохождения</w:t>
      </w:r>
      <w:r w:rsidR="00153542">
        <w:rPr>
          <w:rFonts w:ascii="Times New Roman" w:hAnsi="Times New Roman" w:cs="Times New Roman"/>
          <w:sz w:val="28"/>
          <w:szCs w:val="28"/>
        </w:rPr>
        <w:t xml:space="preserve"> (рис. </w:t>
      </w:r>
      <w:r w:rsidR="00C5266A">
        <w:rPr>
          <w:rFonts w:ascii="Times New Roman" w:hAnsi="Times New Roman" w:cs="Times New Roman"/>
          <w:sz w:val="28"/>
          <w:szCs w:val="28"/>
        </w:rPr>
        <w:t>3</w:t>
      </w:r>
      <w:r w:rsidR="00153542">
        <w:rPr>
          <w:rFonts w:ascii="Times New Roman" w:hAnsi="Times New Roman" w:cs="Times New Roman"/>
          <w:sz w:val="28"/>
          <w:szCs w:val="28"/>
        </w:rPr>
        <w:t>)</w:t>
      </w:r>
      <w:r w:rsidR="00F55645">
        <w:rPr>
          <w:rFonts w:ascii="Times New Roman" w:hAnsi="Times New Roman" w:cs="Times New Roman"/>
          <w:sz w:val="28"/>
          <w:szCs w:val="28"/>
        </w:rPr>
        <w:t>.</w:t>
      </w:r>
    </w:p>
    <w:p w14:paraId="30434EEF" w14:textId="77777777" w:rsidR="006E2C3C" w:rsidRDefault="006E2C3C" w:rsidP="006E2C3C">
      <w:pPr>
        <w:pStyle w:val="a7"/>
        <w:keepNext/>
        <w:spacing w:after="0" w:line="360" w:lineRule="auto"/>
        <w:ind w:left="0"/>
        <w:jc w:val="both"/>
      </w:pPr>
      <w:r>
        <w:rPr>
          <w:noProof/>
        </w:rPr>
        <w:lastRenderedPageBreak/>
        <w:drawing>
          <wp:inline distT="0" distB="0" distL="0" distR="0" wp14:anchorId="137687A4" wp14:editId="0073486D">
            <wp:extent cx="5940425" cy="2901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5A95" w14:textId="214AAF0A" w:rsidR="00F55645" w:rsidRDefault="006E2C3C" w:rsidP="006E2C3C">
      <w:pPr>
        <w:pStyle w:val="p"/>
        <w:jc w:val="center"/>
        <w:rPr>
          <w:sz w:val="24"/>
          <w:szCs w:val="20"/>
        </w:rPr>
      </w:pPr>
      <w:r w:rsidRPr="006E2C3C">
        <w:rPr>
          <w:sz w:val="24"/>
          <w:szCs w:val="20"/>
        </w:rPr>
        <w:t xml:space="preserve">Рисунок </w:t>
      </w:r>
      <w:r w:rsidRPr="006E2C3C">
        <w:rPr>
          <w:sz w:val="24"/>
          <w:szCs w:val="20"/>
        </w:rPr>
        <w:fldChar w:fldCharType="begin"/>
      </w:r>
      <w:r w:rsidRPr="006E2C3C">
        <w:rPr>
          <w:sz w:val="24"/>
          <w:szCs w:val="20"/>
        </w:rPr>
        <w:instrText xml:space="preserve"> SEQ Рисунок \* ARABIC </w:instrText>
      </w:r>
      <w:r w:rsidRPr="006E2C3C">
        <w:rPr>
          <w:sz w:val="24"/>
          <w:szCs w:val="20"/>
        </w:rPr>
        <w:fldChar w:fldCharType="separate"/>
      </w:r>
      <w:r w:rsidR="00150FCA">
        <w:rPr>
          <w:noProof/>
          <w:sz w:val="24"/>
          <w:szCs w:val="20"/>
        </w:rPr>
        <w:t>2</w:t>
      </w:r>
      <w:r w:rsidRPr="006E2C3C">
        <w:rPr>
          <w:sz w:val="24"/>
          <w:szCs w:val="20"/>
        </w:rPr>
        <w:fldChar w:fldCharType="end"/>
      </w:r>
      <w:r w:rsidRPr="006E2C3C">
        <w:rPr>
          <w:sz w:val="24"/>
          <w:szCs w:val="20"/>
        </w:rPr>
        <w:t xml:space="preserve">. </w:t>
      </w:r>
      <w:proofErr w:type="spellStart"/>
      <w:r w:rsidRPr="006E2C3C">
        <w:rPr>
          <w:sz w:val="24"/>
          <w:szCs w:val="20"/>
          <w:lang w:val="en-US"/>
        </w:rPr>
        <w:t>Stepik</w:t>
      </w:r>
      <w:proofErr w:type="spellEnd"/>
      <w:r w:rsidRPr="006E2C3C">
        <w:rPr>
          <w:sz w:val="24"/>
          <w:szCs w:val="20"/>
          <w:lang w:val="en-US"/>
        </w:rPr>
        <w:t xml:space="preserve">. </w:t>
      </w:r>
      <w:r w:rsidRPr="006E2C3C">
        <w:rPr>
          <w:sz w:val="24"/>
          <w:szCs w:val="20"/>
        </w:rPr>
        <w:t>Создание курса</w:t>
      </w:r>
      <w:r>
        <w:rPr>
          <w:sz w:val="24"/>
          <w:szCs w:val="20"/>
        </w:rPr>
        <w:t>.</w:t>
      </w:r>
    </w:p>
    <w:p w14:paraId="27889688" w14:textId="77777777" w:rsidR="006E2C3C" w:rsidRDefault="006E2C3C" w:rsidP="006E2C3C">
      <w:pPr>
        <w:pStyle w:val="p"/>
        <w:keepNext/>
        <w:jc w:val="center"/>
      </w:pPr>
      <w:r>
        <w:rPr>
          <w:noProof/>
        </w:rPr>
        <w:drawing>
          <wp:inline distT="0" distB="0" distL="0" distR="0" wp14:anchorId="25D9D59C" wp14:editId="287E0E3C">
            <wp:extent cx="5940425" cy="23298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F735" w14:textId="5B654F40" w:rsidR="006E2C3C" w:rsidRDefault="006E2C3C" w:rsidP="006E2C3C">
      <w:pPr>
        <w:pStyle w:val="p"/>
        <w:jc w:val="center"/>
        <w:rPr>
          <w:sz w:val="24"/>
          <w:szCs w:val="20"/>
        </w:rPr>
      </w:pPr>
      <w:r w:rsidRPr="006E2C3C">
        <w:rPr>
          <w:sz w:val="24"/>
          <w:szCs w:val="20"/>
        </w:rPr>
        <w:t xml:space="preserve">Рисунок </w:t>
      </w:r>
      <w:r w:rsidRPr="006E2C3C">
        <w:rPr>
          <w:sz w:val="24"/>
          <w:szCs w:val="20"/>
        </w:rPr>
        <w:fldChar w:fldCharType="begin"/>
      </w:r>
      <w:r w:rsidRPr="006E2C3C">
        <w:rPr>
          <w:sz w:val="24"/>
          <w:szCs w:val="20"/>
        </w:rPr>
        <w:instrText xml:space="preserve"> SEQ Рисунок \* ARABIC </w:instrText>
      </w:r>
      <w:r w:rsidRPr="006E2C3C">
        <w:rPr>
          <w:sz w:val="24"/>
          <w:szCs w:val="20"/>
        </w:rPr>
        <w:fldChar w:fldCharType="separate"/>
      </w:r>
      <w:r w:rsidR="00150FCA">
        <w:rPr>
          <w:noProof/>
          <w:sz w:val="24"/>
          <w:szCs w:val="20"/>
        </w:rPr>
        <w:t>3</w:t>
      </w:r>
      <w:r w:rsidRPr="006E2C3C">
        <w:rPr>
          <w:sz w:val="24"/>
          <w:szCs w:val="20"/>
        </w:rPr>
        <w:fldChar w:fldCharType="end"/>
      </w:r>
      <w:r w:rsidRPr="006E2C3C">
        <w:rPr>
          <w:sz w:val="24"/>
          <w:szCs w:val="20"/>
        </w:rPr>
        <w:t xml:space="preserve">. </w:t>
      </w:r>
      <w:proofErr w:type="spellStart"/>
      <w:r w:rsidRPr="006E2C3C">
        <w:rPr>
          <w:sz w:val="24"/>
          <w:szCs w:val="20"/>
          <w:lang w:val="en-US"/>
        </w:rPr>
        <w:t>Stepik</w:t>
      </w:r>
      <w:proofErr w:type="spellEnd"/>
      <w:r w:rsidRPr="006E2C3C">
        <w:rPr>
          <w:sz w:val="24"/>
          <w:szCs w:val="20"/>
        </w:rPr>
        <w:t>. Активность вашего прохождения.</w:t>
      </w:r>
    </w:p>
    <w:p w14:paraId="032BDA56" w14:textId="77777777" w:rsidR="000B534C" w:rsidRPr="008113AC" w:rsidRDefault="000B534C" w:rsidP="000B534C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0530C77B" w14:textId="18B56D39" w:rsidR="00153542" w:rsidRDefault="00FA515B" w:rsidP="0015354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ЯЮниор</w:t>
      </w:r>
      <w:proofErr w:type="spellEnd"/>
      <w:r w:rsidR="001535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3</w:t>
      </w:r>
      <w:r w:rsidR="00153542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D138793" w14:textId="6FB556DD" w:rsidR="00FA515B" w:rsidRPr="00FA515B" w:rsidRDefault="00FA515B" w:rsidP="00C5266A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отличии от других платформ с курсами, имеет лишь один курс (рис. 4).</w:t>
      </w:r>
    </w:p>
    <w:p w14:paraId="2ADDF4D9" w14:textId="77777777" w:rsidR="00FA515B" w:rsidRDefault="00FA515B" w:rsidP="00FA515B">
      <w:pPr>
        <w:keepNext/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22CC426C" wp14:editId="0974ABD9">
            <wp:extent cx="5940425" cy="29019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C18D" w14:textId="70B4AEA1" w:rsidR="00C5266A" w:rsidRPr="00FA515B" w:rsidRDefault="00FA515B" w:rsidP="00FA515B">
      <w:pPr>
        <w:pStyle w:val="p"/>
        <w:jc w:val="center"/>
        <w:rPr>
          <w:sz w:val="24"/>
          <w:szCs w:val="20"/>
        </w:rPr>
      </w:pPr>
      <w:r w:rsidRPr="00FA515B">
        <w:rPr>
          <w:sz w:val="24"/>
          <w:szCs w:val="20"/>
        </w:rPr>
        <w:t xml:space="preserve">Рисунок </w:t>
      </w:r>
      <w:r w:rsidRPr="00FA515B">
        <w:rPr>
          <w:sz w:val="24"/>
          <w:szCs w:val="20"/>
        </w:rPr>
        <w:fldChar w:fldCharType="begin"/>
      </w:r>
      <w:r w:rsidRPr="00FA515B">
        <w:rPr>
          <w:sz w:val="24"/>
          <w:szCs w:val="20"/>
        </w:rPr>
        <w:instrText xml:space="preserve"> SEQ Рисунок \* ARABIC </w:instrText>
      </w:r>
      <w:r w:rsidRPr="00FA515B">
        <w:rPr>
          <w:sz w:val="24"/>
          <w:szCs w:val="20"/>
        </w:rPr>
        <w:fldChar w:fldCharType="separate"/>
      </w:r>
      <w:r w:rsidR="00150FCA">
        <w:rPr>
          <w:noProof/>
          <w:sz w:val="24"/>
          <w:szCs w:val="20"/>
        </w:rPr>
        <w:t>4</w:t>
      </w:r>
      <w:r w:rsidRPr="00FA515B">
        <w:rPr>
          <w:sz w:val="24"/>
          <w:szCs w:val="20"/>
        </w:rPr>
        <w:fldChar w:fldCharType="end"/>
      </w:r>
      <w:r w:rsidRPr="00FA515B">
        <w:rPr>
          <w:sz w:val="24"/>
          <w:szCs w:val="20"/>
        </w:rPr>
        <w:t xml:space="preserve">. </w:t>
      </w:r>
      <w:proofErr w:type="spellStart"/>
      <w:r w:rsidRPr="00FA515B">
        <w:rPr>
          <w:sz w:val="24"/>
          <w:szCs w:val="20"/>
        </w:rPr>
        <w:t>ЯЮниор</w:t>
      </w:r>
      <w:proofErr w:type="spellEnd"/>
      <w:r w:rsidRPr="00FA515B">
        <w:rPr>
          <w:sz w:val="24"/>
          <w:szCs w:val="20"/>
        </w:rPr>
        <w:t>. Главная страница</w:t>
      </w:r>
    </w:p>
    <w:p w14:paraId="6EF24DFE" w14:textId="77777777" w:rsidR="000B534C" w:rsidRPr="000B534C" w:rsidRDefault="000B534C" w:rsidP="000B534C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897C2B" w14:textId="15FB4021" w:rsidR="00FA515B" w:rsidRDefault="000B534C" w:rsidP="00FA515B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Яндекс Практикум.</w:t>
      </w:r>
      <w:r w:rsidR="00FA515B">
        <w:rPr>
          <w:rFonts w:ascii="Times New Roman" w:hAnsi="Times New Roman" w:cs="Times New Roman"/>
          <w:sz w:val="28"/>
          <w:szCs w:val="28"/>
        </w:rPr>
        <w:t xml:space="preserve"> </w:t>
      </w:r>
      <w:r w:rsidR="00FA515B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0B62A2">
        <w:rPr>
          <w:rFonts w:ascii="Times New Roman" w:hAnsi="Times New Roman" w:cs="Times New Roman"/>
          <w:sz w:val="28"/>
          <w:szCs w:val="28"/>
        </w:rPr>
        <w:t>4</w:t>
      </w:r>
      <w:r w:rsidR="00FA515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5D8A4C8" w14:textId="5188F2CB" w:rsidR="000B534C" w:rsidRDefault="000B534C" w:rsidP="00FA515B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с курсами, где курсы создаёт сама компания. После прохождения некоторых курсов предоставляется возможность трудоустройства</w:t>
      </w:r>
      <w:r w:rsidR="000B62A2">
        <w:rPr>
          <w:rFonts w:ascii="Times New Roman" w:hAnsi="Times New Roman" w:cs="Times New Roman"/>
          <w:sz w:val="28"/>
          <w:szCs w:val="28"/>
        </w:rPr>
        <w:t xml:space="preserve"> (рис. 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D9C7BD" w14:textId="77777777" w:rsidR="000B62A2" w:rsidRDefault="000B62A2" w:rsidP="000B62A2">
      <w:pPr>
        <w:pStyle w:val="p"/>
        <w:keepNext/>
        <w:jc w:val="center"/>
      </w:pPr>
      <w:r>
        <w:rPr>
          <w:noProof/>
        </w:rPr>
        <w:drawing>
          <wp:inline distT="0" distB="0" distL="0" distR="0" wp14:anchorId="0DED3A2F" wp14:editId="24B71D6E">
            <wp:extent cx="5940425" cy="2898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8231" w14:textId="4B44648D" w:rsidR="00FA515B" w:rsidRPr="000B62A2" w:rsidRDefault="000B62A2" w:rsidP="000B62A2">
      <w:pPr>
        <w:pStyle w:val="p"/>
        <w:jc w:val="center"/>
        <w:rPr>
          <w:sz w:val="24"/>
          <w:szCs w:val="20"/>
        </w:rPr>
      </w:pPr>
      <w:r w:rsidRPr="000B62A2">
        <w:rPr>
          <w:sz w:val="24"/>
          <w:szCs w:val="20"/>
        </w:rPr>
        <w:t xml:space="preserve">Рисунок </w:t>
      </w:r>
      <w:r w:rsidRPr="000B62A2">
        <w:rPr>
          <w:sz w:val="24"/>
          <w:szCs w:val="20"/>
        </w:rPr>
        <w:fldChar w:fldCharType="begin"/>
      </w:r>
      <w:r w:rsidRPr="000B62A2">
        <w:rPr>
          <w:sz w:val="24"/>
          <w:szCs w:val="20"/>
        </w:rPr>
        <w:instrText xml:space="preserve"> SEQ Рисунок \* ARABIC </w:instrText>
      </w:r>
      <w:r w:rsidRPr="000B62A2">
        <w:rPr>
          <w:sz w:val="24"/>
          <w:szCs w:val="20"/>
        </w:rPr>
        <w:fldChar w:fldCharType="separate"/>
      </w:r>
      <w:r w:rsidR="00150FCA">
        <w:rPr>
          <w:noProof/>
          <w:sz w:val="24"/>
          <w:szCs w:val="20"/>
        </w:rPr>
        <w:t>5</w:t>
      </w:r>
      <w:r w:rsidRPr="000B62A2">
        <w:rPr>
          <w:sz w:val="24"/>
          <w:szCs w:val="20"/>
        </w:rPr>
        <w:fldChar w:fldCharType="end"/>
      </w:r>
      <w:r w:rsidRPr="000B62A2">
        <w:rPr>
          <w:sz w:val="24"/>
          <w:szCs w:val="20"/>
        </w:rPr>
        <w:t>. Яндекс Практикум</w:t>
      </w:r>
      <w:r w:rsidRPr="000B62A2">
        <w:rPr>
          <w:noProof/>
          <w:sz w:val="24"/>
          <w:szCs w:val="20"/>
        </w:rPr>
        <w:t>. Главная страница</w:t>
      </w:r>
    </w:p>
    <w:p w14:paraId="4027F08E" w14:textId="0351A2E0" w:rsidR="000B62A2" w:rsidRPr="00150FCA" w:rsidRDefault="000B62A2" w:rsidP="000B62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E230AE" w14:textId="19728418" w:rsidR="000B62A2" w:rsidRPr="00150FCA" w:rsidRDefault="000B62A2" w:rsidP="000B62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424118" w14:textId="77777777" w:rsidR="000B62A2" w:rsidRPr="00150FCA" w:rsidRDefault="000B62A2" w:rsidP="000B62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2F7AE6" w14:textId="4AB1905E" w:rsidR="000B62A2" w:rsidRDefault="000B62A2" w:rsidP="000B62A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B62A2">
        <w:rPr>
          <w:rFonts w:ascii="Times New Roman" w:hAnsi="Times New Roman" w:cs="Times New Roman"/>
          <w:sz w:val="28"/>
          <w:szCs w:val="28"/>
        </w:rPr>
        <w:lastRenderedPageBreak/>
        <w:t>Skillbox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18AB48D" w14:textId="0630FADD" w:rsidR="000B62A2" w:rsidRDefault="000B62A2" w:rsidP="000B62A2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платформа предоставляет не только курсы, но и профессии, где тебя обучают всему необходимому для получения профессии. Тоже предоставляет возможность трудоустройства после прохождения курсов и профессий</w:t>
      </w:r>
      <w:r w:rsidR="00022542">
        <w:rPr>
          <w:rFonts w:ascii="Times New Roman" w:hAnsi="Times New Roman" w:cs="Times New Roman"/>
          <w:sz w:val="28"/>
          <w:szCs w:val="28"/>
        </w:rPr>
        <w:t xml:space="preserve"> (рис. 6)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22542">
        <w:rPr>
          <w:rFonts w:ascii="Times New Roman" w:hAnsi="Times New Roman" w:cs="Times New Roman"/>
          <w:sz w:val="28"/>
          <w:szCs w:val="28"/>
        </w:rPr>
        <w:t>Также присутствуют вебинары (рис. 7) и статьи (рис. 8).</w:t>
      </w:r>
    </w:p>
    <w:p w14:paraId="551C1FE8" w14:textId="77777777" w:rsidR="000E5B7D" w:rsidRDefault="000E5B7D" w:rsidP="000E5B7D">
      <w:pPr>
        <w:pStyle w:val="a7"/>
        <w:keepNext/>
        <w:spacing w:after="0" w:line="360" w:lineRule="auto"/>
        <w:ind w:left="0"/>
        <w:jc w:val="center"/>
      </w:pPr>
      <w:r>
        <w:rPr>
          <w:noProof/>
        </w:rPr>
        <w:drawing>
          <wp:inline distT="0" distB="0" distL="0" distR="0" wp14:anchorId="18B30D34" wp14:editId="12749EB1">
            <wp:extent cx="5940425" cy="289877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F6F9" w14:textId="16761F3B" w:rsidR="000B62A2" w:rsidRDefault="000E5B7D" w:rsidP="000E5B7D">
      <w:pPr>
        <w:pStyle w:val="p"/>
        <w:jc w:val="center"/>
        <w:rPr>
          <w:sz w:val="24"/>
          <w:szCs w:val="20"/>
        </w:rPr>
      </w:pPr>
      <w:r w:rsidRPr="000E5B7D">
        <w:rPr>
          <w:sz w:val="24"/>
          <w:szCs w:val="20"/>
        </w:rPr>
        <w:t xml:space="preserve">Рисунок </w:t>
      </w:r>
      <w:r w:rsidRPr="000E5B7D">
        <w:rPr>
          <w:sz w:val="24"/>
          <w:szCs w:val="20"/>
        </w:rPr>
        <w:fldChar w:fldCharType="begin"/>
      </w:r>
      <w:r w:rsidRPr="000E5B7D">
        <w:rPr>
          <w:sz w:val="24"/>
          <w:szCs w:val="20"/>
        </w:rPr>
        <w:instrText xml:space="preserve"> SEQ Рисунок \* ARABIC </w:instrText>
      </w:r>
      <w:r w:rsidRPr="000E5B7D">
        <w:rPr>
          <w:sz w:val="24"/>
          <w:szCs w:val="20"/>
        </w:rPr>
        <w:fldChar w:fldCharType="separate"/>
      </w:r>
      <w:r w:rsidR="00150FCA">
        <w:rPr>
          <w:noProof/>
          <w:sz w:val="24"/>
          <w:szCs w:val="20"/>
        </w:rPr>
        <w:t>6</w:t>
      </w:r>
      <w:r w:rsidRPr="000E5B7D">
        <w:rPr>
          <w:sz w:val="24"/>
          <w:szCs w:val="20"/>
        </w:rPr>
        <w:fldChar w:fldCharType="end"/>
      </w:r>
      <w:r w:rsidRPr="000E5B7D">
        <w:rPr>
          <w:sz w:val="24"/>
          <w:szCs w:val="20"/>
        </w:rPr>
        <w:t xml:space="preserve">. </w:t>
      </w:r>
      <w:proofErr w:type="spellStart"/>
      <w:r w:rsidRPr="000E5B7D">
        <w:rPr>
          <w:sz w:val="24"/>
          <w:szCs w:val="20"/>
          <w:lang w:val="en-US"/>
        </w:rPr>
        <w:t>Skillbox</w:t>
      </w:r>
      <w:proofErr w:type="spellEnd"/>
      <w:r w:rsidRPr="000E5B7D">
        <w:rPr>
          <w:sz w:val="24"/>
          <w:szCs w:val="20"/>
          <w:lang w:val="en-US"/>
        </w:rPr>
        <w:t xml:space="preserve">. </w:t>
      </w:r>
      <w:r w:rsidRPr="000E5B7D">
        <w:rPr>
          <w:sz w:val="24"/>
          <w:szCs w:val="20"/>
        </w:rPr>
        <w:t>Страница каталога</w:t>
      </w:r>
    </w:p>
    <w:p w14:paraId="02A56A19" w14:textId="77777777" w:rsidR="00150FCA" w:rsidRDefault="00150FCA" w:rsidP="00150FCA">
      <w:pPr>
        <w:pStyle w:val="p"/>
        <w:keepNext/>
        <w:jc w:val="center"/>
      </w:pPr>
      <w:r>
        <w:rPr>
          <w:noProof/>
        </w:rPr>
        <w:drawing>
          <wp:inline distT="0" distB="0" distL="0" distR="0" wp14:anchorId="09350219" wp14:editId="3C380D66">
            <wp:extent cx="5940425" cy="289750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45E5" w14:textId="7C194B90" w:rsidR="00150FCA" w:rsidRDefault="00150FCA" w:rsidP="00150FCA">
      <w:pPr>
        <w:pStyle w:val="p"/>
        <w:jc w:val="center"/>
        <w:rPr>
          <w:sz w:val="24"/>
          <w:szCs w:val="20"/>
        </w:rPr>
      </w:pPr>
      <w:r w:rsidRPr="00150FCA">
        <w:rPr>
          <w:sz w:val="24"/>
          <w:szCs w:val="20"/>
        </w:rPr>
        <w:t xml:space="preserve">Рисунок </w:t>
      </w:r>
      <w:r w:rsidRPr="00150FCA">
        <w:rPr>
          <w:sz w:val="24"/>
          <w:szCs w:val="20"/>
        </w:rPr>
        <w:fldChar w:fldCharType="begin"/>
      </w:r>
      <w:r w:rsidRPr="00150FCA">
        <w:rPr>
          <w:sz w:val="24"/>
          <w:szCs w:val="20"/>
        </w:rPr>
        <w:instrText xml:space="preserve"> SEQ Рисунок \* ARABIC </w:instrText>
      </w:r>
      <w:r w:rsidRPr="00150FCA">
        <w:rPr>
          <w:sz w:val="24"/>
          <w:szCs w:val="20"/>
        </w:rPr>
        <w:fldChar w:fldCharType="separate"/>
      </w:r>
      <w:r>
        <w:rPr>
          <w:noProof/>
          <w:sz w:val="24"/>
          <w:szCs w:val="20"/>
        </w:rPr>
        <w:t>7</w:t>
      </w:r>
      <w:r w:rsidRPr="00150FCA">
        <w:rPr>
          <w:sz w:val="24"/>
          <w:szCs w:val="20"/>
        </w:rPr>
        <w:fldChar w:fldCharType="end"/>
      </w:r>
      <w:r w:rsidRPr="00150FCA">
        <w:rPr>
          <w:sz w:val="24"/>
          <w:szCs w:val="20"/>
        </w:rPr>
        <w:t xml:space="preserve">. </w:t>
      </w:r>
      <w:proofErr w:type="spellStart"/>
      <w:r w:rsidRPr="00150FCA">
        <w:rPr>
          <w:sz w:val="24"/>
          <w:szCs w:val="20"/>
        </w:rPr>
        <w:t>Skillbox</w:t>
      </w:r>
      <w:proofErr w:type="spellEnd"/>
      <w:r w:rsidRPr="00150FCA">
        <w:rPr>
          <w:sz w:val="24"/>
          <w:szCs w:val="20"/>
        </w:rPr>
        <w:t>. Страница с вебинарами</w:t>
      </w:r>
    </w:p>
    <w:p w14:paraId="55858A6A" w14:textId="77777777" w:rsidR="00150FCA" w:rsidRDefault="00150FCA" w:rsidP="00150FCA">
      <w:pPr>
        <w:pStyle w:val="p"/>
        <w:keepNext/>
        <w:jc w:val="center"/>
      </w:pPr>
      <w:r>
        <w:rPr>
          <w:noProof/>
        </w:rPr>
        <w:lastRenderedPageBreak/>
        <w:drawing>
          <wp:inline distT="0" distB="0" distL="0" distR="0" wp14:anchorId="33DB011B" wp14:editId="316032D5">
            <wp:extent cx="5940425" cy="290195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74DD" w14:textId="6A6C968A" w:rsidR="00150FCA" w:rsidRPr="00150FCA" w:rsidRDefault="00150FCA" w:rsidP="00150FCA">
      <w:pPr>
        <w:pStyle w:val="p"/>
        <w:jc w:val="center"/>
        <w:rPr>
          <w:rFonts w:cs="Times New Roman"/>
          <w:sz w:val="20"/>
          <w:szCs w:val="20"/>
        </w:rPr>
      </w:pPr>
      <w:r w:rsidRPr="00150FCA">
        <w:rPr>
          <w:sz w:val="24"/>
          <w:szCs w:val="20"/>
        </w:rPr>
        <w:t xml:space="preserve">Рисунок </w:t>
      </w:r>
      <w:r w:rsidRPr="00150FCA">
        <w:rPr>
          <w:sz w:val="24"/>
          <w:szCs w:val="20"/>
        </w:rPr>
        <w:fldChar w:fldCharType="begin"/>
      </w:r>
      <w:r w:rsidRPr="00150FCA">
        <w:rPr>
          <w:sz w:val="24"/>
          <w:szCs w:val="20"/>
        </w:rPr>
        <w:instrText xml:space="preserve"> SEQ Рисунок \* ARABIC </w:instrText>
      </w:r>
      <w:r w:rsidRPr="00150FCA">
        <w:rPr>
          <w:sz w:val="24"/>
          <w:szCs w:val="20"/>
        </w:rPr>
        <w:fldChar w:fldCharType="separate"/>
      </w:r>
      <w:r w:rsidRPr="00150FCA">
        <w:rPr>
          <w:noProof/>
          <w:sz w:val="24"/>
          <w:szCs w:val="20"/>
        </w:rPr>
        <w:t>8</w:t>
      </w:r>
      <w:r w:rsidRPr="00150FCA">
        <w:rPr>
          <w:sz w:val="24"/>
          <w:szCs w:val="20"/>
        </w:rPr>
        <w:fldChar w:fldCharType="end"/>
      </w:r>
      <w:r w:rsidRPr="00150FCA">
        <w:rPr>
          <w:sz w:val="24"/>
          <w:szCs w:val="20"/>
        </w:rPr>
        <w:t xml:space="preserve">. </w:t>
      </w:r>
      <w:proofErr w:type="spellStart"/>
      <w:r w:rsidRPr="00150FCA">
        <w:rPr>
          <w:sz w:val="24"/>
          <w:szCs w:val="20"/>
        </w:rPr>
        <w:t>Skillbox</w:t>
      </w:r>
      <w:proofErr w:type="spellEnd"/>
      <w:r w:rsidRPr="00150FCA">
        <w:rPr>
          <w:sz w:val="24"/>
          <w:szCs w:val="20"/>
        </w:rPr>
        <w:t>. Страница со статьями</w:t>
      </w:r>
    </w:p>
    <w:p w14:paraId="6A49BCB2" w14:textId="31393E5E" w:rsidR="00FA515B" w:rsidRDefault="00FA515B">
      <w:pPr>
        <w:spacing w:line="259" w:lineRule="auto"/>
        <w:rPr>
          <w:rFonts w:ascii="Times New Roman" w:hAnsi="Times New Roman"/>
          <w:sz w:val="28"/>
        </w:rPr>
      </w:pPr>
      <w:r>
        <w:br w:type="page"/>
      </w:r>
    </w:p>
    <w:p w14:paraId="40C4BF1D" w14:textId="040A20AD" w:rsidR="008113AC" w:rsidRPr="00CA5291" w:rsidRDefault="008113AC" w:rsidP="00CA5291">
      <w:pPr>
        <w:pStyle w:val="p"/>
      </w:pPr>
      <w:r w:rsidRPr="008113AC">
        <w:lastRenderedPageBreak/>
        <w:t>Можно провести анализ этих разработок и оценить целесообразность разработки собственного аналога. (оценки по 10-бальной шкале)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355"/>
        <w:gridCol w:w="967"/>
        <w:gridCol w:w="967"/>
        <w:gridCol w:w="2169"/>
        <w:gridCol w:w="1598"/>
        <w:gridCol w:w="1186"/>
      </w:tblGrid>
      <w:tr w:rsidR="005C6C59" w14:paraId="7B1E7868" w14:textId="77777777" w:rsidTr="000966E5">
        <w:trPr>
          <w:jc w:val="center"/>
        </w:trPr>
        <w:tc>
          <w:tcPr>
            <w:tcW w:w="1355" w:type="dxa"/>
          </w:tcPr>
          <w:p w14:paraId="2C5B8D23" w14:textId="77777777" w:rsidR="005C6C59" w:rsidRPr="005C6C59" w:rsidRDefault="005C6C59" w:rsidP="00CA5291">
            <w:pPr>
              <w:pStyle w:val="p"/>
              <w:ind w:firstLine="0"/>
              <w:rPr>
                <w:sz w:val="24"/>
                <w:szCs w:val="24"/>
              </w:rPr>
            </w:pPr>
          </w:p>
        </w:tc>
        <w:tc>
          <w:tcPr>
            <w:tcW w:w="930" w:type="dxa"/>
          </w:tcPr>
          <w:p w14:paraId="4F423BF9" w14:textId="0E32242E" w:rsidR="005C6C59" w:rsidRPr="005C6C59" w:rsidRDefault="005C6C59" w:rsidP="00CA5291">
            <w:pPr>
              <w:pStyle w:val="p"/>
              <w:ind w:firstLine="0"/>
              <w:rPr>
                <w:sz w:val="24"/>
                <w:szCs w:val="24"/>
              </w:rPr>
            </w:pPr>
            <w:r w:rsidRPr="005C6C59">
              <w:rPr>
                <w:sz w:val="24"/>
                <w:szCs w:val="24"/>
              </w:rPr>
              <w:t>UI Д</w:t>
            </w:r>
            <w:r w:rsidRPr="005C6C59">
              <w:rPr>
                <w:sz w:val="24"/>
                <w:szCs w:val="24"/>
              </w:rPr>
              <w:t>изайн</w:t>
            </w:r>
          </w:p>
        </w:tc>
        <w:tc>
          <w:tcPr>
            <w:tcW w:w="904" w:type="dxa"/>
          </w:tcPr>
          <w:p w14:paraId="428CDC94" w14:textId="2F1C068B" w:rsidR="005C6C59" w:rsidRPr="005C6C59" w:rsidRDefault="005C6C59" w:rsidP="00CA5291">
            <w:pPr>
              <w:pStyle w:val="p"/>
              <w:ind w:firstLine="0"/>
              <w:rPr>
                <w:sz w:val="24"/>
                <w:szCs w:val="24"/>
              </w:rPr>
            </w:pPr>
            <w:r w:rsidRPr="005C6C59">
              <w:rPr>
                <w:sz w:val="24"/>
                <w:szCs w:val="24"/>
              </w:rPr>
              <w:t>U</w:t>
            </w:r>
            <w:r w:rsidRPr="005C6C59">
              <w:rPr>
                <w:sz w:val="24"/>
                <w:szCs w:val="24"/>
                <w:lang w:val="en-US"/>
              </w:rPr>
              <w:t>X</w:t>
            </w:r>
            <w:r w:rsidRPr="005C6C59">
              <w:rPr>
                <w:sz w:val="24"/>
                <w:szCs w:val="24"/>
              </w:rPr>
              <w:t xml:space="preserve"> Дизайн</w:t>
            </w:r>
          </w:p>
        </w:tc>
        <w:tc>
          <w:tcPr>
            <w:tcW w:w="2169" w:type="dxa"/>
          </w:tcPr>
          <w:p w14:paraId="16D74ADC" w14:textId="75E47156" w:rsidR="005C6C59" w:rsidRPr="005C6C59" w:rsidRDefault="005C6C59" w:rsidP="00CA5291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Скорость работы сайта</w:t>
            </w:r>
          </w:p>
        </w:tc>
        <w:tc>
          <w:tcPr>
            <w:tcW w:w="1484" w:type="dxa"/>
          </w:tcPr>
          <w:p w14:paraId="5C5F88FA" w14:textId="2F592CC7" w:rsidR="005C6C59" w:rsidRPr="005C6C59" w:rsidRDefault="005C6C59" w:rsidP="00CA5291">
            <w:pPr>
              <w:pStyle w:val="p"/>
              <w:ind w:firstLine="0"/>
              <w:rPr>
                <w:sz w:val="24"/>
                <w:szCs w:val="24"/>
              </w:rPr>
            </w:pPr>
            <w:r w:rsidRPr="005C6C59">
              <w:rPr>
                <w:sz w:val="24"/>
                <w:szCs w:val="24"/>
              </w:rPr>
              <w:t>Разнообразие задач</w:t>
            </w:r>
          </w:p>
        </w:tc>
        <w:tc>
          <w:tcPr>
            <w:tcW w:w="1112" w:type="dxa"/>
          </w:tcPr>
          <w:p w14:paraId="5816BB5B" w14:textId="0B178D76" w:rsidR="005C6C59" w:rsidRPr="005C6C59" w:rsidRDefault="005C6C59" w:rsidP="00CA5291">
            <w:pPr>
              <w:pStyle w:val="p"/>
              <w:ind w:firstLine="0"/>
              <w:rPr>
                <w:sz w:val="24"/>
                <w:szCs w:val="24"/>
              </w:rPr>
            </w:pPr>
            <w:r w:rsidRPr="005C6C59">
              <w:rPr>
                <w:sz w:val="24"/>
                <w:szCs w:val="24"/>
              </w:rPr>
              <w:t>Наличие подборок</w:t>
            </w:r>
          </w:p>
        </w:tc>
      </w:tr>
      <w:tr w:rsidR="005C6C59" w14:paraId="5F5B1256" w14:textId="77777777" w:rsidTr="000966E5">
        <w:trPr>
          <w:jc w:val="center"/>
        </w:trPr>
        <w:tc>
          <w:tcPr>
            <w:tcW w:w="1355" w:type="dxa"/>
          </w:tcPr>
          <w:p w14:paraId="5AFE32A1" w14:textId="2383E2EB" w:rsidR="005C6C59" w:rsidRPr="005C6C59" w:rsidRDefault="005C6C59" w:rsidP="008113AC">
            <w:pPr>
              <w:pStyle w:val="p"/>
              <w:ind w:firstLine="0"/>
              <w:rPr>
                <w:sz w:val="24"/>
                <w:szCs w:val="24"/>
              </w:rPr>
            </w:pPr>
            <w:proofErr w:type="spellStart"/>
            <w:r w:rsidRPr="005C6C59">
              <w:rPr>
                <w:sz w:val="24"/>
                <w:szCs w:val="24"/>
              </w:rPr>
              <w:t>Лекториум</w:t>
            </w:r>
            <w:proofErr w:type="spellEnd"/>
          </w:p>
        </w:tc>
        <w:tc>
          <w:tcPr>
            <w:tcW w:w="930" w:type="dxa"/>
          </w:tcPr>
          <w:p w14:paraId="64E92646" w14:textId="7AC86582" w:rsidR="005C6C59" w:rsidRPr="00EC3B24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904" w:type="dxa"/>
          </w:tcPr>
          <w:p w14:paraId="0E6AA1C9" w14:textId="151D109E" w:rsidR="005C6C59" w:rsidRPr="005C6C59" w:rsidRDefault="005C6C59" w:rsidP="008113AC">
            <w:pPr>
              <w:pStyle w:val="p"/>
              <w:ind w:firstLine="0"/>
              <w:rPr>
                <w:sz w:val="24"/>
                <w:szCs w:val="24"/>
                <w:lang w:val="en-US"/>
              </w:rPr>
            </w:pPr>
            <w:r w:rsidRPr="005C6C59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169" w:type="dxa"/>
          </w:tcPr>
          <w:p w14:paraId="2286D7FC" w14:textId="3BA5236E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484" w:type="dxa"/>
          </w:tcPr>
          <w:p w14:paraId="2A18B684" w14:textId="47D7ED37" w:rsidR="005C6C59" w:rsidRPr="005C6C59" w:rsidRDefault="005C6C59" w:rsidP="008113AC">
            <w:pPr>
              <w:pStyle w:val="p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12" w:type="dxa"/>
          </w:tcPr>
          <w:p w14:paraId="111EA2DF" w14:textId="41B42608" w:rsidR="005C6C59" w:rsidRPr="005C6C59" w:rsidRDefault="005C6C59" w:rsidP="008113AC">
            <w:pPr>
              <w:pStyle w:val="p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5C6C59" w14:paraId="2AB52D22" w14:textId="77777777" w:rsidTr="000966E5">
        <w:trPr>
          <w:jc w:val="center"/>
        </w:trPr>
        <w:tc>
          <w:tcPr>
            <w:tcW w:w="1355" w:type="dxa"/>
          </w:tcPr>
          <w:p w14:paraId="43DB5877" w14:textId="1336CDE0" w:rsidR="005C6C59" w:rsidRPr="005C6C59" w:rsidRDefault="005C6C59" w:rsidP="008113AC">
            <w:pPr>
              <w:pStyle w:val="p"/>
              <w:ind w:firstLine="0"/>
              <w:rPr>
                <w:sz w:val="24"/>
                <w:szCs w:val="24"/>
              </w:rPr>
            </w:pPr>
            <w:proofErr w:type="spellStart"/>
            <w:r w:rsidRPr="005C6C59">
              <w:rPr>
                <w:sz w:val="24"/>
                <w:szCs w:val="24"/>
              </w:rPr>
              <w:t>Stepik</w:t>
            </w:r>
            <w:proofErr w:type="spellEnd"/>
          </w:p>
        </w:tc>
        <w:tc>
          <w:tcPr>
            <w:tcW w:w="930" w:type="dxa"/>
          </w:tcPr>
          <w:p w14:paraId="50DDA44C" w14:textId="494D1019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904" w:type="dxa"/>
          </w:tcPr>
          <w:p w14:paraId="7CB7C098" w14:textId="47D42605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69" w:type="dxa"/>
          </w:tcPr>
          <w:p w14:paraId="0875B60E" w14:textId="30C36C87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84" w:type="dxa"/>
          </w:tcPr>
          <w:p w14:paraId="26D5F774" w14:textId="466735D7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12" w:type="dxa"/>
          </w:tcPr>
          <w:p w14:paraId="7982D1BD" w14:textId="008953F6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C6C59" w14:paraId="3C5C3902" w14:textId="77777777" w:rsidTr="000966E5">
        <w:trPr>
          <w:jc w:val="center"/>
        </w:trPr>
        <w:tc>
          <w:tcPr>
            <w:tcW w:w="1355" w:type="dxa"/>
          </w:tcPr>
          <w:p w14:paraId="0391335E" w14:textId="2CDCB753" w:rsidR="005C6C59" w:rsidRPr="005C6C59" w:rsidRDefault="005C6C59" w:rsidP="008113AC">
            <w:pPr>
              <w:pStyle w:val="p"/>
              <w:ind w:firstLine="0"/>
              <w:rPr>
                <w:sz w:val="24"/>
                <w:szCs w:val="24"/>
              </w:rPr>
            </w:pPr>
            <w:proofErr w:type="spellStart"/>
            <w:r w:rsidRPr="005C6C59">
              <w:rPr>
                <w:sz w:val="24"/>
                <w:szCs w:val="24"/>
              </w:rPr>
              <w:t>ЯЮниор</w:t>
            </w:r>
            <w:proofErr w:type="spellEnd"/>
          </w:p>
        </w:tc>
        <w:tc>
          <w:tcPr>
            <w:tcW w:w="930" w:type="dxa"/>
          </w:tcPr>
          <w:p w14:paraId="746C5198" w14:textId="2F66ADE1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904" w:type="dxa"/>
          </w:tcPr>
          <w:p w14:paraId="185C120F" w14:textId="74EB23FF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69" w:type="dxa"/>
          </w:tcPr>
          <w:p w14:paraId="17595B28" w14:textId="7BD0E84A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84" w:type="dxa"/>
          </w:tcPr>
          <w:p w14:paraId="5A0AC14E" w14:textId="1180F38F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2" w:type="dxa"/>
          </w:tcPr>
          <w:p w14:paraId="69A6BAE1" w14:textId="1B0C7504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C6C59" w14:paraId="65AF8F61" w14:textId="77777777" w:rsidTr="000966E5">
        <w:trPr>
          <w:jc w:val="center"/>
        </w:trPr>
        <w:tc>
          <w:tcPr>
            <w:tcW w:w="1355" w:type="dxa"/>
          </w:tcPr>
          <w:p w14:paraId="42D3BD86" w14:textId="5342BF8F" w:rsidR="005C6C59" w:rsidRPr="005C6C59" w:rsidRDefault="005C6C59" w:rsidP="008113AC">
            <w:pPr>
              <w:pStyle w:val="p"/>
              <w:ind w:firstLine="0"/>
              <w:rPr>
                <w:sz w:val="24"/>
                <w:szCs w:val="24"/>
              </w:rPr>
            </w:pPr>
            <w:r w:rsidRPr="005C6C59">
              <w:rPr>
                <w:rFonts w:cs="Times New Roman"/>
                <w:sz w:val="24"/>
                <w:szCs w:val="24"/>
              </w:rPr>
              <w:t>Яндекс Практикум</w:t>
            </w:r>
          </w:p>
        </w:tc>
        <w:tc>
          <w:tcPr>
            <w:tcW w:w="930" w:type="dxa"/>
          </w:tcPr>
          <w:p w14:paraId="501A8D67" w14:textId="0926C0AE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04" w:type="dxa"/>
          </w:tcPr>
          <w:p w14:paraId="25AF8C73" w14:textId="4720E4D7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69" w:type="dxa"/>
          </w:tcPr>
          <w:p w14:paraId="0E72CDD4" w14:textId="66D03702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484" w:type="dxa"/>
          </w:tcPr>
          <w:p w14:paraId="654EF277" w14:textId="6143FF93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12" w:type="dxa"/>
          </w:tcPr>
          <w:p w14:paraId="20B89EC4" w14:textId="08B08F69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C6C59" w14:paraId="2159BA14" w14:textId="77777777" w:rsidTr="000966E5">
        <w:trPr>
          <w:jc w:val="center"/>
        </w:trPr>
        <w:tc>
          <w:tcPr>
            <w:tcW w:w="1355" w:type="dxa"/>
          </w:tcPr>
          <w:p w14:paraId="4EA4E3F9" w14:textId="40AD4529" w:rsidR="005C6C59" w:rsidRPr="005C6C59" w:rsidRDefault="005C6C59" w:rsidP="008113AC">
            <w:pPr>
              <w:pStyle w:val="p"/>
              <w:ind w:firstLine="0"/>
              <w:rPr>
                <w:sz w:val="24"/>
                <w:szCs w:val="24"/>
              </w:rPr>
            </w:pPr>
            <w:proofErr w:type="spellStart"/>
            <w:r w:rsidRPr="005C6C59">
              <w:rPr>
                <w:rFonts w:cs="Times New Roman"/>
                <w:sz w:val="24"/>
                <w:szCs w:val="24"/>
                <w:lang w:val="en-US"/>
              </w:rPr>
              <w:t>Skillbox</w:t>
            </w:r>
            <w:proofErr w:type="spellEnd"/>
          </w:p>
        </w:tc>
        <w:tc>
          <w:tcPr>
            <w:tcW w:w="930" w:type="dxa"/>
          </w:tcPr>
          <w:p w14:paraId="26CA9BD4" w14:textId="094BC944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04" w:type="dxa"/>
          </w:tcPr>
          <w:p w14:paraId="45C8E730" w14:textId="3664C9B9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69" w:type="dxa"/>
          </w:tcPr>
          <w:p w14:paraId="5F1C2C8D" w14:textId="539B7CC5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84" w:type="dxa"/>
          </w:tcPr>
          <w:p w14:paraId="56E616D5" w14:textId="38628A07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2" w:type="dxa"/>
          </w:tcPr>
          <w:p w14:paraId="5406BBA6" w14:textId="4E496932" w:rsidR="005C6C59" w:rsidRPr="005C6C59" w:rsidRDefault="00EC3B24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C6C59" w14:paraId="04463E52" w14:textId="77777777" w:rsidTr="000966E5">
        <w:trPr>
          <w:jc w:val="center"/>
        </w:trPr>
        <w:tc>
          <w:tcPr>
            <w:tcW w:w="1355" w:type="dxa"/>
          </w:tcPr>
          <w:p w14:paraId="3903D173" w14:textId="437DB01B" w:rsidR="005C6C59" w:rsidRPr="005C6C59" w:rsidRDefault="005C6C59" w:rsidP="008113AC">
            <w:pPr>
              <w:pStyle w:val="p"/>
              <w:ind w:firstLine="0"/>
              <w:rPr>
                <w:sz w:val="24"/>
                <w:szCs w:val="24"/>
                <w:lang w:val="en-US"/>
              </w:rPr>
            </w:pPr>
            <w:r w:rsidRPr="005C6C59">
              <w:rPr>
                <w:sz w:val="24"/>
                <w:szCs w:val="24"/>
                <w:lang w:val="en-US"/>
              </w:rPr>
              <w:t>FUJI</w:t>
            </w:r>
          </w:p>
        </w:tc>
        <w:tc>
          <w:tcPr>
            <w:tcW w:w="930" w:type="dxa"/>
          </w:tcPr>
          <w:p w14:paraId="62870CCE" w14:textId="4E8E58E6" w:rsidR="005C6C59" w:rsidRPr="000966E5" w:rsidRDefault="000966E5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04" w:type="dxa"/>
          </w:tcPr>
          <w:p w14:paraId="3303D4E5" w14:textId="6EBFB158" w:rsidR="005C6C59" w:rsidRPr="005C6C59" w:rsidRDefault="000966E5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69" w:type="dxa"/>
          </w:tcPr>
          <w:p w14:paraId="7E0E820E" w14:textId="4B036365" w:rsidR="005C6C59" w:rsidRPr="005C6C59" w:rsidRDefault="000966E5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484" w:type="dxa"/>
          </w:tcPr>
          <w:p w14:paraId="0DA05457" w14:textId="5C08FF38" w:rsidR="005C6C59" w:rsidRPr="005C6C59" w:rsidRDefault="000966E5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112" w:type="dxa"/>
          </w:tcPr>
          <w:p w14:paraId="5AD04DD1" w14:textId="4207B199" w:rsidR="005C6C59" w:rsidRPr="005C6C59" w:rsidRDefault="000966E5" w:rsidP="008113AC">
            <w:pPr>
              <w:pStyle w:val="p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</w:tbl>
    <w:p w14:paraId="3963374B" w14:textId="5CA2164A" w:rsidR="008113AC" w:rsidRDefault="008113AC" w:rsidP="000966E5">
      <w:pPr>
        <w:pStyle w:val="p"/>
        <w:ind w:firstLine="0"/>
      </w:pPr>
    </w:p>
    <w:p w14:paraId="7DC695D5" w14:textId="0237FFF6" w:rsidR="008113AC" w:rsidRPr="008113AC" w:rsidRDefault="008113AC" w:rsidP="008113AC">
      <w:pPr>
        <w:pStyle w:val="p"/>
      </w:pPr>
      <w:r w:rsidRPr="008113AC">
        <w:t>Из данного анализа можно вынести, что в разработке будет присутствовать новая система подборок, которая позволяет систематизировать и обобщить курсы по общим темам, принципам и делиться ими с другими пользователями. Также они упрощают поиск и навигацию по курсам.</w:t>
      </w:r>
    </w:p>
    <w:p w14:paraId="2B37596A" w14:textId="77777777" w:rsidR="008113AC" w:rsidRDefault="008113AC" w:rsidP="000B62A2">
      <w:pPr>
        <w:pStyle w:val="p"/>
        <w:jc w:val="center"/>
      </w:pPr>
    </w:p>
    <w:p w14:paraId="6062A05C" w14:textId="466EFEF2" w:rsidR="00C5266A" w:rsidRDefault="00C5266A" w:rsidP="000B62A2">
      <w:pPr>
        <w:pStyle w:val="p"/>
        <w:jc w:val="center"/>
      </w:pPr>
      <w:r>
        <w:t>Литература</w:t>
      </w:r>
    </w:p>
    <w:p w14:paraId="662A786C" w14:textId="2E317B4C" w:rsidR="00C5266A" w:rsidRDefault="00C5266A" w:rsidP="00C5266A">
      <w:pPr>
        <w:pStyle w:val="p"/>
        <w:numPr>
          <w:ilvl w:val="0"/>
          <w:numId w:val="5"/>
        </w:numPr>
      </w:pPr>
      <w:proofErr w:type="spellStart"/>
      <w:r>
        <w:t>Лекториум</w:t>
      </w:r>
      <w:proofErr w:type="spellEnd"/>
      <w:r>
        <w:t xml:space="preserve">. </w:t>
      </w:r>
      <w:r w:rsidRPr="00C5266A">
        <w:t>[</w:t>
      </w:r>
      <w:r>
        <w:t>Электронный источник</w:t>
      </w:r>
      <w:r w:rsidRPr="00C5266A">
        <w:t>]</w:t>
      </w:r>
      <w:r>
        <w:t xml:space="preserve"> – </w:t>
      </w:r>
      <w:hyperlink r:id="rId15" w:history="1">
        <w:r w:rsidRPr="00A96B61">
          <w:rPr>
            <w:rStyle w:val="a9"/>
          </w:rPr>
          <w:t>https://www.lektorium.tv/</w:t>
        </w:r>
      </w:hyperlink>
    </w:p>
    <w:p w14:paraId="3B53E4F5" w14:textId="0B9A12DA" w:rsidR="00C5266A" w:rsidRDefault="00C5266A" w:rsidP="00C5266A">
      <w:pPr>
        <w:pStyle w:val="p"/>
        <w:numPr>
          <w:ilvl w:val="0"/>
          <w:numId w:val="5"/>
        </w:numPr>
      </w:pPr>
      <w:proofErr w:type="spellStart"/>
      <w:r>
        <w:rPr>
          <w:lang w:val="en-US"/>
        </w:rPr>
        <w:t>Stepik</w:t>
      </w:r>
      <w:proofErr w:type="spellEnd"/>
      <w:r>
        <w:t xml:space="preserve">. </w:t>
      </w:r>
      <w:r w:rsidRPr="00C5266A">
        <w:t>[</w:t>
      </w:r>
      <w:r>
        <w:t>Электронный источник</w:t>
      </w:r>
      <w:r w:rsidRPr="00C5266A">
        <w:t>]</w:t>
      </w:r>
      <w:r>
        <w:t xml:space="preserve"> – </w:t>
      </w:r>
      <w:hyperlink r:id="rId16" w:history="1">
        <w:r w:rsidRPr="00A96B61">
          <w:rPr>
            <w:rStyle w:val="a9"/>
          </w:rPr>
          <w:t>https://stepik.org/catalog</w:t>
        </w:r>
      </w:hyperlink>
    </w:p>
    <w:p w14:paraId="534D105F" w14:textId="4236302D" w:rsidR="00C5266A" w:rsidRDefault="00FA515B" w:rsidP="00C5266A">
      <w:pPr>
        <w:pStyle w:val="p"/>
        <w:numPr>
          <w:ilvl w:val="0"/>
          <w:numId w:val="5"/>
        </w:numPr>
      </w:pPr>
      <w:proofErr w:type="spellStart"/>
      <w:r>
        <w:t>ЯЮниор</w:t>
      </w:r>
      <w:proofErr w:type="spellEnd"/>
      <w:r>
        <w:t xml:space="preserve">. </w:t>
      </w:r>
      <w:r w:rsidRPr="00FA515B">
        <w:t>[</w:t>
      </w:r>
      <w:r>
        <w:t>Электронный источник</w:t>
      </w:r>
      <w:r w:rsidRPr="00FA515B">
        <w:t>]</w:t>
      </w:r>
      <w:r>
        <w:t xml:space="preserve"> – </w:t>
      </w:r>
      <w:hyperlink r:id="rId17" w:history="1">
        <w:r w:rsidRPr="00A96B61">
          <w:rPr>
            <w:rStyle w:val="a9"/>
          </w:rPr>
          <w:t>https://ijunior.ru/unity-start</w:t>
        </w:r>
      </w:hyperlink>
    </w:p>
    <w:p w14:paraId="1C239764" w14:textId="5D62C3BC" w:rsidR="00FA515B" w:rsidRDefault="000B534C" w:rsidP="00C5266A">
      <w:pPr>
        <w:pStyle w:val="p"/>
        <w:numPr>
          <w:ilvl w:val="0"/>
          <w:numId w:val="5"/>
        </w:numPr>
      </w:pPr>
      <w:r w:rsidRPr="000B534C">
        <w:rPr>
          <w:rFonts w:cs="Times New Roman"/>
          <w:szCs w:val="28"/>
        </w:rPr>
        <w:t>Яндекс Практикум</w:t>
      </w:r>
      <w:r w:rsidR="00FA515B">
        <w:t xml:space="preserve">. </w:t>
      </w:r>
      <w:r w:rsidR="00FA515B" w:rsidRPr="00FA515B">
        <w:t>[</w:t>
      </w:r>
      <w:r w:rsidR="00FA515B">
        <w:t>Электронный источник</w:t>
      </w:r>
      <w:r w:rsidR="00FA515B" w:rsidRPr="00FA515B">
        <w:t>]</w:t>
      </w:r>
      <w:r w:rsidR="00FA515B">
        <w:t xml:space="preserve"> – </w:t>
      </w:r>
      <w:hyperlink r:id="rId18" w:history="1">
        <w:r w:rsidRPr="00A96B61">
          <w:rPr>
            <w:rStyle w:val="a9"/>
          </w:rPr>
          <w:t>https://practicum.yandex.ru/</w:t>
        </w:r>
      </w:hyperlink>
    </w:p>
    <w:p w14:paraId="45FC0329" w14:textId="243F11B2" w:rsidR="000B534C" w:rsidRPr="00C5266A" w:rsidRDefault="000B62A2" w:rsidP="00150FCA">
      <w:pPr>
        <w:pStyle w:val="p"/>
        <w:numPr>
          <w:ilvl w:val="0"/>
          <w:numId w:val="5"/>
        </w:numPr>
      </w:pPr>
      <w:proofErr w:type="spellStart"/>
      <w:r>
        <w:rPr>
          <w:rFonts w:cs="Times New Roman"/>
          <w:szCs w:val="28"/>
          <w:lang w:val="en-US"/>
        </w:rPr>
        <w:t>Skillbox</w:t>
      </w:r>
      <w:proofErr w:type="spellEnd"/>
      <w:r w:rsidR="000B534C">
        <w:t xml:space="preserve">. </w:t>
      </w:r>
      <w:r w:rsidR="000B534C" w:rsidRPr="00FA515B">
        <w:t>[</w:t>
      </w:r>
      <w:r w:rsidR="000B534C">
        <w:t>Электронный источник</w:t>
      </w:r>
      <w:r w:rsidR="000B534C" w:rsidRPr="00FA515B">
        <w:t>]</w:t>
      </w:r>
      <w:r w:rsidR="000B534C">
        <w:t xml:space="preserve"> –</w:t>
      </w:r>
      <w:r>
        <w:t xml:space="preserve"> </w:t>
      </w:r>
      <w:hyperlink r:id="rId19" w:history="1">
        <w:r w:rsidRPr="00A96B61">
          <w:rPr>
            <w:rStyle w:val="a9"/>
          </w:rPr>
          <w:t>https://skillbox.ru/</w:t>
        </w:r>
      </w:hyperlink>
    </w:p>
    <w:sectPr w:rsidR="000B534C" w:rsidRPr="00C526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8A4D5" w14:textId="77777777" w:rsidR="00ED7190" w:rsidRDefault="00ED7190" w:rsidP="00D7441F">
      <w:pPr>
        <w:spacing w:after="0" w:line="240" w:lineRule="auto"/>
      </w:pPr>
      <w:r>
        <w:separator/>
      </w:r>
    </w:p>
  </w:endnote>
  <w:endnote w:type="continuationSeparator" w:id="0">
    <w:p w14:paraId="591E4367" w14:textId="77777777" w:rsidR="00ED7190" w:rsidRDefault="00ED7190" w:rsidP="00D74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D9C7D" w14:textId="77777777" w:rsidR="00ED7190" w:rsidRDefault="00ED7190" w:rsidP="00D7441F">
      <w:pPr>
        <w:spacing w:after="0" w:line="240" w:lineRule="auto"/>
      </w:pPr>
      <w:r>
        <w:separator/>
      </w:r>
    </w:p>
  </w:footnote>
  <w:footnote w:type="continuationSeparator" w:id="0">
    <w:p w14:paraId="6A19CD17" w14:textId="77777777" w:rsidR="00ED7190" w:rsidRDefault="00ED7190" w:rsidP="00D744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420B2"/>
    <w:multiLevelType w:val="hybridMultilevel"/>
    <w:tmpl w:val="F72CDFFE"/>
    <w:lvl w:ilvl="0" w:tplc="800CDE04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517C49A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8EC278B"/>
    <w:multiLevelType w:val="hybridMultilevel"/>
    <w:tmpl w:val="1298948A"/>
    <w:lvl w:ilvl="0" w:tplc="A404BE1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9A018FF"/>
    <w:multiLevelType w:val="hybridMultilevel"/>
    <w:tmpl w:val="5170A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9FB05A8"/>
    <w:multiLevelType w:val="hybridMultilevel"/>
    <w:tmpl w:val="8482DC9A"/>
    <w:lvl w:ilvl="0" w:tplc="778A6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6269065">
    <w:abstractNumId w:val="1"/>
  </w:num>
  <w:num w:numId="2" w16cid:durableId="1739593437">
    <w:abstractNumId w:val="0"/>
  </w:num>
  <w:num w:numId="3" w16cid:durableId="508447311">
    <w:abstractNumId w:val="3"/>
  </w:num>
  <w:num w:numId="4" w16cid:durableId="1423377880">
    <w:abstractNumId w:val="2"/>
  </w:num>
  <w:num w:numId="5" w16cid:durableId="17007408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52B"/>
    <w:rsid w:val="00022542"/>
    <w:rsid w:val="000966E5"/>
    <w:rsid w:val="000B534C"/>
    <w:rsid w:val="000B62A2"/>
    <w:rsid w:val="000E224C"/>
    <w:rsid w:val="000E5B7D"/>
    <w:rsid w:val="00150FCA"/>
    <w:rsid w:val="00153542"/>
    <w:rsid w:val="005C6C59"/>
    <w:rsid w:val="006604D1"/>
    <w:rsid w:val="006E2C3C"/>
    <w:rsid w:val="007722D1"/>
    <w:rsid w:val="008113AC"/>
    <w:rsid w:val="0081340C"/>
    <w:rsid w:val="00881F91"/>
    <w:rsid w:val="008B6172"/>
    <w:rsid w:val="009F752B"/>
    <w:rsid w:val="00B22EAC"/>
    <w:rsid w:val="00C5266A"/>
    <w:rsid w:val="00CA5291"/>
    <w:rsid w:val="00D7441F"/>
    <w:rsid w:val="00EC3B24"/>
    <w:rsid w:val="00ED7190"/>
    <w:rsid w:val="00F55645"/>
    <w:rsid w:val="00FA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7DCB09"/>
  <w15:chartTrackingRefBased/>
  <w15:docId w15:val="{EF1609C2-F473-400C-AF63-55C446997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441F"/>
    <w:pPr>
      <w:spacing w:line="254" w:lineRule="auto"/>
    </w:pPr>
    <w:rPr>
      <w:rFonts w:eastAsiaTheme="minorHAnsi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D7441F"/>
    <w:pPr>
      <w:keepNext/>
      <w:keepLines/>
      <w:numPr>
        <w:numId w:val="1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D7441F"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7441F"/>
    <w:pPr>
      <w:keepNext/>
      <w:keepLines/>
      <w:numPr>
        <w:ilvl w:val="2"/>
        <w:numId w:val="1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441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441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441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441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441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441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">
    <w:name w:val="ГОСТ p"/>
    <w:basedOn w:val="a"/>
    <w:qFormat/>
    <w:rsid w:val="008113A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code">
    <w:name w:val="code"/>
    <w:basedOn w:val="p"/>
    <w:qFormat/>
    <w:rsid w:val="000E224C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styleId="a3">
    <w:name w:val="header"/>
    <w:basedOn w:val="a"/>
    <w:link w:val="a4"/>
    <w:uiPriority w:val="99"/>
    <w:unhideWhenUsed/>
    <w:rsid w:val="00D744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7441F"/>
  </w:style>
  <w:style w:type="paragraph" w:styleId="a5">
    <w:name w:val="footer"/>
    <w:basedOn w:val="a"/>
    <w:link w:val="a6"/>
    <w:uiPriority w:val="99"/>
    <w:unhideWhenUsed/>
    <w:rsid w:val="00D744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441F"/>
  </w:style>
  <w:style w:type="character" w:customStyle="1" w:styleId="10">
    <w:name w:val="Заголовок 1 Знак"/>
    <w:basedOn w:val="a0"/>
    <w:link w:val="1"/>
    <w:uiPriority w:val="9"/>
    <w:rsid w:val="00D7441F"/>
    <w:rPr>
      <w:rFonts w:ascii="Times New Roman" w:eastAsiaTheme="majorEastAsia" w:hAnsi="Times New Roman" w:cstheme="majorBidi"/>
      <w:b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D7441F"/>
    <w:rPr>
      <w:rFonts w:ascii="Times New Roman" w:eastAsiaTheme="majorEastAsia" w:hAnsi="Times New Roman" w:cstheme="majorBidi"/>
      <w:b/>
      <w:sz w:val="28"/>
      <w:szCs w:val="32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D7441F"/>
    <w:rPr>
      <w:rFonts w:ascii="Times New Roman" w:eastAsiaTheme="majorEastAsia" w:hAnsi="Times New Roman" w:cstheme="majorBidi"/>
      <w:b/>
      <w:sz w:val="28"/>
      <w:szCs w:val="24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D7441F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50">
    <w:name w:val="Заголовок 5 Знак"/>
    <w:basedOn w:val="a0"/>
    <w:link w:val="5"/>
    <w:uiPriority w:val="9"/>
    <w:semiHidden/>
    <w:rsid w:val="00D7441F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60">
    <w:name w:val="Заголовок 6 Знак"/>
    <w:basedOn w:val="a0"/>
    <w:link w:val="6"/>
    <w:uiPriority w:val="9"/>
    <w:semiHidden/>
    <w:rsid w:val="00D7441F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70">
    <w:name w:val="Заголовок 7 Знак"/>
    <w:basedOn w:val="a0"/>
    <w:link w:val="7"/>
    <w:uiPriority w:val="9"/>
    <w:semiHidden/>
    <w:rsid w:val="00D7441F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80">
    <w:name w:val="Заголовок 8 Знак"/>
    <w:basedOn w:val="a0"/>
    <w:link w:val="8"/>
    <w:uiPriority w:val="9"/>
    <w:semiHidden/>
    <w:rsid w:val="00D7441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90">
    <w:name w:val="Заголовок 9 Знак"/>
    <w:basedOn w:val="a0"/>
    <w:link w:val="9"/>
    <w:uiPriority w:val="9"/>
    <w:semiHidden/>
    <w:rsid w:val="00D7441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styleId="a7">
    <w:name w:val="List Paragraph"/>
    <w:basedOn w:val="a"/>
    <w:uiPriority w:val="34"/>
    <w:qFormat/>
    <w:rsid w:val="00D7441F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6E2C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C5266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5266A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CA52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practicum.yandex.ru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ijunior.ru/unity-start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epik.org/catalog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lektorium.tv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skillbox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Герасимов Георгий Александрович</dc:creator>
  <cp:keywords/>
  <dc:description/>
  <cp:lastModifiedBy>Герасимов Георгий Александрович</cp:lastModifiedBy>
  <cp:revision>3</cp:revision>
  <dcterms:created xsi:type="dcterms:W3CDTF">2022-04-09T17:45:00Z</dcterms:created>
  <dcterms:modified xsi:type="dcterms:W3CDTF">2022-05-10T14:29:00Z</dcterms:modified>
</cp:coreProperties>
</file>