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D6FB8E5" w:rsidR="00531FBF" w:rsidRPr="00B7788F" w:rsidRDefault="00E477AB" w:rsidP="00B7788F">
            <w:pPr>
              <w:contextualSpacing/>
              <w:jc w:val="center"/>
              <w:rPr>
                <w:rFonts w:eastAsia="Times New Roman" w:cstheme="minorHAnsi"/>
                <w:b/>
                <w:bCs/>
                <w:sz w:val="22"/>
                <w:szCs w:val="22"/>
              </w:rPr>
            </w:pPr>
            <w:r>
              <w:rPr>
                <w:rFonts w:eastAsia="Times New Roman" w:cstheme="minorHAnsi"/>
                <w:b/>
                <w:bCs/>
                <w:sz w:val="22"/>
                <w:szCs w:val="22"/>
              </w:rPr>
              <w:t>April 20, 2025</w:t>
            </w:r>
          </w:p>
        </w:tc>
        <w:tc>
          <w:tcPr>
            <w:tcW w:w="2338" w:type="dxa"/>
            <w:tcMar>
              <w:left w:w="115" w:type="dxa"/>
              <w:right w:w="115" w:type="dxa"/>
            </w:tcMar>
          </w:tcPr>
          <w:p w14:paraId="07699096" w14:textId="6AF10056" w:rsidR="00531FBF" w:rsidRPr="00B7788F" w:rsidRDefault="00E477AB" w:rsidP="00B7788F">
            <w:pPr>
              <w:contextualSpacing/>
              <w:jc w:val="center"/>
              <w:rPr>
                <w:rFonts w:eastAsia="Times New Roman" w:cstheme="minorHAnsi"/>
                <w:b/>
                <w:bCs/>
                <w:sz w:val="22"/>
                <w:szCs w:val="22"/>
              </w:rPr>
            </w:pPr>
            <w:r>
              <w:rPr>
                <w:rFonts w:eastAsia="Times New Roman" w:cstheme="minorHAnsi"/>
                <w:b/>
                <w:bCs/>
                <w:sz w:val="22"/>
                <w:szCs w:val="22"/>
              </w:rPr>
              <w:t>Devin Wright</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B679DE9" w:rsidR="00485402" w:rsidRPr="00B7788F" w:rsidRDefault="00BB62C1" w:rsidP="00D47759">
      <w:pPr>
        <w:contextualSpacing/>
        <w:rPr>
          <w:rFonts w:cstheme="minorHAnsi"/>
          <w:sz w:val="22"/>
          <w:szCs w:val="22"/>
        </w:rPr>
      </w:pPr>
      <w:r>
        <w:rPr>
          <w:rFonts w:cstheme="minorHAnsi"/>
          <w:sz w:val="22"/>
          <w:szCs w:val="22"/>
        </w:rPr>
        <w:t>Devin Wright</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AB2AA8" w14:textId="1AA859E0" w:rsidR="00010B8A" w:rsidRDefault="00983959" w:rsidP="00D47759">
      <w:pPr>
        <w:contextualSpacing/>
        <w:rPr>
          <w:rFonts w:eastAsia="Times New Roman"/>
          <w:sz w:val="22"/>
          <w:szCs w:val="22"/>
        </w:rPr>
      </w:pPr>
      <w:r w:rsidRPr="00983959">
        <w:rPr>
          <w:rFonts w:eastAsia="Times New Roman"/>
          <w:sz w:val="22"/>
          <w:szCs w:val="22"/>
        </w:rPr>
        <w:t xml:space="preserve">The program used SHA-256 hash function for creating a checksum from the static string "Hello World Check Sum!". The ChecksumController.java file created the </w:t>
      </w:r>
      <w:proofErr w:type="gramStart"/>
      <w:r w:rsidRPr="00983959">
        <w:rPr>
          <w:rFonts w:eastAsia="Times New Roman"/>
          <w:sz w:val="22"/>
          <w:szCs w:val="22"/>
        </w:rPr>
        <w:t>checksum</w:t>
      </w:r>
      <w:proofErr w:type="gramEnd"/>
      <w:r w:rsidRPr="00983959">
        <w:rPr>
          <w:rFonts w:eastAsia="Times New Roman"/>
          <w:sz w:val="22"/>
          <w:szCs w:val="22"/>
        </w:rPr>
        <w:t xml:space="preserve"> using the </w:t>
      </w:r>
      <w:proofErr w:type="spellStart"/>
      <w:r w:rsidRPr="00983959">
        <w:rPr>
          <w:rFonts w:eastAsia="Times New Roman"/>
          <w:sz w:val="22"/>
          <w:szCs w:val="22"/>
        </w:rPr>
        <w:t>MessageDigest</w:t>
      </w:r>
      <w:proofErr w:type="spellEnd"/>
      <w:r w:rsidRPr="00983959">
        <w:rPr>
          <w:rFonts w:eastAsia="Times New Roman"/>
          <w:sz w:val="22"/>
          <w:szCs w:val="22"/>
        </w:rPr>
        <w:t xml:space="preserve"> API in Java. The original string along with information about the hashing algorithm used and the resulting hash value is returned by the /checksum REST endpoint.</w:t>
      </w:r>
    </w:p>
    <w:p w14:paraId="14D443F6" w14:textId="77777777" w:rsidR="00983959" w:rsidRPr="00B7788F" w:rsidRDefault="00983959"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proofErr w:type="gramStart"/>
      <w:r w:rsidR="00177698">
        <w:rPr>
          <w:rFonts w:eastAsia="Times New Roman"/>
          <w:sz w:val="22"/>
          <w:szCs w:val="22"/>
        </w:rPr>
        <w:t xml:space="preserve">below </w:t>
      </w:r>
      <w:r w:rsidRPr="620D193F">
        <w:rPr>
          <w:rFonts w:eastAsia="Times New Roman"/>
          <w:sz w:val="22"/>
          <w:szCs w:val="22"/>
        </w:rPr>
        <w:t>of</w:t>
      </w:r>
      <w:proofErr w:type="gramEnd"/>
      <w:r w:rsidRPr="620D193F">
        <w:rPr>
          <w:rFonts w:eastAsia="Times New Roman"/>
          <w:sz w:val="22"/>
          <w:szCs w:val="22"/>
        </w:rPr>
        <w:t xml:space="preserve"> the CER file.</w:t>
      </w:r>
    </w:p>
    <w:p w14:paraId="6BEBCC74" w14:textId="77777777" w:rsidR="003978A0" w:rsidRDefault="003978A0" w:rsidP="00D47759">
      <w:pPr>
        <w:contextualSpacing/>
        <w:rPr>
          <w:rFonts w:eastAsia="Times New Roman" w:cstheme="minorHAnsi"/>
          <w:sz w:val="22"/>
          <w:szCs w:val="22"/>
        </w:rPr>
      </w:pPr>
    </w:p>
    <w:p w14:paraId="77A5BBC5" w14:textId="3D59EC94" w:rsidR="00DB5652" w:rsidRDefault="00506C68" w:rsidP="00D47759">
      <w:pPr>
        <w:contextualSpacing/>
        <w:rPr>
          <w:rFonts w:cstheme="minorHAnsi"/>
          <w:sz w:val="22"/>
          <w:szCs w:val="22"/>
        </w:rPr>
      </w:pPr>
      <w:r w:rsidRPr="00506C68">
        <w:rPr>
          <w:rFonts w:eastAsia="Times New Roman" w:cstheme="minorHAnsi"/>
          <w:sz w:val="22"/>
          <w:szCs w:val="22"/>
        </w:rPr>
        <w:drawing>
          <wp:inline distT="0" distB="0" distL="0" distR="0" wp14:anchorId="3DD5C1F5" wp14:editId="2D781F8F">
            <wp:extent cx="5943600" cy="3862070"/>
            <wp:effectExtent l="0" t="0" r="0" b="5080"/>
            <wp:docPr id="17941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63334" name=""/>
                    <pic:cNvPicPr/>
                  </pic:nvPicPr>
                  <pic:blipFill>
                    <a:blip r:embed="rId13"/>
                    <a:stretch>
                      <a:fillRect/>
                    </a:stretch>
                  </pic:blipFill>
                  <pic:spPr>
                    <a:xfrm>
                      <a:off x="0" y="0"/>
                      <a:ext cx="5943600" cy="3862070"/>
                    </a:xfrm>
                    <a:prstGeom prst="rect">
                      <a:avLst/>
                    </a:prstGeom>
                  </pic:spPr>
                </pic:pic>
              </a:graphicData>
            </a:graphic>
          </wp:inline>
        </w:drawing>
      </w:r>
    </w:p>
    <w:p w14:paraId="10FD31D1" w14:textId="77777777" w:rsidR="00506C68" w:rsidRDefault="00506C68" w:rsidP="00D47759">
      <w:pPr>
        <w:contextualSpacing/>
        <w:rPr>
          <w:rFonts w:cstheme="minorHAnsi"/>
          <w:sz w:val="22"/>
          <w:szCs w:val="22"/>
        </w:rPr>
      </w:pPr>
    </w:p>
    <w:p w14:paraId="55AE0CA4" w14:textId="77777777" w:rsidR="00506C68" w:rsidRDefault="00506C68" w:rsidP="00D47759">
      <w:pPr>
        <w:contextualSpacing/>
        <w:rPr>
          <w:rFonts w:cstheme="minorHAnsi"/>
          <w:sz w:val="22"/>
          <w:szCs w:val="22"/>
        </w:rPr>
      </w:pPr>
    </w:p>
    <w:p w14:paraId="3BF14274" w14:textId="77777777" w:rsidR="00506C68" w:rsidRDefault="00506C68" w:rsidP="00D47759">
      <w:pPr>
        <w:contextualSpacing/>
        <w:rPr>
          <w:rFonts w:cstheme="minorHAnsi"/>
          <w:sz w:val="22"/>
          <w:szCs w:val="22"/>
        </w:rPr>
      </w:pPr>
    </w:p>
    <w:p w14:paraId="1CE7A16F" w14:textId="77777777" w:rsidR="00506C68" w:rsidRDefault="00506C68" w:rsidP="00D47759">
      <w:pPr>
        <w:contextualSpacing/>
        <w:rPr>
          <w:rFonts w:cstheme="minorHAnsi"/>
          <w:sz w:val="22"/>
          <w:szCs w:val="22"/>
        </w:rPr>
      </w:pPr>
    </w:p>
    <w:p w14:paraId="385B8E75" w14:textId="77777777" w:rsidR="00506C68" w:rsidRDefault="00506C68" w:rsidP="00D47759">
      <w:pPr>
        <w:contextualSpacing/>
        <w:rPr>
          <w:rFonts w:cstheme="minorHAnsi"/>
          <w:sz w:val="22"/>
          <w:szCs w:val="22"/>
        </w:rPr>
      </w:pPr>
    </w:p>
    <w:p w14:paraId="62D8730B" w14:textId="77777777" w:rsidR="00506C68" w:rsidRDefault="00506C68" w:rsidP="00D47759">
      <w:pPr>
        <w:contextualSpacing/>
        <w:rPr>
          <w:rFonts w:cstheme="minorHAnsi"/>
          <w:sz w:val="22"/>
          <w:szCs w:val="22"/>
        </w:rPr>
      </w:pPr>
    </w:p>
    <w:p w14:paraId="2EF6A895" w14:textId="77777777" w:rsidR="00506C68" w:rsidRDefault="00506C68" w:rsidP="00D47759">
      <w:pPr>
        <w:contextualSpacing/>
        <w:rPr>
          <w:rFonts w:cstheme="minorHAnsi"/>
          <w:sz w:val="22"/>
          <w:szCs w:val="22"/>
        </w:rPr>
      </w:pPr>
    </w:p>
    <w:p w14:paraId="25DDE3A1" w14:textId="77777777" w:rsidR="00506C68" w:rsidRDefault="00506C68" w:rsidP="00D47759">
      <w:pPr>
        <w:contextualSpacing/>
        <w:rPr>
          <w:rFonts w:cstheme="minorHAnsi"/>
          <w:sz w:val="22"/>
          <w:szCs w:val="22"/>
        </w:rPr>
      </w:pPr>
    </w:p>
    <w:p w14:paraId="3225E893" w14:textId="77777777" w:rsidR="00506C68" w:rsidRDefault="00506C68" w:rsidP="00D47759">
      <w:pPr>
        <w:contextualSpacing/>
        <w:rPr>
          <w:rFonts w:cstheme="minorHAnsi"/>
          <w:sz w:val="22"/>
          <w:szCs w:val="22"/>
        </w:rPr>
      </w:pPr>
    </w:p>
    <w:p w14:paraId="33B76DE5" w14:textId="77777777" w:rsidR="00506C68" w:rsidRDefault="00506C68" w:rsidP="00D47759">
      <w:pPr>
        <w:contextualSpacing/>
        <w:rPr>
          <w:rFonts w:cstheme="minorHAnsi"/>
          <w:sz w:val="22"/>
          <w:szCs w:val="22"/>
        </w:rPr>
      </w:pPr>
    </w:p>
    <w:p w14:paraId="5AE894CC" w14:textId="77777777" w:rsidR="00506C68" w:rsidRDefault="00506C68" w:rsidP="00D47759">
      <w:pPr>
        <w:contextualSpacing/>
        <w:rPr>
          <w:rFonts w:cstheme="minorHAnsi"/>
          <w:sz w:val="22"/>
          <w:szCs w:val="22"/>
        </w:rPr>
      </w:pPr>
    </w:p>
    <w:p w14:paraId="60A53E8D" w14:textId="77777777" w:rsidR="00506C68" w:rsidRPr="00B7788F" w:rsidRDefault="00506C68"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042670AA" w:rsidR="00DB5652" w:rsidRDefault="00952DEF" w:rsidP="00D47759">
      <w:pPr>
        <w:contextualSpacing/>
        <w:rPr>
          <w:rFonts w:cstheme="minorHAnsi"/>
          <w:sz w:val="22"/>
          <w:szCs w:val="22"/>
        </w:rPr>
      </w:pPr>
      <w:r w:rsidRPr="00952DEF">
        <w:rPr>
          <w:rFonts w:eastAsia="Times New Roman" w:cstheme="minorHAnsi"/>
          <w:sz w:val="22"/>
          <w:szCs w:val="22"/>
        </w:rPr>
        <w:drawing>
          <wp:inline distT="0" distB="0" distL="0" distR="0" wp14:anchorId="51BCCB2D" wp14:editId="2E2FD91A">
            <wp:extent cx="5943600" cy="1878965"/>
            <wp:effectExtent l="0" t="0" r="0" b="6985"/>
            <wp:docPr id="151189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97851" name=""/>
                    <pic:cNvPicPr/>
                  </pic:nvPicPr>
                  <pic:blipFill>
                    <a:blip r:embed="rId14"/>
                    <a:stretch>
                      <a:fillRect/>
                    </a:stretch>
                  </pic:blipFill>
                  <pic:spPr>
                    <a:xfrm>
                      <a:off x="0" y="0"/>
                      <a:ext cx="5943600" cy="1878965"/>
                    </a:xfrm>
                    <a:prstGeom prst="rect">
                      <a:avLst/>
                    </a:prstGeom>
                  </pic:spPr>
                </pic:pic>
              </a:graphicData>
            </a:graphic>
          </wp:inline>
        </w:drawing>
      </w:r>
    </w:p>
    <w:p w14:paraId="249B4E7F" w14:textId="77777777" w:rsidR="00726B06" w:rsidRDefault="00726B06" w:rsidP="00D47759">
      <w:pPr>
        <w:contextualSpacing/>
        <w:rPr>
          <w:rFonts w:cstheme="minorHAnsi"/>
          <w:sz w:val="22"/>
          <w:szCs w:val="22"/>
        </w:rPr>
      </w:pPr>
    </w:p>
    <w:p w14:paraId="48ECEC6A" w14:textId="77777777" w:rsidR="00726B06" w:rsidRDefault="00726B06" w:rsidP="00D47759">
      <w:pPr>
        <w:contextualSpacing/>
        <w:rPr>
          <w:rFonts w:cstheme="minorHAnsi"/>
          <w:sz w:val="22"/>
          <w:szCs w:val="22"/>
        </w:rPr>
      </w:pPr>
    </w:p>
    <w:p w14:paraId="20488C3E" w14:textId="77777777" w:rsidR="00726B06" w:rsidRPr="00B7788F" w:rsidRDefault="00726B06"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 xml:space="preserve">Insert a screenshot </w:t>
      </w:r>
      <w:proofErr w:type="gramStart"/>
      <w:r w:rsidRPr="620D193F">
        <w:rPr>
          <w:sz w:val="22"/>
          <w:szCs w:val="22"/>
        </w:rPr>
        <w:t>below of</w:t>
      </w:r>
      <w:proofErr w:type="gramEnd"/>
      <w:r w:rsidRPr="620D193F">
        <w:rPr>
          <w:sz w:val="22"/>
          <w:szCs w:val="22"/>
        </w:rPr>
        <w:t xml:space="preserve">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4AEE9202" w:rsidR="00DB5652" w:rsidRDefault="00217497" w:rsidP="00D47759">
      <w:pPr>
        <w:contextualSpacing/>
        <w:rPr>
          <w:rFonts w:cstheme="minorHAnsi"/>
          <w:sz w:val="22"/>
          <w:szCs w:val="22"/>
        </w:rPr>
      </w:pPr>
      <w:r w:rsidRPr="00952DEF">
        <w:rPr>
          <w:rFonts w:eastAsia="Times New Roman" w:cstheme="minorHAnsi"/>
          <w:sz w:val="22"/>
          <w:szCs w:val="22"/>
        </w:rPr>
        <w:drawing>
          <wp:inline distT="0" distB="0" distL="0" distR="0" wp14:anchorId="3D642FF7" wp14:editId="13F78451">
            <wp:extent cx="5943600" cy="1878965"/>
            <wp:effectExtent l="0" t="0" r="0" b="6985"/>
            <wp:docPr id="162092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97851" name=""/>
                    <pic:cNvPicPr/>
                  </pic:nvPicPr>
                  <pic:blipFill>
                    <a:blip r:embed="rId14"/>
                    <a:stretch>
                      <a:fillRect/>
                    </a:stretch>
                  </pic:blipFill>
                  <pic:spPr>
                    <a:xfrm>
                      <a:off x="0" y="0"/>
                      <a:ext cx="5943600" cy="1878965"/>
                    </a:xfrm>
                    <a:prstGeom prst="rect">
                      <a:avLst/>
                    </a:prstGeom>
                  </pic:spPr>
                </pic:pic>
              </a:graphicData>
            </a:graphic>
          </wp:inline>
        </w:drawing>
      </w:r>
    </w:p>
    <w:p w14:paraId="0C55E878" w14:textId="77777777" w:rsidR="00217497" w:rsidRDefault="00217497" w:rsidP="00D47759">
      <w:pPr>
        <w:contextualSpacing/>
        <w:rPr>
          <w:rFonts w:cstheme="minorHAnsi"/>
          <w:sz w:val="22"/>
          <w:szCs w:val="22"/>
        </w:rPr>
      </w:pPr>
    </w:p>
    <w:p w14:paraId="09581FA5" w14:textId="77777777" w:rsidR="000169EA" w:rsidRDefault="000169EA" w:rsidP="00D47759">
      <w:pPr>
        <w:contextualSpacing/>
        <w:rPr>
          <w:rFonts w:cstheme="minorHAnsi"/>
          <w:sz w:val="22"/>
          <w:szCs w:val="22"/>
        </w:rPr>
      </w:pPr>
    </w:p>
    <w:p w14:paraId="09D4A31E" w14:textId="77777777" w:rsidR="000169EA" w:rsidRDefault="000169EA" w:rsidP="00D47759">
      <w:pPr>
        <w:contextualSpacing/>
        <w:rPr>
          <w:rFonts w:cstheme="minorHAnsi"/>
          <w:sz w:val="22"/>
          <w:szCs w:val="22"/>
        </w:rPr>
      </w:pPr>
    </w:p>
    <w:p w14:paraId="745D9558" w14:textId="77777777" w:rsidR="000169EA" w:rsidRDefault="000169EA" w:rsidP="00D47759">
      <w:pPr>
        <w:contextualSpacing/>
        <w:rPr>
          <w:rFonts w:cstheme="minorHAnsi"/>
          <w:sz w:val="22"/>
          <w:szCs w:val="22"/>
        </w:rPr>
      </w:pPr>
    </w:p>
    <w:p w14:paraId="2E4219AF" w14:textId="77777777" w:rsidR="000169EA" w:rsidRDefault="000169EA" w:rsidP="00D47759">
      <w:pPr>
        <w:contextualSpacing/>
        <w:rPr>
          <w:rFonts w:cstheme="minorHAnsi"/>
          <w:sz w:val="22"/>
          <w:szCs w:val="22"/>
        </w:rPr>
      </w:pPr>
    </w:p>
    <w:p w14:paraId="0A2757B6" w14:textId="77777777" w:rsidR="000169EA" w:rsidRDefault="000169EA" w:rsidP="00D47759">
      <w:pPr>
        <w:contextualSpacing/>
        <w:rPr>
          <w:rFonts w:cstheme="minorHAnsi"/>
          <w:sz w:val="22"/>
          <w:szCs w:val="22"/>
        </w:rPr>
      </w:pPr>
    </w:p>
    <w:p w14:paraId="14F2D6C0" w14:textId="77777777" w:rsidR="000169EA" w:rsidRDefault="000169EA" w:rsidP="00D47759">
      <w:pPr>
        <w:contextualSpacing/>
        <w:rPr>
          <w:rFonts w:cstheme="minorHAnsi"/>
          <w:sz w:val="22"/>
          <w:szCs w:val="22"/>
        </w:rPr>
      </w:pPr>
    </w:p>
    <w:p w14:paraId="7B754621" w14:textId="77777777" w:rsidR="000169EA" w:rsidRDefault="000169EA" w:rsidP="00D47759">
      <w:pPr>
        <w:contextualSpacing/>
        <w:rPr>
          <w:rFonts w:cstheme="minorHAnsi"/>
          <w:sz w:val="22"/>
          <w:szCs w:val="22"/>
        </w:rPr>
      </w:pPr>
    </w:p>
    <w:p w14:paraId="4CEF6333" w14:textId="77777777" w:rsidR="000169EA" w:rsidRDefault="000169EA" w:rsidP="00D47759">
      <w:pPr>
        <w:contextualSpacing/>
        <w:rPr>
          <w:rFonts w:cstheme="minorHAnsi"/>
          <w:sz w:val="22"/>
          <w:szCs w:val="22"/>
        </w:rPr>
      </w:pPr>
    </w:p>
    <w:p w14:paraId="116BFEEF" w14:textId="77777777" w:rsidR="000169EA" w:rsidRDefault="000169EA" w:rsidP="00D47759">
      <w:pPr>
        <w:contextualSpacing/>
        <w:rPr>
          <w:rFonts w:cstheme="minorHAnsi"/>
          <w:sz w:val="22"/>
          <w:szCs w:val="22"/>
        </w:rPr>
      </w:pPr>
    </w:p>
    <w:p w14:paraId="50500E00" w14:textId="77777777" w:rsidR="000169EA" w:rsidRDefault="000169EA" w:rsidP="00D47759">
      <w:pPr>
        <w:contextualSpacing/>
        <w:rPr>
          <w:rFonts w:cstheme="minorHAnsi"/>
          <w:sz w:val="22"/>
          <w:szCs w:val="22"/>
        </w:rPr>
      </w:pPr>
    </w:p>
    <w:p w14:paraId="7B29C06A" w14:textId="77777777" w:rsidR="000169EA" w:rsidRDefault="000169EA" w:rsidP="00D47759">
      <w:pPr>
        <w:contextualSpacing/>
        <w:rPr>
          <w:rFonts w:cstheme="minorHAnsi"/>
          <w:sz w:val="22"/>
          <w:szCs w:val="22"/>
        </w:rPr>
      </w:pPr>
    </w:p>
    <w:p w14:paraId="0B4B35D8" w14:textId="77777777" w:rsidR="000169EA" w:rsidRDefault="000169EA" w:rsidP="00D47759">
      <w:pPr>
        <w:contextualSpacing/>
        <w:rPr>
          <w:rFonts w:cstheme="minorHAnsi"/>
          <w:sz w:val="22"/>
          <w:szCs w:val="22"/>
        </w:rPr>
      </w:pPr>
    </w:p>
    <w:p w14:paraId="67D02374" w14:textId="77777777" w:rsidR="000169EA" w:rsidRDefault="000169EA" w:rsidP="00D47759">
      <w:pPr>
        <w:contextualSpacing/>
        <w:rPr>
          <w:rFonts w:cstheme="minorHAnsi"/>
          <w:sz w:val="22"/>
          <w:szCs w:val="22"/>
        </w:rPr>
      </w:pPr>
    </w:p>
    <w:p w14:paraId="1F1BE4EF" w14:textId="77777777" w:rsidR="000169EA" w:rsidRDefault="000169EA" w:rsidP="00D47759">
      <w:pPr>
        <w:contextualSpacing/>
        <w:rPr>
          <w:rFonts w:cstheme="minorHAnsi"/>
          <w:sz w:val="22"/>
          <w:szCs w:val="22"/>
        </w:rPr>
      </w:pPr>
    </w:p>
    <w:p w14:paraId="3CA5BE49" w14:textId="77777777" w:rsidR="000169EA" w:rsidRDefault="000169EA" w:rsidP="00D47759">
      <w:pPr>
        <w:contextualSpacing/>
        <w:rPr>
          <w:rFonts w:cstheme="minorHAnsi"/>
          <w:sz w:val="22"/>
          <w:szCs w:val="22"/>
        </w:rPr>
      </w:pPr>
    </w:p>
    <w:p w14:paraId="4FCEAE20" w14:textId="77777777" w:rsidR="000169EA" w:rsidRDefault="000169EA" w:rsidP="00D47759">
      <w:pPr>
        <w:contextualSpacing/>
        <w:rPr>
          <w:rFonts w:cstheme="minorHAnsi"/>
          <w:sz w:val="22"/>
          <w:szCs w:val="22"/>
        </w:rPr>
      </w:pPr>
    </w:p>
    <w:p w14:paraId="105784FA" w14:textId="77777777" w:rsidR="000169EA" w:rsidRDefault="000169EA" w:rsidP="00D47759">
      <w:pPr>
        <w:contextualSpacing/>
        <w:rPr>
          <w:rFonts w:cstheme="minorHAnsi"/>
          <w:sz w:val="22"/>
          <w:szCs w:val="22"/>
        </w:rPr>
      </w:pPr>
    </w:p>
    <w:p w14:paraId="5199FD35" w14:textId="77777777" w:rsidR="000169EA" w:rsidRDefault="000169EA" w:rsidP="00D47759">
      <w:pPr>
        <w:contextualSpacing/>
        <w:rPr>
          <w:rFonts w:cstheme="minorHAnsi"/>
          <w:sz w:val="22"/>
          <w:szCs w:val="22"/>
        </w:rPr>
      </w:pPr>
    </w:p>
    <w:p w14:paraId="27D5E6F3" w14:textId="77777777" w:rsidR="000169EA" w:rsidRPr="00B7788F" w:rsidRDefault="000169EA"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6E5A2EAC" w14:textId="274843D6" w:rsidR="00D54D5D" w:rsidRPr="00B7788F" w:rsidRDefault="00D54D5D" w:rsidP="00D47759">
      <w:pPr>
        <w:contextualSpacing/>
        <w:rPr>
          <w:rFonts w:eastAsia="Times New Roman" w:cstheme="minorHAnsi"/>
          <w:sz w:val="22"/>
          <w:szCs w:val="22"/>
        </w:rPr>
      </w:pPr>
      <w:r w:rsidRPr="00D54D5D">
        <w:rPr>
          <w:rFonts w:eastAsia="Times New Roman" w:cstheme="minorHAnsi"/>
          <w:sz w:val="22"/>
          <w:szCs w:val="22"/>
        </w:rPr>
        <w:drawing>
          <wp:inline distT="0" distB="0" distL="0" distR="0" wp14:anchorId="1A5F365F" wp14:editId="399B6B32">
            <wp:extent cx="5943600" cy="2672080"/>
            <wp:effectExtent l="0" t="0" r="0" b="0"/>
            <wp:docPr id="51280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6981" name=""/>
                    <pic:cNvPicPr/>
                  </pic:nvPicPr>
                  <pic:blipFill>
                    <a:blip r:embed="rId15"/>
                    <a:stretch>
                      <a:fillRect/>
                    </a:stretch>
                  </pic:blipFill>
                  <pic:spPr>
                    <a:xfrm>
                      <a:off x="0" y="0"/>
                      <a:ext cx="5943600" cy="2672080"/>
                    </a:xfrm>
                    <a:prstGeom prst="rect">
                      <a:avLst/>
                    </a:prstGeom>
                  </pic:spPr>
                </pic:pic>
              </a:graphicData>
            </a:graphic>
          </wp:inline>
        </w:drawing>
      </w:r>
    </w:p>
    <w:p w14:paraId="099B1CE1" w14:textId="77777777" w:rsidR="003978A0" w:rsidRDefault="003978A0" w:rsidP="00D47759">
      <w:pPr>
        <w:contextualSpacing/>
        <w:rPr>
          <w:rFonts w:eastAsia="Times New Roman" w:cstheme="minorHAnsi"/>
          <w:sz w:val="22"/>
          <w:szCs w:val="22"/>
        </w:rPr>
      </w:pPr>
    </w:p>
    <w:p w14:paraId="72335A75" w14:textId="4A7F11FF" w:rsidR="00B31C75" w:rsidRDefault="000169EA" w:rsidP="00D47759">
      <w:pPr>
        <w:contextualSpacing/>
        <w:rPr>
          <w:rFonts w:eastAsia="Times New Roman" w:cstheme="minorHAnsi"/>
          <w:sz w:val="22"/>
          <w:szCs w:val="22"/>
        </w:rPr>
      </w:pPr>
      <w:r w:rsidRPr="000169EA">
        <w:rPr>
          <w:rFonts w:eastAsia="Times New Roman" w:cstheme="minorHAnsi"/>
          <w:sz w:val="22"/>
          <w:szCs w:val="22"/>
        </w:rPr>
        <w:drawing>
          <wp:inline distT="0" distB="0" distL="0" distR="0" wp14:anchorId="07E22EA5" wp14:editId="12C8B77A">
            <wp:extent cx="5943600" cy="2668905"/>
            <wp:effectExtent l="0" t="0" r="0" b="0"/>
            <wp:docPr id="47669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97925" name=""/>
                    <pic:cNvPicPr/>
                  </pic:nvPicPr>
                  <pic:blipFill>
                    <a:blip r:embed="rId16"/>
                    <a:stretch>
                      <a:fillRect/>
                    </a:stretch>
                  </pic:blipFill>
                  <pic:spPr>
                    <a:xfrm>
                      <a:off x="0" y="0"/>
                      <a:ext cx="5943600" cy="2668905"/>
                    </a:xfrm>
                    <a:prstGeom prst="rect">
                      <a:avLst/>
                    </a:prstGeom>
                  </pic:spPr>
                </pic:pic>
              </a:graphicData>
            </a:graphic>
          </wp:inline>
        </w:drawing>
      </w:r>
    </w:p>
    <w:p w14:paraId="342DC65E" w14:textId="77777777" w:rsidR="00B31C75" w:rsidRDefault="00B31C75" w:rsidP="00D47759">
      <w:pPr>
        <w:contextualSpacing/>
        <w:rPr>
          <w:rFonts w:eastAsia="Times New Roman" w:cstheme="minorHAnsi"/>
          <w:sz w:val="22"/>
          <w:szCs w:val="22"/>
        </w:rPr>
      </w:pPr>
    </w:p>
    <w:p w14:paraId="6C41565F" w14:textId="0A86D379" w:rsidR="00B31C75" w:rsidRDefault="006A44AB" w:rsidP="00D47759">
      <w:pPr>
        <w:contextualSpacing/>
        <w:rPr>
          <w:rFonts w:eastAsia="Times New Roman" w:cstheme="minorHAnsi"/>
          <w:sz w:val="22"/>
          <w:szCs w:val="22"/>
        </w:rPr>
      </w:pPr>
      <w:r w:rsidRPr="006A44AB">
        <w:rPr>
          <w:rFonts w:eastAsia="Times New Roman" w:cstheme="minorHAnsi"/>
          <w:sz w:val="22"/>
          <w:szCs w:val="22"/>
        </w:rPr>
        <w:lastRenderedPageBreak/>
        <w:drawing>
          <wp:inline distT="0" distB="0" distL="0" distR="0" wp14:anchorId="716B72C4" wp14:editId="1776450B">
            <wp:extent cx="5943600" cy="2616200"/>
            <wp:effectExtent l="0" t="0" r="0" b="0"/>
            <wp:docPr id="204863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39673" name=""/>
                    <pic:cNvPicPr/>
                  </pic:nvPicPr>
                  <pic:blipFill>
                    <a:blip r:embed="rId17"/>
                    <a:stretch>
                      <a:fillRect/>
                    </a:stretch>
                  </pic:blipFill>
                  <pic:spPr>
                    <a:xfrm>
                      <a:off x="0" y="0"/>
                      <a:ext cx="5943600" cy="2616200"/>
                    </a:xfrm>
                    <a:prstGeom prst="rect">
                      <a:avLst/>
                    </a:prstGeom>
                  </pic:spPr>
                </pic:pic>
              </a:graphicData>
            </a:graphic>
          </wp:inline>
        </w:drawing>
      </w:r>
    </w:p>
    <w:p w14:paraId="60FC9B7A" w14:textId="77777777" w:rsidR="00B31C75" w:rsidRDefault="00B31C75" w:rsidP="00D47759">
      <w:pPr>
        <w:contextualSpacing/>
        <w:rPr>
          <w:rFonts w:eastAsia="Times New Roman" w:cstheme="minorHAnsi"/>
          <w:sz w:val="22"/>
          <w:szCs w:val="22"/>
        </w:rPr>
      </w:pPr>
    </w:p>
    <w:p w14:paraId="5E0DA53F" w14:textId="77777777" w:rsidR="00B31C75" w:rsidRDefault="00B31C75" w:rsidP="00D47759">
      <w:pPr>
        <w:contextualSpacing/>
        <w:rPr>
          <w:rFonts w:eastAsia="Times New Roman" w:cstheme="minorHAnsi"/>
          <w:sz w:val="22"/>
          <w:szCs w:val="22"/>
        </w:rPr>
      </w:pPr>
    </w:p>
    <w:p w14:paraId="49FB66C4" w14:textId="24AC4AA5" w:rsidR="00B31C75" w:rsidRDefault="00CF25C5" w:rsidP="00CF25C5">
      <w:pPr>
        <w:tabs>
          <w:tab w:val="left" w:pos="1245"/>
        </w:tabs>
        <w:contextualSpacing/>
        <w:rPr>
          <w:rFonts w:eastAsia="Times New Roman" w:cstheme="minorHAnsi"/>
          <w:sz w:val="22"/>
          <w:szCs w:val="22"/>
        </w:rPr>
      </w:pPr>
      <w:r>
        <w:rPr>
          <w:rFonts w:eastAsia="Times New Roman" w:cstheme="minorHAnsi"/>
          <w:sz w:val="22"/>
          <w:szCs w:val="22"/>
        </w:rPr>
        <w:tab/>
      </w:r>
    </w:p>
    <w:p w14:paraId="3F54ADC9" w14:textId="77777777" w:rsidR="00CF25C5" w:rsidRDefault="00CF25C5" w:rsidP="00CF25C5">
      <w:pPr>
        <w:tabs>
          <w:tab w:val="left" w:pos="1245"/>
        </w:tabs>
        <w:contextualSpacing/>
        <w:rPr>
          <w:rFonts w:eastAsia="Times New Roman" w:cstheme="minorHAnsi"/>
          <w:sz w:val="22"/>
          <w:szCs w:val="22"/>
        </w:rPr>
      </w:pPr>
    </w:p>
    <w:p w14:paraId="2AF9E01F" w14:textId="77777777" w:rsidR="00CF25C5" w:rsidRDefault="00CF25C5" w:rsidP="00CF25C5">
      <w:pPr>
        <w:tabs>
          <w:tab w:val="left" w:pos="1245"/>
        </w:tabs>
        <w:contextualSpacing/>
        <w:rPr>
          <w:rFonts w:eastAsia="Times New Roman" w:cstheme="minorHAnsi"/>
          <w:sz w:val="22"/>
          <w:szCs w:val="22"/>
        </w:rPr>
      </w:pPr>
    </w:p>
    <w:p w14:paraId="5D0E3135" w14:textId="77777777" w:rsidR="00CF25C5" w:rsidRDefault="00CF25C5" w:rsidP="00CF25C5">
      <w:pPr>
        <w:tabs>
          <w:tab w:val="left" w:pos="1245"/>
        </w:tabs>
        <w:contextualSpacing/>
        <w:rPr>
          <w:rFonts w:eastAsia="Times New Roman" w:cstheme="minorHAnsi"/>
          <w:sz w:val="22"/>
          <w:szCs w:val="22"/>
        </w:rPr>
      </w:pPr>
    </w:p>
    <w:p w14:paraId="256170BB" w14:textId="77777777" w:rsidR="00CF25C5" w:rsidRDefault="00CF25C5" w:rsidP="00CF25C5">
      <w:pPr>
        <w:tabs>
          <w:tab w:val="left" w:pos="1245"/>
        </w:tabs>
        <w:contextualSpacing/>
        <w:rPr>
          <w:rFonts w:eastAsia="Times New Roman" w:cstheme="minorHAnsi"/>
          <w:sz w:val="22"/>
          <w:szCs w:val="22"/>
        </w:rPr>
      </w:pPr>
    </w:p>
    <w:p w14:paraId="078C6E2F" w14:textId="77777777" w:rsidR="00B31C75" w:rsidRDefault="00B31C75" w:rsidP="00D47759">
      <w:pPr>
        <w:contextualSpacing/>
        <w:rPr>
          <w:rFonts w:eastAsia="Times New Roman" w:cstheme="minorHAnsi"/>
          <w:sz w:val="22"/>
          <w:szCs w:val="22"/>
        </w:rPr>
      </w:pPr>
    </w:p>
    <w:p w14:paraId="096254C6" w14:textId="77777777" w:rsidR="00B31C75" w:rsidRDefault="00B31C75"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Default="00E4044A" w:rsidP="00D47759">
      <w:pPr>
        <w:contextualSpacing/>
        <w:rPr>
          <w:rFonts w:eastAsia="Times New Roman"/>
          <w:sz w:val="22"/>
          <w:szCs w:val="22"/>
        </w:rPr>
      </w:pPr>
      <w:r w:rsidRPr="620D193F">
        <w:rPr>
          <w:rFonts w:eastAsia="Times New Roman"/>
          <w:sz w:val="22"/>
          <w:szCs w:val="22"/>
        </w:rPr>
        <w:t>Insert a screenshot below of the refactored code executed without errors.</w:t>
      </w:r>
    </w:p>
    <w:p w14:paraId="64B08B83" w14:textId="77777777" w:rsidR="00B31C75" w:rsidRPr="00B7788F" w:rsidRDefault="00B31C75" w:rsidP="00D47759">
      <w:pPr>
        <w:contextualSpacing/>
        <w:rPr>
          <w:rFonts w:eastAsia="Times New Roman" w:cstheme="minorHAnsi"/>
          <w:sz w:val="22"/>
          <w:szCs w:val="22"/>
        </w:rPr>
      </w:pPr>
    </w:p>
    <w:p w14:paraId="42BA38F6" w14:textId="489E0EB1" w:rsidR="003978A0" w:rsidRDefault="00B31C75" w:rsidP="00D47759">
      <w:pPr>
        <w:contextualSpacing/>
        <w:rPr>
          <w:rFonts w:eastAsia="Times New Roman" w:cstheme="minorHAnsi"/>
          <w:sz w:val="22"/>
          <w:szCs w:val="22"/>
        </w:rPr>
      </w:pPr>
      <w:r w:rsidRPr="00B31C75">
        <w:rPr>
          <w:rFonts w:eastAsia="Times New Roman" w:cstheme="minorHAnsi"/>
          <w:sz w:val="22"/>
          <w:szCs w:val="22"/>
        </w:rPr>
        <w:drawing>
          <wp:inline distT="0" distB="0" distL="0" distR="0" wp14:anchorId="72A67131" wp14:editId="6D3C753E">
            <wp:extent cx="5943600" cy="1598930"/>
            <wp:effectExtent l="0" t="0" r="0" b="1270"/>
            <wp:docPr id="140319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4037" name=""/>
                    <pic:cNvPicPr/>
                  </pic:nvPicPr>
                  <pic:blipFill>
                    <a:blip r:embed="rId18"/>
                    <a:stretch>
                      <a:fillRect/>
                    </a:stretch>
                  </pic:blipFill>
                  <pic:spPr>
                    <a:xfrm>
                      <a:off x="0" y="0"/>
                      <a:ext cx="5943600" cy="1598930"/>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3B8775EC" w14:textId="442A5772" w:rsidR="00AF0CA9" w:rsidRDefault="00085C40" w:rsidP="00D47759">
      <w:pPr>
        <w:contextualSpacing/>
        <w:rPr>
          <w:rFonts w:eastAsia="Times New Roman"/>
          <w:sz w:val="22"/>
          <w:szCs w:val="22"/>
        </w:rPr>
      </w:pPr>
      <w:r w:rsidRPr="00085C40">
        <w:rPr>
          <w:rFonts w:eastAsia="Times New Roman"/>
          <w:sz w:val="22"/>
          <w:szCs w:val="22"/>
        </w:rPr>
        <w:t>No errors appeared during code execution after implementing the checksum generation functionality. The secure communication configuration that was supposed to operate HTTPS on port 8443 changed to HTTP on port 8080 because of problems with the SSL keystore. The software update to be released will address problems with keystore path configuration. The vulnerability assessment revealed multiple outdated dependencies which were resolved by eliminating false positives through a suppression.xml file.</w:t>
      </w:r>
    </w:p>
    <w:p w14:paraId="16158B94" w14:textId="77777777" w:rsidR="00AF0CA9" w:rsidRDefault="00AF0CA9"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lastRenderedPageBreak/>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4EA75EF2" w14:textId="77777777" w:rsidR="00AF0CA9" w:rsidRPr="00AF0CA9" w:rsidRDefault="00AF0CA9" w:rsidP="00AF0CA9">
      <w:pPr>
        <w:contextualSpacing/>
        <w:rPr>
          <w:rFonts w:eastAsia="Times New Roman"/>
          <w:sz w:val="22"/>
          <w:szCs w:val="22"/>
        </w:rPr>
      </w:pPr>
      <w:r w:rsidRPr="00AF0CA9">
        <w:rPr>
          <w:rFonts w:eastAsia="Times New Roman"/>
          <w:sz w:val="22"/>
          <w:szCs w:val="22"/>
        </w:rPr>
        <w:t>The selection of SHA-256 as the hashing algorithm resulted from its recognition as a secure industry-standard cipher.</w:t>
      </w:r>
    </w:p>
    <w:p w14:paraId="05F2379E" w14:textId="77777777" w:rsidR="00AF0CA9" w:rsidRPr="00AF0CA9" w:rsidRDefault="00AF0CA9" w:rsidP="00AF0CA9">
      <w:pPr>
        <w:contextualSpacing/>
        <w:rPr>
          <w:rFonts w:eastAsia="Times New Roman"/>
          <w:sz w:val="22"/>
          <w:szCs w:val="22"/>
        </w:rPr>
      </w:pPr>
    </w:p>
    <w:p w14:paraId="384C69BD" w14:textId="77777777" w:rsidR="00AF0CA9" w:rsidRPr="00AF0CA9" w:rsidRDefault="00AF0CA9" w:rsidP="00AF0CA9">
      <w:pPr>
        <w:contextualSpacing/>
        <w:rPr>
          <w:rFonts w:eastAsia="Times New Roman"/>
          <w:sz w:val="22"/>
          <w:szCs w:val="22"/>
        </w:rPr>
      </w:pPr>
      <w:r w:rsidRPr="00AF0CA9">
        <w:rPr>
          <w:rFonts w:eastAsia="Times New Roman"/>
          <w:sz w:val="22"/>
          <w:szCs w:val="22"/>
        </w:rPr>
        <w:t>The Spring Boot framework allowed us to develop our RESTful architecture.</w:t>
      </w:r>
    </w:p>
    <w:p w14:paraId="66813A1F" w14:textId="77777777" w:rsidR="00AF0CA9" w:rsidRPr="00AF0CA9" w:rsidRDefault="00AF0CA9" w:rsidP="00AF0CA9">
      <w:pPr>
        <w:contextualSpacing/>
        <w:rPr>
          <w:rFonts w:eastAsia="Times New Roman"/>
          <w:sz w:val="22"/>
          <w:szCs w:val="22"/>
        </w:rPr>
      </w:pPr>
    </w:p>
    <w:p w14:paraId="069F9586" w14:textId="77777777" w:rsidR="00AF0CA9" w:rsidRPr="00AF0CA9" w:rsidRDefault="00AF0CA9" w:rsidP="00AF0CA9">
      <w:pPr>
        <w:contextualSpacing/>
        <w:rPr>
          <w:rFonts w:eastAsia="Times New Roman"/>
          <w:sz w:val="22"/>
          <w:szCs w:val="22"/>
        </w:rPr>
      </w:pPr>
      <w:r w:rsidRPr="00AF0CA9">
        <w:rPr>
          <w:rFonts w:eastAsia="Times New Roman"/>
          <w:sz w:val="22"/>
          <w:szCs w:val="22"/>
        </w:rPr>
        <w:t>Our development team modularized the system in the codebase development stage while maintaining separation practices which facilitated easier refactoring and testing.</w:t>
      </w:r>
    </w:p>
    <w:p w14:paraId="3337FC7D" w14:textId="77777777" w:rsidR="00AF0CA9" w:rsidRPr="00AF0CA9" w:rsidRDefault="00AF0CA9" w:rsidP="00AF0CA9">
      <w:pPr>
        <w:contextualSpacing/>
        <w:rPr>
          <w:rFonts w:eastAsia="Times New Roman"/>
          <w:sz w:val="22"/>
          <w:szCs w:val="22"/>
        </w:rPr>
      </w:pPr>
    </w:p>
    <w:p w14:paraId="05DE13D7" w14:textId="77777777" w:rsidR="00AF0CA9" w:rsidRPr="00AF0CA9" w:rsidRDefault="00AF0CA9" w:rsidP="00AF0CA9">
      <w:pPr>
        <w:contextualSpacing/>
        <w:rPr>
          <w:rFonts w:eastAsia="Times New Roman"/>
          <w:sz w:val="22"/>
          <w:szCs w:val="22"/>
        </w:rPr>
      </w:pPr>
      <w:r w:rsidRPr="00AF0CA9">
        <w:rPr>
          <w:rFonts w:eastAsia="Times New Roman"/>
          <w:sz w:val="22"/>
          <w:szCs w:val="22"/>
        </w:rPr>
        <w:t>The OWASP Dependency-Check tool analyzed security dependencies and produced documentation.</w:t>
      </w:r>
    </w:p>
    <w:p w14:paraId="33ABDD12" w14:textId="77777777" w:rsidR="00AF0CA9" w:rsidRPr="00AF0CA9" w:rsidRDefault="00AF0CA9" w:rsidP="00AF0CA9">
      <w:pPr>
        <w:contextualSpacing/>
        <w:rPr>
          <w:rFonts w:eastAsia="Times New Roman"/>
          <w:sz w:val="22"/>
          <w:szCs w:val="22"/>
        </w:rPr>
      </w:pPr>
    </w:p>
    <w:p w14:paraId="634CDDB1" w14:textId="77777777" w:rsidR="00AF0CA9" w:rsidRPr="00AF0CA9" w:rsidRDefault="00AF0CA9" w:rsidP="00AF0CA9">
      <w:pPr>
        <w:contextualSpacing/>
        <w:rPr>
          <w:rFonts w:eastAsia="Times New Roman"/>
          <w:sz w:val="22"/>
          <w:szCs w:val="22"/>
        </w:rPr>
      </w:pPr>
      <w:r w:rsidRPr="00AF0CA9">
        <w:rPr>
          <w:rFonts w:eastAsia="Times New Roman"/>
          <w:sz w:val="22"/>
          <w:szCs w:val="22"/>
        </w:rPr>
        <w:t>The organization implemented security measures around known vulnerabilities to stop any potential exploitation.</w:t>
      </w:r>
    </w:p>
    <w:p w14:paraId="16E1CD8F" w14:textId="77777777" w:rsidR="00AF0CA9" w:rsidRPr="00AF0CA9" w:rsidRDefault="00AF0CA9" w:rsidP="00AF0CA9">
      <w:pPr>
        <w:contextualSpacing/>
        <w:rPr>
          <w:rFonts w:eastAsia="Times New Roman"/>
          <w:sz w:val="22"/>
          <w:szCs w:val="22"/>
        </w:rPr>
      </w:pPr>
    </w:p>
    <w:p w14:paraId="052C684F" w14:textId="6F979CE5" w:rsidR="00974AE3" w:rsidRPr="00B7788F" w:rsidRDefault="00AF0CA9" w:rsidP="00AF0CA9">
      <w:pPr>
        <w:contextualSpacing/>
        <w:rPr>
          <w:rFonts w:eastAsia="Times New Roman"/>
          <w:sz w:val="22"/>
          <w:szCs w:val="22"/>
        </w:rPr>
      </w:pPr>
      <w:r w:rsidRPr="00AF0CA9">
        <w:rPr>
          <w:rFonts w:eastAsia="Times New Roman"/>
          <w:sz w:val="22"/>
          <w:szCs w:val="22"/>
        </w:rPr>
        <w:t>The next stage of our development work will focus on integrating valid security certificates to enable HTTPS.</w:t>
      </w: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857BA" w14:textId="77777777" w:rsidR="00A87E0C" w:rsidRDefault="00A87E0C" w:rsidP="002F3F84">
      <w:r>
        <w:separator/>
      </w:r>
    </w:p>
  </w:endnote>
  <w:endnote w:type="continuationSeparator" w:id="0">
    <w:p w14:paraId="16855849" w14:textId="77777777" w:rsidR="00A87E0C" w:rsidRDefault="00A87E0C" w:rsidP="002F3F84">
      <w:r>
        <w:continuationSeparator/>
      </w:r>
    </w:p>
  </w:endnote>
  <w:endnote w:type="continuationNotice" w:id="1">
    <w:p w14:paraId="3FB63F83" w14:textId="77777777" w:rsidR="00A87E0C" w:rsidRDefault="00A8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59B21" w14:textId="77777777" w:rsidR="00A87E0C" w:rsidRDefault="00A87E0C" w:rsidP="002F3F84">
      <w:r>
        <w:separator/>
      </w:r>
    </w:p>
  </w:footnote>
  <w:footnote w:type="continuationSeparator" w:id="0">
    <w:p w14:paraId="61D33652" w14:textId="77777777" w:rsidR="00A87E0C" w:rsidRDefault="00A87E0C" w:rsidP="002F3F84">
      <w:r>
        <w:continuationSeparator/>
      </w:r>
    </w:p>
  </w:footnote>
  <w:footnote w:type="continuationNotice" w:id="1">
    <w:p w14:paraId="3A64DE89" w14:textId="77777777" w:rsidR="00A87E0C" w:rsidRDefault="00A87E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8253988">
    <w:abstractNumId w:val="16"/>
  </w:num>
  <w:num w:numId="2" w16cid:durableId="384915748">
    <w:abstractNumId w:val="20"/>
  </w:num>
  <w:num w:numId="3" w16cid:durableId="602962384">
    <w:abstractNumId w:val="6"/>
  </w:num>
  <w:num w:numId="4" w16cid:durableId="1497380195">
    <w:abstractNumId w:val="8"/>
  </w:num>
  <w:num w:numId="5" w16cid:durableId="441144004">
    <w:abstractNumId w:val="4"/>
  </w:num>
  <w:num w:numId="6" w16cid:durableId="1570773054">
    <w:abstractNumId w:val="17"/>
  </w:num>
  <w:num w:numId="7" w16cid:durableId="2012484205">
    <w:abstractNumId w:val="12"/>
    <w:lvlOverride w:ilvl="0">
      <w:lvl w:ilvl="0">
        <w:numFmt w:val="lowerLetter"/>
        <w:lvlText w:val="%1."/>
        <w:lvlJc w:val="left"/>
      </w:lvl>
    </w:lvlOverride>
  </w:num>
  <w:num w:numId="8" w16cid:durableId="408695522">
    <w:abstractNumId w:val="5"/>
  </w:num>
  <w:num w:numId="9" w16cid:durableId="1140999574">
    <w:abstractNumId w:val="1"/>
    <w:lvlOverride w:ilvl="0">
      <w:lvl w:ilvl="0">
        <w:numFmt w:val="lowerLetter"/>
        <w:lvlText w:val="%1."/>
        <w:lvlJc w:val="left"/>
      </w:lvl>
    </w:lvlOverride>
  </w:num>
  <w:num w:numId="10" w16cid:durableId="1797865378">
    <w:abstractNumId w:val="0"/>
  </w:num>
  <w:num w:numId="11" w16cid:durableId="1141457983">
    <w:abstractNumId w:val="3"/>
  </w:num>
  <w:num w:numId="12" w16cid:durableId="1958875958">
    <w:abstractNumId w:val="19"/>
  </w:num>
  <w:num w:numId="13" w16cid:durableId="851264877">
    <w:abstractNumId w:val="15"/>
  </w:num>
  <w:num w:numId="14" w16cid:durableId="431634041">
    <w:abstractNumId w:val="2"/>
  </w:num>
  <w:num w:numId="15" w16cid:durableId="239828040">
    <w:abstractNumId w:val="11"/>
  </w:num>
  <w:num w:numId="16" w16cid:durableId="787432038">
    <w:abstractNumId w:val="9"/>
  </w:num>
  <w:num w:numId="17" w16cid:durableId="481390016">
    <w:abstractNumId w:val="14"/>
  </w:num>
  <w:num w:numId="18" w16cid:durableId="1718772306">
    <w:abstractNumId w:val="18"/>
  </w:num>
  <w:num w:numId="19" w16cid:durableId="81724806">
    <w:abstractNumId w:val="7"/>
  </w:num>
  <w:num w:numId="20" w16cid:durableId="1682466317">
    <w:abstractNumId w:val="13"/>
  </w:num>
  <w:num w:numId="21" w16cid:durableId="2320880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169EA"/>
    <w:rsid w:val="000202DE"/>
    <w:rsid w:val="00025C05"/>
    <w:rsid w:val="0004531D"/>
    <w:rsid w:val="00052476"/>
    <w:rsid w:val="00085C40"/>
    <w:rsid w:val="000B5EE5"/>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17497"/>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06C68"/>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44AB"/>
    <w:rsid w:val="006A66A8"/>
    <w:rsid w:val="006B66FE"/>
    <w:rsid w:val="006E1A73"/>
    <w:rsid w:val="006E3003"/>
    <w:rsid w:val="00701A84"/>
    <w:rsid w:val="0071273D"/>
    <w:rsid w:val="00726B06"/>
    <w:rsid w:val="0076659B"/>
    <w:rsid w:val="00790486"/>
    <w:rsid w:val="00793EE5"/>
    <w:rsid w:val="00797EC8"/>
    <w:rsid w:val="00816AE9"/>
    <w:rsid w:val="00824ABB"/>
    <w:rsid w:val="00826665"/>
    <w:rsid w:val="00844A5D"/>
    <w:rsid w:val="00861EC1"/>
    <w:rsid w:val="008A7514"/>
    <w:rsid w:val="008B068E"/>
    <w:rsid w:val="00940B1A"/>
    <w:rsid w:val="00952DEF"/>
    <w:rsid w:val="00957280"/>
    <w:rsid w:val="009714E8"/>
    <w:rsid w:val="00974AE3"/>
    <w:rsid w:val="009826D6"/>
    <w:rsid w:val="00983959"/>
    <w:rsid w:val="009C6202"/>
    <w:rsid w:val="009C7B99"/>
    <w:rsid w:val="009D3129"/>
    <w:rsid w:val="009F285B"/>
    <w:rsid w:val="00A2133A"/>
    <w:rsid w:val="00A87E0C"/>
    <w:rsid w:val="00AC1A15"/>
    <w:rsid w:val="00AC3626"/>
    <w:rsid w:val="00AD43C0"/>
    <w:rsid w:val="00AE5B33"/>
    <w:rsid w:val="00AF0CA9"/>
    <w:rsid w:val="00AF4C03"/>
    <w:rsid w:val="00B03C25"/>
    <w:rsid w:val="00B20F52"/>
    <w:rsid w:val="00B26489"/>
    <w:rsid w:val="00B31C75"/>
    <w:rsid w:val="00B35185"/>
    <w:rsid w:val="00B406E8"/>
    <w:rsid w:val="00B471C5"/>
    <w:rsid w:val="00B50C83"/>
    <w:rsid w:val="00B720DC"/>
    <w:rsid w:val="00B7788F"/>
    <w:rsid w:val="00BB62C1"/>
    <w:rsid w:val="00C32F3D"/>
    <w:rsid w:val="00C41B36"/>
    <w:rsid w:val="00C56FC2"/>
    <w:rsid w:val="00C67FA3"/>
    <w:rsid w:val="00CE44E9"/>
    <w:rsid w:val="00CF25C5"/>
    <w:rsid w:val="00CF445D"/>
    <w:rsid w:val="00CF618A"/>
    <w:rsid w:val="00D0558B"/>
    <w:rsid w:val="00D47759"/>
    <w:rsid w:val="00D54D5D"/>
    <w:rsid w:val="00DB5652"/>
    <w:rsid w:val="00DD6742"/>
    <w:rsid w:val="00E02BD0"/>
    <w:rsid w:val="00E33862"/>
    <w:rsid w:val="00E4044A"/>
    <w:rsid w:val="00E477AB"/>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4398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Devin Wright</cp:lastModifiedBy>
  <cp:revision>2</cp:revision>
  <dcterms:created xsi:type="dcterms:W3CDTF">2025-04-21T02:43:00Z</dcterms:created>
  <dcterms:modified xsi:type="dcterms:W3CDTF">2025-04-21T02:43:00Z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