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E910" w14:textId="5C4639AF" w:rsidR="00B055F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cs 1011-051 </w:t>
      </w:r>
      <w:r>
        <w:rPr>
          <w:rFonts w:asciiTheme="minorHAnsi" w:eastAsiaTheme="minorEastAsia" w:hAnsi="Arial" w:cstheme="minorBidi"/>
          <w:b/>
          <w:bCs/>
          <w:color w:val="000000" w:themeColor="text1"/>
          <w:sz w:val="32"/>
          <w:szCs w:val="32"/>
        </w:rPr>
        <w:t>–</w:t>
      </w:r>
      <w:r>
        <w:rPr>
          <w:rFonts w:asciiTheme="minorHAnsi" w:eastAsiaTheme="minorEastAsia" w:hAnsi="Arial" w:cstheme="minorBidi"/>
          <w:b/>
          <w:bCs/>
          <w:color w:val="000000" w:themeColor="text1"/>
          <w:sz w:val="32"/>
          <w:szCs w:val="32"/>
        </w:rPr>
        <w:t xml:space="preserve"> Lab</w:t>
      </w:r>
      <w:r>
        <w:rPr>
          <w:rFonts w:asciiTheme="minorHAnsi" w:eastAsiaTheme="minorEastAsia" w:hAnsi="Arial" w:cstheme="minorBidi"/>
          <w:b/>
          <w:bCs/>
          <w:color w:val="000000" w:themeColor="text1"/>
          <w:sz w:val="32"/>
          <w:szCs w:val="32"/>
        </w:rPr>
        <w:t xml:space="preserve"> 9</w:t>
      </w:r>
      <w:r>
        <w:rPr>
          <w:rFonts w:asciiTheme="minorHAnsi" w:eastAsiaTheme="minorEastAsia" w:hAnsi="Arial" w:cstheme="minorBidi"/>
          <w:b/>
          <w:bCs/>
          <w:color w:val="000000" w:themeColor="text1"/>
          <w:sz w:val="32"/>
          <w:szCs w:val="32"/>
        </w:rPr>
        <w:t xml:space="preserve"> &lt;</w:t>
      </w:r>
      <w:proofErr w:type="spellStart"/>
      <w:r>
        <w:rPr>
          <w:rFonts w:asciiTheme="minorHAnsi" w:eastAsiaTheme="minorEastAsia" w:hAnsi="Arial" w:cstheme="minorBidi"/>
          <w:b/>
          <w:bCs/>
          <w:i/>
          <w:iCs/>
          <w:color w:val="000000" w:themeColor="text1"/>
          <w:sz w:val="32"/>
          <w:szCs w:val="32"/>
        </w:rPr>
        <w:t>ParkingLots</w:t>
      </w:r>
      <w:proofErr w:type="spellEnd"/>
      <w:r>
        <w:rPr>
          <w:rFonts w:asciiTheme="minorHAnsi" w:eastAsiaTheme="minorEastAsia" w:hAnsi="Arial" w:cstheme="minorBidi"/>
          <w:b/>
          <w:bCs/>
          <w:color w:val="000000" w:themeColor="text1"/>
          <w:sz w:val="32"/>
          <w:szCs w:val="32"/>
        </w:rPr>
        <w:t>&gt;</w:t>
      </w:r>
    </w:p>
    <w:p w14:paraId="5937B6DE" w14:textId="7F3792F7" w:rsidR="00B055F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w:t>
      </w:r>
      <w:r>
        <w:rPr>
          <w:rFonts w:asciiTheme="minorHAnsi" w:eastAsiaTheme="minorEastAsia" w:hAnsi="Arial" w:cstheme="minorBidi"/>
          <w:color w:val="000000" w:themeColor="text1"/>
          <w:sz w:val="32"/>
          <w:szCs w:val="32"/>
        </w:rPr>
        <w:t>Denise Malisa</w:t>
      </w:r>
      <w:r>
        <w:rPr>
          <w:rFonts w:asciiTheme="minorHAnsi" w:eastAsiaTheme="minorEastAsia" w:hAnsi="Arial" w:cstheme="minorBidi"/>
          <w:color w:val="000000" w:themeColor="text1"/>
          <w:sz w:val="32"/>
          <w:szCs w:val="32"/>
        </w:rPr>
        <w:t>&gt;</w:t>
      </w:r>
    </w:p>
    <w:p w14:paraId="496F5B5C" w14:textId="7CDE986A" w:rsidR="00B055F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w:t>
      </w:r>
      <w:r>
        <w:rPr>
          <w:rFonts w:asciiTheme="minorHAnsi" w:eastAsiaTheme="minorEastAsia" w:hAnsi="Arial" w:cstheme="minorBidi"/>
          <w:color w:val="000000" w:themeColor="text1"/>
          <w:sz w:val="32"/>
          <w:szCs w:val="32"/>
        </w:rPr>
        <w:t>10/11/2020</w:t>
      </w:r>
      <w:r>
        <w:rPr>
          <w:rFonts w:asciiTheme="minorHAnsi" w:eastAsiaTheme="minorEastAsia" w:hAnsi="Arial" w:cstheme="minorBidi"/>
          <w:color w:val="000000" w:themeColor="text1"/>
          <w:sz w:val="32"/>
          <w:szCs w:val="32"/>
        </w:rPr>
        <w:t>&gt;</w:t>
      </w:r>
    </w:p>
    <w:p w14:paraId="5010A3CD" w14:textId="77777777" w:rsidR="00B055F1" w:rsidRDefault="00B055F1" w:rsidP="00B055F1">
      <w:pPr>
        <w:pStyle w:val="ListParagraph"/>
        <w:numPr>
          <w:ilvl w:val="0"/>
          <w:numId w:val="1"/>
        </w:numPr>
        <w:spacing w:line="192" w:lineRule="auto"/>
        <w:textAlignment w:val="baseline"/>
        <w:rPr>
          <w:sz w:val="32"/>
          <w:highlight w:val="red"/>
        </w:rPr>
      </w:pPr>
      <w:r>
        <w:rPr>
          <w:rFonts w:asciiTheme="minorHAnsi" w:eastAsiaTheme="minorEastAsia" w:hAnsi="Arial" w:cstheme="minorBidi"/>
          <w:color w:val="000000" w:themeColor="text1"/>
          <w:sz w:val="32"/>
          <w:szCs w:val="32"/>
          <w:highlight w:val="red"/>
        </w:rPr>
        <w:t>&lt;Page Break&gt;</w:t>
      </w:r>
    </w:p>
    <w:p w14:paraId="2968BEF9" w14:textId="77777777" w:rsidR="00B055F1" w:rsidRDefault="00B055F1" w:rsidP="00B055F1">
      <w:pPr>
        <w:rPr>
          <w:rFonts w:eastAsiaTheme="minorEastAsia" w:hAnsi="Arial"/>
          <w:b/>
          <w:bCs/>
          <w:color w:val="000000" w:themeColor="text1"/>
          <w:sz w:val="32"/>
          <w:szCs w:val="32"/>
        </w:rPr>
      </w:pPr>
      <w:r>
        <w:rPr>
          <w:rFonts w:eastAsiaTheme="minorEastAsia" w:hAnsi="Arial"/>
          <w:b/>
          <w:bCs/>
          <w:color w:val="000000" w:themeColor="text1"/>
          <w:sz w:val="32"/>
          <w:szCs w:val="32"/>
        </w:rPr>
        <w:br w:type="page"/>
      </w:r>
    </w:p>
    <w:p w14:paraId="40ED8D43" w14:textId="166F46D3" w:rsidR="00B055F1" w:rsidRPr="00B055F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lastRenderedPageBreak/>
        <w:t>I. Objectives</w:t>
      </w:r>
    </w:p>
    <w:p w14:paraId="45FCC0F4" w14:textId="0BE5AEA6" w:rsidR="00B055F1" w:rsidRPr="00B055F1" w:rsidRDefault="00B055F1" w:rsidP="00B055F1">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The purpose of this lab was for an array to be implemented in the previous lab, lab 8.</w:t>
      </w:r>
      <w:r w:rsidRPr="00B055F1">
        <w:rPr>
          <w:rFonts w:asciiTheme="minorHAnsi" w:eastAsiaTheme="minorEastAsia" w:hAnsi="Arial" w:cstheme="minorBidi"/>
          <w:color w:val="000000" w:themeColor="text1"/>
          <w:sz w:val="32"/>
          <w:szCs w:val="32"/>
        </w:rPr>
        <w:t xml:space="preserve"> The program is now facilitating for 20 parking lots in a district. Specific number of parking lots will be open at a time. And depending on how well there are meeting demanding more parking lots will be open if not. </w:t>
      </w:r>
      <w:r>
        <w:rPr>
          <w:rFonts w:asciiTheme="minorHAnsi" w:eastAsiaTheme="minorEastAsia" w:hAnsi="Arial" w:cstheme="minorBidi"/>
          <w:color w:val="000000" w:themeColor="text1"/>
          <w:sz w:val="32"/>
          <w:szCs w:val="32"/>
        </w:rPr>
        <w:t>Otherwise the program basically serves the same purpose as the previous one.</w:t>
      </w:r>
    </w:p>
    <w:p w14:paraId="684C6E2E" w14:textId="0569CB6F" w:rsidR="00B055F1" w:rsidRPr="00B055F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II. Requirements </w:t>
      </w:r>
    </w:p>
    <w:p w14:paraId="46AE17FC" w14:textId="7DAFB435" w:rsidR="00B055F1" w:rsidRPr="00B055F1" w:rsidRDefault="00B055F1" w:rsidP="00B055F1">
      <w:pPr>
        <w:pStyle w:val="ListParagraph"/>
        <w:spacing w:line="192" w:lineRule="auto"/>
        <w:textAlignment w:val="baseline"/>
        <w:rPr>
          <w:sz w:val="32"/>
        </w:rPr>
      </w:pPr>
      <w:r>
        <w:rPr>
          <w:rFonts w:asciiTheme="minorHAnsi" w:eastAsiaTheme="minorEastAsia" w:hAnsi="Arial" w:cstheme="minorBidi"/>
          <w:color w:val="000000" w:themeColor="text1"/>
          <w:sz w:val="32"/>
          <w:szCs w:val="32"/>
        </w:rPr>
        <w:t xml:space="preserve">An array is created and then the District class is modified to make use of the array. The toString method is introduced in both ParkingLot and District classes, replacing the display method previously used. </w:t>
      </w:r>
    </w:p>
    <w:p w14:paraId="447502FA" w14:textId="1C3134B3" w:rsidR="00B055F1" w:rsidRPr="00E2622D"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Design:</w:t>
      </w:r>
    </w:p>
    <w:p w14:paraId="30421393" w14:textId="77777777" w:rsidR="00E2622D" w:rsidRDefault="00E2622D" w:rsidP="00B055F1">
      <w:pPr>
        <w:pStyle w:val="ListParagraph"/>
        <w:numPr>
          <w:ilvl w:val="0"/>
          <w:numId w:val="1"/>
        </w:numPr>
        <w:spacing w:line="192" w:lineRule="auto"/>
        <w:textAlignment w:val="baseline"/>
        <w:rPr>
          <w:sz w:val="32"/>
        </w:rPr>
      </w:pPr>
    </w:p>
    <w:p w14:paraId="26BF7046" w14:textId="11E92EEE" w:rsidR="00E2622D" w:rsidRDefault="00E2622D" w:rsidP="00B055F1">
      <w:pPr>
        <w:pStyle w:val="ListParagraph"/>
        <w:numPr>
          <w:ilvl w:val="0"/>
          <w:numId w:val="1"/>
        </w:numPr>
        <w:spacing w:line="192" w:lineRule="auto"/>
        <w:textAlignment w:val="baseline"/>
        <w:rPr>
          <w:sz w:val="32"/>
        </w:rPr>
      </w:pPr>
      <w:r>
        <w:rPr>
          <w:noProof/>
          <w:sz w:val="32"/>
        </w:rPr>
        <w:drawing>
          <wp:inline distT="0" distB="0" distL="0" distR="0" wp14:anchorId="54B3655B" wp14:editId="0ED8B5E7">
            <wp:extent cx="4695825" cy="30956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572" t="49675" r="1572" b="-2435"/>
                    <a:stretch/>
                  </pic:blipFill>
                  <pic:spPr bwMode="auto">
                    <a:xfrm>
                      <a:off x="0" y="0"/>
                      <a:ext cx="4695825" cy="3095625"/>
                    </a:xfrm>
                    <a:prstGeom prst="rect">
                      <a:avLst/>
                    </a:prstGeom>
                    <a:ln>
                      <a:noFill/>
                    </a:ln>
                    <a:extLst>
                      <a:ext uri="{53640926-AAD7-44D8-BBD7-CCE9431645EC}">
                        <a14:shadowObscured xmlns:a14="http://schemas.microsoft.com/office/drawing/2010/main"/>
                      </a:ext>
                    </a:extLst>
                  </pic:spPr>
                </pic:pic>
              </a:graphicData>
            </a:graphic>
          </wp:inline>
        </w:drawing>
      </w:r>
    </w:p>
    <w:p w14:paraId="39BA2D7D" w14:textId="2553F1A1" w:rsidR="00E2622D" w:rsidRDefault="00E2622D" w:rsidP="00E2622D">
      <w:pPr>
        <w:spacing w:line="192" w:lineRule="auto"/>
        <w:textAlignment w:val="baseline"/>
        <w:rPr>
          <w:sz w:val="32"/>
        </w:rPr>
      </w:pPr>
    </w:p>
    <w:p w14:paraId="20696B4E" w14:textId="0746638F" w:rsidR="00E2622D" w:rsidRDefault="00E2622D" w:rsidP="00E2622D">
      <w:pPr>
        <w:spacing w:line="192" w:lineRule="auto"/>
        <w:textAlignment w:val="baseline"/>
        <w:rPr>
          <w:sz w:val="32"/>
        </w:rPr>
      </w:pPr>
    </w:p>
    <w:p w14:paraId="32661EB8" w14:textId="12B55469" w:rsidR="00E2622D" w:rsidRDefault="00E2622D" w:rsidP="00E2622D">
      <w:pPr>
        <w:spacing w:line="192" w:lineRule="auto"/>
        <w:textAlignment w:val="baseline"/>
        <w:rPr>
          <w:sz w:val="32"/>
        </w:rPr>
      </w:pPr>
    </w:p>
    <w:p w14:paraId="5173F245" w14:textId="68222EC2" w:rsidR="00E2622D" w:rsidRDefault="00E2622D" w:rsidP="00E2622D">
      <w:pPr>
        <w:spacing w:line="192" w:lineRule="auto"/>
        <w:textAlignment w:val="baseline"/>
        <w:rPr>
          <w:sz w:val="32"/>
        </w:rPr>
      </w:pPr>
    </w:p>
    <w:p w14:paraId="0268C5B0" w14:textId="0874920F" w:rsidR="00E2622D" w:rsidRDefault="00E2622D" w:rsidP="00E2622D">
      <w:pPr>
        <w:spacing w:line="192" w:lineRule="auto"/>
        <w:textAlignment w:val="baseline"/>
        <w:rPr>
          <w:sz w:val="32"/>
        </w:rPr>
      </w:pPr>
    </w:p>
    <w:p w14:paraId="7B1407DD" w14:textId="4A7EA5E2" w:rsidR="00E2622D" w:rsidRDefault="00E2622D" w:rsidP="00E2622D">
      <w:pPr>
        <w:spacing w:line="192" w:lineRule="auto"/>
        <w:textAlignment w:val="baseline"/>
        <w:rPr>
          <w:sz w:val="32"/>
        </w:rPr>
      </w:pPr>
    </w:p>
    <w:p w14:paraId="77AE9C59" w14:textId="00B10CF4" w:rsidR="00E2622D" w:rsidRDefault="00E2622D" w:rsidP="00E2622D">
      <w:pPr>
        <w:spacing w:line="192" w:lineRule="auto"/>
        <w:textAlignment w:val="baseline"/>
        <w:rPr>
          <w:sz w:val="32"/>
        </w:rPr>
      </w:pPr>
    </w:p>
    <w:p w14:paraId="234AA19E" w14:textId="0126EDFD" w:rsidR="00E2622D" w:rsidRDefault="00E2622D" w:rsidP="00E2622D">
      <w:pPr>
        <w:spacing w:line="192" w:lineRule="auto"/>
        <w:textAlignment w:val="baseline"/>
        <w:rPr>
          <w:sz w:val="32"/>
        </w:rPr>
      </w:pPr>
    </w:p>
    <w:p w14:paraId="0E196F71" w14:textId="77777777" w:rsidR="00E2622D" w:rsidRPr="00E2622D" w:rsidRDefault="00E2622D" w:rsidP="00E2622D">
      <w:pPr>
        <w:spacing w:line="192" w:lineRule="auto"/>
        <w:textAlignment w:val="baseline"/>
        <w:rPr>
          <w:sz w:val="32"/>
        </w:rPr>
      </w:pP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6672"/>
      </w:tblGrid>
      <w:tr w:rsidR="00E2622D" w:rsidRPr="00E2622D" w14:paraId="429C4494" w14:textId="77777777" w:rsidTr="00E2622D">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vAlign w:val="center"/>
            <w:hideMark/>
          </w:tcPr>
          <w:p w14:paraId="048021C5" w14:textId="77777777" w:rsidR="00E2622D" w:rsidRPr="00E2622D" w:rsidRDefault="00E2622D" w:rsidP="00E2622D">
            <w:pPr>
              <w:spacing w:after="0" w:line="240" w:lineRule="auto"/>
              <w:jc w:val="center"/>
              <w:rPr>
                <w:rFonts w:ascii="Consolas" w:eastAsia="Times New Roman" w:hAnsi="Consolas" w:cs="Times New Roman"/>
                <w:color w:val="000000"/>
                <w:sz w:val="27"/>
                <w:szCs w:val="27"/>
                <w:lang w:val="en-ZW" w:eastAsia="en-ZW"/>
              </w:rPr>
            </w:pPr>
            <w:r w:rsidRPr="00E2622D">
              <w:rPr>
                <w:rFonts w:ascii="Consolas" w:eastAsia="Times New Roman" w:hAnsi="Consolas" w:cs="Times New Roman"/>
                <w:color w:val="000000"/>
                <w:sz w:val="27"/>
                <w:szCs w:val="27"/>
                <w:lang w:val="en-ZW" w:eastAsia="en-ZW"/>
              </w:rPr>
              <w:lastRenderedPageBreak/>
              <w:t>ParkingLot</w:t>
            </w:r>
          </w:p>
        </w:tc>
      </w:tr>
      <w:tr w:rsidR="00E2622D" w:rsidRPr="00E2622D" w14:paraId="10F2594D" w14:textId="77777777" w:rsidTr="00E2622D">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vAlign w:val="center"/>
            <w:hideMark/>
          </w:tcPr>
          <w:p w14:paraId="45C9C819" w14:textId="77777777" w:rsidR="00E2622D" w:rsidRDefault="00E2622D" w:rsidP="00E2622D">
            <w:pPr>
              <w:spacing w:after="0" w:line="240" w:lineRule="auto"/>
              <w:rPr>
                <w:rFonts w:ascii="Consolas" w:eastAsia="Times New Roman" w:hAnsi="Consolas" w:cs="Times New Roman"/>
                <w:color w:val="000000"/>
                <w:sz w:val="27"/>
                <w:szCs w:val="27"/>
                <w:lang w:val="en-ZW" w:eastAsia="en-ZW"/>
              </w:rPr>
            </w:pPr>
            <w:r w:rsidRPr="00E2622D">
              <w:rPr>
                <w:rFonts w:ascii="Consolas" w:eastAsia="Times New Roman" w:hAnsi="Consolas" w:cs="Times New Roman"/>
                <w:color w:val="000000"/>
                <w:sz w:val="27"/>
                <w:szCs w:val="27"/>
                <w:lang w:val="en-ZW" w:eastAsia="en-ZW"/>
              </w:rPr>
              <w:t>+</w:t>
            </w:r>
            <w:r w:rsidRPr="00E2622D">
              <w:rPr>
                <w:rFonts w:ascii="Consolas" w:eastAsia="Times New Roman" w:hAnsi="Consolas" w:cs="Times New Roman"/>
                <w:color w:val="000000"/>
                <w:sz w:val="27"/>
                <w:szCs w:val="27"/>
                <w:u w:val="single"/>
                <w:lang w:val="en-ZW" w:eastAsia="en-ZW"/>
              </w:rPr>
              <w:t>CLOSED_THRESHOLD: double {readOnly} = 80.0</w:t>
            </w:r>
            <w:r w:rsidRPr="00E2622D">
              <w:rPr>
                <w:rFonts w:ascii="Consolas" w:eastAsia="Times New Roman" w:hAnsi="Consolas" w:cs="Times New Roman"/>
                <w:color w:val="000000"/>
                <w:sz w:val="27"/>
                <w:szCs w:val="27"/>
                <w:lang w:val="en-ZW" w:eastAsia="en-ZW"/>
              </w:rPr>
              <w:br/>
              <w:t>-name: String {readOnly}</w:t>
            </w:r>
          </w:p>
          <w:p w14:paraId="5DD53597" w14:textId="77777777" w:rsidR="00E2622D"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-capacity: int</w:t>
            </w:r>
          </w:p>
          <w:p w14:paraId="57F6207E"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-closedStatus: Boolean = false</w:t>
            </w:r>
          </w:p>
          <w:p w14:paraId="3A5A948D"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-availableParking: int</w:t>
            </w:r>
          </w:p>
          <w:p w14:paraId="433F1AD8"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-occupiedParking: int</w:t>
            </w:r>
          </w:p>
          <w:p w14:paraId="71B05E88"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-totalMintuesClosed: int</w:t>
            </w:r>
          </w:p>
          <w:p w14:paraId="27EA149E" w14:textId="7158CF75"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-timeClosed: int</w:t>
            </w:r>
          </w:p>
          <w:p w14:paraId="552E6C73"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-timeOpen: int</w:t>
            </w:r>
          </w:p>
          <w:p w14:paraId="02F56862" w14:textId="77777777" w:rsidR="000A2C4F"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-totalTime: int</w:t>
            </w:r>
          </w:p>
          <w:p w14:paraId="7FFFBC93" w14:textId="76414073" w:rsidR="000A2C4F" w:rsidRPr="00E2622D" w:rsidRDefault="000A2C4F" w:rsidP="00E2622D">
            <w:pPr>
              <w:spacing w:after="0" w:line="240" w:lineRule="auto"/>
              <w:rPr>
                <w:rFonts w:ascii="Consolas" w:eastAsia="Times New Roman" w:hAnsi="Consolas" w:cs="Times New Roman"/>
                <w:color w:val="000000"/>
                <w:sz w:val="27"/>
                <w:szCs w:val="27"/>
                <w:lang w:val="en-ZW" w:eastAsia="en-ZW"/>
              </w:rPr>
            </w:pPr>
            <w:r>
              <w:rPr>
                <w:rFonts w:ascii="Consolas" w:eastAsia="Times New Roman" w:hAnsi="Consolas" w:cs="Times New Roman"/>
                <w:color w:val="000000"/>
                <w:sz w:val="27"/>
                <w:szCs w:val="27"/>
                <w:lang w:val="en-ZW" w:eastAsia="en-ZW"/>
              </w:rPr>
              <w:t>-previousTime: int</w:t>
            </w:r>
          </w:p>
        </w:tc>
      </w:tr>
      <w:tr w:rsidR="00E2622D" w:rsidRPr="00E2622D" w14:paraId="3060F023" w14:textId="77777777" w:rsidTr="00E2622D">
        <w:tc>
          <w:tcPr>
            <w:tcW w:w="0" w:type="auto"/>
            <w:tcBorders>
              <w:top w:val="single" w:sz="6" w:space="0" w:color="000000"/>
              <w:left w:val="single" w:sz="6" w:space="0" w:color="000000"/>
              <w:bottom w:val="single" w:sz="6" w:space="0" w:color="000000"/>
              <w:right w:val="single" w:sz="6" w:space="0" w:color="000000"/>
            </w:tcBorders>
            <w:tcMar>
              <w:top w:w="144" w:type="dxa"/>
              <w:left w:w="144" w:type="dxa"/>
              <w:bottom w:w="144" w:type="dxa"/>
              <w:right w:w="144" w:type="dxa"/>
            </w:tcMar>
            <w:vAlign w:val="center"/>
            <w:hideMark/>
          </w:tcPr>
          <w:p w14:paraId="3C58A93A" w14:textId="675B999B" w:rsidR="00E2622D" w:rsidRPr="00E2622D" w:rsidRDefault="00E2622D" w:rsidP="00E2622D">
            <w:pPr>
              <w:spacing w:after="0" w:line="240" w:lineRule="auto"/>
              <w:rPr>
                <w:rFonts w:ascii="Consolas" w:eastAsia="Times New Roman" w:hAnsi="Consolas" w:cs="Times New Roman"/>
                <w:color w:val="000000"/>
                <w:sz w:val="27"/>
                <w:szCs w:val="27"/>
                <w:lang w:val="en-ZW" w:eastAsia="en-ZW"/>
              </w:rPr>
            </w:pPr>
            <w:r w:rsidRPr="00E2622D">
              <w:rPr>
                <w:rFonts w:ascii="Consolas" w:eastAsia="Times New Roman" w:hAnsi="Consolas" w:cs="Times New Roman"/>
                <w:color w:val="000000"/>
                <w:sz w:val="27"/>
                <w:szCs w:val="27"/>
                <w:lang w:val="en-ZW" w:eastAsia="en-ZW"/>
              </w:rPr>
              <w:t>+ParkingLot(name: String, capacity: int)</w:t>
            </w:r>
            <w:r w:rsidRPr="00E2622D">
              <w:rPr>
                <w:rFonts w:ascii="Consolas" w:eastAsia="Times New Roman" w:hAnsi="Consolas" w:cs="Times New Roman"/>
                <w:color w:val="000000"/>
                <w:sz w:val="27"/>
                <w:szCs w:val="27"/>
                <w:lang w:val="en-ZW" w:eastAsia="en-ZW"/>
              </w:rPr>
              <w:br/>
              <w:t>+</w:t>
            </w:r>
            <w:proofErr w:type="gramStart"/>
            <w:r w:rsidRPr="00E2622D">
              <w:rPr>
                <w:rFonts w:ascii="Consolas" w:eastAsia="Times New Roman" w:hAnsi="Consolas" w:cs="Times New Roman"/>
                <w:color w:val="000000"/>
                <w:sz w:val="27"/>
                <w:szCs w:val="27"/>
                <w:lang w:val="en-ZW" w:eastAsia="en-ZW"/>
              </w:rPr>
              <w:t>ParkingLot(</w:t>
            </w:r>
            <w:proofErr w:type="gramEnd"/>
            <w:r w:rsidRPr="00E2622D">
              <w:rPr>
                <w:rFonts w:ascii="Consolas" w:eastAsia="Times New Roman" w:hAnsi="Consolas" w:cs="Times New Roman"/>
                <w:color w:val="000000"/>
                <w:sz w:val="27"/>
                <w:szCs w:val="27"/>
                <w:lang w:val="en-ZW" w:eastAsia="en-ZW"/>
              </w:rPr>
              <w:t>capacity: int)</w:t>
            </w:r>
            <w:r w:rsidRPr="00E2622D">
              <w:rPr>
                <w:rFonts w:ascii="Consolas" w:eastAsia="Times New Roman" w:hAnsi="Consolas" w:cs="Times New Roman"/>
                <w:color w:val="000000"/>
                <w:sz w:val="27"/>
                <w:szCs w:val="27"/>
                <w:lang w:val="en-ZW" w:eastAsia="en-ZW"/>
              </w:rPr>
              <w:br/>
              <w:t>+getMinutesClosed(): int</w:t>
            </w:r>
            <w:r w:rsidRPr="00E2622D">
              <w:rPr>
                <w:rFonts w:ascii="Consolas" w:eastAsia="Times New Roman" w:hAnsi="Consolas" w:cs="Times New Roman"/>
                <w:color w:val="000000"/>
                <w:sz w:val="27"/>
                <w:szCs w:val="27"/>
                <w:lang w:val="en-ZW" w:eastAsia="en-ZW"/>
              </w:rPr>
              <w:br/>
              <w:t>+</w:t>
            </w:r>
            <w:r w:rsidRPr="00E2622D">
              <w:rPr>
                <w:rFonts w:ascii="Consolas" w:eastAsia="Times New Roman" w:hAnsi="Consolas" w:cs="Times New Roman"/>
                <w:color w:val="000000"/>
                <w:sz w:val="27"/>
                <w:szCs w:val="27"/>
                <w:lang w:val="en-ZW" w:eastAsia="en-ZW"/>
              </w:rPr>
              <w:t>getName (</w:t>
            </w:r>
            <w:r w:rsidRPr="00E2622D">
              <w:rPr>
                <w:rFonts w:ascii="Consolas" w:eastAsia="Times New Roman" w:hAnsi="Consolas" w:cs="Times New Roman"/>
                <w:color w:val="000000"/>
                <w:sz w:val="27"/>
                <w:szCs w:val="27"/>
                <w:lang w:val="en-ZW" w:eastAsia="en-ZW"/>
              </w:rPr>
              <w:t>): String</w:t>
            </w:r>
            <w:r w:rsidRPr="00E2622D">
              <w:rPr>
                <w:rFonts w:ascii="Consolas" w:eastAsia="Times New Roman" w:hAnsi="Consolas" w:cs="Times New Roman"/>
                <w:color w:val="000000"/>
                <w:sz w:val="27"/>
                <w:szCs w:val="27"/>
                <w:lang w:val="en-ZW" w:eastAsia="en-ZW"/>
              </w:rPr>
              <w:br/>
              <w:t>+getNumberOfSpotsRemaining(): int</w:t>
            </w:r>
            <w:r w:rsidRPr="00E2622D">
              <w:rPr>
                <w:rFonts w:ascii="Consolas" w:eastAsia="Times New Roman" w:hAnsi="Consolas" w:cs="Times New Roman"/>
                <w:color w:val="000000"/>
                <w:sz w:val="27"/>
                <w:szCs w:val="27"/>
                <w:lang w:val="en-ZW" w:eastAsia="en-ZW"/>
              </w:rPr>
              <w:br/>
              <w:t>+getPercentFull(): double</w:t>
            </w:r>
            <w:r w:rsidRPr="00E2622D">
              <w:rPr>
                <w:rFonts w:ascii="Consolas" w:eastAsia="Times New Roman" w:hAnsi="Consolas" w:cs="Times New Roman"/>
                <w:color w:val="000000"/>
                <w:sz w:val="27"/>
                <w:szCs w:val="27"/>
                <w:lang w:val="en-ZW" w:eastAsia="en-ZW"/>
              </w:rPr>
              <w:br/>
              <w:t>+isClosed(): boolean</w:t>
            </w:r>
            <w:r w:rsidRPr="00E2622D">
              <w:rPr>
                <w:rFonts w:ascii="Consolas" w:eastAsia="Times New Roman" w:hAnsi="Consolas" w:cs="Times New Roman"/>
                <w:color w:val="000000"/>
                <w:sz w:val="27"/>
                <w:szCs w:val="27"/>
                <w:lang w:val="en-ZW" w:eastAsia="en-ZW"/>
              </w:rPr>
              <w:br/>
              <w:t>+markVehicleEntry(timestamp: int): void</w:t>
            </w:r>
            <w:r w:rsidRPr="00E2622D">
              <w:rPr>
                <w:rFonts w:ascii="Consolas" w:eastAsia="Times New Roman" w:hAnsi="Consolas" w:cs="Times New Roman"/>
                <w:color w:val="000000"/>
                <w:sz w:val="27"/>
                <w:szCs w:val="27"/>
                <w:lang w:val="en-ZW" w:eastAsia="en-ZW"/>
              </w:rPr>
              <w:br/>
              <w:t>+markVehicleExit(timestamp: int): void</w:t>
            </w:r>
            <w:r w:rsidRPr="00E2622D">
              <w:rPr>
                <w:rFonts w:ascii="Consolas" w:eastAsia="Times New Roman" w:hAnsi="Consolas" w:cs="Times New Roman"/>
                <w:color w:val="000000"/>
                <w:sz w:val="27"/>
                <w:szCs w:val="27"/>
                <w:lang w:val="en-ZW" w:eastAsia="en-ZW"/>
              </w:rPr>
              <w:br/>
              <w:t>+</w:t>
            </w:r>
            <w:r w:rsidRPr="00E2622D">
              <w:rPr>
                <w:rFonts w:ascii="Courier New" w:eastAsia="Times New Roman" w:hAnsi="Courier New" w:cs="Courier New"/>
                <w:color w:val="000000"/>
                <w:sz w:val="20"/>
                <w:szCs w:val="20"/>
                <w:lang w:val="en-ZW" w:eastAsia="en-ZW"/>
              </w:rPr>
              <w:t>toString(): String</w:t>
            </w:r>
          </w:p>
        </w:tc>
      </w:tr>
    </w:tbl>
    <w:p w14:paraId="1157EB50" w14:textId="7BA611AA" w:rsidR="00E2622D" w:rsidRDefault="00E2622D" w:rsidP="00B055F1">
      <w:pPr>
        <w:pStyle w:val="ListParagraph"/>
        <w:numPr>
          <w:ilvl w:val="0"/>
          <w:numId w:val="1"/>
        </w:numPr>
        <w:spacing w:line="192" w:lineRule="auto"/>
        <w:textAlignment w:val="baseline"/>
        <w:rPr>
          <w:sz w:val="32"/>
        </w:rPr>
      </w:pPr>
    </w:p>
    <w:p w14:paraId="17352995" w14:textId="405263B4" w:rsidR="00B055F1" w:rsidRPr="000A2C4F"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Test Plan/Test Strategy</w:t>
      </w:r>
    </w:p>
    <w:p w14:paraId="3E37A7B2" w14:textId="78294043" w:rsidR="000A2C4F" w:rsidRPr="00A3497E" w:rsidRDefault="000A2C4F" w:rsidP="000A2C4F">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The ParkingLot</w:t>
      </w:r>
      <w:r>
        <w:rPr>
          <w:rFonts w:asciiTheme="minorHAnsi" w:eastAsiaTheme="minorEastAsia" w:hAnsi="Arial" w:cstheme="minorBidi"/>
          <w:color w:val="000000" w:themeColor="text1"/>
          <w:sz w:val="32"/>
          <w:szCs w:val="32"/>
        </w:rPr>
        <w:t>s</w:t>
      </w:r>
      <w:r>
        <w:rPr>
          <w:rFonts w:asciiTheme="minorHAnsi" w:eastAsiaTheme="minorEastAsia" w:hAnsi="Arial" w:cstheme="minorBidi"/>
          <w:color w:val="000000" w:themeColor="text1"/>
          <w:sz w:val="32"/>
          <w:szCs w:val="32"/>
        </w:rPr>
        <w:t xml:space="preserve">Driver class was used to check for errors and wrong values for both Classes. </w:t>
      </w:r>
    </w:p>
    <w:p w14:paraId="33C7C7D5" w14:textId="77777777" w:rsidR="000A2C4F" w:rsidRDefault="000A2C4F" w:rsidP="000A2C4F">
      <w:pPr>
        <w:pStyle w:val="ListParagraph"/>
        <w:spacing w:line="192" w:lineRule="auto"/>
        <w:textAlignment w:val="baseline"/>
        <w:rPr>
          <w:sz w:val="32"/>
        </w:rPr>
      </w:pPr>
    </w:p>
    <w:p w14:paraId="3BC3E722" w14:textId="384F0E34" w:rsidR="00B055F1" w:rsidRPr="00047011" w:rsidRDefault="00B055F1" w:rsidP="00B055F1">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IV. Results</w:t>
      </w:r>
    </w:p>
    <w:p w14:paraId="086B1DF8" w14:textId="77777777" w:rsidR="00047011" w:rsidRPr="00047011" w:rsidRDefault="00047011" w:rsidP="00047011">
      <w:pPr>
        <w:pStyle w:val="ListParagraph"/>
        <w:rPr>
          <w:sz w:val="32"/>
        </w:rPr>
      </w:pPr>
    </w:p>
    <w:p w14:paraId="4BE0C179" w14:textId="59DA778B" w:rsidR="00047011" w:rsidRDefault="00047011" w:rsidP="00B055F1">
      <w:pPr>
        <w:pStyle w:val="ListParagraph"/>
        <w:numPr>
          <w:ilvl w:val="0"/>
          <w:numId w:val="1"/>
        </w:numPr>
        <w:spacing w:line="192" w:lineRule="auto"/>
        <w:textAlignment w:val="baseline"/>
        <w:rPr>
          <w:sz w:val="32"/>
        </w:rPr>
      </w:pPr>
      <w:r>
        <w:rPr>
          <w:noProof/>
          <w:sz w:val="32"/>
        </w:rPr>
        <w:lastRenderedPageBreak/>
        <w:drawing>
          <wp:inline distT="0" distB="0" distL="0" distR="0" wp14:anchorId="6890B688" wp14:editId="54D71200">
            <wp:extent cx="5667375" cy="555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667375" cy="5553075"/>
                    </a:xfrm>
                    <a:prstGeom prst="rect">
                      <a:avLst/>
                    </a:prstGeom>
                  </pic:spPr>
                </pic:pic>
              </a:graphicData>
            </a:graphic>
          </wp:inline>
        </w:drawing>
      </w:r>
    </w:p>
    <w:p w14:paraId="420D0397" w14:textId="77777777" w:rsidR="00047011" w:rsidRPr="00047011" w:rsidRDefault="00047011" w:rsidP="00047011">
      <w:pPr>
        <w:pStyle w:val="ListParagraph"/>
        <w:rPr>
          <w:sz w:val="32"/>
        </w:rPr>
      </w:pPr>
    </w:p>
    <w:p w14:paraId="2D28FEC4" w14:textId="76C311E7" w:rsidR="00047011" w:rsidRDefault="00047011" w:rsidP="00B055F1">
      <w:pPr>
        <w:pStyle w:val="ListParagraph"/>
        <w:numPr>
          <w:ilvl w:val="0"/>
          <w:numId w:val="1"/>
        </w:numPr>
        <w:spacing w:line="192" w:lineRule="auto"/>
        <w:textAlignment w:val="baseline"/>
        <w:rPr>
          <w:sz w:val="32"/>
        </w:rPr>
      </w:pPr>
      <w:r>
        <w:rPr>
          <w:noProof/>
          <w:sz w:val="32"/>
        </w:rPr>
        <w:lastRenderedPageBreak/>
        <w:drawing>
          <wp:inline distT="0" distB="0" distL="0" distR="0" wp14:anchorId="69D668DB" wp14:editId="7CD4475F">
            <wp:extent cx="5731510" cy="5433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31510" cy="5433060"/>
                    </a:xfrm>
                    <a:prstGeom prst="rect">
                      <a:avLst/>
                    </a:prstGeom>
                  </pic:spPr>
                </pic:pic>
              </a:graphicData>
            </a:graphic>
          </wp:inline>
        </w:drawing>
      </w:r>
    </w:p>
    <w:p w14:paraId="3F3CF003" w14:textId="77777777" w:rsidR="00047011" w:rsidRPr="00047011" w:rsidRDefault="00047011" w:rsidP="00047011">
      <w:pPr>
        <w:pStyle w:val="ListParagraph"/>
        <w:rPr>
          <w:sz w:val="32"/>
        </w:rPr>
      </w:pPr>
    </w:p>
    <w:p w14:paraId="3492B7A4" w14:textId="49274F76" w:rsidR="00047011" w:rsidRDefault="00047011" w:rsidP="00B055F1">
      <w:pPr>
        <w:pStyle w:val="ListParagraph"/>
        <w:numPr>
          <w:ilvl w:val="0"/>
          <w:numId w:val="1"/>
        </w:numPr>
        <w:spacing w:line="192" w:lineRule="auto"/>
        <w:textAlignment w:val="baseline"/>
        <w:rPr>
          <w:sz w:val="32"/>
        </w:rPr>
      </w:pPr>
      <w:r>
        <w:rPr>
          <w:noProof/>
          <w:sz w:val="32"/>
        </w:rPr>
        <w:lastRenderedPageBreak/>
        <w:drawing>
          <wp:inline distT="0" distB="0" distL="0" distR="0" wp14:anchorId="091A778D" wp14:editId="23E2A6D7">
            <wp:extent cx="5667375" cy="5715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67375" cy="5715000"/>
                    </a:xfrm>
                    <a:prstGeom prst="rect">
                      <a:avLst/>
                    </a:prstGeom>
                  </pic:spPr>
                </pic:pic>
              </a:graphicData>
            </a:graphic>
          </wp:inline>
        </w:drawing>
      </w:r>
    </w:p>
    <w:p w14:paraId="71E000A0" w14:textId="77777777" w:rsidR="00047011" w:rsidRPr="00047011" w:rsidRDefault="00047011" w:rsidP="00047011">
      <w:pPr>
        <w:pStyle w:val="ListParagraph"/>
        <w:rPr>
          <w:sz w:val="32"/>
        </w:rPr>
      </w:pPr>
    </w:p>
    <w:p w14:paraId="0420350B" w14:textId="77777777" w:rsidR="00047011" w:rsidRDefault="00047011" w:rsidP="00047011">
      <w:pPr>
        <w:pStyle w:val="ListParagraph"/>
        <w:spacing w:line="192" w:lineRule="auto"/>
        <w:textAlignment w:val="baseline"/>
        <w:rPr>
          <w:sz w:val="32"/>
        </w:rPr>
      </w:pPr>
    </w:p>
    <w:p w14:paraId="2D8DC901" w14:textId="39AA3BAD" w:rsidR="00B055F1" w:rsidRPr="000A2C4F" w:rsidRDefault="00B055F1" w:rsidP="00B055F1">
      <w:pPr>
        <w:pStyle w:val="ListParagraph"/>
        <w:numPr>
          <w:ilvl w:val="0"/>
          <w:numId w:val="2"/>
        </w:numPr>
        <w:spacing w:line="192" w:lineRule="auto"/>
        <w:textAlignment w:val="baseline"/>
        <w:rPr>
          <w:sz w:val="32"/>
        </w:rPr>
      </w:pPr>
      <w:r>
        <w:rPr>
          <w:rFonts w:asciiTheme="minorHAnsi" w:eastAsiaTheme="minorEastAsia" w:hAnsi="Arial" w:cstheme="minorBidi"/>
          <w:b/>
          <w:bCs/>
          <w:color w:val="000000" w:themeColor="text1"/>
          <w:sz w:val="32"/>
          <w:szCs w:val="32"/>
        </w:rPr>
        <w:t>V. Discussion</w:t>
      </w:r>
    </w:p>
    <w:p w14:paraId="52C0407A" w14:textId="29E7AFC6" w:rsidR="000A2C4F" w:rsidRPr="00AA4402" w:rsidRDefault="000A2C4F" w:rsidP="000A2C4F">
      <w:pPr>
        <w:pStyle w:val="ListParagraph"/>
        <w:spacing w:line="192" w:lineRule="auto"/>
        <w:textAlignment w:val="baseline"/>
        <w:rPr>
          <w:sz w:val="32"/>
        </w:rPr>
      </w:pPr>
      <w:r w:rsidRPr="00AA4402">
        <w:rPr>
          <w:rFonts w:asciiTheme="minorHAnsi" w:eastAsiaTheme="minorEastAsia" w:hAnsi="Arial" w:cstheme="minorBidi"/>
          <w:color w:val="000000" w:themeColor="text1"/>
          <w:sz w:val="32"/>
          <w:szCs w:val="32"/>
        </w:rPr>
        <w:t xml:space="preserve">At </w:t>
      </w:r>
      <w:r w:rsidR="00AA4402" w:rsidRPr="00AA4402">
        <w:rPr>
          <w:rFonts w:asciiTheme="minorHAnsi" w:eastAsiaTheme="minorEastAsia" w:hAnsi="Arial" w:cstheme="minorBidi"/>
          <w:color w:val="000000" w:themeColor="text1"/>
          <w:sz w:val="32"/>
          <w:szCs w:val="32"/>
        </w:rPr>
        <w:t>first,</w:t>
      </w:r>
      <w:r w:rsidRPr="00AA4402">
        <w:rPr>
          <w:rFonts w:asciiTheme="minorHAnsi" w:eastAsiaTheme="minorEastAsia" w:hAnsi="Arial" w:cstheme="minorBidi"/>
          <w:color w:val="000000" w:themeColor="text1"/>
          <w:sz w:val="32"/>
          <w:szCs w:val="32"/>
        </w:rPr>
        <w:t xml:space="preserve"> I thought something was wrong with is </w:t>
      </w:r>
      <w:r w:rsidR="00AA4402" w:rsidRPr="00AA4402">
        <w:rPr>
          <w:rFonts w:asciiTheme="minorHAnsi" w:eastAsiaTheme="minorEastAsia" w:hAnsi="Arial" w:cstheme="minorBidi"/>
          <w:color w:val="000000" w:themeColor="text1"/>
          <w:sz w:val="32"/>
          <w:szCs w:val="32"/>
        </w:rPr>
        <w:t>closed,</w:t>
      </w:r>
      <w:r w:rsidRPr="00AA4402">
        <w:rPr>
          <w:rFonts w:asciiTheme="minorHAnsi" w:eastAsiaTheme="minorEastAsia" w:hAnsi="Arial" w:cstheme="minorBidi"/>
          <w:color w:val="000000" w:themeColor="text1"/>
          <w:sz w:val="32"/>
          <w:szCs w:val="32"/>
        </w:rPr>
        <w:t xml:space="preserve"> but then I realized that the errors I was getting was because of the way I was implementing some of </w:t>
      </w:r>
      <w:r w:rsidR="00AA4402">
        <w:rPr>
          <w:rFonts w:asciiTheme="minorHAnsi" w:eastAsiaTheme="minorEastAsia" w:hAnsi="Arial" w:cstheme="minorBidi"/>
          <w:color w:val="000000" w:themeColor="text1"/>
          <w:sz w:val="32"/>
          <w:szCs w:val="32"/>
        </w:rPr>
        <w:t>the</w:t>
      </w:r>
      <w:r w:rsidRPr="00AA4402">
        <w:rPr>
          <w:rFonts w:asciiTheme="minorHAnsi" w:eastAsiaTheme="minorEastAsia" w:hAnsi="Arial" w:cstheme="minorBidi"/>
          <w:color w:val="000000" w:themeColor="text1"/>
          <w:sz w:val="32"/>
          <w:szCs w:val="32"/>
        </w:rPr>
        <w:t xml:space="preserve"> for loops w</w:t>
      </w:r>
      <w:r w:rsidR="00AA4402">
        <w:rPr>
          <w:rFonts w:asciiTheme="minorHAnsi" w:eastAsiaTheme="minorEastAsia" w:hAnsi="Arial" w:cstheme="minorBidi"/>
          <w:color w:val="000000" w:themeColor="text1"/>
          <w:sz w:val="32"/>
          <w:szCs w:val="32"/>
        </w:rPr>
        <w:t>h</w:t>
      </w:r>
      <w:r w:rsidRPr="00AA4402">
        <w:rPr>
          <w:rFonts w:asciiTheme="minorHAnsi" w:eastAsiaTheme="minorEastAsia" w:hAnsi="Arial" w:cstheme="minorBidi"/>
          <w:color w:val="000000" w:themeColor="text1"/>
          <w:sz w:val="32"/>
          <w:szCs w:val="32"/>
        </w:rPr>
        <w:t xml:space="preserve">ere it was checking all the spots remaining for each and every parking lot and not just the specific number of lots. Then also the initializations for some values was done at the top so that was wrong </w:t>
      </w:r>
      <w:r w:rsidR="00AA4402" w:rsidRPr="00AA4402">
        <w:rPr>
          <w:rFonts w:asciiTheme="minorHAnsi" w:eastAsiaTheme="minorEastAsia" w:hAnsi="Arial" w:cstheme="minorBidi"/>
          <w:color w:val="000000" w:themeColor="text1"/>
          <w:sz w:val="32"/>
          <w:szCs w:val="32"/>
        </w:rPr>
        <w:t>e.g.</w:t>
      </w:r>
      <w:r w:rsidRPr="00AA4402">
        <w:rPr>
          <w:rFonts w:asciiTheme="minorHAnsi" w:eastAsiaTheme="minorEastAsia" w:hAnsi="Arial" w:cstheme="minorBidi"/>
          <w:color w:val="000000" w:themeColor="text1"/>
          <w:sz w:val="32"/>
          <w:szCs w:val="32"/>
        </w:rPr>
        <w:t xml:space="preserve"> for numberOfLotsClosed</w:t>
      </w:r>
      <w:r w:rsidR="00047011">
        <w:rPr>
          <w:rFonts w:asciiTheme="minorHAnsi" w:eastAsiaTheme="minorEastAsia" w:hAnsi="Arial" w:cstheme="minorBidi"/>
          <w:color w:val="000000" w:themeColor="text1"/>
          <w:sz w:val="32"/>
          <w:szCs w:val="32"/>
        </w:rPr>
        <w:t xml:space="preserve">. I had major errors at one point all because of casting wrongly in the </w:t>
      </w:r>
      <w:proofErr w:type="spellStart"/>
      <w:r w:rsidR="00047011">
        <w:rPr>
          <w:rFonts w:asciiTheme="minorHAnsi" w:eastAsiaTheme="minorEastAsia" w:hAnsi="Arial" w:cstheme="minorBidi"/>
          <w:color w:val="000000" w:themeColor="text1"/>
          <w:sz w:val="32"/>
          <w:szCs w:val="32"/>
        </w:rPr>
        <w:t>getPercentFull</w:t>
      </w:r>
      <w:proofErr w:type="spellEnd"/>
      <w:r w:rsidR="00047011">
        <w:rPr>
          <w:rFonts w:asciiTheme="minorHAnsi" w:eastAsiaTheme="minorEastAsia" w:hAnsi="Arial" w:cstheme="minorBidi"/>
          <w:color w:val="000000" w:themeColor="text1"/>
          <w:sz w:val="32"/>
          <w:szCs w:val="32"/>
        </w:rPr>
        <w:t xml:space="preserve"> method in Parking lot. And that also caused wrong value where I was supposed to have 42 mins.</w:t>
      </w:r>
    </w:p>
    <w:p w14:paraId="6F22A4BD" w14:textId="77777777" w:rsidR="00A9387A" w:rsidRPr="00AA4402" w:rsidRDefault="00047011"/>
    <w:sectPr w:rsidR="00A9387A" w:rsidRPr="00AA4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cs="Times New Roman" w:hint="default"/>
      </w:rPr>
    </w:lvl>
    <w:lvl w:ilvl="1" w:tplc="5A3AE00E">
      <w:start w:val="1"/>
      <w:numFmt w:val="bullet"/>
      <w:lvlText w:val="•"/>
      <w:lvlJc w:val="left"/>
      <w:pPr>
        <w:tabs>
          <w:tab w:val="num" w:pos="1440"/>
        </w:tabs>
        <w:ind w:left="1440" w:hanging="360"/>
      </w:pPr>
      <w:rPr>
        <w:rFonts w:ascii="Times New Roman" w:hAnsi="Times New Roman" w:cs="Times New Roman" w:hint="default"/>
      </w:rPr>
    </w:lvl>
    <w:lvl w:ilvl="2" w:tplc="28828A1E">
      <w:start w:val="1"/>
      <w:numFmt w:val="bullet"/>
      <w:lvlText w:val="•"/>
      <w:lvlJc w:val="left"/>
      <w:pPr>
        <w:tabs>
          <w:tab w:val="num" w:pos="2160"/>
        </w:tabs>
        <w:ind w:left="2160" w:hanging="360"/>
      </w:pPr>
      <w:rPr>
        <w:rFonts w:ascii="Times New Roman" w:hAnsi="Times New Roman" w:cs="Times New Roman" w:hint="default"/>
      </w:rPr>
    </w:lvl>
    <w:lvl w:ilvl="3" w:tplc="28A8387C">
      <w:start w:val="1"/>
      <w:numFmt w:val="bullet"/>
      <w:lvlText w:val="•"/>
      <w:lvlJc w:val="left"/>
      <w:pPr>
        <w:tabs>
          <w:tab w:val="num" w:pos="2880"/>
        </w:tabs>
        <w:ind w:left="2880" w:hanging="360"/>
      </w:pPr>
      <w:rPr>
        <w:rFonts w:ascii="Times New Roman" w:hAnsi="Times New Roman" w:cs="Times New Roman" w:hint="default"/>
      </w:rPr>
    </w:lvl>
    <w:lvl w:ilvl="4" w:tplc="7AF6B69E">
      <w:start w:val="1"/>
      <w:numFmt w:val="bullet"/>
      <w:lvlText w:val="•"/>
      <w:lvlJc w:val="left"/>
      <w:pPr>
        <w:tabs>
          <w:tab w:val="num" w:pos="3600"/>
        </w:tabs>
        <w:ind w:left="3600" w:hanging="360"/>
      </w:pPr>
      <w:rPr>
        <w:rFonts w:ascii="Times New Roman" w:hAnsi="Times New Roman" w:cs="Times New Roman" w:hint="default"/>
      </w:rPr>
    </w:lvl>
    <w:lvl w:ilvl="5" w:tplc="391E9F92">
      <w:start w:val="1"/>
      <w:numFmt w:val="bullet"/>
      <w:lvlText w:val="•"/>
      <w:lvlJc w:val="left"/>
      <w:pPr>
        <w:tabs>
          <w:tab w:val="num" w:pos="4320"/>
        </w:tabs>
        <w:ind w:left="4320" w:hanging="360"/>
      </w:pPr>
      <w:rPr>
        <w:rFonts w:ascii="Times New Roman" w:hAnsi="Times New Roman" w:cs="Times New Roman" w:hint="default"/>
      </w:rPr>
    </w:lvl>
    <w:lvl w:ilvl="6" w:tplc="20E0AA58">
      <w:start w:val="1"/>
      <w:numFmt w:val="bullet"/>
      <w:lvlText w:val="•"/>
      <w:lvlJc w:val="left"/>
      <w:pPr>
        <w:tabs>
          <w:tab w:val="num" w:pos="5040"/>
        </w:tabs>
        <w:ind w:left="5040" w:hanging="360"/>
      </w:pPr>
      <w:rPr>
        <w:rFonts w:ascii="Times New Roman" w:hAnsi="Times New Roman" w:cs="Times New Roman" w:hint="default"/>
      </w:rPr>
    </w:lvl>
    <w:lvl w:ilvl="7" w:tplc="A0AA1188">
      <w:start w:val="1"/>
      <w:numFmt w:val="bullet"/>
      <w:lvlText w:val="•"/>
      <w:lvlJc w:val="left"/>
      <w:pPr>
        <w:tabs>
          <w:tab w:val="num" w:pos="5760"/>
        </w:tabs>
        <w:ind w:left="5760" w:hanging="360"/>
      </w:pPr>
      <w:rPr>
        <w:rFonts w:ascii="Times New Roman" w:hAnsi="Times New Roman" w:cs="Times New Roman" w:hint="default"/>
      </w:rPr>
    </w:lvl>
    <w:lvl w:ilvl="8" w:tplc="14D0D2E6">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cs="Times New Roman" w:hint="default"/>
      </w:rPr>
    </w:lvl>
    <w:lvl w:ilvl="1" w:tplc="46B64752">
      <w:start w:val="1"/>
      <w:numFmt w:val="bullet"/>
      <w:lvlText w:val="•"/>
      <w:lvlJc w:val="left"/>
      <w:pPr>
        <w:tabs>
          <w:tab w:val="num" w:pos="1440"/>
        </w:tabs>
        <w:ind w:left="1440" w:hanging="360"/>
      </w:pPr>
      <w:rPr>
        <w:rFonts w:ascii="Times New Roman" w:hAnsi="Times New Roman" w:cs="Times New Roman" w:hint="default"/>
      </w:rPr>
    </w:lvl>
    <w:lvl w:ilvl="2" w:tplc="A600BDCC">
      <w:start w:val="1"/>
      <w:numFmt w:val="bullet"/>
      <w:lvlText w:val="•"/>
      <w:lvlJc w:val="left"/>
      <w:pPr>
        <w:tabs>
          <w:tab w:val="num" w:pos="2160"/>
        </w:tabs>
        <w:ind w:left="2160" w:hanging="360"/>
      </w:pPr>
      <w:rPr>
        <w:rFonts w:ascii="Times New Roman" w:hAnsi="Times New Roman" w:cs="Times New Roman" w:hint="default"/>
      </w:rPr>
    </w:lvl>
    <w:lvl w:ilvl="3" w:tplc="AB520E86">
      <w:start w:val="1"/>
      <w:numFmt w:val="bullet"/>
      <w:lvlText w:val="•"/>
      <w:lvlJc w:val="left"/>
      <w:pPr>
        <w:tabs>
          <w:tab w:val="num" w:pos="2880"/>
        </w:tabs>
        <w:ind w:left="2880" w:hanging="360"/>
      </w:pPr>
      <w:rPr>
        <w:rFonts w:ascii="Times New Roman" w:hAnsi="Times New Roman" w:cs="Times New Roman" w:hint="default"/>
      </w:rPr>
    </w:lvl>
    <w:lvl w:ilvl="4" w:tplc="A5B45572">
      <w:start w:val="1"/>
      <w:numFmt w:val="bullet"/>
      <w:lvlText w:val="•"/>
      <w:lvlJc w:val="left"/>
      <w:pPr>
        <w:tabs>
          <w:tab w:val="num" w:pos="3600"/>
        </w:tabs>
        <w:ind w:left="3600" w:hanging="360"/>
      </w:pPr>
      <w:rPr>
        <w:rFonts w:ascii="Times New Roman" w:hAnsi="Times New Roman" w:cs="Times New Roman" w:hint="default"/>
      </w:rPr>
    </w:lvl>
    <w:lvl w:ilvl="5" w:tplc="87E0167A">
      <w:start w:val="1"/>
      <w:numFmt w:val="bullet"/>
      <w:lvlText w:val="•"/>
      <w:lvlJc w:val="left"/>
      <w:pPr>
        <w:tabs>
          <w:tab w:val="num" w:pos="4320"/>
        </w:tabs>
        <w:ind w:left="4320" w:hanging="360"/>
      </w:pPr>
      <w:rPr>
        <w:rFonts w:ascii="Times New Roman" w:hAnsi="Times New Roman" w:cs="Times New Roman" w:hint="default"/>
      </w:rPr>
    </w:lvl>
    <w:lvl w:ilvl="6" w:tplc="A6245B2E">
      <w:start w:val="1"/>
      <w:numFmt w:val="bullet"/>
      <w:lvlText w:val="•"/>
      <w:lvlJc w:val="left"/>
      <w:pPr>
        <w:tabs>
          <w:tab w:val="num" w:pos="5040"/>
        </w:tabs>
        <w:ind w:left="5040" w:hanging="360"/>
      </w:pPr>
      <w:rPr>
        <w:rFonts w:ascii="Times New Roman" w:hAnsi="Times New Roman" w:cs="Times New Roman" w:hint="default"/>
      </w:rPr>
    </w:lvl>
    <w:lvl w:ilvl="7" w:tplc="886C37A6">
      <w:start w:val="1"/>
      <w:numFmt w:val="bullet"/>
      <w:lvlText w:val="•"/>
      <w:lvlJc w:val="left"/>
      <w:pPr>
        <w:tabs>
          <w:tab w:val="num" w:pos="5760"/>
        </w:tabs>
        <w:ind w:left="5760" w:hanging="360"/>
      </w:pPr>
      <w:rPr>
        <w:rFonts w:ascii="Times New Roman" w:hAnsi="Times New Roman" w:cs="Times New Roman" w:hint="default"/>
      </w:rPr>
    </w:lvl>
    <w:lvl w:ilvl="8" w:tplc="6B029200">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F1"/>
    <w:rsid w:val="00035E90"/>
    <w:rsid w:val="00047011"/>
    <w:rsid w:val="000A2C4F"/>
    <w:rsid w:val="00195B55"/>
    <w:rsid w:val="00277DAF"/>
    <w:rsid w:val="008B2C2C"/>
    <w:rsid w:val="009F3AB3"/>
    <w:rsid w:val="00AA4402"/>
    <w:rsid w:val="00B055F1"/>
    <w:rsid w:val="00C31FE8"/>
    <w:rsid w:val="00E2622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58A7"/>
  <w15:chartTrackingRefBased/>
  <w15:docId w15:val="{3C279DBD-F86F-4A8B-855F-CD4939B9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F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5F1"/>
    <w:pPr>
      <w:spacing w:after="0" w:line="240" w:lineRule="auto"/>
      <w:ind w:left="720"/>
      <w:contextualSpacing/>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E262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09129">
      <w:bodyDiv w:val="1"/>
      <w:marLeft w:val="0"/>
      <w:marRight w:val="0"/>
      <w:marTop w:val="0"/>
      <w:marBottom w:val="0"/>
      <w:divBdr>
        <w:top w:val="none" w:sz="0" w:space="0" w:color="auto"/>
        <w:left w:val="none" w:sz="0" w:space="0" w:color="auto"/>
        <w:bottom w:val="none" w:sz="0" w:space="0" w:color="auto"/>
        <w:right w:val="none" w:sz="0" w:space="0" w:color="auto"/>
      </w:divBdr>
    </w:div>
    <w:div w:id="1358774125">
      <w:bodyDiv w:val="1"/>
      <w:marLeft w:val="0"/>
      <w:marRight w:val="0"/>
      <w:marTop w:val="0"/>
      <w:marBottom w:val="0"/>
      <w:divBdr>
        <w:top w:val="none" w:sz="0" w:space="0" w:color="auto"/>
        <w:left w:val="none" w:sz="0" w:space="0" w:color="auto"/>
        <w:bottom w:val="none" w:sz="0" w:space="0" w:color="auto"/>
        <w:right w:val="none" w:sz="0" w:space="0" w:color="auto"/>
      </w:divBdr>
    </w:div>
    <w:div w:id="142064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Malisa, Denise</dc:creator>
  <cp:keywords/>
  <dc:description/>
  <cp:lastModifiedBy>Malisa, Denise</cp:lastModifiedBy>
  <cp:revision>2</cp:revision>
  <dcterms:created xsi:type="dcterms:W3CDTF">2020-11-10T19:49:00Z</dcterms:created>
  <dcterms:modified xsi:type="dcterms:W3CDTF">2020-11-11T02:24:00Z</dcterms:modified>
</cp:coreProperties>
</file>